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ook w:val="04A0" w:firstRow="1" w:lastRow="0" w:firstColumn="1" w:lastColumn="0" w:noHBand="0" w:noVBand="1"/>
      </w:tblPr>
      <w:tblGrid>
        <w:gridCol w:w="2977"/>
        <w:gridCol w:w="6237"/>
      </w:tblGrid>
      <w:tr w:rsidR="003A1AC8" w:rsidRPr="00FA3F94" w14:paraId="7C112573" w14:textId="77777777" w:rsidTr="00D52032">
        <w:trPr>
          <w:trHeight w:val="851"/>
        </w:trPr>
        <w:tc>
          <w:tcPr>
            <w:tcW w:w="2977" w:type="dxa"/>
            <w:shd w:val="clear" w:color="auto" w:fill="auto"/>
          </w:tcPr>
          <w:p w14:paraId="2C32A742" w14:textId="77777777" w:rsidR="003A1AC8" w:rsidRPr="00D658E5" w:rsidRDefault="003A1AC8" w:rsidP="00C36E03">
            <w:pPr>
              <w:jc w:val="center"/>
              <w:rPr>
                <w:rFonts w:ascii="Times New Roman" w:hAnsi="Times New Roman"/>
                <w:b/>
              </w:rPr>
            </w:pPr>
            <w:r w:rsidRPr="00D658E5">
              <w:rPr>
                <w:rFonts w:ascii="Times New Roman" w:hAnsi="Times New Roman"/>
                <w:b/>
              </w:rPr>
              <w:t>ỦY BAN NHÂN DÂN</w:t>
            </w:r>
          </w:p>
          <w:p w14:paraId="2E474779" w14:textId="03500C72" w:rsidR="003A1AC8" w:rsidRPr="00D658E5" w:rsidRDefault="003A1AC8" w:rsidP="00C36E03">
            <w:pPr>
              <w:jc w:val="center"/>
              <w:rPr>
                <w:rFonts w:ascii="Times New Roman" w:hAnsi="Times New Roman"/>
                <w:b/>
              </w:rPr>
            </w:pPr>
            <w:r w:rsidRPr="00D658E5">
              <w:rPr>
                <w:rFonts w:ascii="Times New Roman" w:hAnsi="Times New Roman"/>
                <w:b/>
                <w:noProof/>
              </w:rPr>
              <mc:AlternateContent>
                <mc:Choice Requires="wps">
                  <w:drawing>
                    <wp:anchor distT="0" distB="0" distL="114300" distR="114300" simplePos="0" relativeHeight="251659264" behindDoc="0" locked="0" layoutInCell="1" allowOverlap="1" wp14:anchorId="4DFA9061" wp14:editId="4B5B5A92">
                      <wp:simplePos x="0" y="0"/>
                      <wp:positionH relativeFrom="column">
                        <wp:posOffset>587680</wp:posOffset>
                      </wp:positionH>
                      <wp:positionV relativeFrom="paragraph">
                        <wp:posOffset>224155</wp:posOffset>
                      </wp:positionV>
                      <wp:extent cx="845185" cy="0"/>
                      <wp:effectExtent l="0" t="0" r="311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9A78E" id="_x0000_t32" coordsize="21600,21600" o:spt="32" o:oned="t" path="m,l21600,21600e" filled="f">
                      <v:path arrowok="t" fillok="f" o:connecttype="none"/>
                      <o:lock v:ext="edit" shapetype="t"/>
                    </v:shapetype>
                    <v:shape id="Straight Arrow Connector 2" o:spid="_x0000_s1026" type="#_x0000_t32" style="position:absolute;margin-left:46.25pt;margin-top:17.65pt;width:6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"/>
                  </w:pict>
                </mc:Fallback>
              </mc:AlternateContent>
            </w:r>
            <w:r w:rsidRPr="00D658E5">
              <w:rPr>
                <w:rFonts w:ascii="Times New Roman" w:hAnsi="Times New Roman"/>
                <w:b/>
              </w:rPr>
              <w:t>TỈNH NINH THUẬN</w:t>
            </w:r>
          </w:p>
        </w:tc>
        <w:tc>
          <w:tcPr>
            <w:tcW w:w="6237" w:type="dxa"/>
            <w:shd w:val="clear" w:color="auto" w:fill="auto"/>
          </w:tcPr>
          <w:p w14:paraId="7F8DC525" w14:textId="77777777" w:rsidR="003A1AC8" w:rsidRPr="00D658E5" w:rsidRDefault="003A1AC8" w:rsidP="00C36E03">
            <w:pPr>
              <w:jc w:val="center"/>
              <w:rPr>
                <w:rFonts w:ascii="Times New Roman" w:hAnsi="Times New Roman"/>
                <w:b/>
              </w:rPr>
            </w:pPr>
            <w:r w:rsidRPr="00D658E5">
              <w:rPr>
                <w:rFonts w:ascii="Times New Roman" w:hAnsi="Times New Roman"/>
                <w:b/>
              </w:rPr>
              <w:t>CỘNG HÒA XÃ HỘI CHỦ NGHĨA VIỆT NAM</w:t>
            </w:r>
          </w:p>
          <w:p w14:paraId="7CD1149F" w14:textId="0A3CB6EB" w:rsidR="003A1AC8" w:rsidRPr="00D658E5" w:rsidRDefault="003A1AC8" w:rsidP="00C36E03">
            <w:pPr>
              <w:spacing w:after="120"/>
              <w:jc w:val="center"/>
              <w:rPr>
                <w:rFonts w:ascii="Times New Roman" w:hAnsi="Times New Roman"/>
                <w:b/>
              </w:rPr>
            </w:pPr>
            <w:r w:rsidRPr="00D658E5">
              <w:rPr>
                <w:rFonts w:ascii="Times New Roman" w:hAnsi="Times New Roman"/>
                <w:b/>
                <w:noProof/>
              </w:rPr>
              <mc:AlternateContent>
                <mc:Choice Requires="wps">
                  <w:drawing>
                    <wp:anchor distT="0" distB="0" distL="114300" distR="114300" simplePos="0" relativeHeight="251660288" behindDoc="0" locked="0" layoutInCell="1" allowOverlap="1" wp14:anchorId="2081BCBF" wp14:editId="4FFF2509">
                      <wp:simplePos x="0" y="0"/>
                      <wp:positionH relativeFrom="column">
                        <wp:posOffset>788670</wp:posOffset>
                      </wp:positionH>
                      <wp:positionV relativeFrom="paragraph">
                        <wp:posOffset>224155</wp:posOffset>
                      </wp:positionV>
                      <wp:extent cx="2156460" cy="0"/>
                      <wp:effectExtent l="8255" t="10160" r="698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0EC161" id="Straight Arrow Connector 1" o:spid="_x0000_s1026" type="#_x0000_t32" style="position:absolute;margin-left:62.1pt;margin-top:17.65pt;width:16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OX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"/>
                  </w:pict>
                </mc:Fallback>
              </mc:AlternateContent>
            </w:r>
            <w:r w:rsidRPr="00D658E5">
              <w:rPr>
                <w:rFonts w:ascii="Times New Roman" w:hAnsi="Times New Roman"/>
                <w:b/>
              </w:rPr>
              <w:t>Độc lập - Tự do - Hạnh phúc</w:t>
            </w:r>
          </w:p>
        </w:tc>
      </w:tr>
      <w:tr w:rsidR="003A1AC8" w:rsidRPr="00FA3F94" w14:paraId="62BCF6E3" w14:textId="77777777" w:rsidTr="00D52032">
        <w:tblPrEx>
          <w:tblLook w:val="01E0" w:firstRow="1" w:lastRow="1" w:firstColumn="1" w:lastColumn="1" w:noHBand="0" w:noVBand="0"/>
        </w:tblPrEx>
        <w:tc>
          <w:tcPr>
            <w:tcW w:w="2977" w:type="dxa"/>
            <w:hideMark/>
          </w:tcPr>
          <w:p w14:paraId="1BC00D13" w14:textId="2F405171" w:rsidR="003A1AC8" w:rsidRPr="00D658E5" w:rsidRDefault="00D658E5" w:rsidP="00C36E03">
            <w:pPr>
              <w:tabs>
                <w:tab w:val="left" w:pos="7980"/>
              </w:tabs>
              <w:jc w:val="center"/>
              <w:rPr>
                <w:rFonts w:ascii="Times New Roman" w:hAnsi="Times New Roman"/>
              </w:rPr>
            </w:pPr>
            <w:r>
              <w:rPr>
                <w:rFonts w:ascii="Times New Roman" w:hAnsi="Times New Roman"/>
              </w:rPr>
              <w:t xml:space="preserve">Số:       </w:t>
            </w:r>
            <w:r w:rsidRPr="00D658E5">
              <w:rPr>
                <w:rFonts w:ascii="Times New Roman" w:hAnsi="Times New Roman"/>
              </w:rPr>
              <w:t xml:space="preserve">  /UBND-KT</w:t>
            </w:r>
            <w:r w:rsidR="003A1AC8" w:rsidRPr="00D658E5">
              <w:rPr>
                <w:rFonts w:ascii="Times New Roman" w:hAnsi="Times New Roman"/>
              </w:rPr>
              <w:t>TH</w:t>
            </w:r>
          </w:p>
          <w:p w14:paraId="31C259AF" w14:textId="239DAEEC" w:rsidR="003A1AC8" w:rsidRPr="00D90141" w:rsidRDefault="003A1AC8" w:rsidP="00C36E03">
            <w:pPr>
              <w:tabs>
                <w:tab w:val="left" w:pos="7980"/>
              </w:tabs>
              <w:jc w:val="center"/>
              <w:rPr>
                <w:rFonts w:ascii="Times New Roman" w:hAnsi="Times New Roman"/>
                <w:sz w:val="26"/>
                <w:szCs w:val="26"/>
              </w:rPr>
            </w:pPr>
            <w:bookmarkStart w:id="0" w:name="_GoBack"/>
            <w:r w:rsidRPr="00D90141">
              <w:rPr>
                <w:rFonts w:ascii="Times New Roman" w:hAnsi="Times New Roman"/>
                <w:sz w:val="26"/>
                <w:szCs w:val="26"/>
              </w:rPr>
              <w:t xml:space="preserve">V/v </w:t>
            </w:r>
            <w:r w:rsidR="007866BC" w:rsidRPr="00D90141">
              <w:rPr>
                <w:rFonts w:ascii="Times New Roman" w:hAnsi="Times New Roman"/>
                <w:sz w:val="26"/>
                <w:szCs w:val="26"/>
              </w:rPr>
              <w:t>tăng cường công tác q</w:t>
            </w:r>
            <w:r w:rsidR="00C73086" w:rsidRPr="00D90141">
              <w:rPr>
                <w:rFonts w:ascii="Times New Roman" w:hAnsi="Times New Roman"/>
                <w:sz w:val="26"/>
                <w:szCs w:val="26"/>
              </w:rPr>
              <w:t>uản lý tài sản trên địa bàn tỉnh</w:t>
            </w:r>
          </w:p>
          <w:bookmarkEnd w:id="0"/>
          <w:p w14:paraId="07F768DE" w14:textId="45CB819F" w:rsidR="003A1AC8" w:rsidRPr="00D658E5" w:rsidRDefault="003A1AC8" w:rsidP="001A25FE">
            <w:pPr>
              <w:tabs>
                <w:tab w:val="left" w:pos="7980"/>
              </w:tabs>
              <w:jc w:val="center"/>
              <w:rPr>
                <w:rFonts w:ascii="Times New Roman" w:hAnsi="Times New Roman"/>
                <w:b/>
              </w:rPr>
            </w:pPr>
          </w:p>
        </w:tc>
        <w:tc>
          <w:tcPr>
            <w:tcW w:w="6237" w:type="dxa"/>
            <w:hideMark/>
          </w:tcPr>
          <w:p w14:paraId="4DE84572" w14:textId="5181299A" w:rsidR="003A1AC8" w:rsidRPr="00D658E5" w:rsidRDefault="003A1AC8" w:rsidP="00D658E5">
            <w:pPr>
              <w:tabs>
                <w:tab w:val="left" w:pos="7980"/>
              </w:tabs>
              <w:jc w:val="center"/>
              <w:rPr>
                <w:rFonts w:ascii="Times New Roman" w:hAnsi="Times New Roman"/>
                <w:i/>
              </w:rPr>
            </w:pPr>
            <w:r w:rsidRPr="00D658E5">
              <w:rPr>
                <w:rFonts w:ascii="Times New Roman" w:hAnsi="Times New Roman"/>
                <w:i/>
              </w:rPr>
              <w:t xml:space="preserve">Ninh Thuận, ngày      tháng </w:t>
            </w:r>
            <w:r w:rsidR="00FB532E" w:rsidRPr="00D658E5">
              <w:rPr>
                <w:rFonts w:ascii="Times New Roman" w:hAnsi="Times New Roman"/>
                <w:i/>
              </w:rPr>
              <w:t>02</w:t>
            </w:r>
            <w:r w:rsidRPr="00D658E5">
              <w:rPr>
                <w:rFonts w:ascii="Times New Roman" w:hAnsi="Times New Roman"/>
                <w:i/>
              </w:rPr>
              <w:t xml:space="preserve"> năm 202</w:t>
            </w:r>
            <w:r w:rsidR="00FB532E" w:rsidRPr="00D658E5">
              <w:rPr>
                <w:rFonts w:ascii="Times New Roman" w:hAnsi="Times New Roman"/>
                <w:i/>
              </w:rPr>
              <w:t>4</w:t>
            </w:r>
          </w:p>
        </w:tc>
      </w:tr>
    </w:tbl>
    <w:p w14:paraId="06583F74" w14:textId="4AEFC4D5" w:rsidR="003A1AC8" w:rsidRPr="00D658E5" w:rsidRDefault="003A1AC8" w:rsidP="003A1AC8">
      <w:pPr>
        <w:tabs>
          <w:tab w:val="left" w:pos="7980"/>
        </w:tabs>
        <w:ind w:left="7980" w:hanging="7980"/>
        <w:jc w:val="center"/>
        <w:rPr>
          <w:rFonts w:ascii="Times New Roman" w:hAnsi="Times New Roman"/>
        </w:rPr>
      </w:pPr>
    </w:p>
    <w:tbl>
      <w:tblPr>
        <w:tblW w:w="9106" w:type="dxa"/>
        <w:tblInd w:w="108" w:type="dxa"/>
        <w:tblLook w:val="01E0" w:firstRow="1" w:lastRow="1" w:firstColumn="1" w:lastColumn="1" w:noHBand="0" w:noVBand="0"/>
      </w:tblPr>
      <w:tblGrid>
        <w:gridCol w:w="2727"/>
        <w:gridCol w:w="6379"/>
      </w:tblGrid>
      <w:tr w:rsidR="003A1AC8" w:rsidRPr="00FA3F94" w14:paraId="49B45AAD" w14:textId="77777777" w:rsidTr="00D52032">
        <w:tc>
          <w:tcPr>
            <w:tcW w:w="2727" w:type="dxa"/>
            <w:hideMark/>
          </w:tcPr>
          <w:p w14:paraId="38928395" w14:textId="77777777" w:rsidR="003A1AC8" w:rsidRPr="00FA3F94" w:rsidRDefault="003A1AC8" w:rsidP="00C36E03">
            <w:pPr>
              <w:jc w:val="right"/>
              <w:rPr>
                <w:rFonts w:ascii="Times New Roman" w:hAnsi="Times New Roman"/>
              </w:rPr>
            </w:pPr>
            <w:r w:rsidRPr="00FA3F94">
              <w:rPr>
                <w:rFonts w:ascii="Times New Roman" w:hAnsi="Times New Roman"/>
              </w:rPr>
              <w:t>Kính gửi:</w:t>
            </w:r>
          </w:p>
        </w:tc>
        <w:tc>
          <w:tcPr>
            <w:tcW w:w="6379" w:type="dxa"/>
            <w:hideMark/>
          </w:tcPr>
          <w:p w14:paraId="67CECEC8" w14:textId="514199D5" w:rsidR="003A1AC8" w:rsidRPr="00FA3F94" w:rsidRDefault="003A1AC8" w:rsidP="00C36E03">
            <w:pPr>
              <w:tabs>
                <w:tab w:val="left" w:pos="7980"/>
              </w:tabs>
              <w:jc w:val="both"/>
              <w:rPr>
                <w:rFonts w:ascii="Times New Roman" w:hAnsi="Times New Roman"/>
              </w:rPr>
            </w:pPr>
          </w:p>
          <w:p w14:paraId="03DFBED4" w14:textId="73637254" w:rsidR="003A1AC8" w:rsidRPr="0087779E" w:rsidRDefault="003A1AC8" w:rsidP="00C36E03">
            <w:pPr>
              <w:jc w:val="both"/>
              <w:rPr>
                <w:rFonts w:ascii="Times New Roman" w:eastAsia="Arial" w:hAnsi="Times New Roman"/>
              </w:rPr>
            </w:pPr>
            <w:r w:rsidRPr="0087779E">
              <w:rPr>
                <w:rFonts w:ascii="Times New Roman" w:eastAsia="Arial" w:hAnsi="Times New Roman"/>
              </w:rPr>
              <w:t>-</w:t>
            </w:r>
            <w:r w:rsidR="00D658E5" w:rsidRPr="0087779E">
              <w:rPr>
                <w:rFonts w:ascii="Times New Roman" w:eastAsia="Arial" w:hAnsi="Times New Roman"/>
              </w:rPr>
              <w:t xml:space="preserve"> Văn phòng</w:t>
            </w:r>
            <w:r w:rsidRPr="0087779E">
              <w:rPr>
                <w:rFonts w:ascii="Times New Roman" w:eastAsia="Arial" w:hAnsi="Times New Roman"/>
              </w:rPr>
              <w:t xml:space="preserve"> Tỉnh ủ</w:t>
            </w:r>
            <w:r w:rsidR="00D658E5" w:rsidRPr="0087779E">
              <w:rPr>
                <w:rFonts w:ascii="Times New Roman" w:eastAsia="Arial" w:hAnsi="Times New Roman"/>
              </w:rPr>
              <w:t>y</w:t>
            </w:r>
            <w:r w:rsidRPr="0087779E">
              <w:rPr>
                <w:rFonts w:ascii="Times New Roman" w:eastAsia="Arial" w:hAnsi="Times New Roman"/>
              </w:rPr>
              <w:t>;</w:t>
            </w:r>
          </w:p>
          <w:p w14:paraId="39A87B45" w14:textId="28611FF3" w:rsidR="003A1AC8" w:rsidRPr="0087779E" w:rsidRDefault="003A1AC8" w:rsidP="00C36E03">
            <w:pPr>
              <w:jc w:val="both"/>
              <w:rPr>
                <w:rFonts w:ascii="Times New Roman" w:eastAsia="Arial" w:hAnsi="Times New Roman"/>
              </w:rPr>
            </w:pPr>
            <w:r w:rsidRPr="0087779E">
              <w:rPr>
                <w:rFonts w:ascii="Times New Roman" w:eastAsia="Arial" w:hAnsi="Times New Roman"/>
              </w:rPr>
              <w:t>- Các Sở</w:t>
            </w:r>
            <w:r w:rsidR="00D658E5" w:rsidRPr="0087779E">
              <w:rPr>
                <w:rFonts w:ascii="Times New Roman" w:eastAsia="Arial" w:hAnsi="Times New Roman"/>
              </w:rPr>
              <w:t xml:space="preserve">, ban, ngành </w:t>
            </w:r>
            <w:r w:rsidRPr="0087779E">
              <w:rPr>
                <w:rFonts w:ascii="Times New Roman" w:eastAsia="Arial" w:hAnsi="Times New Roman"/>
              </w:rPr>
              <w:t>cấp tỉnh;</w:t>
            </w:r>
          </w:p>
          <w:p w14:paraId="0F8DDF02" w14:textId="31176A85" w:rsidR="003A1AC8" w:rsidRPr="0087779E" w:rsidRDefault="003A1AC8" w:rsidP="00C36E03">
            <w:pPr>
              <w:jc w:val="both"/>
              <w:rPr>
                <w:rFonts w:ascii="Times New Roman" w:eastAsia="Arial" w:hAnsi="Times New Roman"/>
              </w:rPr>
            </w:pPr>
            <w:r w:rsidRPr="0087779E">
              <w:rPr>
                <w:rFonts w:ascii="Times New Roman" w:eastAsia="Arial" w:hAnsi="Times New Roman"/>
              </w:rPr>
              <w:t xml:space="preserve">- </w:t>
            </w:r>
            <w:r w:rsidR="0087779E" w:rsidRPr="0087779E">
              <w:rPr>
                <w:rFonts w:ascii="Times New Roman" w:hAnsi="Times New Roman"/>
              </w:rPr>
              <w:t>Mặt trận Tổ quốc và các tổ chức chính trị-xã hội tỉnh</w:t>
            </w:r>
            <w:r w:rsidRPr="0087779E">
              <w:rPr>
                <w:rFonts w:ascii="Times New Roman" w:eastAsia="Arial" w:hAnsi="Times New Roman"/>
              </w:rPr>
              <w:t>;</w:t>
            </w:r>
          </w:p>
          <w:p w14:paraId="50B11A81" w14:textId="607E4107" w:rsidR="003A1AC8" w:rsidRPr="0087779E" w:rsidRDefault="003A1AC8" w:rsidP="00C36E03">
            <w:pPr>
              <w:jc w:val="both"/>
              <w:rPr>
                <w:rFonts w:ascii="Times New Roman" w:eastAsia="Arial" w:hAnsi="Times New Roman"/>
              </w:rPr>
            </w:pPr>
            <w:r w:rsidRPr="0087779E">
              <w:rPr>
                <w:rFonts w:ascii="Times New Roman" w:eastAsia="Arial" w:hAnsi="Times New Roman"/>
              </w:rPr>
              <w:t xml:space="preserve">- Các đơn vị sự nghiệp công lập </w:t>
            </w:r>
            <w:r w:rsidR="00D658E5" w:rsidRPr="0087779E">
              <w:rPr>
                <w:rFonts w:ascii="Times New Roman" w:eastAsia="Arial" w:hAnsi="Times New Roman"/>
              </w:rPr>
              <w:t>thuộc UBND tỉnh</w:t>
            </w:r>
            <w:r w:rsidRPr="0087779E">
              <w:rPr>
                <w:rFonts w:ascii="Times New Roman" w:eastAsia="Arial" w:hAnsi="Times New Roman"/>
              </w:rPr>
              <w:t>;</w:t>
            </w:r>
          </w:p>
          <w:p w14:paraId="3552AB58" w14:textId="77777777" w:rsidR="003A1AC8" w:rsidRPr="0087779E" w:rsidRDefault="003A1AC8" w:rsidP="00C36E03">
            <w:pPr>
              <w:jc w:val="both"/>
              <w:rPr>
                <w:rFonts w:ascii="Times New Roman" w:eastAsia="Arial" w:hAnsi="Times New Roman"/>
              </w:rPr>
            </w:pPr>
            <w:r w:rsidRPr="0087779E">
              <w:rPr>
                <w:rFonts w:ascii="Times New Roman" w:eastAsia="Arial" w:hAnsi="Times New Roman"/>
              </w:rPr>
              <w:t>- Các doanh nghiệp nhà nước;</w:t>
            </w:r>
          </w:p>
          <w:p w14:paraId="3F8418B3" w14:textId="77777777" w:rsidR="003A1AC8" w:rsidRPr="00FA3F94" w:rsidRDefault="003A1AC8" w:rsidP="00C36E03">
            <w:pPr>
              <w:tabs>
                <w:tab w:val="left" w:pos="7980"/>
              </w:tabs>
              <w:jc w:val="both"/>
              <w:rPr>
                <w:rFonts w:ascii="Times New Roman" w:hAnsi="Times New Roman"/>
              </w:rPr>
            </w:pPr>
            <w:r w:rsidRPr="0087779E">
              <w:rPr>
                <w:rFonts w:ascii="Times New Roman" w:eastAsia="Arial" w:hAnsi="Times New Roman"/>
              </w:rPr>
              <w:t>- Ủy ban nhân dân các huyện, thành phố.</w:t>
            </w:r>
          </w:p>
        </w:tc>
      </w:tr>
    </w:tbl>
    <w:p w14:paraId="6529640C" w14:textId="77777777" w:rsidR="003A1AC8" w:rsidRPr="00D658E5" w:rsidRDefault="003A1AC8" w:rsidP="00D658E5">
      <w:pPr>
        <w:spacing w:before="120" w:after="100"/>
        <w:ind w:firstLine="720"/>
        <w:jc w:val="both"/>
        <w:rPr>
          <w:rFonts w:ascii="Times New Roman" w:hAnsi="Times New Roman"/>
        </w:rPr>
      </w:pPr>
    </w:p>
    <w:p w14:paraId="7FF0085B" w14:textId="463F3808" w:rsidR="003A1AC8" w:rsidRPr="00D658E5" w:rsidRDefault="00062923" w:rsidP="00D658E5">
      <w:pPr>
        <w:spacing w:before="120"/>
        <w:ind w:firstLine="720"/>
        <w:jc w:val="both"/>
        <w:rPr>
          <w:rFonts w:ascii="Times New Roman" w:hAnsi="Times New Roman"/>
        </w:rPr>
      </w:pPr>
      <w:r w:rsidRPr="00D658E5">
        <w:rPr>
          <w:rFonts w:ascii="Times New Roman" w:hAnsi="Times New Roman"/>
        </w:rPr>
        <w:t>Theo đề nghị của Sở Tài chính</w:t>
      </w:r>
      <w:r w:rsidR="003A1AC8" w:rsidRPr="00D658E5">
        <w:rPr>
          <w:rFonts w:ascii="Times New Roman" w:hAnsi="Times New Roman"/>
        </w:rPr>
        <w:t xml:space="preserve"> </w:t>
      </w:r>
      <w:r w:rsidRPr="00D658E5">
        <w:rPr>
          <w:rFonts w:ascii="Times New Roman" w:hAnsi="Times New Roman"/>
        </w:rPr>
        <w:t xml:space="preserve">tại </w:t>
      </w:r>
      <w:r w:rsidR="00B90800" w:rsidRPr="00D658E5">
        <w:rPr>
          <w:rFonts w:ascii="Times New Roman" w:hAnsi="Times New Roman"/>
        </w:rPr>
        <w:t>Công văn</w:t>
      </w:r>
      <w:r w:rsidR="003A1AC8" w:rsidRPr="00D658E5">
        <w:rPr>
          <w:rFonts w:ascii="Times New Roman" w:hAnsi="Times New Roman"/>
        </w:rPr>
        <w:t xml:space="preserve"> số </w:t>
      </w:r>
      <w:r w:rsidR="0087779E">
        <w:rPr>
          <w:rFonts w:ascii="Times New Roman" w:hAnsi="Times New Roman"/>
        </w:rPr>
        <w:t>552</w:t>
      </w:r>
      <w:r w:rsidR="003A1AC8" w:rsidRPr="00D658E5">
        <w:rPr>
          <w:rFonts w:ascii="Times New Roman" w:hAnsi="Times New Roman"/>
        </w:rPr>
        <w:t>/STC</w:t>
      </w:r>
      <w:r w:rsidR="00B90800" w:rsidRPr="00D658E5">
        <w:rPr>
          <w:rFonts w:ascii="Times New Roman" w:hAnsi="Times New Roman"/>
        </w:rPr>
        <w:t>-GCSĐT</w:t>
      </w:r>
      <w:r w:rsidR="003A1AC8" w:rsidRPr="00D658E5">
        <w:rPr>
          <w:rFonts w:ascii="Times New Roman" w:hAnsi="Times New Roman"/>
        </w:rPr>
        <w:t xml:space="preserve"> ngày </w:t>
      </w:r>
      <w:r w:rsidR="0087779E">
        <w:rPr>
          <w:rFonts w:ascii="Times New Roman" w:hAnsi="Times New Roman"/>
        </w:rPr>
        <w:t>07</w:t>
      </w:r>
      <w:r w:rsidR="003A1AC8" w:rsidRPr="00D658E5">
        <w:rPr>
          <w:rFonts w:ascii="Times New Roman" w:hAnsi="Times New Roman"/>
        </w:rPr>
        <w:t>/</w:t>
      </w:r>
      <w:r w:rsidR="00083CAE" w:rsidRPr="00D658E5">
        <w:rPr>
          <w:rFonts w:ascii="Times New Roman" w:hAnsi="Times New Roman"/>
        </w:rPr>
        <w:t>02</w:t>
      </w:r>
      <w:r w:rsidR="003A1AC8" w:rsidRPr="00D658E5">
        <w:rPr>
          <w:rFonts w:ascii="Times New Roman" w:hAnsi="Times New Roman"/>
        </w:rPr>
        <w:t>/202</w:t>
      </w:r>
      <w:r w:rsidR="00083CAE" w:rsidRPr="00D658E5">
        <w:rPr>
          <w:rFonts w:ascii="Times New Roman" w:hAnsi="Times New Roman"/>
        </w:rPr>
        <w:t>4</w:t>
      </w:r>
      <w:r w:rsidR="003A1AC8" w:rsidRPr="00D658E5">
        <w:rPr>
          <w:rFonts w:ascii="Times New Roman" w:hAnsi="Times New Roman"/>
        </w:rPr>
        <w:t xml:space="preserve"> </w:t>
      </w:r>
      <w:r w:rsidR="003A1AC8" w:rsidRPr="00D658E5">
        <w:rPr>
          <w:rFonts w:ascii="Times New Roman" w:hAnsi="Times New Roman"/>
          <w:color w:val="000000"/>
        </w:rPr>
        <w:t xml:space="preserve">về việc </w:t>
      </w:r>
      <w:r w:rsidR="00A4142C" w:rsidRPr="00D658E5">
        <w:rPr>
          <w:rFonts w:ascii="Times New Roman" w:hAnsi="Times New Roman"/>
        </w:rPr>
        <w:t xml:space="preserve">tăng cường công tác </w:t>
      </w:r>
      <w:r w:rsidR="008376C2">
        <w:rPr>
          <w:rFonts w:ascii="Times New Roman" w:hAnsi="Times New Roman"/>
        </w:rPr>
        <w:t>q</w:t>
      </w:r>
      <w:r w:rsidR="00A4142C" w:rsidRPr="00D658E5">
        <w:rPr>
          <w:rFonts w:ascii="Times New Roman" w:hAnsi="Times New Roman"/>
        </w:rPr>
        <w:t>uản lý tài sản trên địa bàn tỉnh</w:t>
      </w:r>
      <w:r w:rsidR="0087779E">
        <w:rPr>
          <w:rFonts w:ascii="Times New Roman" w:hAnsi="Times New Roman"/>
        </w:rPr>
        <w:t>,</w:t>
      </w:r>
    </w:p>
    <w:p w14:paraId="367D8FC2" w14:textId="00E251EE" w:rsidR="003A1AC8" w:rsidRPr="00D658E5" w:rsidRDefault="003A1AC8" w:rsidP="00D658E5">
      <w:pPr>
        <w:spacing w:before="120"/>
        <w:ind w:firstLine="720"/>
        <w:jc w:val="both"/>
        <w:rPr>
          <w:rFonts w:ascii="Times New Roman" w:hAnsi="Times New Roman"/>
        </w:rPr>
      </w:pPr>
      <w:r w:rsidRPr="00D658E5">
        <w:rPr>
          <w:rFonts w:ascii="Times New Roman" w:hAnsi="Times New Roman"/>
        </w:rPr>
        <w:t>Chủ tịch Ủy ban nhân dân tỉnh có ý kiến như sau:</w:t>
      </w:r>
    </w:p>
    <w:p w14:paraId="204F739F" w14:textId="267322CE" w:rsidR="00FB532E" w:rsidRPr="00D658E5" w:rsidRDefault="00D93204" w:rsidP="00D658E5">
      <w:pPr>
        <w:spacing w:before="120"/>
        <w:ind w:firstLine="720"/>
        <w:jc w:val="both"/>
        <w:rPr>
          <w:rFonts w:ascii="Times New Roman" w:hAnsi="Times New Roman"/>
          <w:lang w:val="nl-NL"/>
        </w:rPr>
      </w:pPr>
      <w:r w:rsidRPr="00D658E5">
        <w:rPr>
          <w:rFonts w:ascii="Times New Roman" w:hAnsi="Times New Roman"/>
        </w:rPr>
        <w:t>1.</w:t>
      </w:r>
      <w:r w:rsidR="005F380C" w:rsidRPr="00D658E5">
        <w:rPr>
          <w:rFonts w:ascii="Times New Roman" w:hAnsi="Times New Roman"/>
        </w:rPr>
        <w:t xml:space="preserve"> </w:t>
      </w:r>
      <w:r w:rsidR="005F380C" w:rsidRPr="00D658E5">
        <w:rPr>
          <w:rFonts w:asciiTheme="majorHAnsi" w:hAnsiTheme="majorHAnsi" w:cstheme="majorHAnsi"/>
          <w:lang w:val="nl-NL"/>
        </w:rPr>
        <w:t xml:space="preserve">Đối với </w:t>
      </w:r>
      <w:r w:rsidR="00C82A4D" w:rsidRPr="00D658E5">
        <w:rPr>
          <w:rFonts w:asciiTheme="majorHAnsi" w:hAnsiTheme="majorHAnsi" w:cstheme="majorHAnsi"/>
          <w:lang w:val="nl-NL"/>
        </w:rPr>
        <w:t xml:space="preserve">các </w:t>
      </w:r>
      <w:r w:rsidR="005F380C" w:rsidRPr="00D658E5">
        <w:rPr>
          <w:rFonts w:asciiTheme="majorHAnsi" w:hAnsiTheme="majorHAnsi" w:cstheme="majorHAnsi"/>
          <w:lang w:val="nl-NL"/>
        </w:rPr>
        <w:t>cơ quan, đơn vị và địa phương:</w:t>
      </w:r>
      <w:r w:rsidR="00C82A4D" w:rsidRPr="00D658E5">
        <w:rPr>
          <w:rFonts w:ascii="Times New Roman" w:hAnsi="Times New Roman"/>
          <w:lang w:val="nl-NL"/>
        </w:rPr>
        <w:t xml:space="preserve"> </w:t>
      </w:r>
    </w:p>
    <w:p w14:paraId="6FD927C5" w14:textId="017F4D09" w:rsidR="004A7382" w:rsidRPr="00D658E5" w:rsidRDefault="004A7382" w:rsidP="00D658E5">
      <w:pPr>
        <w:spacing w:before="120"/>
        <w:ind w:firstLine="720"/>
        <w:jc w:val="both"/>
        <w:rPr>
          <w:rFonts w:ascii="Times New Roman" w:hAnsi="Times New Roman"/>
          <w:lang w:val="nl-NL"/>
        </w:rPr>
      </w:pPr>
      <w:r w:rsidRPr="00D658E5">
        <w:rPr>
          <w:rFonts w:ascii="Times New Roman" w:hAnsi="Times New Roman"/>
          <w:lang w:val="nl-NL"/>
        </w:rPr>
        <w:t xml:space="preserve">- Rà soát việc thuê tài sản là trụ sở làm việc của cơ quan, tổ chức, đơn vị thực hiện theo quy định tại Nghị quyết số 07/2018/NQ-HĐND ngày 12/7/2018 của Hội đồng nhân dân tỉnh Quy định phân cấp quản lý tài sản công </w:t>
      </w:r>
      <w:r w:rsidR="00931DB5" w:rsidRPr="00D658E5">
        <w:rPr>
          <w:rFonts w:ascii="Times New Roman" w:hAnsi="Times New Roman"/>
          <w:lang w:val="nl-NL"/>
        </w:rPr>
        <w:t>của tỉnh Ninh Thuận và Nghị quyết số 32/2023/NQ-HĐND ngày 14/12/2023 sửa đổi, bổ sung Nghị quyết số 07/2018/NQ-HĐND ngày 12/7/2018;</w:t>
      </w:r>
      <w:r w:rsidR="0087779E">
        <w:rPr>
          <w:rFonts w:ascii="Times New Roman" w:hAnsi="Times New Roman"/>
          <w:lang w:val="nl-NL"/>
        </w:rPr>
        <w:t xml:space="preserve"> l</w:t>
      </w:r>
      <w:r w:rsidR="00031F36" w:rsidRPr="00D658E5">
        <w:rPr>
          <w:rFonts w:ascii="Times New Roman" w:hAnsi="Times New Roman"/>
          <w:lang w:val="nl-NL"/>
        </w:rPr>
        <w:t xml:space="preserve">ấy ý kiến Sở Tài </w:t>
      </w:r>
      <w:r w:rsidR="0087779E">
        <w:rPr>
          <w:rFonts w:ascii="Times New Roman" w:hAnsi="Times New Roman"/>
          <w:lang w:val="nl-NL"/>
        </w:rPr>
        <w:t>chính theo quy định tại khoản 3</w:t>
      </w:r>
      <w:r w:rsidR="00031F36" w:rsidRPr="00D658E5">
        <w:rPr>
          <w:rFonts w:ascii="Times New Roman" w:hAnsi="Times New Roman"/>
          <w:lang w:val="nl-NL"/>
        </w:rPr>
        <w:t xml:space="preserve"> Điều 4 </w:t>
      </w:r>
      <w:r w:rsidR="0087779E" w:rsidRPr="00D658E5">
        <w:rPr>
          <w:rFonts w:ascii="Times New Roman" w:hAnsi="Times New Roman"/>
          <w:lang w:val="nl-NL"/>
        </w:rPr>
        <w:t xml:space="preserve">Nghị định số 151/2017/NĐ-CP ngày 26/12/2017 </w:t>
      </w:r>
      <w:r w:rsidR="0087779E">
        <w:rPr>
          <w:rFonts w:ascii="Times New Roman" w:hAnsi="Times New Roman"/>
          <w:lang w:val="nl-NL"/>
        </w:rPr>
        <w:t>của Chính phủ.</w:t>
      </w:r>
    </w:p>
    <w:p w14:paraId="1B4C8FDC" w14:textId="1B07B43F" w:rsidR="00CD62DC" w:rsidRPr="00D658E5" w:rsidRDefault="00FB532E" w:rsidP="00D658E5">
      <w:pPr>
        <w:spacing w:before="120"/>
        <w:ind w:firstLine="720"/>
        <w:jc w:val="both"/>
        <w:rPr>
          <w:rFonts w:asciiTheme="majorHAnsi" w:hAnsiTheme="majorHAnsi" w:cstheme="majorHAnsi"/>
          <w:lang w:val="nl-NL"/>
        </w:rPr>
      </w:pPr>
      <w:r w:rsidRPr="00D658E5">
        <w:rPr>
          <w:rFonts w:ascii="Times New Roman" w:hAnsi="Times New Roman"/>
          <w:lang w:val="nl-NL"/>
        </w:rPr>
        <w:t xml:space="preserve">- </w:t>
      </w:r>
      <w:r w:rsidR="00D93204" w:rsidRPr="00D658E5">
        <w:rPr>
          <w:rFonts w:asciiTheme="majorHAnsi" w:hAnsiTheme="majorHAnsi" w:cstheme="majorHAnsi"/>
          <w:lang w:val="nl-NL"/>
        </w:rPr>
        <w:t xml:space="preserve">Tăng cường </w:t>
      </w:r>
      <w:r w:rsidR="00CD62DC" w:rsidRPr="00D658E5">
        <w:rPr>
          <w:rStyle w:val="fontstyle01"/>
        </w:rPr>
        <w:t>rà soát, sắp xếp lại tài sản công bảo đảm sử dụng đúng mục đích, tiêu chuẩn, định mức theo chế độ quy định và phù hợp với yêu cầu nhiệm vụ; đẩy mạnh việc xử lý tài sản không còn nhu cầu sử dụng để tạo nguồn tài chính bổ sung cho đầu tư phát triển hạ tầng kinh tế - xã hội và các nhu cầu khác theo quy định; kiên quyết thu hồi các tài sản sử dụng sai đối tượng, sai mục đích, vượt tiêu chuẩn, định mức; tổ chức xử lý tài sản đúng pháp luật, công khai, minh bạch, không để lãng phí thất thoát tài sản công</w:t>
      </w:r>
      <w:r w:rsidR="00476C78">
        <w:rPr>
          <w:rStyle w:val="fontstyle01"/>
        </w:rPr>
        <w:t>.</w:t>
      </w:r>
    </w:p>
    <w:p w14:paraId="36A29DC7" w14:textId="083BAD26" w:rsidR="009255B7" w:rsidRPr="00D658E5" w:rsidRDefault="00FB532E" w:rsidP="00D658E5">
      <w:pPr>
        <w:spacing w:before="120"/>
        <w:ind w:firstLine="720"/>
        <w:jc w:val="both"/>
        <w:rPr>
          <w:rFonts w:ascii="Times New Roman" w:hAnsi="Times New Roman"/>
          <w:lang w:val="nl-NL"/>
        </w:rPr>
      </w:pPr>
      <w:r w:rsidRPr="00D658E5">
        <w:rPr>
          <w:rFonts w:asciiTheme="majorHAnsi" w:hAnsiTheme="majorHAnsi" w:cstheme="majorHAnsi"/>
          <w:lang w:val="nl-NL"/>
        </w:rPr>
        <w:t xml:space="preserve">- </w:t>
      </w:r>
      <w:r w:rsidR="00375300" w:rsidRPr="00D658E5">
        <w:rPr>
          <w:rFonts w:ascii="Times New Roman" w:hAnsi="Times New Roman"/>
          <w:lang w:val="nl-NL"/>
        </w:rPr>
        <w:t>R</w:t>
      </w:r>
      <w:r w:rsidR="00C82A4D" w:rsidRPr="00D658E5">
        <w:rPr>
          <w:rFonts w:ascii="Times New Roman" w:hAnsi="Times New Roman"/>
          <w:lang w:val="nl-NL"/>
        </w:rPr>
        <w:t>à soát</w:t>
      </w:r>
      <w:r w:rsidR="005F380C" w:rsidRPr="00D658E5">
        <w:rPr>
          <w:rFonts w:asciiTheme="majorHAnsi" w:hAnsiTheme="majorHAnsi" w:cstheme="majorHAnsi"/>
          <w:lang w:val="nl-NL"/>
        </w:rPr>
        <w:t xml:space="preserve"> </w:t>
      </w:r>
      <w:r w:rsidR="00C82A4D" w:rsidRPr="00D658E5">
        <w:rPr>
          <w:rFonts w:asciiTheme="majorHAnsi" w:hAnsiTheme="majorHAnsi" w:cstheme="majorHAnsi"/>
          <w:lang w:val="nl-NL"/>
        </w:rPr>
        <w:t xml:space="preserve">các đơn vị sự nghiệp trực thuộc có </w:t>
      </w:r>
      <w:r w:rsidR="00C82A4D" w:rsidRPr="00D658E5">
        <w:rPr>
          <w:rFonts w:ascii="Times New Roman" w:hAnsi="Times New Roman"/>
          <w:lang w:val="nl-NL"/>
        </w:rPr>
        <w:t>các cơ sở nhà, đất</w:t>
      </w:r>
      <w:r w:rsidR="00C82A4D" w:rsidRPr="00D658E5">
        <w:rPr>
          <w:rFonts w:asciiTheme="majorHAnsi" w:hAnsiTheme="majorHAnsi" w:cstheme="majorHAnsi"/>
          <w:lang w:val="nl-NL"/>
        </w:rPr>
        <w:t xml:space="preserve"> quản lý, sử dụng vào mục đích kinh doanh</w:t>
      </w:r>
      <w:r w:rsidR="00E96749" w:rsidRPr="00D658E5">
        <w:rPr>
          <w:rFonts w:asciiTheme="majorHAnsi" w:hAnsiTheme="majorHAnsi" w:cstheme="majorHAnsi"/>
          <w:lang w:val="nl-NL"/>
        </w:rPr>
        <w:t xml:space="preserve">, </w:t>
      </w:r>
      <w:r w:rsidR="00C82A4D" w:rsidRPr="00D658E5">
        <w:rPr>
          <w:rFonts w:asciiTheme="majorHAnsi" w:hAnsiTheme="majorHAnsi" w:cstheme="majorHAnsi"/>
          <w:lang w:val="nl-NL"/>
        </w:rPr>
        <w:t>cho thuê</w:t>
      </w:r>
      <w:r w:rsidR="00E96749" w:rsidRPr="00D658E5">
        <w:rPr>
          <w:rFonts w:asciiTheme="majorHAnsi" w:hAnsiTheme="majorHAnsi" w:cstheme="majorHAnsi"/>
          <w:lang w:val="nl-NL"/>
        </w:rPr>
        <w:t xml:space="preserve">, </w:t>
      </w:r>
      <w:r w:rsidR="00C82A4D" w:rsidRPr="00D658E5">
        <w:rPr>
          <w:rFonts w:asciiTheme="majorHAnsi" w:hAnsiTheme="majorHAnsi" w:cstheme="majorHAnsi"/>
          <w:lang w:val="nl-NL"/>
        </w:rPr>
        <w:t>liên doanh</w:t>
      </w:r>
      <w:r w:rsidR="00E96749" w:rsidRPr="00D658E5">
        <w:rPr>
          <w:rFonts w:asciiTheme="majorHAnsi" w:hAnsiTheme="majorHAnsi" w:cstheme="majorHAnsi"/>
          <w:lang w:val="nl-NL"/>
        </w:rPr>
        <w:t xml:space="preserve">, </w:t>
      </w:r>
      <w:r w:rsidR="00C82A4D" w:rsidRPr="00D658E5">
        <w:rPr>
          <w:rFonts w:asciiTheme="majorHAnsi" w:hAnsiTheme="majorHAnsi" w:cstheme="majorHAnsi"/>
          <w:lang w:val="nl-NL"/>
        </w:rPr>
        <w:t xml:space="preserve">liên kết </w:t>
      </w:r>
      <w:r w:rsidR="00D93204" w:rsidRPr="00D658E5">
        <w:rPr>
          <w:rFonts w:asciiTheme="majorHAnsi" w:hAnsiTheme="majorHAnsi" w:cstheme="majorHAnsi"/>
          <w:lang w:val="nl-NL"/>
        </w:rPr>
        <w:t xml:space="preserve">chưa có Đề án sử dụng tài sản </w:t>
      </w:r>
      <w:r w:rsidR="00756F30" w:rsidRPr="00D658E5">
        <w:rPr>
          <w:rFonts w:asciiTheme="majorHAnsi" w:hAnsiTheme="majorHAnsi" w:cstheme="majorHAnsi"/>
          <w:lang w:val="nl-NL"/>
        </w:rPr>
        <w:t xml:space="preserve">công </w:t>
      </w:r>
      <w:r w:rsidR="00D93204" w:rsidRPr="00D658E5">
        <w:rPr>
          <w:rFonts w:asciiTheme="majorHAnsi" w:hAnsiTheme="majorHAnsi" w:cstheme="majorHAnsi"/>
          <w:lang w:val="nl-NL"/>
        </w:rPr>
        <w:t xml:space="preserve">được </w:t>
      </w:r>
      <w:r w:rsidR="00756F30" w:rsidRPr="00D658E5">
        <w:rPr>
          <w:rFonts w:asciiTheme="majorHAnsi" w:hAnsiTheme="majorHAnsi" w:cstheme="majorHAnsi"/>
          <w:lang w:val="nl-NL"/>
        </w:rPr>
        <w:t xml:space="preserve">phê </w:t>
      </w:r>
      <w:r w:rsidR="00D93204" w:rsidRPr="00D658E5">
        <w:rPr>
          <w:rFonts w:ascii="Times New Roman" w:hAnsi="Times New Roman"/>
        </w:rPr>
        <w:t>duyệt</w:t>
      </w:r>
      <w:r w:rsidR="00940BD2" w:rsidRPr="00D658E5">
        <w:rPr>
          <w:rFonts w:ascii="Times New Roman" w:hAnsi="Times New Roman"/>
        </w:rPr>
        <w:t>, đề nghị</w:t>
      </w:r>
      <w:r w:rsidR="00940BD2" w:rsidRPr="00D658E5">
        <w:rPr>
          <w:rFonts w:asciiTheme="majorHAnsi" w:hAnsiTheme="majorHAnsi" w:cstheme="majorHAnsi"/>
          <w:lang w:val="nl-NL"/>
        </w:rPr>
        <w:t xml:space="preserve"> chấm dứt việc kinh doanh</w:t>
      </w:r>
      <w:r w:rsidR="00A61173" w:rsidRPr="00D658E5">
        <w:rPr>
          <w:rFonts w:asciiTheme="majorHAnsi" w:hAnsiTheme="majorHAnsi" w:cstheme="majorHAnsi"/>
          <w:lang w:val="nl-NL"/>
        </w:rPr>
        <w:t xml:space="preserve">, </w:t>
      </w:r>
      <w:r w:rsidR="00940BD2" w:rsidRPr="00D658E5">
        <w:rPr>
          <w:rFonts w:asciiTheme="majorHAnsi" w:hAnsiTheme="majorHAnsi" w:cstheme="majorHAnsi"/>
          <w:lang w:val="nl-NL"/>
        </w:rPr>
        <w:t>cho thuê</w:t>
      </w:r>
      <w:r w:rsidR="00A61173" w:rsidRPr="00D658E5">
        <w:rPr>
          <w:rFonts w:asciiTheme="majorHAnsi" w:hAnsiTheme="majorHAnsi" w:cstheme="majorHAnsi"/>
          <w:lang w:val="nl-NL"/>
        </w:rPr>
        <w:t xml:space="preserve">, </w:t>
      </w:r>
      <w:r w:rsidR="00940BD2" w:rsidRPr="00D658E5">
        <w:rPr>
          <w:rFonts w:asciiTheme="majorHAnsi" w:hAnsiTheme="majorHAnsi" w:cstheme="majorHAnsi"/>
          <w:lang w:val="nl-NL"/>
        </w:rPr>
        <w:t>liên doanh</w:t>
      </w:r>
      <w:r w:rsidR="00A61173" w:rsidRPr="00D658E5">
        <w:rPr>
          <w:rFonts w:asciiTheme="majorHAnsi" w:hAnsiTheme="majorHAnsi" w:cstheme="majorHAnsi"/>
          <w:lang w:val="nl-NL"/>
        </w:rPr>
        <w:t xml:space="preserve">, </w:t>
      </w:r>
      <w:r w:rsidR="00940BD2" w:rsidRPr="00D658E5">
        <w:rPr>
          <w:rFonts w:asciiTheme="majorHAnsi" w:hAnsiTheme="majorHAnsi" w:cstheme="majorHAnsi"/>
          <w:lang w:val="nl-NL"/>
        </w:rPr>
        <w:t>liên kết,</w:t>
      </w:r>
      <w:r w:rsidR="00940BD2" w:rsidRPr="00D658E5">
        <w:rPr>
          <w:rFonts w:ascii="Times New Roman" w:hAnsi="Times New Roman"/>
        </w:rPr>
        <w:t xml:space="preserve"> khẩn</w:t>
      </w:r>
      <w:r w:rsidR="00D93204" w:rsidRPr="00D658E5">
        <w:rPr>
          <w:rFonts w:ascii="Times New Roman" w:hAnsi="Times New Roman"/>
          <w:lang w:val="nl-NL"/>
        </w:rPr>
        <w:t xml:space="preserve"> </w:t>
      </w:r>
      <w:r w:rsidR="00940BD2" w:rsidRPr="00D658E5">
        <w:rPr>
          <w:rFonts w:ascii="Times New Roman" w:hAnsi="Times New Roman"/>
          <w:lang w:val="nl-NL"/>
        </w:rPr>
        <w:t xml:space="preserve">trương tham mưu phê duyệt </w:t>
      </w:r>
      <w:r w:rsidR="00940BD2" w:rsidRPr="00D658E5">
        <w:rPr>
          <w:rFonts w:asciiTheme="majorHAnsi" w:hAnsiTheme="majorHAnsi" w:cstheme="majorHAnsi"/>
          <w:lang w:val="nl-NL"/>
        </w:rPr>
        <w:t>Đề án</w:t>
      </w:r>
      <w:r w:rsidR="00940BD2" w:rsidRPr="00D658E5">
        <w:rPr>
          <w:rFonts w:ascii="Times New Roman" w:hAnsi="Times New Roman"/>
          <w:lang w:val="nl-NL"/>
        </w:rPr>
        <w:t xml:space="preserve"> </w:t>
      </w:r>
      <w:r w:rsidR="00940BD2" w:rsidRPr="00D658E5">
        <w:rPr>
          <w:rFonts w:asciiTheme="majorHAnsi" w:hAnsiTheme="majorHAnsi" w:cstheme="majorHAnsi"/>
          <w:lang w:val="nl-NL"/>
        </w:rPr>
        <w:t>sử dụng tài sản</w:t>
      </w:r>
      <w:r w:rsidR="00940BD2" w:rsidRPr="00D658E5">
        <w:rPr>
          <w:rFonts w:ascii="Times New Roman" w:hAnsi="Times New Roman"/>
          <w:lang w:val="nl-NL"/>
        </w:rPr>
        <w:t xml:space="preserve"> </w:t>
      </w:r>
      <w:r w:rsidR="00756F30" w:rsidRPr="00D658E5">
        <w:rPr>
          <w:rFonts w:ascii="Times New Roman" w:hAnsi="Times New Roman"/>
          <w:lang w:val="nl-NL"/>
        </w:rPr>
        <w:t xml:space="preserve">công </w:t>
      </w:r>
      <w:r w:rsidR="00940BD2" w:rsidRPr="00D658E5">
        <w:rPr>
          <w:rFonts w:ascii="Times New Roman" w:hAnsi="Times New Roman"/>
          <w:lang w:val="nl-NL"/>
        </w:rPr>
        <w:t>theo quy định</w:t>
      </w:r>
      <w:r w:rsidR="00756F30" w:rsidRPr="00D658E5">
        <w:rPr>
          <w:rFonts w:ascii="Times New Roman" w:hAnsi="Times New Roman"/>
          <w:lang w:val="nl-NL"/>
        </w:rPr>
        <w:t>,</w:t>
      </w:r>
      <w:r w:rsidR="00756F30" w:rsidRPr="00D658E5">
        <w:rPr>
          <w:rFonts w:asciiTheme="majorHAnsi" w:hAnsiTheme="majorHAnsi" w:cstheme="majorHAnsi"/>
          <w:lang w:val="nl-NL"/>
        </w:rPr>
        <w:t xml:space="preserve"> </w:t>
      </w:r>
      <w:r w:rsidR="00756F30" w:rsidRPr="00D658E5">
        <w:rPr>
          <w:rFonts w:ascii="Times New Roman" w:hAnsi="Times New Roman"/>
          <w:lang w:val="nl-NL"/>
        </w:rPr>
        <w:t>rà soát</w:t>
      </w:r>
      <w:r w:rsidR="00756F30" w:rsidRPr="00D658E5">
        <w:rPr>
          <w:rFonts w:asciiTheme="majorHAnsi" w:hAnsiTheme="majorHAnsi" w:cstheme="majorHAnsi"/>
          <w:lang w:val="nl-NL"/>
        </w:rPr>
        <w:t xml:space="preserve"> việc sử dụng tài sản vào mục đích kinh doanh</w:t>
      </w:r>
      <w:r w:rsidR="002E62B6" w:rsidRPr="00D658E5">
        <w:rPr>
          <w:rFonts w:asciiTheme="majorHAnsi" w:hAnsiTheme="majorHAnsi" w:cstheme="majorHAnsi"/>
          <w:lang w:val="nl-NL"/>
        </w:rPr>
        <w:t xml:space="preserve">, </w:t>
      </w:r>
      <w:r w:rsidR="00756F30" w:rsidRPr="00D658E5">
        <w:rPr>
          <w:rFonts w:asciiTheme="majorHAnsi" w:hAnsiTheme="majorHAnsi" w:cstheme="majorHAnsi"/>
          <w:lang w:val="nl-NL"/>
        </w:rPr>
        <w:t>cho thuê</w:t>
      </w:r>
      <w:r w:rsidR="002E62B6" w:rsidRPr="00D658E5">
        <w:rPr>
          <w:rFonts w:asciiTheme="majorHAnsi" w:hAnsiTheme="majorHAnsi" w:cstheme="majorHAnsi"/>
          <w:lang w:val="nl-NL"/>
        </w:rPr>
        <w:t xml:space="preserve">, </w:t>
      </w:r>
      <w:r w:rsidR="00756F30" w:rsidRPr="00D658E5">
        <w:rPr>
          <w:rFonts w:asciiTheme="majorHAnsi" w:hAnsiTheme="majorHAnsi" w:cstheme="majorHAnsi"/>
          <w:lang w:val="nl-NL"/>
        </w:rPr>
        <w:t>liên doanh</w:t>
      </w:r>
      <w:r w:rsidR="002E62B6" w:rsidRPr="00D658E5">
        <w:rPr>
          <w:rFonts w:asciiTheme="majorHAnsi" w:hAnsiTheme="majorHAnsi" w:cstheme="majorHAnsi"/>
          <w:lang w:val="nl-NL"/>
        </w:rPr>
        <w:t xml:space="preserve">, </w:t>
      </w:r>
      <w:r w:rsidR="00756F30" w:rsidRPr="00D658E5">
        <w:rPr>
          <w:rFonts w:asciiTheme="majorHAnsi" w:hAnsiTheme="majorHAnsi" w:cstheme="majorHAnsi"/>
          <w:lang w:val="nl-NL"/>
        </w:rPr>
        <w:t>liên kết sử dụng không đúng mục đích</w:t>
      </w:r>
      <w:r w:rsidR="00D64CDA" w:rsidRPr="00D658E5">
        <w:rPr>
          <w:rFonts w:asciiTheme="majorHAnsi" w:hAnsiTheme="majorHAnsi" w:cstheme="majorHAnsi"/>
          <w:lang w:val="nl-NL"/>
        </w:rPr>
        <w:t xml:space="preserve"> theo </w:t>
      </w:r>
      <w:r w:rsidR="00B05624" w:rsidRPr="00D658E5">
        <w:rPr>
          <w:rFonts w:asciiTheme="majorHAnsi" w:hAnsiTheme="majorHAnsi" w:cstheme="majorHAnsi"/>
          <w:lang w:val="nl-NL"/>
        </w:rPr>
        <w:t>chức năng nhiệm vụ</w:t>
      </w:r>
      <w:r w:rsidR="00476C78">
        <w:rPr>
          <w:rFonts w:ascii="Times New Roman" w:hAnsi="Times New Roman"/>
          <w:lang w:val="nl-NL"/>
        </w:rPr>
        <w:t>.</w:t>
      </w:r>
    </w:p>
    <w:p w14:paraId="0EEE0967" w14:textId="142D0F60" w:rsidR="00265C1E" w:rsidRPr="00D658E5" w:rsidRDefault="00265C1E" w:rsidP="00D658E5">
      <w:pPr>
        <w:spacing w:before="120"/>
        <w:ind w:firstLine="720"/>
        <w:jc w:val="both"/>
        <w:rPr>
          <w:rFonts w:ascii="Times New Roman" w:hAnsi="Times New Roman"/>
          <w:lang w:val="nl-NL"/>
        </w:rPr>
      </w:pPr>
      <w:r w:rsidRPr="00D658E5">
        <w:rPr>
          <w:rFonts w:ascii="Times New Roman" w:hAnsi="Times New Roman"/>
          <w:lang w:val="nl-NL"/>
        </w:rPr>
        <w:lastRenderedPageBreak/>
        <w:t xml:space="preserve">- Rà soát các cơ sở nhà, đất thuộc phạm vi sắp xếp, xử lý nhưng chưa có phương án sắp xếp, đề nghị có phương án sắp xếp </w:t>
      </w:r>
      <w:r w:rsidRPr="00D658E5">
        <w:rPr>
          <w:rFonts w:ascii="Times New Roman" w:hAnsi="Times New Roman"/>
        </w:rPr>
        <w:t xml:space="preserve">gửi về Sở Tài chính tham mưu phê duyệt phương án </w:t>
      </w:r>
      <w:r w:rsidR="00476C78">
        <w:rPr>
          <w:rFonts w:ascii="Times New Roman" w:hAnsi="Times New Roman"/>
          <w:lang w:val="nl-NL"/>
        </w:rPr>
        <w:t>sắp xếp.</w:t>
      </w:r>
    </w:p>
    <w:p w14:paraId="241A4982" w14:textId="0E347EB8" w:rsidR="00FB532E" w:rsidRPr="00D658E5" w:rsidRDefault="00FB532E" w:rsidP="00D658E5">
      <w:pPr>
        <w:spacing w:before="120"/>
        <w:ind w:firstLine="720"/>
        <w:jc w:val="both"/>
        <w:rPr>
          <w:rFonts w:ascii="Times New Roman" w:hAnsi="Times New Roman"/>
          <w:lang w:val="nl-NL"/>
        </w:rPr>
      </w:pPr>
      <w:r w:rsidRPr="00D658E5">
        <w:rPr>
          <w:rFonts w:ascii="Times New Roman" w:hAnsi="Times New Roman"/>
          <w:lang w:val="nl-NL"/>
        </w:rPr>
        <w:t xml:space="preserve">- </w:t>
      </w:r>
      <w:r w:rsidR="005F380C" w:rsidRPr="00D658E5">
        <w:rPr>
          <w:rFonts w:ascii="Times New Roman" w:hAnsi="Times New Roman"/>
          <w:lang w:val="nl-NL"/>
        </w:rPr>
        <w:t xml:space="preserve">Hoàn thiện hồ sơ pháp lý về nhà, đất </w:t>
      </w:r>
      <w:r w:rsidR="001D4AC8" w:rsidRPr="00D658E5">
        <w:rPr>
          <w:rFonts w:ascii="Times New Roman" w:hAnsi="Times New Roman"/>
          <w:i/>
          <w:iCs/>
          <w:lang w:val="nl-NL"/>
        </w:rPr>
        <w:t>(</w:t>
      </w:r>
      <w:r w:rsidR="009051D3" w:rsidRPr="00D658E5">
        <w:rPr>
          <w:rStyle w:val="Strong"/>
          <w:rFonts w:ascii="Times New Roman" w:hAnsi="Times New Roman"/>
          <w:b w:val="0"/>
          <w:bCs w:val="0"/>
          <w:i/>
          <w:iCs/>
          <w:shd w:val="clear" w:color="auto" w:fill="FFFFFF"/>
        </w:rPr>
        <w:t>Giấy chứng nhận quyền sử dụng đất, quyền sở hữu nhà ở và tài sản khác gắn liền với đất</w:t>
      </w:r>
      <w:r w:rsidR="001D4AC8" w:rsidRPr="00D658E5">
        <w:rPr>
          <w:rFonts w:ascii="Times New Roman" w:hAnsi="Times New Roman"/>
          <w:i/>
          <w:iCs/>
          <w:lang w:val="nl-NL"/>
        </w:rPr>
        <w:t>)</w:t>
      </w:r>
      <w:r w:rsidR="001D4AC8" w:rsidRPr="00D658E5">
        <w:rPr>
          <w:rFonts w:ascii="Times New Roman" w:hAnsi="Times New Roman"/>
          <w:lang w:val="nl-NL"/>
        </w:rPr>
        <w:t xml:space="preserve">, xe ô tô </w:t>
      </w:r>
      <w:r w:rsidR="001D4AC8" w:rsidRPr="00D658E5">
        <w:rPr>
          <w:rFonts w:ascii="Times New Roman" w:hAnsi="Times New Roman"/>
          <w:i/>
          <w:iCs/>
          <w:lang w:val="nl-NL"/>
        </w:rPr>
        <w:t>(Giấy đăng ký xe)</w:t>
      </w:r>
      <w:r w:rsidR="001D4AC8" w:rsidRPr="00D658E5">
        <w:rPr>
          <w:rFonts w:ascii="Times New Roman" w:hAnsi="Times New Roman"/>
          <w:lang w:val="nl-NL"/>
        </w:rPr>
        <w:t xml:space="preserve"> </w:t>
      </w:r>
      <w:r w:rsidR="005F380C" w:rsidRPr="00D658E5">
        <w:rPr>
          <w:rFonts w:ascii="Times New Roman" w:hAnsi="Times New Roman"/>
          <w:lang w:val="nl-NL"/>
        </w:rPr>
        <w:t xml:space="preserve">thuộc phạm vi quản lý; </w:t>
      </w:r>
    </w:p>
    <w:p w14:paraId="1B7C77B3" w14:textId="3CF9C8ED" w:rsidR="005F380C" w:rsidRPr="00D658E5" w:rsidRDefault="00FB532E" w:rsidP="00D658E5">
      <w:pPr>
        <w:spacing w:before="120"/>
        <w:ind w:firstLine="720"/>
        <w:jc w:val="both"/>
        <w:rPr>
          <w:rFonts w:ascii="Times New Roman" w:hAnsi="Times New Roman"/>
          <w:lang w:val="nl-NL"/>
        </w:rPr>
      </w:pPr>
      <w:r w:rsidRPr="00D658E5">
        <w:rPr>
          <w:rFonts w:ascii="Times New Roman" w:hAnsi="Times New Roman"/>
          <w:lang w:val="nl-NL"/>
        </w:rPr>
        <w:t xml:space="preserve">- </w:t>
      </w:r>
      <w:r w:rsidR="005F380C" w:rsidRPr="00D658E5">
        <w:rPr>
          <w:rFonts w:ascii="Times New Roman" w:hAnsi="Times New Roman"/>
          <w:lang w:val="nl-NL"/>
        </w:rPr>
        <w:t xml:space="preserve">Cập nhật cơ sở nhà, đất vào phần mềm </w:t>
      </w:r>
      <w:bookmarkStart w:id="1" w:name="_Hlk137396293"/>
      <w:r w:rsidR="005F380C" w:rsidRPr="00D658E5">
        <w:rPr>
          <w:rFonts w:ascii="Times New Roman" w:hAnsi="Times New Roman"/>
          <w:lang w:val="nl-NL"/>
        </w:rPr>
        <w:t>quản lý tài sản công theo quy định</w:t>
      </w:r>
      <w:bookmarkEnd w:id="1"/>
      <w:r w:rsidR="00B57EB0" w:rsidRPr="00D658E5">
        <w:rPr>
          <w:rFonts w:ascii="Times New Roman" w:hAnsi="Times New Roman"/>
          <w:lang w:val="nl-NL"/>
        </w:rPr>
        <w:t>;</w:t>
      </w:r>
      <w:r w:rsidR="009255B7" w:rsidRPr="00D658E5">
        <w:rPr>
          <w:rFonts w:ascii="Times New Roman" w:hAnsi="Times New Roman"/>
          <w:lang w:val="nl-NL"/>
        </w:rPr>
        <w:t xml:space="preserve"> </w:t>
      </w:r>
      <w:r w:rsidR="00BD0E3A" w:rsidRPr="00D658E5">
        <w:rPr>
          <w:rFonts w:ascii="Times New Roman" w:hAnsi="Times New Roman"/>
        </w:rPr>
        <w:t xml:space="preserve">xác định giá trị quyền sử dụng đất để tính vào giá trị tài sản của cơ quan, tổ chức, đơn vị </w:t>
      </w:r>
      <w:r w:rsidR="00BD0E3A" w:rsidRPr="00D658E5">
        <w:rPr>
          <w:rFonts w:ascii="Times New Roman" w:hAnsi="Times New Roman"/>
          <w:i/>
          <w:iCs/>
        </w:rPr>
        <w:t>(</w:t>
      </w:r>
      <w:r w:rsidR="00B57EB0" w:rsidRPr="00D658E5">
        <w:rPr>
          <w:rFonts w:ascii="Times New Roman" w:hAnsi="Times New Roman"/>
          <w:i/>
          <w:iCs/>
        </w:rPr>
        <w:t>L</w:t>
      </w:r>
      <w:r w:rsidR="00BD0E3A" w:rsidRPr="00D658E5">
        <w:rPr>
          <w:rFonts w:ascii="Times New Roman" w:hAnsi="Times New Roman"/>
          <w:i/>
          <w:iCs/>
        </w:rPr>
        <w:t>ưu ý</w:t>
      </w:r>
      <w:r w:rsidR="00B57EB0" w:rsidRPr="00D658E5">
        <w:rPr>
          <w:rFonts w:ascii="Times New Roman" w:hAnsi="Times New Roman"/>
          <w:i/>
          <w:iCs/>
        </w:rPr>
        <w:t>:</w:t>
      </w:r>
      <w:r w:rsidR="00BD0E3A" w:rsidRPr="00D658E5">
        <w:rPr>
          <w:rFonts w:ascii="Times New Roman" w:hAnsi="Times New Roman"/>
          <w:i/>
          <w:iCs/>
        </w:rPr>
        <w:t xml:space="preserve"> rà soát các trường hợp năm 2020 phải điều chỉnh giá trị quyền sử dụng đất nhưng chưa thực hiện</w:t>
      </w:r>
      <w:r w:rsidR="009255B7" w:rsidRPr="00D658E5">
        <w:rPr>
          <w:rFonts w:ascii="Times New Roman" w:hAnsi="Times New Roman"/>
          <w:i/>
          <w:iCs/>
          <w:lang w:val="nl-NL"/>
        </w:rPr>
        <w:t xml:space="preserve"> </w:t>
      </w:r>
      <w:r w:rsidR="00BD0E3A" w:rsidRPr="00D658E5">
        <w:rPr>
          <w:rFonts w:ascii="Times New Roman" w:hAnsi="Times New Roman"/>
          <w:i/>
          <w:iCs/>
          <w:lang w:val="nl-NL"/>
        </w:rPr>
        <w:t>theo quy định tại</w:t>
      </w:r>
      <w:r w:rsidR="00BD0E3A" w:rsidRPr="00D658E5">
        <w:rPr>
          <w:rFonts w:ascii="Times New Roman" w:hAnsi="Times New Roman"/>
          <w:lang w:val="nl-NL"/>
        </w:rPr>
        <w:t xml:space="preserve"> </w:t>
      </w:r>
      <w:r w:rsidR="00BD0E3A" w:rsidRPr="00D658E5">
        <w:rPr>
          <w:rFonts w:ascii="Times New Roman" w:hAnsi="Times New Roman"/>
          <w:bCs/>
          <w:i/>
          <w:iCs/>
        </w:rPr>
        <w:t xml:space="preserve">Nghị định số 151/2017/NĐ-CP </w:t>
      </w:r>
      <w:r w:rsidR="00BD0E3A" w:rsidRPr="00D658E5">
        <w:rPr>
          <w:rFonts w:ascii="Times New Roman" w:hAnsi="Times New Roman"/>
          <w:i/>
          <w:iCs/>
          <w:color w:val="000000"/>
        </w:rPr>
        <w:t>ngày 26/12/2017 của Chính phủ)</w:t>
      </w:r>
      <w:r w:rsidR="005F380C" w:rsidRPr="00D658E5">
        <w:rPr>
          <w:rFonts w:ascii="Times New Roman" w:hAnsi="Times New Roman"/>
          <w:lang w:val="nl-NL"/>
        </w:rPr>
        <w:t>.</w:t>
      </w:r>
    </w:p>
    <w:p w14:paraId="2EA06D70" w14:textId="1FBE777A" w:rsidR="00C319F9" w:rsidRPr="00D658E5" w:rsidRDefault="00940BD2" w:rsidP="00D658E5">
      <w:pPr>
        <w:spacing w:before="120"/>
        <w:ind w:firstLine="720"/>
        <w:jc w:val="both"/>
        <w:rPr>
          <w:rFonts w:ascii="Times New Roman" w:hAnsi="Times New Roman"/>
        </w:rPr>
      </w:pPr>
      <w:r w:rsidRPr="00D658E5">
        <w:rPr>
          <w:rFonts w:ascii="Times New Roman" w:hAnsi="Times New Roman"/>
          <w:lang w:val="nl-NL"/>
        </w:rPr>
        <w:t>2</w:t>
      </w:r>
      <w:r w:rsidR="00A34239" w:rsidRPr="00D658E5">
        <w:rPr>
          <w:rFonts w:ascii="Times New Roman" w:hAnsi="Times New Roman"/>
          <w:lang w:val="nl-NL"/>
        </w:rPr>
        <w:t xml:space="preserve">. </w:t>
      </w:r>
      <w:r w:rsidR="00AA4C91" w:rsidRPr="00D658E5">
        <w:rPr>
          <w:rFonts w:ascii="Times New Roman" w:hAnsi="Times New Roman"/>
          <w:lang w:val="nl-NL"/>
        </w:rPr>
        <w:t>Giao</w:t>
      </w:r>
      <w:r w:rsidR="00C319F9" w:rsidRPr="00D658E5">
        <w:rPr>
          <w:rFonts w:ascii="Times New Roman" w:hAnsi="Times New Roman"/>
          <w:lang w:val="nl-NL"/>
        </w:rPr>
        <w:t xml:space="preserve"> Ủy ban nhân dân các huyện, thành </w:t>
      </w:r>
      <w:r w:rsidR="00C319F9" w:rsidRPr="00D658E5">
        <w:rPr>
          <w:rFonts w:asciiTheme="majorHAnsi" w:hAnsiTheme="majorHAnsi" w:cstheme="majorHAnsi"/>
          <w:lang w:val="nl-NL"/>
        </w:rPr>
        <w:t xml:space="preserve">phố </w:t>
      </w:r>
      <w:r w:rsidR="00AA4C91" w:rsidRPr="00D658E5">
        <w:rPr>
          <w:rFonts w:ascii="Times New Roman" w:hAnsi="Times New Roman"/>
          <w:lang w:val="nl-NL"/>
        </w:rPr>
        <w:t>tiếp tục</w:t>
      </w:r>
      <w:r w:rsidR="00AA4C91" w:rsidRPr="00D658E5">
        <w:rPr>
          <w:rFonts w:asciiTheme="majorHAnsi" w:hAnsiTheme="majorHAnsi" w:cstheme="majorHAnsi"/>
          <w:lang w:val="nl-NL"/>
        </w:rPr>
        <w:t xml:space="preserve"> </w:t>
      </w:r>
      <w:r w:rsidR="00C319F9" w:rsidRPr="00D658E5">
        <w:rPr>
          <w:rFonts w:asciiTheme="majorHAnsi" w:hAnsiTheme="majorHAnsi" w:cstheme="majorHAnsi"/>
          <w:lang w:val="nl-NL"/>
        </w:rPr>
        <w:t>phối hợp với ngành Công an rà soát các cơ sở nhà, đất đã giao Công</w:t>
      </w:r>
      <w:r w:rsidR="00C319F9" w:rsidRPr="00D658E5">
        <w:rPr>
          <w:rFonts w:ascii="Times New Roman" w:hAnsi="Times New Roman"/>
          <w:lang w:val="nl-NL"/>
        </w:rPr>
        <w:t xml:space="preserve"> an xã sử dụng hoặc dự kiến điều chuyển</w:t>
      </w:r>
      <w:r w:rsidR="00476C78">
        <w:rPr>
          <w:rFonts w:ascii="Times New Roman" w:hAnsi="Times New Roman"/>
          <w:lang w:val="nl-NL"/>
        </w:rPr>
        <w:t xml:space="preserve"> làm trụ sở Công an xã</w:t>
      </w:r>
      <w:r w:rsidR="00C319F9" w:rsidRPr="00D658E5">
        <w:rPr>
          <w:rFonts w:ascii="Times New Roman" w:hAnsi="Times New Roman"/>
          <w:lang w:val="nl-NL"/>
        </w:rPr>
        <w:t xml:space="preserve"> </w:t>
      </w:r>
      <w:r w:rsidR="00AA4C91" w:rsidRPr="00D658E5">
        <w:rPr>
          <w:rFonts w:ascii="Times New Roman" w:hAnsi="Times New Roman"/>
          <w:lang w:val="nl-NL"/>
        </w:rPr>
        <w:t xml:space="preserve">theo </w:t>
      </w:r>
      <w:r w:rsidR="00476C78" w:rsidRPr="00D658E5">
        <w:rPr>
          <w:rFonts w:ascii="Times New Roman" w:hAnsi="Times New Roman"/>
          <w:lang w:val="nl-NL"/>
        </w:rPr>
        <w:t xml:space="preserve">ý kiến </w:t>
      </w:r>
      <w:r w:rsidR="00AA4C91" w:rsidRPr="00D658E5">
        <w:rPr>
          <w:rFonts w:ascii="Times New Roman" w:hAnsi="Times New Roman"/>
          <w:lang w:val="nl-NL"/>
        </w:rPr>
        <w:t>ch</w:t>
      </w:r>
      <w:r w:rsidR="00476C78">
        <w:rPr>
          <w:rFonts w:ascii="Times New Roman" w:hAnsi="Times New Roman"/>
          <w:lang w:val="nl-NL"/>
        </w:rPr>
        <w:t>ỉ đạo của UBND tỉnh tại điểm b khoản</w:t>
      </w:r>
      <w:r w:rsidR="00AA4C91" w:rsidRPr="00D658E5">
        <w:rPr>
          <w:rFonts w:ascii="Times New Roman" w:hAnsi="Times New Roman"/>
          <w:lang w:val="nl-NL"/>
        </w:rPr>
        <w:t xml:space="preserve"> 1 Công văn số 2455/UBND-KTTH ngày 19/6/2023</w:t>
      </w:r>
      <w:r w:rsidR="00476C78">
        <w:rPr>
          <w:rFonts w:ascii="Times New Roman" w:hAnsi="Times New Roman"/>
        </w:rPr>
        <w:t>.</w:t>
      </w:r>
    </w:p>
    <w:p w14:paraId="0C63404E" w14:textId="703140BE" w:rsidR="00A34239" w:rsidRPr="00D658E5" w:rsidRDefault="00F67001" w:rsidP="00D658E5">
      <w:pPr>
        <w:spacing w:before="120"/>
        <w:ind w:firstLine="720"/>
        <w:jc w:val="both"/>
        <w:rPr>
          <w:rFonts w:ascii="Times New Roman" w:hAnsi="Times New Roman"/>
          <w:lang w:val="nl-NL"/>
        </w:rPr>
      </w:pPr>
      <w:r w:rsidRPr="00D658E5">
        <w:rPr>
          <w:rFonts w:ascii="Times New Roman" w:hAnsi="Times New Roman"/>
          <w:lang w:val="nl-NL"/>
        </w:rPr>
        <w:t>3</w:t>
      </w:r>
      <w:r w:rsidR="00AA4C91" w:rsidRPr="00D658E5">
        <w:rPr>
          <w:rFonts w:ascii="Times New Roman" w:hAnsi="Times New Roman"/>
          <w:lang w:val="nl-NL"/>
        </w:rPr>
        <w:t xml:space="preserve">. </w:t>
      </w:r>
      <w:r w:rsidR="00F96895" w:rsidRPr="00D658E5">
        <w:rPr>
          <w:rFonts w:ascii="Times New Roman" w:hAnsi="Times New Roman"/>
          <w:lang w:val="nl-NL"/>
        </w:rPr>
        <w:t xml:space="preserve">Giao Sở Tài nguyên và Môi trường </w:t>
      </w:r>
      <w:r w:rsidR="00472766" w:rsidRPr="00D658E5">
        <w:rPr>
          <w:rFonts w:ascii="Times New Roman" w:hAnsi="Times New Roman"/>
          <w:lang w:val="nl-NL"/>
        </w:rPr>
        <w:t xml:space="preserve">tiếp tục </w:t>
      </w:r>
      <w:r w:rsidR="00F96895" w:rsidRPr="00D658E5">
        <w:rPr>
          <w:rFonts w:ascii="Times New Roman" w:hAnsi="Times New Roman"/>
          <w:lang w:val="nl-NL"/>
        </w:rPr>
        <w:t xml:space="preserve">rà soát và thực hiện hồ sơ thủ tục </w:t>
      </w:r>
      <w:r w:rsidR="00A61173" w:rsidRPr="00D658E5">
        <w:rPr>
          <w:rFonts w:ascii="Times New Roman" w:hAnsi="Times New Roman"/>
          <w:lang w:val="nl-NL"/>
        </w:rPr>
        <w:t xml:space="preserve">giao đất có </w:t>
      </w:r>
      <w:r w:rsidRPr="00D658E5">
        <w:rPr>
          <w:rFonts w:ascii="Times New Roman" w:hAnsi="Times New Roman"/>
          <w:lang w:val="nl-NL"/>
        </w:rPr>
        <w:t>thu</w:t>
      </w:r>
      <w:r w:rsidR="00F96895" w:rsidRPr="00D658E5">
        <w:rPr>
          <w:rFonts w:ascii="Times New Roman" w:hAnsi="Times New Roman"/>
          <w:lang w:val="nl-NL"/>
        </w:rPr>
        <w:t xml:space="preserve"> tiền </w:t>
      </w:r>
      <w:r w:rsidRPr="00D658E5">
        <w:rPr>
          <w:rFonts w:ascii="Times New Roman" w:hAnsi="Times New Roman"/>
          <w:lang w:val="nl-NL"/>
        </w:rPr>
        <w:t>sử dụng</w:t>
      </w:r>
      <w:r w:rsidR="00F96895" w:rsidRPr="00D658E5">
        <w:rPr>
          <w:rFonts w:ascii="Times New Roman" w:hAnsi="Times New Roman"/>
          <w:lang w:val="nl-NL"/>
        </w:rPr>
        <w:t xml:space="preserve"> đất đối với các đơn vị sự nghiệp công lập tự chủ tài chính </w:t>
      </w:r>
      <w:r w:rsidR="00F96895" w:rsidRPr="00D658E5">
        <w:rPr>
          <w:rFonts w:ascii="Times New Roman" w:hAnsi="Times New Roman"/>
          <w:i/>
          <w:iCs/>
          <w:lang w:val="nl-NL"/>
        </w:rPr>
        <w:t xml:space="preserve">(gồm: đơn vị sự nghiệp công lập tự bảo đảm chi thường xuyên và chi đầu tư, đơn vị sự nghiệp tự bảo đảm chi thường xuyên) </w:t>
      </w:r>
      <w:r w:rsidR="00472766" w:rsidRPr="00D658E5">
        <w:rPr>
          <w:rFonts w:ascii="Times New Roman" w:hAnsi="Times New Roman"/>
          <w:lang w:val="nl-NL"/>
        </w:rPr>
        <w:t>theo ý kiến chỉ đạo của UBND tỉnh tại</w:t>
      </w:r>
      <w:r w:rsidR="0087779E">
        <w:rPr>
          <w:rFonts w:ascii="Times New Roman" w:hAnsi="Times New Roman"/>
          <w:lang w:val="nl-NL"/>
        </w:rPr>
        <w:t xml:space="preserve"> khoản </w:t>
      </w:r>
      <w:r w:rsidR="00AA4C91" w:rsidRPr="00D658E5">
        <w:rPr>
          <w:rFonts w:ascii="Times New Roman" w:hAnsi="Times New Roman"/>
          <w:lang w:val="nl-NL"/>
        </w:rPr>
        <w:t xml:space="preserve">2 </w:t>
      </w:r>
      <w:r w:rsidR="00472766" w:rsidRPr="00D658E5">
        <w:rPr>
          <w:rFonts w:ascii="Times New Roman" w:hAnsi="Times New Roman"/>
          <w:lang w:val="nl-NL"/>
        </w:rPr>
        <w:t>Công văn số 2455/UBND-KTTH ngày 19/6/2023.</w:t>
      </w:r>
    </w:p>
    <w:p w14:paraId="0D253AD1" w14:textId="26AA3511" w:rsidR="00472766" w:rsidRPr="00D658E5" w:rsidRDefault="00F67001" w:rsidP="00D658E5">
      <w:pPr>
        <w:spacing w:before="120"/>
        <w:ind w:firstLine="720"/>
        <w:jc w:val="both"/>
        <w:rPr>
          <w:rFonts w:ascii="Times New Roman" w:hAnsi="Times New Roman"/>
          <w:lang w:val="nl-NL"/>
        </w:rPr>
      </w:pPr>
      <w:bookmarkStart w:id="2" w:name="_Hlk137396335"/>
      <w:r w:rsidRPr="00D658E5">
        <w:rPr>
          <w:rFonts w:ascii="Times New Roman" w:hAnsi="Times New Roman"/>
          <w:lang w:val="nl-NL"/>
        </w:rPr>
        <w:t>4</w:t>
      </w:r>
      <w:r w:rsidR="00757D2F" w:rsidRPr="00D658E5">
        <w:rPr>
          <w:rFonts w:ascii="Times New Roman" w:hAnsi="Times New Roman"/>
          <w:lang w:val="nl-NL"/>
        </w:rPr>
        <w:t xml:space="preserve">. </w:t>
      </w:r>
      <w:bookmarkEnd w:id="2"/>
      <w:r w:rsidR="00472766" w:rsidRPr="00D658E5">
        <w:rPr>
          <w:rFonts w:ascii="Times New Roman" w:hAnsi="Times New Roman"/>
          <w:lang w:val="nl-NL"/>
        </w:rPr>
        <w:t xml:space="preserve">Giao các cơ quan có chức năng thanh tra, </w:t>
      </w:r>
      <w:r w:rsidR="00F23F0E" w:rsidRPr="00D658E5">
        <w:rPr>
          <w:rFonts w:ascii="Times New Roman" w:hAnsi="Times New Roman"/>
          <w:lang w:val="nl-NL"/>
        </w:rPr>
        <w:t>tăng cường</w:t>
      </w:r>
      <w:r w:rsidR="00472766" w:rsidRPr="00D658E5">
        <w:rPr>
          <w:rFonts w:ascii="Times New Roman" w:hAnsi="Times New Roman"/>
          <w:lang w:val="nl-NL"/>
        </w:rPr>
        <w:t xml:space="preserve"> tổ chức thanh tra công tác quản lý, sử dụng tài sản công theo quy định</w:t>
      </w:r>
      <w:r w:rsidR="00227C09" w:rsidRPr="00D658E5">
        <w:rPr>
          <w:rFonts w:ascii="Times New Roman" w:hAnsi="Times New Roman"/>
          <w:lang w:val="nl-NL"/>
        </w:rPr>
        <w:t>; C</w:t>
      </w:r>
      <w:r w:rsidR="00AB4775" w:rsidRPr="00D658E5">
        <w:rPr>
          <w:rFonts w:ascii="Times New Roman" w:hAnsi="Times New Roman"/>
          <w:lang w:val="nl-NL"/>
        </w:rPr>
        <w:t>ác cơ quan, đơn vị chủ động tự kiểm tra công tác quản lý, sử dụng tài sản công tại cơ quan, đơn vị mình</w:t>
      </w:r>
      <w:r w:rsidR="00227C09" w:rsidRPr="00D658E5">
        <w:rPr>
          <w:rFonts w:ascii="Times New Roman" w:hAnsi="Times New Roman"/>
          <w:lang w:val="nl-NL"/>
        </w:rPr>
        <w:t xml:space="preserve"> để tránh thất thoát, kịp thời khắc phục, chấn chỉnh thực hiện theo quy định pháp luật. </w:t>
      </w:r>
    </w:p>
    <w:p w14:paraId="04101AB7" w14:textId="6A2C2D87" w:rsidR="00AB754D" w:rsidRPr="00D658E5" w:rsidRDefault="00F67001" w:rsidP="00D658E5">
      <w:pPr>
        <w:spacing w:before="120"/>
        <w:ind w:firstLine="720"/>
        <w:jc w:val="both"/>
        <w:rPr>
          <w:rFonts w:ascii="Times New Roman" w:hAnsi="Times New Roman"/>
          <w:lang w:val="nl-NL"/>
        </w:rPr>
      </w:pPr>
      <w:r w:rsidRPr="00D658E5">
        <w:rPr>
          <w:rFonts w:ascii="Times New Roman" w:hAnsi="Times New Roman"/>
          <w:lang w:val="nl-NL"/>
        </w:rPr>
        <w:t>5</w:t>
      </w:r>
      <w:r w:rsidR="00227C09" w:rsidRPr="00D658E5">
        <w:rPr>
          <w:rFonts w:ascii="Times New Roman" w:hAnsi="Times New Roman"/>
          <w:lang w:val="nl-NL"/>
        </w:rPr>
        <w:t xml:space="preserve">. </w:t>
      </w:r>
      <w:r w:rsidR="0087779E">
        <w:rPr>
          <w:rFonts w:ascii="Times New Roman" w:hAnsi="Times New Roman"/>
          <w:lang w:val="nl-NL"/>
        </w:rPr>
        <w:t>Yêu cầu các c</w:t>
      </w:r>
      <w:r w:rsidR="00AB754D" w:rsidRPr="00D658E5">
        <w:rPr>
          <w:rFonts w:ascii="Times New Roman" w:hAnsi="Times New Roman"/>
          <w:lang w:val="nl-NL"/>
        </w:rPr>
        <w:t>ơ quan, tổ chức, đơn vị và địa phương thực hiện nghiêm các nội dung nêu trên. Quá trình triển khai thực hiện, nếu có vấn đề phát sinh hoặc khó khăn, vướng mắc kịp thời phản ánh bằng văn bản về Sở Tài chính để tổng hợp, báo cáo UBND tỉnh xử lý theo quy định./.</w:t>
      </w:r>
    </w:p>
    <w:p w14:paraId="64A95556" w14:textId="77777777" w:rsidR="003A1AC8" w:rsidRPr="00D658E5" w:rsidRDefault="003A1AC8" w:rsidP="00D658E5">
      <w:pPr>
        <w:ind w:firstLine="720"/>
        <w:jc w:val="both"/>
        <w:rPr>
          <w:rFonts w:ascii="Times New Roman" w:hAnsi="Times New Roman"/>
        </w:rPr>
      </w:pPr>
    </w:p>
    <w:tbl>
      <w:tblPr>
        <w:tblW w:w="0" w:type="auto"/>
        <w:tblInd w:w="108" w:type="dxa"/>
        <w:tblLook w:val="04A0" w:firstRow="1" w:lastRow="0" w:firstColumn="1" w:lastColumn="0" w:noHBand="0" w:noVBand="1"/>
      </w:tblPr>
      <w:tblGrid>
        <w:gridCol w:w="4117"/>
        <w:gridCol w:w="4847"/>
      </w:tblGrid>
      <w:tr w:rsidR="003A1AC8" w:rsidRPr="00FA3F94" w14:paraId="51630F99" w14:textId="77777777" w:rsidTr="003A1AC8">
        <w:tc>
          <w:tcPr>
            <w:tcW w:w="4369" w:type="dxa"/>
            <w:shd w:val="clear" w:color="auto" w:fill="auto"/>
          </w:tcPr>
          <w:p w14:paraId="4F3BA6D9" w14:textId="77777777" w:rsidR="003A1AC8" w:rsidRPr="00FA3F94" w:rsidRDefault="003A1AC8" w:rsidP="00C36E03">
            <w:pPr>
              <w:spacing w:before="120"/>
              <w:jc w:val="both"/>
              <w:rPr>
                <w:rFonts w:ascii="Times New Roman" w:hAnsi="Times New Roman"/>
                <w:b/>
                <w:i/>
                <w:sz w:val="24"/>
                <w:szCs w:val="24"/>
              </w:rPr>
            </w:pPr>
            <w:r w:rsidRPr="00FA3F94">
              <w:rPr>
                <w:rFonts w:ascii="Times New Roman" w:hAnsi="Times New Roman"/>
                <w:b/>
                <w:i/>
                <w:sz w:val="24"/>
                <w:szCs w:val="24"/>
              </w:rPr>
              <w:t>Nơi nhận:</w:t>
            </w:r>
          </w:p>
          <w:p w14:paraId="3E7CAE2C" w14:textId="77777777" w:rsidR="003A1AC8" w:rsidRPr="00FA3F94" w:rsidRDefault="003A1AC8" w:rsidP="00C36E03">
            <w:pPr>
              <w:jc w:val="both"/>
              <w:rPr>
                <w:rFonts w:ascii="Times New Roman" w:hAnsi="Times New Roman"/>
                <w:sz w:val="22"/>
              </w:rPr>
            </w:pPr>
            <w:r w:rsidRPr="00FA3F94">
              <w:rPr>
                <w:rFonts w:ascii="Times New Roman" w:hAnsi="Times New Roman"/>
                <w:sz w:val="22"/>
              </w:rPr>
              <w:t>- Như trên;</w:t>
            </w:r>
          </w:p>
          <w:p w14:paraId="50329192" w14:textId="79B76C97" w:rsidR="003A1AC8" w:rsidRDefault="003A1AC8" w:rsidP="00C36E03">
            <w:pPr>
              <w:jc w:val="both"/>
              <w:rPr>
                <w:rFonts w:ascii="Times New Roman" w:hAnsi="Times New Roman"/>
                <w:sz w:val="22"/>
              </w:rPr>
            </w:pPr>
            <w:r w:rsidRPr="00FA3F94">
              <w:rPr>
                <w:rFonts w:ascii="Times New Roman" w:hAnsi="Times New Roman"/>
                <w:sz w:val="22"/>
              </w:rPr>
              <w:t>- CT và các PCT UBND tỉnh;</w:t>
            </w:r>
          </w:p>
          <w:p w14:paraId="0CCDDB6A" w14:textId="38468CBC" w:rsidR="00E15BD0" w:rsidRPr="00FA3F94" w:rsidRDefault="00E15BD0" w:rsidP="00C36E03">
            <w:pPr>
              <w:jc w:val="both"/>
              <w:rPr>
                <w:rFonts w:ascii="Times New Roman" w:hAnsi="Times New Roman"/>
                <w:sz w:val="22"/>
              </w:rPr>
            </w:pPr>
            <w:r>
              <w:rPr>
                <w:rFonts w:ascii="Times New Roman" w:hAnsi="Times New Roman"/>
                <w:sz w:val="22"/>
              </w:rPr>
              <w:t>- Công an tỉnh;</w:t>
            </w:r>
          </w:p>
          <w:p w14:paraId="3F0761BC" w14:textId="41AF632E" w:rsidR="003A1AC8" w:rsidRPr="00FA3F94" w:rsidRDefault="003A1AC8" w:rsidP="00C36E03">
            <w:pPr>
              <w:jc w:val="both"/>
              <w:rPr>
                <w:rFonts w:ascii="Times New Roman" w:hAnsi="Times New Roman"/>
                <w:sz w:val="22"/>
              </w:rPr>
            </w:pPr>
            <w:r w:rsidRPr="00FA3F94">
              <w:rPr>
                <w:rFonts w:ascii="Times New Roman" w:hAnsi="Times New Roman"/>
                <w:sz w:val="22"/>
              </w:rPr>
              <w:t>- VP</w:t>
            </w:r>
            <w:r w:rsidR="0087779E">
              <w:rPr>
                <w:rFonts w:ascii="Times New Roman" w:hAnsi="Times New Roman"/>
                <w:sz w:val="22"/>
              </w:rPr>
              <w:t>UB</w:t>
            </w:r>
            <w:r w:rsidRPr="00FA3F94">
              <w:rPr>
                <w:rFonts w:ascii="Times New Roman" w:hAnsi="Times New Roman"/>
                <w:sz w:val="22"/>
              </w:rPr>
              <w:t>: LĐ, KTTH</w:t>
            </w:r>
            <w:r w:rsidR="0087779E">
              <w:rPr>
                <w:rFonts w:ascii="Times New Roman" w:hAnsi="Times New Roman"/>
                <w:sz w:val="22"/>
              </w:rPr>
              <w:t>, TCD</w:t>
            </w:r>
            <w:r w:rsidRPr="00FA3F94">
              <w:rPr>
                <w:rFonts w:ascii="Times New Roman" w:hAnsi="Times New Roman"/>
                <w:sz w:val="22"/>
              </w:rPr>
              <w:t>;</w:t>
            </w:r>
          </w:p>
          <w:p w14:paraId="193D3F04" w14:textId="395C4074" w:rsidR="003A1AC8" w:rsidRPr="00FA3F94" w:rsidRDefault="003A1AC8" w:rsidP="00C36E03">
            <w:pPr>
              <w:jc w:val="both"/>
              <w:rPr>
                <w:rFonts w:ascii="Times New Roman" w:hAnsi="Times New Roman"/>
              </w:rPr>
            </w:pPr>
            <w:r w:rsidRPr="00FA3F94">
              <w:rPr>
                <w:rFonts w:ascii="Times New Roman" w:hAnsi="Times New Roman"/>
                <w:sz w:val="22"/>
              </w:rPr>
              <w:t>- Lưu: VT.</w:t>
            </w:r>
            <w:r w:rsidR="0087779E" w:rsidRPr="0087779E">
              <w:rPr>
                <w:rFonts w:ascii="Times New Roman" w:hAnsi="Times New Roman"/>
                <w:sz w:val="22"/>
                <w:vertAlign w:val="subscript"/>
              </w:rPr>
              <w:t>NDT</w:t>
            </w:r>
          </w:p>
        </w:tc>
        <w:tc>
          <w:tcPr>
            <w:tcW w:w="5151" w:type="dxa"/>
            <w:shd w:val="clear" w:color="auto" w:fill="auto"/>
          </w:tcPr>
          <w:p w14:paraId="5DA74E80" w14:textId="121BC124" w:rsidR="003A1AC8" w:rsidRDefault="003A1AC8" w:rsidP="00C36E03">
            <w:pPr>
              <w:jc w:val="center"/>
              <w:rPr>
                <w:rFonts w:ascii="Times New Roman" w:hAnsi="Times New Roman"/>
                <w:b/>
              </w:rPr>
            </w:pPr>
            <w:r w:rsidRPr="00FA3F94">
              <w:rPr>
                <w:rFonts w:ascii="Times New Roman" w:hAnsi="Times New Roman"/>
                <w:b/>
              </w:rPr>
              <w:t xml:space="preserve"> CHỦ TỊCH</w:t>
            </w:r>
          </w:p>
          <w:p w14:paraId="4DCD43FA" w14:textId="3506E2FE" w:rsidR="0087779E" w:rsidRDefault="0087779E" w:rsidP="00C36E03">
            <w:pPr>
              <w:jc w:val="center"/>
              <w:rPr>
                <w:rFonts w:ascii="Times New Roman" w:hAnsi="Times New Roman"/>
                <w:b/>
              </w:rPr>
            </w:pPr>
          </w:p>
          <w:p w14:paraId="643EECA8" w14:textId="2A0D4A49" w:rsidR="0087779E" w:rsidRDefault="0087779E" w:rsidP="00C36E03">
            <w:pPr>
              <w:jc w:val="center"/>
              <w:rPr>
                <w:rFonts w:ascii="Times New Roman" w:hAnsi="Times New Roman"/>
                <w:b/>
              </w:rPr>
            </w:pPr>
          </w:p>
          <w:p w14:paraId="5AE790B5" w14:textId="7EB7149F" w:rsidR="0087779E" w:rsidRDefault="0087779E" w:rsidP="00C36E03">
            <w:pPr>
              <w:jc w:val="center"/>
              <w:rPr>
                <w:rFonts w:ascii="Times New Roman" w:hAnsi="Times New Roman"/>
                <w:b/>
              </w:rPr>
            </w:pPr>
          </w:p>
          <w:p w14:paraId="509F1B8F" w14:textId="14609312" w:rsidR="0087779E" w:rsidRDefault="0087779E" w:rsidP="00C36E03">
            <w:pPr>
              <w:jc w:val="center"/>
              <w:rPr>
                <w:rFonts w:ascii="Times New Roman" w:hAnsi="Times New Roman"/>
                <w:b/>
              </w:rPr>
            </w:pPr>
          </w:p>
          <w:p w14:paraId="57F6D09C" w14:textId="4F9C30E5" w:rsidR="0087779E" w:rsidRDefault="0087779E" w:rsidP="00C36E03">
            <w:pPr>
              <w:jc w:val="center"/>
              <w:rPr>
                <w:rFonts w:ascii="Times New Roman" w:hAnsi="Times New Roman"/>
                <w:b/>
              </w:rPr>
            </w:pPr>
          </w:p>
          <w:p w14:paraId="360C9C74" w14:textId="608DAEB5" w:rsidR="0087779E" w:rsidRDefault="0087779E" w:rsidP="00C36E03">
            <w:pPr>
              <w:jc w:val="center"/>
              <w:rPr>
                <w:rFonts w:ascii="Times New Roman" w:hAnsi="Times New Roman"/>
                <w:b/>
              </w:rPr>
            </w:pPr>
          </w:p>
          <w:p w14:paraId="2B5E07EE" w14:textId="64567FCE" w:rsidR="003A1AC8" w:rsidRPr="00FA3F94" w:rsidRDefault="0087779E" w:rsidP="00C36E03">
            <w:pPr>
              <w:spacing w:after="120"/>
              <w:jc w:val="center"/>
              <w:rPr>
                <w:rFonts w:ascii="Times New Roman" w:hAnsi="Times New Roman"/>
                <w:b/>
              </w:rPr>
            </w:pPr>
            <w:r>
              <w:rPr>
                <w:rFonts w:ascii="Times New Roman" w:hAnsi="Times New Roman"/>
                <w:b/>
              </w:rPr>
              <w:t>Trần Quốc Nam</w:t>
            </w:r>
          </w:p>
        </w:tc>
      </w:tr>
    </w:tbl>
    <w:p w14:paraId="1297FC92" w14:textId="45CA6795" w:rsidR="00D1309B" w:rsidRPr="00FA3F94" w:rsidRDefault="00D1309B" w:rsidP="003A1AC8">
      <w:pPr>
        <w:rPr>
          <w:rFonts w:ascii="Times New Roman" w:hAnsi="Times New Roman"/>
        </w:rPr>
      </w:pPr>
    </w:p>
    <w:sectPr w:rsidR="00D1309B" w:rsidRPr="00FA3F94" w:rsidSect="0087779E">
      <w:headerReference w:type="default" r:id="rId8"/>
      <w:pgSz w:w="11907" w:h="16840" w:code="9"/>
      <w:pgMar w:top="1134" w:right="1134" w:bottom="1134" w:left="1701" w:header="567" w:footer="567" w:gutter="0"/>
      <w:pgNumType w:start="1"/>
      <w:cols w:space="425"/>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4A70" w14:textId="77777777" w:rsidR="00A36B30" w:rsidRDefault="00A36B30">
      <w:r>
        <w:separator/>
      </w:r>
    </w:p>
  </w:endnote>
  <w:endnote w:type="continuationSeparator" w:id="0">
    <w:p w14:paraId="0DD64211" w14:textId="77777777" w:rsidR="00A36B30" w:rsidRDefault="00A3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C729" w14:textId="77777777" w:rsidR="00A36B30" w:rsidRDefault="00A36B30">
      <w:r>
        <w:separator/>
      </w:r>
    </w:p>
  </w:footnote>
  <w:footnote w:type="continuationSeparator" w:id="0">
    <w:p w14:paraId="0FDDF61D" w14:textId="77777777" w:rsidR="00A36B30" w:rsidRDefault="00A36B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949556936"/>
      <w:docPartObj>
        <w:docPartGallery w:val="Page Numbers (Top of Page)"/>
        <w:docPartUnique/>
      </w:docPartObj>
    </w:sdtPr>
    <w:sdtEndPr>
      <w:rPr>
        <w:noProof/>
      </w:rPr>
    </w:sdtEndPr>
    <w:sdtContent>
      <w:p w14:paraId="3F1BCC25" w14:textId="3EB7FE71" w:rsidR="00675E98" w:rsidRPr="0087779E" w:rsidRDefault="00C31CCF" w:rsidP="0087779E">
        <w:pPr>
          <w:pStyle w:val="Header"/>
          <w:jc w:val="center"/>
          <w:rPr>
            <w:rFonts w:asciiTheme="majorHAnsi" w:hAnsiTheme="majorHAnsi" w:cstheme="majorHAnsi"/>
          </w:rPr>
        </w:pPr>
        <w:r w:rsidRPr="00140AC4">
          <w:rPr>
            <w:rFonts w:asciiTheme="majorHAnsi" w:hAnsiTheme="majorHAnsi" w:cstheme="majorHAnsi"/>
          </w:rPr>
          <w:fldChar w:fldCharType="begin"/>
        </w:r>
        <w:r w:rsidRPr="00140AC4">
          <w:rPr>
            <w:rFonts w:asciiTheme="majorHAnsi" w:hAnsiTheme="majorHAnsi" w:cstheme="majorHAnsi"/>
          </w:rPr>
          <w:instrText xml:space="preserve"> PAGE   \* MERGEFORMAT </w:instrText>
        </w:r>
        <w:r w:rsidRPr="00140AC4">
          <w:rPr>
            <w:rFonts w:asciiTheme="majorHAnsi" w:hAnsiTheme="majorHAnsi" w:cstheme="majorHAnsi"/>
          </w:rPr>
          <w:fldChar w:fldCharType="separate"/>
        </w:r>
        <w:r w:rsidR="00D90141">
          <w:rPr>
            <w:rFonts w:asciiTheme="majorHAnsi" w:hAnsiTheme="majorHAnsi" w:cstheme="majorHAnsi"/>
            <w:noProof/>
          </w:rPr>
          <w:t>2</w:t>
        </w:r>
        <w:r w:rsidRPr="00140AC4">
          <w:rPr>
            <w:rFonts w:asciiTheme="majorHAnsi" w:hAnsiTheme="majorHAnsi" w:cstheme="majorHAnsi"/>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6D0"/>
    <w:multiLevelType w:val="hybridMultilevel"/>
    <w:tmpl w:val="BD8C593E"/>
    <w:lvl w:ilvl="0" w:tplc="335217F6">
      <w:start w:val="1"/>
      <w:numFmt w:val="decimal"/>
      <w:lvlText w:val="%1."/>
      <w:lvlJc w:val="left"/>
      <w:pPr>
        <w:tabs>
          <w:tab w:val="num" w:pos="1546"/>
        </w:tabs>
        <w:ind w:left="1546" w:hanging="360"/>
      </w:pPr>
      <w:rPr>
        <w:rFonts w:hint="default"/>
      </w:rPr>
    </w:lvl>
    <w:lvl w:ilvl="1" w:tplc="04090019" w:tentative="1">
      <w:start w:val="1"/>
      <w:numFmt w:val="lowerLetter"/>
      <w:lvlText w:val="%2."/>
      <w:lvlJc w:val="left"/>
      <w:pPr>
        <w:tabs>
          <w:tab w:val="num" w:pos="2266"/>
        </w:tabs>
        <w:ind w:left="2266" w:hanging="360"/>
      </w:pPr>
    </w:lvl>
    <w:lvl w:ilvl="2" w:tplc="0409001B" w:tentative="1">
      <w:start w:val="1"/>
      <w:numFmt w:val="lowerRoman"/>
      <w:lvlText w:val="%3."/>
      <w:lvlJc w:val="right"/>
      <w:pPr>
        <w:tabs>
          <w:tab w:val="num" w:pos="2986"/>
        </w:tabs>
        <w:ind w:left="2986" w:hanging="180"/>
      </w:pPr>
    </w:lvl>
    <w:lvl w:ilvl="3" w:tplc="0409000F" w:tentative="1">
      <w:start w:val="1"/>
      <w:numFmt w:val="decimal"/>
      <w:lvlText w:val="%4."/>
      <w:lvlJc w:val="left"/>
      <w:pPr>
        <w:tabs>
          <w:tab w:val="num" w:pos="3706"/>
        </w:tabs>
        <w:ind w:left="3706" w:hanging="360"/>
      </w:pPr>
    </w:lvl>
    <w:lvl w:ilvl="4" w:tplc="04090019" w:tentative="1">
      <w:start w:val="1"/>
      <w:numFmt w:val="lowerLetter"/>
      <w:lvlText w:val="%5."/>
      <w:lvlJc w:val="left"/>
      <w:pPr>
        <w:tabs>
          <w:tab w:val="num" w:pos="4426"/>
        </w:tabs>
        <w:ind w:left="4426" w:hanging="360"/>
      </w:pPr>
    </w:lvl>
    <w:lvl w:ilvl="5" w:tplc="0409001B" w:tentative="1">
      <w:start w:val="1"/>
      <w:numFmt w:val="lowerRoman"/>
      <w:lvlText w:val="%6."/>
      <w:lvlJc w:val="right"/>
      <w:pPr>
        <w:tabs>
          <w:tab w:val="num" w:pos="5146"/>
        </w:tabs>
        <w:ind w:left="5146" w:hanging="180"/>
      </w:pPr>
    </w:lvl>
    <w:lvl w:ilvl="6" w:tplc="0409000F" w:tentative="1">
      <w:start w:val="1"/>
      <w:numFmt w:val="decimal"/>
      <w:lvlText w:val="%7."/>
      <w:lvlJc w:val="left"/>
      <w:pPr>
        <w:tabs>
          <w:tab w:val="num" w:pos="5866"/>
        </w:tabs>
        <w:ind w:left="5866" w:hanging="360"/>
      </w:pPr>
    </w:lvl>
    <w:lvl w:ilvl="7" w:tplc="04090019" w:tentative="1">
      <w:start w:val="1"/>
      <w:numFmt w:val="lowerLetter"/>
      <w:lvlText w:val="%8."/>
      <w:lvlJc w:val="left"/>
      <w:pPr>
        <w:tabs>
          <w:tab w:val="num" w:pos="6586"/>
        </w:tabs>
        <w:ind w:left="6586" w:hanging="360"/>
      </w:pPr>
    </w:lvl>
    <w:lvl w:ilvl="8" w:tplc="0409001B" w:tentative="1">
      <w:start w:val="1"/>
      <w:numFmt w:val="lowerRoman"/>
      <w:lvlText w:val="%9."/>
      <w:lvlJc w:val="right"/>
      <w:pPr>
        <w:tabs>
          <w:tab w:val="num" w:pos="7306"/>
        </w:tabs>
        <w:ind w:left="7306" w:hanging="180"/>
      </w:pPr>
    </w:lvl>
  </w:abstractNum>
  <w:abstractNum w:abstractNumId="1" w15:restartNumberingAfterBreak="0">
    <w:nsid w:val="05925E40"/>
    <w:multiLevelType w:val="hybridMultilevel"/>
    <w:tmpl w:val="234805C0"/>
    <w:lvl w:ilvl="0" w:tplc="AA3EA180">
      <w:start w:val="1"/>
      <w:numFmt w:val="bullet"/>
      <w:lvlText w:val="-"/>
      <w:lvlJc w:val="left"/>
      <w:pPr>
        <w:tabs>
          <w:tab w:val="num" w:pos="1620"/>
        </w:tabs>
        <w:ind w:left="1620" w:hanging="90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411733"/>
    <w:multiLevelType w:val="hybridMultilevel"/>
    <w:tmpl w:val="917490C8"/>
    <w:lvl w:ilvl="0" w:tplc="766EB57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F735690"/>
    <w:multiLevelType w:val="hybridMultilevel"/>
    <w:tmpl w:val="8EEA2344"/>
    <w:lvl w:ilvl="0" w:tplc="5A526A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10A01011"/>
    <w:multiLevelType w:val="hybridMultilevel"/>
    <w:tmpl w:val="F09E6D8C"/>
    <w:lvl w:ilvl="0" w:tplc="527E44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CA4EAB"/>
    <w:multiLevelType w:val="hybridMultilevel"/>
    <w:tmpl w:val="E682C566"/>
    <w:lvl w:ilvl="0" w:tplc="4046449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611E5C"/>
    <w:multiLevelType w:val="hybridMultilevel"/>
    <w:tmpl w:val="161EBB8E"/>
    <w:lvl w:ilvl="0" w:tplc="ADE4A262">
      <w:start w:val="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1BC621A1"/>
    <w:multiLevelType w:val="hybridMultilevel"/>
    <w:tmpl w:val="3580B9FA"/>
    <w:lvl w:ilvl="0" w:tplc="12AA7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91204"/>
    <w:multiLevelType w:val="hybridMultilevel"/>
    <w:tmpl w:val="E08255E4"/>
    <w:lvl w:ilvl="0" w:tplc="C1DEF998">
      <w:start w:val="1"/>
      <w:numFmt w:val="upp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BF2C70"/>
    <w:multiLevelType w:val="hybridMultilevel"/>
    <w:tmpl w:val="D46CD84E"/>
    <w:lvl w:ilvl="0" w:tplc="D1A05D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F57F57"/>
    <w:multiLevelType w:val="hybridMultilevel"/>
    <w:tmpl w:val="09C083D0"/>
    <w:lvl w:ilvl="0" w:tplc="DB746AD0">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15:restartNumberingAfterBreak="0">
    <w:nsid w:val="234C5C9C"/>
    <w:multiLevelType w:val="hybridMultilevel"/>
    <w:tmpl w:val="9D00A0DA"/>
    <w:lvl w:ilvl="0" w:tplc="59ACB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00543"/>
    <w:multiLevelType w:val="hybridMultilevel"/>
    <w:tmpl w:val="C5805B4C"/>
    <w:lvl w:ilvl="0" w:tplc="97BC7D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666A5E"/>
    <w:multiLevelType w:val="multilevel"/>
    <w:tmpl w:val="B7B8BB7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CF901C7"/>
    <w:multiLevelType w:val="hybridMultilevel"/>
    <w:tmpl w:val="AA088B9C"/>
    <w:lvl w:ilvl="0" w:tplc="CD2EE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0F33D9"/>
    <w:multiLevelType w:val="hybridMultilevel"/>
    <w:tmpl w:val="694E43CC"/>
    <w:lvl w:ilvl="0" w:tplc="0F9896FA">
      <w:start w:val="1"/>
      <w:numFmt w:val="upperRoman"/>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9B93F44"/>
    <w:multiLevelType w:val="hybridMultilevel"/>
    <w:tmpl w:val="2DB26598"/>
    <w:lvl w:ilvl="0" w:tplc="0C520D2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1C36B4"/>
    <w:multiLevelType w:val="hybridMultilevel"/>
    <w:tmpl w:val="C1B6DA7C"/>
    <w:lvl w:ilvl="0" w:tplc="644881E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42073A3D"/>
    <w:multiLevelType w:val="hybridMultilevel"/>
    <w:tmpl w:val="200007BE"/>
    <w:lvl w:ilvl="0" w:tplc="1AE0654A">
      <w:start w:val="1"/>
      <w:numFmt w:val="upp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DD61FC"/>
    <w:multiLevelType w:val="hybridMultilevel"/>
    <w:tmpl w:val="400214A8"/>
    <w:lvl w:ilvl="0" w:tplc="E73ED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F95472"/>
    <w:multiLevelType w:val="hybridMultilevel"/>
    <w:tmpl w:val="6882C128"/>
    <w:lvl w:ilvl="0" w:tplc="E1BEBA4C">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50645D39"/>
    <w:multiLevelType w:val="hybridMultilevel"/>
    <w:tmpl w:val="911A315A"/>
    <w:lvl w:ilvl="0" w:tplc="F964F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D3685"/>
    <w:multiLevelType w:val="hybridMultilevel"/>
    <w:tmpl w:val="4D02BC3C"/>
    <w:lvl w:ilvl="0" w:tplc="22660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632554F"/>
    <w:multiLevelType w:val="hybridMultilevel"/>
    <w:tmpl w:val="6D0CF3F2"/>
    <w:lvl w:ilvl="0" w:tplc="4720FB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77E2260"/>
    <w:multiLevelType w:val="hybridMultilevel"/>
    <w:tmpl w:val="0DD85EE0"/>
    <w:lvl w:ilvl="0" w:tplc="CFFA5B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B5A235A"/>
    <w:multiLevelType w:val="hybridMultilevel"/>
    <w:tmpl w:val="9558BCAA"/>
    <w:lvl w:ilvl="0" w:tplc="4D18F3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6F86474D"/>
    <w:multiLevelType w:val="hybridMultilevel"/>
    <w:tmpl w:val="E48EC67C"/>
    <w:lvl w:ilvl="0" w:tplc="47282A9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9E219D"/>
    <w:multiLevelType w:val="hybridMultilevel"/>
    <w:tmpl w:val="408244A0"/>
    <w:lvl w:ilvl="0" w:tplc="F2CE5CD8">
      <w:start w:val="3"/>
      <w:numFmt w:val="bullet"/>
      <w:lvlText w:val="-"/>
      <w:lvlJc w:val="left"/>
      <w:pPr>
        <w:tabs>
          <w:tab w:val="num" w:pos="1675"/>
        </w:tabs>
        <w:ind w:left="1675" w:hanging="915"/>
      </w:pPr>
      <w:rPr>
        <w:rFonts w:ascii="Times New Roman" w:eastAsia="Times New Roman" w:hAnsi="Times New Roman" w:cs="Times New Roman"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8" w15:restartNumberingAfterBreak="0">
    <w:nsid w:val="752C6C42"/>
    <w:multiLevelType w:val="hybridMultilevel"/>
    <w:tmpl w:val="754EB162"/>
    <w:lvl w:ilvl="0" w:tplc="75F4706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79707DB2"/>
    <w:multiLevelType w:val="hybridMultilevel"/>
    <w:tmpl w:val="1090C93A"/>
    <w:lvl w:ilvl="0" w:tplc="997CC43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D4767E5"/>
    <w:multiLevelType w:val="hybridMultilevel"/>
    <w:tmpl w:val="E5B627DC"/>
    <w:lvl w:ilvl="0" w:tplc="5B2882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C70A5A"/>
    <w:multiLevelType w:val="hybridMultilevel"/>
    <w:tmpl w:val="59FEF232"/>
    <w:lvl w:ilvl="0" w:tplc="7AA459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5"/>
  </w:num>
  <w:num w:numId="3">
    <w:abstractNumId w:val="28"/>
  </w:num>
  <w:num w:numId="4">
    <w:abstractNumId w:val="20"/>
  </w:num>
  <w:num w:numId="5">
    <w:abstractNumId w:val="17"/>
  </w:num>
  <w:num w:numId="6">
    <w:abstractNumId w:val="19"/>
  </w:num>
  <w:num w:numId="7">
    <w:abstractNumId w:val="15"/>
  </w:num>
  <w:num w:numId="8">
    <w:abstractNumId w:val="12"/>
  </w:num>
  <w:num w:numId="9">
    <w:abstractNumId w:val="6"/>
  </w:num>
  <w:num w:numId="10">
    <w:abstractNumId w:val="3"/>
  </w:num>
  <w:num w:numId="11">
    <w:abstractNumId w:val="13"/>
  </w:num>
  <w:num w:numId="12">
    <w:abstractNumId w:val="22"/>
  </w:num>
  <w:num w:numId="13">
    <w:abstractNumId w:val="5"/>
  </w:num>
  <w:num w:numId="14">
    <w:abstractNumId w:val="0"/>
  </w:num>
  <w:num w:numId="15">
    <w:abstractNumId w:val="27"/>
  </w:num>
  <w:num w:numId="16">
    <w:abstractNumId w:val="8"/>
  </w:num>
  <w:num w:numId="17">
    <w:abstractNumId w:val="31"/>
  </w:num>
  <w:num w:numId="18">
    <w:abstractNumId w:val="18"/>
  </w:num>
  <w:num w:numId="19">
    <w:abstractNumId w:val="9"/>
  </w:num>
  <w:num w:numId="20">
    <w:abstractNumId w:val="29"/>
  </w:num>
  <w:num w:numId="21">
    <w:abstractNumId w:val="16"/>
  </w:num>
  <w:num w:numId="22">
    <w:abstractNumId w:val="26"/>
  </w:num>
  <w:num w:numId="23">
    <w:abstractNumId w:val="4"/>
  </w:num>
  <w:num w:numId="24">
    <w:abstractNumId w:val="1"/>
  </w:num>
  <w:num w:numId="25">
    <w:abstractNumId w:val="7"/>
  </w:num>
  <w:num w:numId="26">
    <w:abstractNumId w:val="23"/>
  </w:num>
  <w:num w:numId="27">
    <w:abstractNumId w:val="10"/>
  </w:num>
  <w:num w:numId="28">
    <w:abstractNumId w:val="11"/>
  </w:num>
  <w:num w:numId="29">
    <w:abstractNumId w:val="30"/>
  </w:num>
  <w:num w:numId="30">
    <w:abstractNumId w:val="14"/>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0D"/>
    <w:rsid w:val="000022F5"/>
    <w:rsid w:val="00002938"/>
    <w:rsid w:val="0000359B"/>
    <w:rsid w:val="000044DE"/>
    <w:rsid w:val="00010D11"/>
    <w:rsid w:val="00011F68"/>
    <w:rsid w:val="000128D8"/>
    <w:rsid w:val="0001591A"/>
    <w:rsid w:val="00016BF3"/>
    <w:rsid w:val="00023D84"/>
    <w:rsid w:val="00025685"/>
    <w:rsid w:val="00026B16"/>
    <w:rsid w:val="00031C85"/>
    <w:rsid w:val="00031F36"/>
    <w:rsid w:val="00033ED1"/>
    <w:rsid w:val="00033FC8"/>
    <w:rsid w:val="00034E82"/>
    <w:rsid w:val="00036CC4"/>
    <w:rsid w:val="000421BD"/>
    <w:rsid w:val="00042530"/>
    <w:rsid w:val="00042A17"/>
    <w:rsid w:val="00045D0F"/>
    <w:rsid w:val="000501A3"/>
    <w:rsid w:val="000523AC"/>
    <w:rsid w:val="0005318C"/>
    <w:rsid w:val="000544C7"/>
    <w:rsid w:val="00055588"/>
    <w:rsid w:val="00055D71"/>
    <w:rsid w:val="00056A78"/>
    <w:rsid w:val="00061307"/>
    <w:rsid w:val="00061864"/>
    <w:rsid w:val="00061896"/>
    <w:rsid w:val="00062923"/>
    <w:rsid w:val="0006491E"/>
    <w:rsid w:val="00064F3D"/>
    <w:rsid w:val="000653A0"/>
    <w:rsid w:val="000655F6"/>
    <w:rsid w:val="000668BE"/>
    <w:rsid w:val="00067B39"/>
    <w:rsid w:val="00070EFA"/>
    <w:rsid w:val="00072BA8"/>
    <w:rsid w:val="00073C87"/>
    <w:rsid w:val="00073F92"/>
    <w:rsid w:val="0007737B"/>
    <w:rsid w:val="00077DFB"/>
    <w:rsid w:val="00080580"/>
    <w:rsid w:val="00082B8B"/>
    <w:rsid w:val="00083CAE"/>
    <w:rsid w:val="0008481A"/>
    <w:rsid w:val="0008516D"/>
    <w:rsid w:val="00085D58"/>
    <w:rsid w:val="000872F4"/>
    <w:rsid w:val="000904CE"/>
    <w:rsid w:val="00092846"/>
    <w:rsid w:val="000942FF"/>
    <w:rsid w:val="0009516E"/>
    <w:rsid w:val="00095C04"/>
    <w:rsid w:val="000960AE"/>
    <w:rsid w:val="00096853"/>
    <w:rsid w:val="000A20B7"/>
    <w:rsid w:val="000A2E51"/>
    <w:rsid w:val="000B03FA"/>
    <w:rsid w:val="000B1DC9"/>
    <w:rsid w:val="000B430E"/>
    <w:rsid w:val="000B496A"/>
    <w:rsid w:val="000B694E"/>
    <w:rsid w:val="000B7537"/>
    <w:rsid w:val="000C03F3"/>
    <w:rsid w:val="000C03F9"/>
    <w:rsid w:val="000C0EE4"/>
    <w:rsid w:val="000C3B02"/>
    <w:rsid w:val="000C5222"/>
    <w:rsid w:val="000C6A7E"/>
    <w:rsid w:val="000C6CE9"/>
    <w:rsid w:val="000C6CF5"/>
    <w:rsid w:val="000C787A"/>
    <w:rsid w:val="000C7ECA"/>
    <w:rsid w:val="000D01F9"/>
    <w:rsid w:val="000D3234"/>
    <w:rsid w:val="000D3563"/>
    <w:rsid w:val="000D48EC"/>
    <w:rsid w:val="000D77F0"/>
    <w:rsid w:val="000D7BC8"/>
    <w:rsid w:val="000D7FD6"/>
    <w:rsid w:val="000E016E"/>
    <w:rsid w:val="000E29AB"/>
    <w:rsid w:val="000E4706"/>
    <w:rsid w:val="000F4B0F"/>
    <w:rsid w:val="0010037A"/>
    <w:rsid w:val="001003CF"/>
    <w:rsid w:val="00100E9E"/>
    <w:rsid w:val="00101137"/>
    <w:rsid w:val="001015AD"/>
    <w:rsid w:val="001038FE"/>
    <w:rsid w:val="00103D59"/>
    <w:rsid w:val="00104ADE"/>
    <w:rsid w:val="00106152"/>
    <w:rsid w:val="00110696"/>
    <w:rsid w:val="00112C38"/>
    <w:rsid w:val="00112C76"/>
    <w:rsid w:val="00114F4E"/>
    <w:rsid w:val="001155A3"/>
    <w:rsid w:val="001155A4"/>
    <w:rsid w:val="00117017"/>
    <w:rsid w:val="0012041F"/>
    <w:rsid w:val="00121C0B"/>
    <w:rsid w:val="001229EE"/>
    <w:rsid w:val="0012366D"/>
    <w:rsid w:val="001240A7"/>
    <w:rsid w:val="0012440E"/>
    <w:rsid w:val="00125FD6"/>
    <w:rsid w:val="00130D26"/>
    <w:rsid w:val="00131013"/>
    <w:rsid w:val="001335F3"/>
    <w:rsid w:val="00134B0F"/>
    <w:rsid w:val="00136EC2"/>
    <w:rsid w:val="00140AC4"/>
    <w:rsid w:val="001417DE"/>
    <w:rsid w:val="00143B7F"/>
    <w:rsid w:val="00144534"/>
    <w:rsid w:val="001457CC"/>
    <w:rsid w:val="0014714D"/>
    <w:rsid w:val="00154BD0"/>
    <w:rsid w:val="00155CEE"/>
    <w:rsid w:val="001565AE"/>
    <w:rsid w:val="00156C94"/>
    <w:rsid w:val="00157BA2"/>
    <w:rsid w:val="0016121B"/>
    <w:rsid w:val="00164E6D"/>
    <w:rsid w:val="0016699B"/>
    <w:rsid w:val="00167FDE"/>
    <w:rsid w:val="00170806"/>
    <w:rsid w:val="0017366B"/>
    <w:rsid w:val="001738C1"/>
    <w:rsid w:val="001752E1"/>
    <w:rsid w:val="001757A1"/>
    <w:rsid w:val="00175C6A"/>
    <w:rsid w:val="00177103"/>
    <w:rsid w:val="00177495"/>
    <w:rsid w:val="00177DF8"/>
    <w:rsid w:val="00180CCC"/>
    <w:rsid w:val="00184AAA"/>
    <w:rsid w:val="001863CC"/>
    <w:rsid w:val="0019017F"/>
    <w:rsid w:val="0019079A"/>
    <w:rsid w:val="0019164B"/>
    <w:rsid w:val="00192B04"/>
    <w:rsid w:val="00193073"/>
    <w:rsid w:val="00193183"/>
    <w:rsid w:val="001933F1"/>
    <w:rsid w:val="00193776"/>
    <w:rsid w:val="00193A61"/>
    <w:rsid w:val="00194AEF"/>
    <w:rsid w:val="00197723"/>
    <w:rsid w:val="001A202E"/>
    <w:rsid w:val="001A25FE"/>
    <w:rsid w:val="001A502E"/>
    <w:rsid w:val="001A5CB7"/>
    <w:rsid w:val="001A5FEF"/>
    <w:rsid w:val="001A6601"/>
    <w:rsid w:val="001B284A"/>
    <w:rsid w:val="001B407A"/>
    <w:rsid w:val="001B5887"/>
    <w:rsid w:val="001B7379"/>
    <w:rsid w:val="001C0843"/>
    <w:rsid w:val="001C2F25"/>
    <w:rsid w:val="001C450B"/>
    <w:rsid w:val="001C5022"/>
    <w:rsid w:val="001C6EB1"/>
    <w:rsid w:val="001C763F"/>
    <w:rsid w:val="001D07AC"/>
    <w:rsid w:val="001D1770"/>
    <w:rsid w:val="001D20B8"/>
    <w:rsid w:val="001D4AC8"/>
    <w:rsid w:val="001D5165"/>
    <w:rsid w:val="001D6107"/>
    <w:rsid w:val="001D6C38"/>
    <w:rsid w:val="001E28E2"/>
    <w:rsid w:val="001E4444"/>
    <w:rsid w:val="001E4561"/>
    <w:rsid w:val="001E5995"/>
    <w:rsid w:val="001F1518"/>
    <w:rsid w:val="001F1CD7"/>
    <w:rsid w:val="001F3A8C"/>
    <w:rsid w:val="001F44F5"/>
    <w:rsid w:val="001F4990"/>
    <w:rsid w:val="001F5609"/>
    <w:rsid w:val="001F5724"/>
    <w:rsid w:val="00200960"/>
    <w:rsid w:val="00201A4C"/>
    <w:rsid w:val="00204371"/>
    <w:rsid w:val="00204629"/>
    <w:rsid w:val="0020477F"/>
    <w:rsid w:val="0020492A"/>
    <w:rsid w:val="00205B0F"/>
    <w:rsid w:val="00205C75"/>
    <w:rsid w:val="00205C97"/>
    <w:rsid w:val="002070F8"/>
    <w:rsid w:val="002106CF"/>
    <w:rsid w:val="00210A17"/>
    <w:rsid w:val="00211320"/>
    <w:rsid w:val="00212670"/>
    <w:rsid w:val="002130C3"/>
    <w:rsid w:val="0021394F"/>
    <w:rsid w:val="00213BB5"/>
    <w:rsid w:val="00214162"/>
    <w:rsid w:val="002148A1"/>
    <w:rsid w:val="0021559C"/>
    <w:rsid w:val="00215E78"/>
    <w:rsid w:val="00216699"/>
    <w:rsid w:val="002202BA"/>
    <w:rsid w:val="00222788"/>
    <w:rsid w:val="00223B26"/>
    <w:rsid w:val="002244EC"/>
    <w:rsid w:val="0022493A"/>
    <w:rsid w:val="002249B4"/>
    <w:rsid w:val="00224A34"/>
    <w:rsid w:val="00225B46"/>
    <w:rsid w:val="00226138"/>
    <w:rsid w:val="0022621D"/>
    <w:rsid w:val="002266AA"/>
    <w:rsid w:val="002267FF"/>
    <w:rsid w:val="00226B68"/>
    <w:rsid w:val="00227C09"/>
    <w:rsid w:val="002313D2"/>
    <w:rsid w:val="002338D4"/>
    <w:rsid w:val="00234C59"/>
    <w:rsid w:val="00240FDC"/>
    <w:rsid w:val="002424AB"/>
    <w:rsid w:val="00244324"/>
    <w:rsid w:val="00245333"/>
    <w:rsid w:val="00246428"/>
    <w:rsid w:val="00247949"/>
    <w:rsid w:val="0025107B"/>
    <w:rsid w:val="002510E9"/>
    <w:rsid w:val="00253020"/>
    <w:rsid w:val="00254D28"/>
    <w:rsid w:val="00257A66"/>
    <w:rsid w:val="00257CBD"/>
    <w:rsid w:val="002617F9"/>
    <w:rsid w:val="002625E8"/>
    <w:rsid w:val="0026318F"/>
    <w:rsid w:val="00265C1E"/>
    <w:rsid w:val="002674B7"/>
    <w:rsid w:val="00270612"/>
    <w:rsid w:val="00270DF0"/>
    <w:rsid w:val="00273B55"/>
    <w:rsid w:val="00273C02"/>
    <w:rsid w:val="00274F3A"/>
    <w:rsid w:val="00275045"/>
    <w:rsid w:val="0027610B"/>
    <w:rsid w:val="00283367"/>
    <w:rsid w:val="00283A12"/>
    <w:rsid w:val="0028433A"/>
    <w:rsid w:val="002847C4"/>
    <w:rsid w:val="002858ED"/>
    <w:rsid w:val="0029136C"/>
    <w:rsid w:val="00291629"/>
    <w:rsid w:val="00291DD2"/>
    <w:rsid w:val="0029267C"/>
    <w:rsid w:val="0029488F"/>
    <w:rsid w:val="00296D58"/>
    <w:rsid w:val="00297D76"/>
    <w:rsid w:val="002A0EA4"/>
    <w:rsid w:val="002A2291"/>
    <w:rsid w:val="002A270B"/>
    <w:rsid w:val="002A270F"/>
    <w:rsid w:val="002A4A04"/>
    <w:rsid w:val="002B1E42"/>
    <w:rsid w:val="002B2B3D"/>
    <w:rsid w:val="002B35C0"/>
    <w:rsid w:val="002B3C95"/>
    <w:rsid w:val="002B3DB4"/>
    <w:rsid w:val="002B4020"/>
    <w:rsid w:val="002B40FE"/>
    <w:rsid w:val="002B4184"/>
    <w:rsid w:val="002B5689"/>
    <w:rsid w:val="002B5D33"/>
    <w:rsid w:val="002B61F1"/>
    <w:rsid w:val="002B7831"/>
    <w:rsid w:val="002C3DB8"/>
    <w:rsid w:val="002C3E3E"/>
    <w:rsid w:val="002C4C44"/>
    <w:rsid w:val="002C4DF6"/>
    <w:rsid w:val="002C633A"/>
    <w:rsid w:val="002C6BD0"/>
    <w:rsid w:val="002C6F40"/>
    <w:rsid w:val="002D1590"/>
    <w:rsid w:val="002D17C4"/>
    <w:rsid w:val="002D2321"/>
    <w:rsid w:val="002D26BB"/>
    <w:rsid w:val="002D3182"/>
    <w:rsid w:val="002D3E01"/>
    <w:rsid w:val="002D51DD"/>
    <w:rsid w:val="002D5738"/>
    <w:rsid w:val="002D660D"/>
    <w:rsid w:val="002E10AF"/>
    <w:rsid w:val="002E4B0B"/>
    <w:rsid w:val="002E62B6"/>
    <w:rsid w:val="002F0175"/>
    <w:rsid w:val="002F053A"/>
    <w:rsid w:val="002F659D"/>
    <w:rsid w:val="002F670B"/>
    <w:rsid w:val="002F754F"/>
    <w:rsid w:val="003005C6"/>
    <w:rsid w:val="00303126"/>
    <w:rsid w:val="00303916"/>
    <w:rsid w:val="00307C5B"/>
    <w:rsid w:val="003109D7"/>
    <w:rsid w:val="00311240"/>
    <w:rsid w:val="00311283"/>
    <w:rsid w:val="003114E8"/>
    <w:rsid w:val="00312F9C"/>
    <w:rsid w:val="00313D0D"/>
    <w:rsid w:val="0031436C"/>
    <w:rsid w:val="0031507E"/>
    <w:rsid w:val="00315F42"/>
    <w:rsid w:val="00316DE7"/>
    <w:rsid w:val="00316F7F"/>
    <w:rsid w:val="00321360"/>
    <w:rsid w:val="00321BD2"/>
    <w:rsid w:val="00323CBC"/>
    <w:rsid w:val="003260C0"/>
    <w:rsid w:val="0032666C"/>
    <w:rsid w:val="00327D9B"/>
    <w:rsid w:val="00330326"/>
    <w:rsid w:val="00332597"/>
    <w:rsid w:val="00333276"/>
    <w:rsid w:val="00333EE7"/>
    <w:rsid w:val="0033552C"/>
    <w:rsid w:val="00335E9B"/>
    <w:rsid w:val="00336387"/>
    <w:rsid w:val="00336B49"/>
    <w:rsid w:val="00340B0E"/>
    <w:rsid w:val="00342E87"/>
    <w:rsid w:val="00344092"/>
    <w:rsid w:val="0034549B"/>
    <w:rsid w:val="0034590B"/>
    <w:rsid w:val="003472EA"/>
    <w:rsid w:val="003504DC"/>
    <w:rsid w:val="00350AA6"/>
    <w:rsid w:val="00350DE9"/>
    <w:rsid w:val="00352745"/>
    <w:rsid w:val="003527C7"/>
    <w:rsid w:val="00355D20"/>
    <w:rsid w:val="0035675E"/>
    <w:rsid w:val="003607B2"/>
    <w:rsid w:val="00360940"/>
    <w:rsid w:val="00360BE0"/>
    <w:rsid w:val="003617E8"/>
    <w:rsid w:val="0036239B"/>
    <w:rsid w:val="003632D7"/>
    <w:rsid w:val="00364042"/>
    <w:rsid w:val="003647FD"/>
    <w:rsid w:val="00365817"/>
    <w:rsid w:val="003662DE"/>
    <w:rsid w:val="0036654F"/>
    <w:rsid w:val="00366FC2"/>
    <w:rsid w:val="00367ADF"/>
    <w:rsid w:val="0037009F"/>
    <w:rsid w:val="003720F9"/>
    <w:rsid w:val="003732B2"/>
    <w:rsid w:val="003743C1"/>
    <w:rsid w:val="00374711"/>
    <w:rsid w:val="00375300"/>
    <w:rsid w:val="003758DC"/>
    <w:rsid w:val="0037660D"/>
    <w:rsid w:val="00376881"/>
    <w:rsid w:val="00377773"/>
    <w:rsid w:val="00381734"/>
    <w:rsid w:val="003833DB"/>
    <w:rsid w:val="00384B45"/>
    <w:rsid w:val="003854B8"/>
    <w:rsid w:val="003868FC"/>
    <w:rsid w:val="00386C08"/>
    <w:rsid w:val="003902E5"/>
    <w:rsid w:val="00390E41"/>
    <w:rsid w:val="00393247"/>
    <w:rsid w:val="0039393F"/>
    <w:rsid w:val="00393C85"/>
    <w:rsid w:val="003948E3"/>
    <w:rsid w:val="00397074"/>
    <w:rsid w:val="003A04CC"/>
    <w:rsid w:val="003A1AC8"/>
    <w:rsid w:val="003A37E8"/>
    <w:rsid w:val="003A42ED"/>
    <w:rsid w:val="003A65E2"/>
    <w:rsid w:val="003A6BDC"/>
    <w:rsid w:val="003B05A8"/>
    <w:rsid w:val="003B1DFC"/>
    <w:rsid w:val="003B245D"/>
    <w:rsid w:val="003B31C2"/>
    <w:rsid w:val="003B3391"/>
    <w:rsid w:val="003C0A34"/>
    <w:rsid w:val="003C0F9F"/>
    <w:rsid w:val="003C2373"/>
    <w:rsid w:val="003C28D2"/>
    <w:rsid w:val="003C3936"/>
    <w:rsid w:val="003C4826"/>
    <w:rsid w:val="003C4876"/>
    <w:rsid w:val="003C512F"/>
    <w:rsid w:val="003D0928"/>
    <w:rsid w:val="003D485E"/>
    <w:rsid w:val="003D6F80"/>
    <w:rsid w:val="003D70C8"/>
    <w:rsid w:val="003E1052"/>
    <w:rsid w:val="003E4449"/>
    <w:rsid w:val="003E51BE"/>
    <w:rsid w:val="003E520A"/>
    <w:rsid w:val="003E65BC"/>
    <w:rsid w:val="003E7187"/>
    <w:rsid w:val="003F0F4B"/>
    <w:rsid w:val="003F138A"/>
    <w:rsid w:val="003F5D94"/>
    <w:rsid w:val="003F7359"/>
    <w:rsid w:val="003F7AB7"/>
    <w:rsid w:val="00400255"/>
    <w:rsid w:val="00402766"/>
    <w:rsid w:val="00403C1E"/>
    <w:rsid w:val="00403E2B"/>
    <w:rsid w:val="00407905"/>
    <w:rsid w:val="004118CA"/>
    <w:rsid w:val="0041202C"/>
    <w:rsid w:val="004120F5"/>
    <w:rsid w:val="00412A00"/>
    <w:rsid w:val="00412E84"/>
    <w:rsid w:val="00412FCE"/>
    <w:rsid w:val="004140B8"/>
    <w:rsid w:val="00421B79"/>
    <w:rsid w:val="00422697"/>
    <w:rsid w:val="004238D2"/>
    <w:rsid w:val="00427CAB"/>
    <w:rsid w:val="004349E3"/>
    <w:rsid w:val="00434C47"/>
    <w:rsid w:val="004351ED"/>
    <w:rsid w:val="004374C7"/>
    <w:rsid w:val="00440744"/>
    <w:rsid w:val="004466E9"/>
    <w:rsid w:val="004472AC"/>
    <w:rsid w:val="0045084D"/>
    <w:rsid w:val="00451224"/>
    <w:rsid w:val="00451AA0"/>
    <w:rsid w:val="004523F8"/>
    <w:rsid w:val="0045317E"/>
    <w:rsid w:val="0045647B"/>
    <w:rsid w:val="00456937"/>
    <w:rsid w:val="00456F1B"/>
    <w:rsid w:val="00460EBD"/>
    <w:rsid w:val="0046224E"/>
    <w:rsid w:val="004636A2"/>
    <w:rsid w:val="00467C09"/>
    <w:rsid w:val="00470178"/>
    <w:rsid w:val="004711A1"/>
    <w:rsid w:val="0047159D"/>
    <w:rsid w:val="00472766"/>
    <w:rsid w:val="0047333F"/>
    <w:rsid w:val="0047389B"/>
    <w:rsid w:val="00473E4C"/>
    <w:rsid w:val="00474689"/>
    <w:rsid w:val="004756EE"/>
    <w:rsid w:val="00476B7D"/>
    <w:rsid w:val="00476C78"/>
    <w:rsid w:val="00480D55"/>
    <w:rsid w:val="0048106E"/>
    <w:rsid w:val="00481887"/>
    <w:rsid w:val="00481B0C"/>
    <w:rsid w:val="00483AB3"/>
    <w:rsid w:val="00483DBA"/>
    <w:rsid w:val="004842FC"/>
    <w:rsid w:val="00485557"/>
    <w:rsid w:val="004868A9"/>
    <w:rsid w:val="00487082"/>
    <w:rsid w:val="0048770A"/>
    <w:rsid w:val="0048795E"/>
    <w:rsid w:val="00491CDD"/>
    <w:rsid w:val="00492779"/>
    <w:rsid w:val="00493140"/>
    <w:rsid w:val="0049436B"/>
    <w:rsid w:val="00495086"/>
    <w:rsid w:val="00495950"/>
    <w:rsid w:val="00496387"/>
    <w:rsid w:val="00496F0A"/>
    <w:rsid w:val="004A0633"/>
    <w:rsid w:val="004A158E"/>
    <w:rsid w:val="004A1804"/>
    <w:rsid w:val="004A2390"/>
    <w:rsid w:val="004A2C07"/>
    <w:rsid w:val="004A47FA"/>
    <w:rsid w:val="004A7382"/>
    <w:rsid w:val="004B15A8"/>
    <w:rsid w:val="004B166D"/>
    <w:rsid w:val="004B2099"/>
    <w:rsid w:val="004B257A"/>
    <w:rsid w:val="004B49EB"/>
    <w:rsid w:val="004B6722"/>
    <w:rsid w:val="004C19BA"/>
    <w:rsid w:val="004C2E55"/>
    <w:rsid w:val="004C601E"/>
    <w:rsid w:val="004C7944"/>
    <w:rsid w:val="004C7E90"/>
    <w:rsid w:val="004D18F2"/>
    <w:rsid w:val="004D1933"/>
    <w:rsid w:val="004D37BF"/>
    <w:rsid w:val="004D3DD7"/>
    <w:rsid w:val="004D3F1E"/>
    <w:rsid w:val="004D4902"/>
    <w:rsid w:val="004D4E51"/>
    <w:rsid w:val="004D586C"/>
    <w:rsid w:val="004D7E7E"/>
    <w:rsid w:val="004E3332"/>
    <w:rsid w:val="004E538B"/>
    <w:rsid w:val="004E673C"/>
    <w:rsid w:val="004E7154"/>
    <w:rsid w:val="004E792C"/>
    <w:rsid w:val="004F0CD1"/>
    <w:rsid w:val="004F1B1B"/>
    <w:rsid w:val="004F35E2"/>
    <w:rsid w:val="004F4EAA"/>
    <w:rsid w:val="004F689D"/>
    <w:rsid w:val="004F79F7"/>
    <w:rsid w:val="00500D35"/>
    <w:rsid w:val="005012C3"/>
    <w:rsid w:val="00501B7A"/>
    <w:rsid w:val="0050676B"/>
    <w:rsid w:val="00512D31"/>
    <w:rsid w:val="00514689"/>
    <w:rsid w:val="00515916"/>
    <w:rsid w:val="00516A69"/>
    <w:rsid w:val="00517E50"/>
    <w:rsid w:val="005224FB"/>
    <w:rsid w:val="005232E2"/>
    <w:rsid w:val="0052346C"/>
    <w:rsid w:val="00530520"/>
    <w:rsid w:val="00530A30"/>
    <w:rsid w:val="00530E91"/>
    <w:rsid w:val="0053148F"/>
    <w:rsid w:val="005327BA"/>
    <w:rsid w:val="00534C24"/>
    <w:rsid w:val="0053584A"/>
    <w:rsid w:val="005440CC"/>
    <w:rsid w:val="00546177"/>
    <w:rsid w:val="00550EE1"/>
    <w:rsid w:val="0055180F"/>
    <w:rsid w:val="00552E58"/>
    <w:rsid w:val="00553473"/>
    <w:rsid w:val="00553734"/>
    <w:rsid w:val="005576DF"/>
    <w:rsid w:val="00557759"/>
    <w:rsid w:val="00560FD1"/>
    <w:rsid w:val="0056224D"/>
    <w:rsid w:val="005627DE"/>
    <w:rsid w:val="00564094"/>
    <w:rsid w:val="00564AC3"/>
    <w:rsid w:val="00564CB4"/>
    <w:rsid w:val="0056533F"/>
    <w:rsid w:val="005662F2"/>
    <w:rsid w:val="00566587"/>
    <w:rsid w:val="00571370"/>
    <w:rsid w:val="005716B0"/>
    <w:rsid w:val="00571B21"/>
    <w:rsid w:val="005721F0"/>
    <w:rsid w:val="00572C77"/>
    <w:rsid w:val="00573732"/>
    <w:rsid w:val="00573B71"/>
    <w:rsid w:val="00573C10"/>
    <w:rsid w:val="005778C4"/>
    <w:rsid w:val="00581E3C"/>
    <w:rsid w:val="005825A6"/>
    <w:rsid w:val="00583939"/>
    <w:rsid w:val="0058449C"/>
    <w:rsid w:val="00584F61"/>
    <w:rsid w:val="00586B58"/>
    <w:rsid w:val="005877FC"/>
    <w:rsid w:val="00594183"/>
    <w:rsid w:val="005944D3"/>
    <w:rsid w:val="005948B7"/>
    <w:rsid w:val="005A057E"/>
    <w:rsid w:val="005A44D5"/>
    <w:rsid w:val="005A4FB4"/>
    <w:rsid w:val="005A72B8"/>
    <w:rsid w:val="005A7895"/>
    <w:rsid w:val="005A78F3"/>
    <w:rsid w:val="005A7A92"/>
    <w:rsid w:val="005B1238"/>
    <w:rsid w:val="005B1742"/>
    <w:rsid w:val="005B3EDB"/>
    <w:rsid w:val="005B41A5"/>
    <w:rsid w:val="005B6E5A"/>
    <w:rsid w:val="005B74C4"/>
    <w:rsid w:val="005B7EE6"/>
    <w:rsid w:val="005C45F7"/>
    <w:rsid w:val="005C6858"/>
    <w:rsid w:val="005C72C6"/>
    <w:rsid w:val="005D2817"/>
    <w:rsid w:val="005E0217"/>
    <w:rsid w:val="005E2FF9"/>
    <w:rsid w:val="005E4B55"/>
    <w:rsid w:val="005E5A5D"/>
    <w:rsid w:val="005F120A"/>
    <w:rsid w:val="005F380C"/>
    <w:rsid w:val="005F44EF"/>
    <w:rsid w:val="00600473"/>
    <w:rsid w:val="00601367"/>
    <w:rsid w:val="006014AE"/>
    <w:rsid w:val="00603D60"/>
    <w:rsid w:val="00604C82"/>
    <w:rsid w:val="006066DE"/>
    <w:rsid w:val="00607FD3"/>
    <w:rsid w:val="00611B21"/>
    <w:rsid w:val="00612B56"/>
    <w:rsid w:val="00615F89"/>
    <w:rsid w:val="0061783A"/>
    <w:rsid w:val="00617B27"/>
    <w:rsid w:val="00620FDF"/>
    <w:rsid w:val="00621279"/>
    <w:rsid w:val="00621EB4"/>
    <w:rsid w:val="0062273B"/>
    <w:rsid w:val="006322AD"/>
    <w:rsid w:val="00632369"/>
    <w:rsid w:val="006323F7"/>
    <w:rsid w:val="00633E55"/>
    <w:rsid w:val="00635EEE"/>
    <w:rsid w:val="00636770"/>
    <w:rsid w:val="00637BF5"/>
    <w:rsid w:val="0064007F"/>
    <w:rsid w:val="0064012A"/>
    <w:rsid w:val="00641698"/>
    <w:rsid w:val="00641FE6"/>
    <w:rsid w:val="00642A3C"/>
    <w:rsid w:val="00642F32"/>
    <w:rsid w:val="00643A9E"/>
    <w:rsid w:val="0065001C"/>
    <w:rsid w:val="00650697"/>
    <w:rsid w:val="006539E0"/>
    <w:rsid w:val="0065488D"/>
    <w:rsid w:val="00654B14"/>
    <w:rsid w:val="00654D2A"/>
    <w:rsid w:val="00655F4A"/>
    <w:rsid w:val="006563A2"/>
    <w:rsid w:val="00656EBA"/>
    <w:rsid w:val="00657030"/>
    <w:rsid w:val="00662DDE"/>
    <w:rsid w:val="0066414B"/>
    <w:rsid w:val="00666D39"/>
    <w:rsid w:val="00666E36"/>
    <w:rsid w:val="006672A2"/>
    <w:rsid w:val="00667B39"/>
    <w:rsid w:val="00670085"/>
    <w:rsid w:val="006730AD"/>
    <w:rsid w:val="00673321"/>
    <w:rsid w:val="00674190"/>
    <w:rsid w:val="0067473C"/>
    <w:rsid w:val="00675E98"/>
    <w:rsid w:val="00676BF6"/>
    <w:rsid w:val="00681A3C"/>
    <w:rsid w:val="00681EB8"/>
    <w:rsid w:val="00682258"/>
    <w:rsid w:val="00682C13"/>
    <w:rsid w:val="00684051"/>
    <w:rsid w:val="0068475A"/>
    <w:rsid w:val="00684900"/>
    <w:rsid w:val="00684A8C"/>
    <w:rsid w:val="00684BD6"/>
    <w:rsid w:val="006861BE"/>
    <w:rsid w:val="006874A8"/>
    <w:rsid w:val="00687EB5"/>
    <w:rsid w:val="0069202F"/>
    <w:rsid w:val="006924C1"/>
    <w:rsid w:val="00692990"/>
    <w:rsid w:val="00693BD2"/>
    <w:rsid w:val="0069549F"/>
    <w:rsid w:val="0069570E"/>
    <w:rsid w:val="00696BB7"/>
    <w:rsid w:val="00696F18"/>
    <w:rsid w:val="00697411"/>
    <w:rsid w:val="006A0574"/>
    <w:rsid w:val="006A094B"/>
    <w:rsid w:val="006A1391"/>
    <w:rsid w:val="006A3402"/>
    <w:rsid w:val="006A45D8"/>
    <w:rsid w:val="006A6E43"/>
    <w:rsid w:val="006A6F3E"/>
    <w:rsid w:val="006A7B86"/>
    <w:rsid w:val="006A7BC1"/>
    <w:rsid w:val="006A7F37"/>
    <w:rsid w:val="006B03C6"/>
    <w:rsid w:val="006B03D8"/>
    <w:rsid w:val="006B168E"/>
    <w:rsid w:val="006B3685"/>
    <w:rsid w:val="006B6CBE"/>
    <w:rsid w:val="006B6E3D"/>
    <w:rsid w:val="006B762B"/>
    <w:rsid w:val="006C5984"/>
    <w:rsid w:val="006C728D"/>
    <w:rsid w:val="006C7D9D"/>
    <w:rsid w:val="006D1CE6"/>
    <w:rsid w:val="006D5C63"/>
    <w:rsid w:val="006D5D48"/>
    <w:rsid w:val="006D78D3"/>
    <w:rsid w:val="006E0B00"/>
    <w:rsid w:val="006E68A7"/>
    <w:rsid w:val="006F0327"/>
    <w:rsid w:val="006F1A7F"/>
    <w:rsid w:val="006F2062"/>
    <w:rsid w:val="006F2DF9"/>
    <w:rsid w:val="006F30B7"/>
    <w:rsid w:val="006F3579"/>
    <w:rsid w:val="006F3DB3"/>
    <w:rsid w:val="006F7067"/>
    <w:rsid w:val="00700B65"/>
    <w:rsid w:val="007028FF"/>
    <w:rsid w:val="00702BBC"/>
    <w:rsid w:val="00703498"/>
    <w:rsid w:val="00703859"/>
    <w:rsid w:val="0070408F"/>
    <w:rsid w:val="00705AA4"/>
    <w:rsid w:val="007103C2"/>
    <w:rsid w:val="00710AC6"/>
    <w:rsid w:val="00711CF6"/>
    <w:rsid w:val="00713E0B"/>
    <w:rsid w:val="00714561"/>
    <w:rsid w:val="007147F3"/>
    <w:rsid w:val="00721A83"/>
    <w:rsid w:val="00722A91"/>
    <w:rsid w:val="0072341D"/>
    <w:rsid w:val="00723906"/>
    <w:rsid w:val="00723E4C"/>
    <w:rsid w:val="0072499F"/>
    <w:rsid w:val="007250F6"/>
    <w:rsid w:val="0072772C"/>
    <w:rsid w:val="00727760"/>
    <w:rsid w:val="007277A3"/>
    <w:rsid w:val="007311FB"/>
    <w:rsid w:val="00731352"/>
    <w:rsid w:val="007313E9"/>
    <w:rsid w:val="007324B8"/>
    <w:rsid w:val="00735834"/>
    <w:rsid w:val="007408C3"/>
    <w:rsid w:val="00740FED"/>
    <w:rsid w:val="007411F5"/>
    <w:rsid w:val="00741D50"/>
    <w:rsid w:val="00741F4B"/>
    <w:rsid w:val="007436C8"/>
    <w:rsid w:val="007437CA"/>
    <w:rsid w:val="00744302"/>
    <w:rsid w:val="00747365"/>
    <w:rsid w:val="0075079A"/>
    <w:rsid w:val="00750EBE"/>
    <w:rsid w:val="00751927"/>
    <w:rsid w:val="00756F30"/>
    <w:rsid w:val="0075797A"/>
    <w:rsid w:val="00757D2F"/>
    <w:rsid w:val="007607CF"/>
    <w:rsid w:val="007616CD"/>
    <w:rsid w:val="0076395B"/>
    <w:rsid w:val="00763F1D"/>
    <w:rsid w:val="0076520A"/>
    <w:rsid w:val="007663C8"/>
    <w:rsid w:val="00773A98"/>
    <w:rsid w:val="00773BFA"/>
    <w:rsid w:val="00773DED"/>
    <w:rsid w:val="007747BF"/>
    <w:rsid w:val="00775700"/>
    <w:rsid w:val="007802A8"/>
    <w:rsid w:val="00781667"/>
    <w:rsid w:val="00782F40"/>
    <w:rsid w:val="00786219"/>
    <w:rsid w:val="007866BC"/>
    <w:rsid w:val="00787902"/>
    <w:rsid w:val="007903EF"/>
    <w:rsid w:val="00793F0D"/>
    <w:rsid w:val="0079587D"/>
    <w:rsid w:val="0079618C"/>
    <w:rsid w:val="007A0CCC"/>
    <w:rsid w:val="007A1160"/>
    <w:rsid w:val="007A3DB5"/>
    <w:rsid w:val="007A5DC2"/>
    <w:rsid w:val="007B0F3A"/>
    <w:rsid w:val="007B140A"/>
    <w:rsid w:val="007B5193"/>
    <w:rsid w:val="007B6164"/>
    <w:rsid w:val="007B6403"/>
    <w:rsid w:val="007B6B4B"/>
    <w:rsid w:val="007C1DED"/>
    <w:rsid w:val="007C220F"/>
    <w:rsid w:val="007C40A6"/>
    <w:rsid w:val="007C4B73"/>
    <w:rsid w:val="007C640E"/>
    <w:rsid w:val="007C72D1"/>
    <w:rsid w:val="007D2511"/>
    <w:rsid w:val="007D2D8F"/>
    <w:rsid w:val="007D3821"/>
    <w:rsid w:val="007D4F9F"/>
    <w:rsid w:val="007D6835"/>
    <w:rsid w:val="007E0E79"/>
    <w:rsid w:val="007E1574"/>
    <w:rsid w:val="007E2D11"/>
    <w:rsid w:val="007E42AD"/>
    <w:rsid w:val="007E5AB9"/>
    <w:rsid w:val="007E5F45"/>
    <w:rsid w:val="007E5F54"/>
    <w:rsid w:val="007E7599"/>
    <w:rsid w:val="007E77E6"/>
    <w:rsid w:val="007E79C3"/>
    <w:rsid w:val="007E7C46"/>
    <w:rsid w:val="007E7D81"/>
    <w:rsid w:val="007F0482"/>
    <w:rsid w:val="007F1B38"/>
    <w:rsid w:val="007F2039"/>
    <w:rsid w:val="007F5814"/>
    <w:rsid w:val="007F77D1"/>
    <w:rsid w:val="0080080F"/>
    <w:rsid w:val="00802BED"/>
    <w:rsid w:val="008032D3"/>
    <w:rsid w:val="00805CC7"/>
    <w:rsid w:val="00807675"/>
    <w:rsid w:val="00810276"/>
    <w:rsid w:val="008107A5"/>
    <w:rsid w:val="00812D11"/>
    <w:rsid w:val="00813DE6"/>
    <w:rsid w:val="00814019"/>
    <w:rsid w:val="00815568"/>
    <w:rsid w:val="008162AB"/>
    <w:rsid w:val="008169F6"/>
    <w:rsid w:val="00820193"/>
    <w:rsid w:val="0082322C"/>
    <w:rsid w:val="00824ED8"/>
    <w:rsid w:val="008269A1"/>
    <w:rsid w:val="00827270"/>
    <w:rsid w:val="008279D0"/>
    <w:rsid w:val="00827C55"/>
    <w:rsid w:val="00830E51"/>
    <w:rsid w:val="00831411"/>
    <w:rsid w:val="00832144"/>
    <w:rsid w:val="00832FD2"/>
    <w:rsid w:val="008333D8"/>
    <w:rsid w:val="0083450D"/>
    <w:rsid w:val="008376C2"/>
    <w:rsid w:val="00841808"/>
    <w:rsid w:val="00841B91"/>
    <w:rsid w:val="0084274C"/>
    <w:rsid w:val="00842B18"/>
    <w:rsid w:val="00842C10"/>
    <w:rsid w:val="0084359F"/>
    <w:rsid w:val="00845F7A"/>
    <w:rsid w:val="00846583"/>
    <w:rsid w:val="0085204E"/>
    <w:rsid w:val="00853371"/>
    <w:rsid w:val="0085367C"/>
    <w:rsid w:val="00854007"/>
    <w:rsid w:val="00854ED8"/>
    <w:rsid w:val="00855AEE"/>
    <w:rsid w:val="0085667A"/>
    <w:rsid w:val="0085691D"/>
    <w:rsid w:val="00861974"/>
    <w:rsid w:val="008629DB"/>
    <w:rsid w:val="00865044"/>
    <w:rsid w:val="0086521A"/>
    <w:rsid w:val="008673E3"/>
    <w:rsid w:val="008705BF"/>
    <w:rsid w:val="00870778"/>
    <w:rsid w:val="00870A58"/>
    <w:rsid w:val="00870FF9"/>
    <w:rsid w:val="00875ABC"/>
    <w:rsid w:val="00876362"/>
    <w:rsid w:val="00876F56"/>
    <w:rsid w:val="0087779E"/>
    <w:rsid w:val="0087786F"/>
    <w:rsid w:val="00880783"/>
    <w:rsid w:val="00881832"/>
    <w:rsid w:val="00884CF7"/>
    <w:rsid w:val="00885F03"/>
    <w:rsid w:val="0088605F"/>
    <w:rsid w:val="008862A1"/>
    <w:rsid w:val="0088662E"/>
    <w:rsid w:val="0088676E"/>
    <w:rsid w:val="00887008"/>
    <w:rsid w:val="008871D6"/>
    <w:rsid w:val="00890A89"/>
    <w:rsid w:val="00891A92"/>
    <w:rsid w:val="008955EA"/>
    <w:rsid w:val="008956E5"/>
    <w:rsid w:val="00895C4F"/>
    <w:rsid w:val="00897961"/>
    <w:rsid w:val="008A2943"/>
    <w:rsid w:val="008A3EC3"/>
    <w:rsid w:val="008B2292"/>
    <w:rsid w:val="008B361D"/>
    <w:rsid w:val="008B38FC"/>
    <w:rsid w:val="008B6235"/>
    <w:rsid w:val="008C2B13"/>
    <w:rsid w:val="008C7FCD"/>
    <w:rsid w:val="008D181A"/>
    <w:rsid w:val="008D4972"/>
    <w:rsid w:val="008D5668"/>
    <w:rsid w:val="008E3113"/>
    <w:rsid w:val="008E3B35"/>
    <w:rsid w:val="008E42CF"/>
    <w:rsid w:val="008E5987"/>
    <w:rsid w:val="008E68CE"/>
    <w:rsid w:val="008E6EEB"/>
    <w:rsid w:val="008E7D8D"/>
    <w:rsid w:val="008F478F"/>
    <w:rsid w:val="008F579B"/>
    <w:rsid w:val="008F5E4B"/>
    <w:rsid w:val="008F6843"/>
    <w:rsid w:val="008F7067"/>
    <w:rsid w:val="008F7676"/>
    <w:rsid w:val="009007F9"/>
    <w:rsid w:val="00901BA1"/>
    <w:rsid w:val="00904B4E"/>
    <w:rsid w:val="009051D3"/>
    <w:rsid w:val="00906372"/>
    <w:rsid w:val="00907241"/>
    <w:rsid w:val="00907387"/>
    <w:rsid w:val="00907849"/>
    <w:rsid w:val="0091013B"/>
    <w:rsid w:val="009106BF"/>
    <w:rsid w:val="00913337"/>
    <w:rsid w:val="009134F7"/>
    <w:rsid w:val="009136AC"/>
    <w:rsid w:val="00914E9E"/>
    <w:rsid w:val="00915709"/>
    <w:rsid w:val="00916265"/>
    <w:rsid w:val="0092138C"/>
    <w:rsid w:val="009224D6"/>
    <w:rsid w:val="00923EEF"/>
    <w:rsid w:val="0092443A"/>
    <w:rsid w:val="00924CB5"/>
    <w:rsid w:val="009255B7"/>
    <w:rsid w:val="00925D9D"/>
    <w:rsid w:val="009265C3"/>
    <w:rsid w:val="00931DB5"/>
    <w:rsid w:val="00933D84"/>
    <w:rsid w:val="00934652"/>
    <w:rsid w:val="0093634C"/>
    <w:rsid w:val="00936A52"/>
    <w:rsid w:val="00936F29"/>
    <w:rsid w:val="00940BD2"/>
    <w:rsid w:val="00943E81"/>
    <w:rsid w:val="00946B36"/>
    <w:rsid w:val="00947805"/>
    <w:rsid w:val="00947ABD"/>
    <w:rsid w:val="00955A14"/>
    <w:rsid w:val="00955B91"/>
    <w:rsid w:val="00955E8B"/>
    <w:rsid w:val="00961AC2"/>
    <w:rsid w:val="00962292"/>
    <w:rsid w:val="00967923"/>
    <w:rsid w:val="00967AA5"/>
    <w:rsid w:val="0097080B"/>
    <w:rsid w:val="00971359"/>
    <w:rsid w:val="00971A5F"/>
    <w:rsid w:val="00971EE1"/>
    <w:rsid w:val="00972941"/>
    <w:rsid w:val="00973ED6"/>
    <w:rsid w:val="00977925"/>
    <w:rsid w:val="00977C47"/>
    <w:rsid w:val="00981171"/>
    <w:rsid w:val="009812CC"/>
    <w:rsid w:val="00983164"/>
    <w:rsid w:val="00985196"/>
    <w:rsid w:val="00985C73"/>
    <w:rsid w:val="00985CF1"/>
    <w:rsid w:val="009902A6"/>
    <w:rsid w:val="00990C5F"/>
    <w:rsid w:val="009912E7"/>
    <w:rsid w:val="00995D70"/>
    <w:rsid w:val="00996BC2"/>
    <w:rsid w:val="009A30A8"/>
    <w:rsid w:val="009A3AC1"/>
    <w:rsid w:val="009A4392"/>
    <w:rsid w:val="009A5586"/>
    <w:rsid w:val="009A5788"/>
    <w:rsid w:val="009A5FCD"/>
    <w:rsid w:val="009A6FAD"/>
    <w:rsid w:val="009B635A"/>
    <w:rsid w:val="009B6418"/>
    <w:rsid w:val="009B6FD3"/>
    <w:rsid w:val="009B7FD6"/>
    <w:rsid w:val="009C0E9F"/>
    <w:rsid w:val="009C11FB"/>
    <w:rsid w:val="009C4578"/>
    <w:rsid w:val="009C75D5"/>
    <w:rsid w:val="009C765D"/>
    <w:rsid w:val="009C7EB2"/>
    <w:rsid w:val="009D0790"/>
    <w:rsid w:val="009D0A16"/>
    <w:rsid w:val="009D3CED"/>
    <w:rsid w:val="009D43D4"/>
    <w:rsid w:val="009D4411"/>
    <w:rsid w:val="009D5338"/>
    <w:rsid w:val="009D5B79"/>
    <w:rsid w:val="009E126C"/>
    <w:rsid w:val="009E2B5A"/>
    <w:rsid w:val="009E4FF8"/>
    <w:rsid w:val="009E53CE"/>
    <w:rsid w:val="009E6E60"/>
    <w:rsid w:val="009E7B9B"/>
    <w:rsid w:val="009F203D"/>
    <w:rsid w:val="009F65E0"/>
    <w:rsid w:val="00A00DE0"/>
    <w:rsid w:val="00A02D3A"/>
    <w:rsid w:val="00A0379F"/>
    <w:rsid w:val="00A07288"/>
    <w:rsid w:val="00A078A0"/>
    <w:rsid w:val="00A11AC9"/>
    <w:rsid w:val="00A130A9"/>
    <w:rsid w:val="00A15AF2"/>
    <w:rsid w:val="00A15C75"/>
    <w:rsid w:val="00A1716E"/>
    <w:rsid w:val="00A201D0"/>
    <w:rsid w:val="00A21034"/>
    <w:rsid w:val="00A21CEB"/>
    <w:rsid w:val="00A226B6"/>
    <w:rsid w:val="00A23F0E"/>
    <w:rsid w:val="00A25030"/>
    <w:rsid w:val="00A25144"/>
    <w:rsid w:val="00A25BE9"/>
    <w:rsid w:val="00A25ED9"/>
    <w:rsid w:val="00A2643E"/>
    <w:rsid w:val="00A2713F"/>
    <w:rsid w:val="00A33AF1"/>
    <w:rsid w:val="00A34239"/>
    <w:rsid w:val="00A34D4E"/>
    <w:rsid w:val="00A3688E"/>
    <w:rsid w:val="00A36B30"/>
    <w:rsid w:val="00A40387"/>
    <w:rsid w:val="00A4142C"/>
    <w:rsid w:val="00A45126"/>
    <w:rsid w:val="00A47BC7"/>
    <w:rsid w:val="00A52382"/>
    <w:rsid w:val="00A53392"/>
    <w:rsid w:val="00A54127"/>
    <w:rsid w:val="00A5603B"/>
    <w:rsid w:val="00A61173"/>
    <w:rsid w:val="00A62B14"/>
    <w:rsid w:val="00A64870"/>
    <w:rsid w:val="00A6720E"/>
    <w:rsid w:val="00A70585"/>
    <w:rsid w:val="00A70892"/>
    <w:rsid w:val="00A70F5D"/>
    <w:rsid w:val="00A72873"/>
    <w:rsid w:val="00A73154"/>
    <w:rsid w:val="00A736EA"/>
    <w:rsid w:val="00A74B80"/>
    <w:rsid w:val="00A757FA"/>
    <w:rsid w:val="00A7634D"/>
    <w:rsid w:val="00A76FA8"/>
    <w:rsid w:val="00A7705B"/>
    <w:rsid w:val="00A7796A"/>
    <w:rsid w:val="00A77A58"/>
    <w:rsid w:val="00A810DE"/>
    <w:rsid w:val="00A82A31"/>
    <w:rsid w:val="00A831E0"/>
    <w:rsid w:val="00A83419"/>
    <w:rsid w:val="00A83A35"/>
    <w:rsid w:val="00A86800"/>
    <w:rsid w:val="00A87FE6"/>
    <w:rsid w:val="00A902F6"/>
    <w:rsid w:val="00A9363A"/>
    <w:rsid w:val="00A94BDF"/>
    <w:rsid w:val="00A95D3B"/>
    <w:rsid w:val="00AA0536"/>
    <w:rsid w:val="00AA126A"/>
    <w:rsid w:val="00AA180F"/>
    <w:rsid w:val="00AA44BC"/>
    <w:rsid w:val="00AA4C91"/>
    <w:rsid w:val="00AA5A79"/>
    <w:rsid w:val="00AA6BD2"/>
    <w:rsid w:val="00AB0CF9"/>
    <w:rsid w:val="00AB0E94"/>
    <w:rsid w:val="00AB4775"/>
    <w:rsid w:val="00AB59B5"/>
    <w:rsid w:val="00AB687B"/>
    <w:rsid w:val="00AB6D1F"/>
    <w:rsid w:val="00AB754D"/>
    <w:rsid w:val="00AC12E6"/>
    <w:rsid w:val="00AC163B"/>
    <w:rsid w:val="00AC1D64"/>
    <w:rsid w:val="00AC4C06"/>
    <w:rsid w:val="00AC6A33"/>
    <w:rsid w:val="00AD41E2"/>
    <w:rsid w:val="00AD51A8"/>
    <w:rsid w:val="00AD5605"/>
    <w:rsid w:val="00AD7741"/>
    <w:rsid w:val="00AE16FA"/>
    <w:rsid w:val="00AE18A1"/>
    <w:rsid w:val="00AE3C81"/>
    <w:rsid w:val="00AE3C9C"/>
    <w:rsid w:val="00AE4F23"/>
    <w:rsid w:val="00AE65D0"/>
    <w:rsid w:val="00AE7DEC"/>
    <w:rsid w:val="00AF06A4"/>
    <w:rsid w:val="00AF2584"/>
    <w:rsid w:val="00AF316E"/>
    <w:rsid w:val="00AF5475"/>
    <w:rsid w:val="00AF5511"/>
    <w:rsid w:val="00AF560A"/>
    <w:rsid w:val="00AF5D2B"/>
    <w:rsid w:val="00AF6017"/>
    <w:rsid w:val="00AF6F70"/>
    <w:rsid w:val="00B00034"/>
    <w:rsid w:val="00B0006A"/>
    <w:rsid w:val="00B02DF9"/>
    <w:rsid w:val="00B05624"/>
    <w:rsid w:val="00B0622C"/>
    <w:rsid w:val="00B1227E"/>
    <w:rsid w:val="00B133E9"/>
    <w:rsid w:val="00B162C0"/>
    <w:rsid w:val="00B169FA"/>
    <w:rsid w:val="00B22971"/>
    <w:rsid w:val="00B23B15"/>
    <w:rsid w:val="00B24430"/>
    <w:rsid w:val="00B25434"/>
    <w:rsid w:val="00B259C4"/>
    <w:rsid w:val="00B25F2D"/>
    <w:rsid w:val="00B30A09"/>
    <w:rsid w:val="00B316C8"/>
    <w:rsid w:val="00B31AF6"/>
    <w:rsid w:val="00B32D5B"/>
    <w:rsid w:val="00B42380"/>
    <w:rsid w:val="00B42A85"/>
    <w:rsid w:val="00B431AA"/>
    <w:rsid w:val="00B432AB"/>
    <w:rsid w:val="00B47F94"/>
    <w:rsid w:val="00B5060D"/>
    <w:rsid w:val="00B50E5C"/>
    <w:rsid w:val="00B50E81"/>
    <w:rsid w:val="00B511E9"/>
    <w:rsid w:val="00B53BC1"/>
    <w:rsid w:val="00B54281"/>
    <w:rsid w:val="00B54DD8"/>
    <w:rsid w:val="00B55B2B"/>
    <w:rsid w:val="00B56B81"/>
    <w:rsid w:val="00B57532"/>
    <w:rsid w:val="00B57EB0"/>
    <w:rsid w:val="00B60F72"/>
    <w:rsid w:val="00B66656"/>
    <w:rsid w:val="00B66AFF"/>
    <w:rsid w:val="00B6739D"/>
    <w:rsid w:val="00B71D2A"/>
    <w:rsid w:val="00B72BE5"/>
    <w:rsid w:val="00B76831"/>
    <w:rsid w:val="00B771A9"/>
    <w:rsid w:val="00B8014A"/>
    <w:rsid w:val="00B81149"/>
    <w:rsid w:val="00B81900"/>
    <w:rsid w:val="00B82704"/>
    <w:rsid w:val="00B85028"/>
    <w:rsid w:val="00B8557D"/>
    <w:rsid w:val="00B857BD"/>
    <w:rsid w:val="00B90800"/>
    <w:rsid w:val="00B9138F"/>
    <w:rsid w:val="00B92F8F"/>
    <w:rsid w:val="00B92FAC"/>
    <w:rsid w:val="00B93C8E"/>
    <w:rsid w:val="00B93D74"/>
    <w:rsid w:val="00B941B9"/>
    <w:rsid w:val="00B94BAE"/>
    <w:rsid w:val="00B94EB8"/>
    <w:rsid w:val="00B95CD9"/>
    <w:rsid w:val="00B9637A"/>
    <w:rsid w:val="00B9653F"/>
    <w:rsid w:val="00BA4936"/>
    <w:rsid w:val="00BA54CA"/>
    <w:rsid w:val="00BA65EE"/>
    <w:rsid w:val="00BB0D84"/>
    <w:rsid w:val="00BB1749"/>
    <w:rsid w:val="00BB720E"/>
    <w:rsid w:val="00BB7642"/>
    <w:rsid w:val="00BC32B0"/>
    <w:rsid w:val="00BC406B"/>
    <w:rsid w:val="00BC49B8"/>
    <w:rsid w:val="00BD0923"/>
    <w:rsid w:val="00BD0E3A"/>
    <w:rsid w:val="00BD1F83"/>
    <w:rsid w:val="00BD36E9"/>
    <w:rsid w:val="00BD4AF4"/>
    <w:rsid w:val="00BD55D6"/>
    <w:rsid w:val="00BD5BD7"/>
    <w:rsid w:val="00BD6E9F"/>
    <w:rsid w:val="00BE09F6"/>
    <w:rsid w:val="00BE0CA4"/>
    <w:rsid w:val="00BE0E7E"/>
    <w:rsid w:val="00BE0EC7"/>
    <w:rsid w:val="00BE26F0"/>
    <w:rsid w:val="00BE2F22"/>
    <w:rsid w:val="00BE499F"/>
    <w:rsid w:val="00BE49D2"/>
    <w:rsid w:val="00BE4F19"/>
    <w:rsid w:val="00BE58B0"/>
    <w:rsid w:val="00BE5A2A"/>
    <w:rsid w:val="00BE5D49"/>
    <w:rsid w:val="00BE6182"/>
    <w:rsid w:val="00BE77B6"/>
    <w:rsid w:val="00BF16D8"/>
    <w:rsid w:val="00BF1FF8"/>
    <w:rsid w:val="00BF246C"/>
    <w:rsid w:val="00BF502E"/>
    <w:rsid w:val="00BF5B68"/>
    <w:rsid w:val="00BF6038"/>
    <w:rsid w:val="00C00930"/>
    <w:rsid w:val="00C01B73"/>
    <w:rsid w:val="00C0310D"/>
    <w:rsid w:val="00C031E1"/>
    <w:rsid w:val="00C033F7"/>
    <w:rsid w:val="00C03E87"/>
    <w:rsid w:val="00C050B3"/>
    <w:rsid w:val="00C07174"/>
    <w:rsid w:val="00C07FDD"/>
    <w:rsid w:val="00C116D6"/>
    <w:rsid w:val="00C11770"/>
    <w:rsid w:val="00C1234F"/>
    <w:rsid w:val="00C14418"/>
    <w:rsid w:val="00C22C76"/>
    <w:rsid w:val="00C23D53"/>
    <w:rsid w:val="00C2549E"/>
    <w:rsid w:val="00C25BEF"/>
    <w:rsid w:val="00C25D7A"/>
    <w:rsid w:val="00C26388"/>
    <w:rsid w:val="00C30326"/>
    <w:rsid w:val="00C319F9"/>
    <w:rsid w:val="00C31CCF"/>
    <w:rsid w:val="00C33C9C"/>
    <w:rsid w:val="00C3476D"/>
    <w:rsid w:val="00C347F6"/>
    <w:rsid w:val="00C34AA5"/>
    <w:rsid w:val="00C34E37"/>
    <w:rsid w:val="00C35082"/>
    <w:rsid w:val="00C35807"/>
    <w:rsid w:val="00C404CB"/>
    <w:rsid w:val="00C420F0"/>
    <w:rsid w:val="00C44797"/>
    <w:rsid w:val="00C449BA"/>
    <w:rsid w:val="00C4566A"/>
    <w:rsid w:val="00C46D44"/>
    <w:rsid w:val="00C46F60"/>
    <w:rsid w:val="00C47728"/>
    <w:rsid w:val="00C50AB1"/>
    <w:rsid w:val="00C50EC8"/>
    <w:rsid w:val="00C52BBB"/>
    <w:rsid w:val="00C54C79"/>
    <w:rsid w:val="00C55D91"/>
    <w:rsid w:val="00C57CCB"/>
    <w:rsid w:val="00C6134E"/>
    <w:rsid w:val="00C631DE"/>
    <w:rsid w:val="00C636BF"/>
    <w:rsid w:val="00C637E8"/>
    <w:rsid w:val="00C637F4"/>
    <w:rsid w:val="00C6402F"/>
    <w:rsid w:val="00C65B0A"/>
    <w:rsid w:val="00C66592"/>
    <w:rsid w:val="00C73086"/>
    <w:rsid w:val="00C739BC"/>
    <w:rsid w:val="00C759DE"/>
    <w:rsid w:val="00C76237"/>
    <w:rsid w:val="00C76D38"/>
    <w:rsid w:val="00C81DF2"/>
    <w:rsid w:val="00C81F8E"/>
    <w:rsid w:val="00C822E6"/>
    <w:rsid w:val="00C82A4D"/>
    <w:rsid w:val="00C83B2A"/>
    <w:rsid w:val="00C859EC"/>
    <w:rsid w:val="00C86953"/>
    <w:rsid w:val="00C90EE3"/>
    <w:rsid w:val="00C90F56"/>
    <w:rsid w:val="00C930A6"/>
    <w:rsid w:val="00C94531"/>
    <w:rsid w:val="00C94D2F"/>
    <w:rsid w:val="00C94E8F"/>
    <w:rsid w:val="00C95A36"/>
    <w:rsid w:val="00CA0904"/>
    <w:rsid w:val="00CA26AC"/>
    <w:rsid w:val="00CA27B0"/>
    <w:rsid w:val="00CA2F2E"/>
    <w:rsid w:val="00CA566D"/>
    <w:rsid w:val="00CA6D2D"/>
    <w:rsid w:val="00CA78D9"/>
    <w:rsid w:val="00CB070E"/>
    <w:rsid w:val="00CB1D25"/>
    <w:rsid w:val="00CB2ACF"/>
    <w:rsid w:val="00CB2D2B"/>
    <w:rsid w:val="00CB3490"/>
    <w:rsid w:val="00CB3A5D"/>
    <w:rsid w:val="00CB5C88"/>
    <w:rsid w:val="00CB6B7F"/>
    <w:rsid w:val="00CC0F68"/>
    <w:rsid w:val="00CC536A"/>
    <w:rsid w:val="00CC5C09"/>
    <w:rsid w:val="00CC5C9E"/>
    <w:rsid w:val="00CC7601"/>
    <w:rsid w:val="00CC7FD8"/>
    <w:rsid w:val="00CD0684"/>
    <w:rsid w:val="00CD1B10"/>
    <w:rsid w:val="00CD414C"/>
    <w:rsid w:val="00CD4333"/>
    <w:rsid w:val="00CD5508"/>
    <w:rsid w:val="00CD6187"/>
    <w:rsid w:val="00CD62DC"/>
    <w:rsid w:val="00CD6BFC"/>
    <w:rsid w:val="00CD6FFF"/>
    <w:rsid w:val="00CD76C0"/>
    <w:rsid w:val="00CE2B16"/>
    <w:rsid w:val="00CE2B9B"/>
    <w:rsid w:val="00CE3E84"/>
    <w:rsid w:val="00CE4B7C"/>
    <w:rsid w:val="00CE5330"/>
    <w:rsid w:val="00CE670F"/>
    <w:rsid w:val="00CF0A07"/>
    <w:rsid w:val="00CF17E5"/>
    <w:rsid w:val="00CF293F"/>
    <w:rsid w:val="00CF33AB"/>
    <w:rsid w:val="00CF7743"/>
    <w:rsid w:val="00CF7FAB"/>
    <w:rsid w:val="00D0040C"/>
    <w:rsid w:val="00D01167"/>
    <w:rsid w:val="00D01258"/>
    <w:rsid w:val="00D050F2"/>
    <w:rsid w:val="00D0619A"/>
    <w:rsid w:val="00D06703"/>
    <w:rsid w:val="00D06B2B"/>
    <w:rsid w:val="00D07C5B"/>
    <w:rsid w:val="00D10AA3"/>
    <w:rsid w:val="00D10C86"/>
    <w:rsid w:val="00D1309B"/>
    <w:rsid w:val="00D143A3"/>
    <w:rsid w:val="00D14B08"/>
    <w:rsid w:val="00D17C86"/>
    <w:rsid w:val="00D17F18"/>
    <w:rsid w:val="00D226D8"/>
    <w:rsid w:val="00D279C0"/>
    <w:rsid w:val="00D30E80"/>
    <w:rsid w:val="00D33EAE"/>
    <w:rsid w:val="00D34D83"/>
    <w:rsid w:val="00D43954"/>
    <w:rsid w:val="00D4443B"/>
    <w:rsid w:val="00D455E3"/>
    <w:rsid w:val="00D46094"/>
    <w:rsid w:val="00D47DDD"/>
    <w:rsid w:val="00D512A8"/>
    <w:rsid w:val="00D515F8"/>
    <w:rsid w:val="00D52032"/>
    <w:rsid w:val="00D547FD"/>
    <w:rsid w:val="00D54CC0"/>
    <w:rsid w:val="00D55365"/>
    <w:rsid w:val="00D64CDA"/>
    <w:rsid w:val="00D658E5"/>
    <w:rsid w:val="00D66972"/>
    <w:rsid w:val="00D70130"/>
    <w:rsid w:val="00D71153"/>
    <w:rsid w:val="00D73EDD"/>
    <w:rsid w:val="00D7487B"/>
    <w:rsid w:val="00D74DC9"/>
    <w:rsid w:val="00D752D9"/>
    <w:rsid w:val="00D75E7F"/>
    <w:rsid w:val="00D765BA"/>
    <w:rsid w:val="00D76E25"/>
    <w:rsid w:val="00D81528"/>
    <w:rsid w:val="00D8250B"/>
    <w:rsid w:val="00D829C8"/>
    <w:rsid w:val="00D82B03"/>
    <w:rsid w:val="00D83F84"/>
    <w:rsid w:val="00D84716"/>
    <w:rsid w:val="00D84C1D"/>
    <w:rsid w:val="00D84C9C"/>
    <w:rsid w:val="00D850AE"/>
    <w:rsid w:val="00D858E1"/>
    <w:rsid w:val="00D85FFF"/>
    <w:rsid w:val="00D87F32"/>
    <w:rsid w:val="00D90141"/>
    <w:rsid w:val="00D90473"/>
    <w:rsid w:val="00D91017"/>
    <w:rsid w:val="00D91BF7"/>
    <w:rsid w:val="00D93204"/>
    <w:rsid w:val="00D9405F"/>
    <w:rsid w:val="00D954EC"/>
    <w:rsid w:val="00D96DF8"/>
    <w:rsid w:val="00D970C5"/>
    <w:rsid w:val="00DA3AF8"/>
    <w:rsid w:val="00DA4728"/>
    <w:rsid w:val="00DA55DF"/>
    <w:rsid w:val="00DA6760"/>
    <w:rsid w:val="00DA6FE8"/>
    <w:rsid w:val="00DA7E9F"/>
    <w:rsid w:val="00DB25C8"/>
    <w:rsid w:val="00DB2606"/>
    <w:rsid w:val="00DB36C4"/>
    <w:rsid w:val="00DB4664"/>
    <w:rsid w:val="00DB68D8"/>
    <w:rsid w:val="00DB6FFC"/>
    <w:rsid w:val="00DC4C1B"/>
    <w:rsid w:val="00DC4DA2"/>
    <w:rsid w:val="00DC67D7"/>
    <w:rsid w:val="00DC7D57"/>
    <w:rsid w:val="00DD0BB8"/>
    <w:rsid w:val="00DD119B"/>
    <w:rsid w:val="00DD4AB1"/>
    <w:rsid w:val="00DD4C4E"/>
    <w:rsid w:val="00DD6446"/>
    <w:rsid w:val="00DD66B3"/>
    <w:rsid w:val="00DE03AE"/>
    <w:rsid w:val="00DE1B17"/>
    <w:rsid w:val="00DE1BB7"/>
    <w:rsid w:val="00DE3388"/>
    <w:rsid w:val="00DE4773"/>
    <w:rsid w:val="00DE4C0E"/>
    <w:rsid w:val="00DE7527"/>
    <w:rsid w:val="00DF03F4"/>
    <w:rsid w:val="00DF068E"/>
    <w:rsid w:val="00DF29D8"/>
    <w:rsid w:val="00E00568"/>
    <w:rsid w:val="00E00B18"/>
    <w:rsid w:val="00E01352"/>
    <w:rsid w:val="00E024FC"/>
    <w:rsid w:val="00E04656"/>
    <w:rsid w:val="00E04EFF"/>
    <w:rsid w:val="00E136EE"/>
    <w:rsid w:val="00E14ADD"/>
    <w:rsid w:val="00E14B4B"/>
    <w:rsid w:val="00E15BD0"/>
    <w:rsid w:val="00E16E55"/>
    <w:rsid w:val="00E17873"/>
    <w:rsid w:val="00E21A48"/>
    <w:rsid w:val="00E22233"/>
    <w:rsid w:val="00E22435"/>
    <w:rsid w:val="00E22D35"/>
    <w:rsid w:val="00E23BCB"/>
    <w:rsid w:val="00E24237"/>
    <w:rsid w:val="00E25BFF"/>
    <w:rsid w:val="00E25CB1"/>
    <w:rsid w:val="00E309A8"/>
    <w:rsid w:val="00E33FE5"/>
    <w:rsid w:val="00E36BD4"/>
    <w:rsid w:val="00E409A0"/>
    <w:rsid w:val="00E41BD3"/>
    <w:rsid w:val="00E444C6"/>
    <w:rsid w:val="00E45E3E"/>
    <w:rsid w:val="00E522A7"/>
    <w:rsid w:val="00E54654"/>
    <w:rsid w:val="00E54791"/>
    <w:rsid w:val="00E565B6"/>
    <w:rsid w:val="00E62198"/>
    <w:rsid w:val="00E63112"/>
    <w:rsid w:val="00E6348F"/>
    <w:rsid w:val="00E64A0A"/>
    <w:rsid w:val="00E660B6"/>
    <w:rsid w:val="00E71C6F"/>
    <w:rsid w:val="00E7312E"/>
    <w:rsid w:val="00E7325D"/>
    <w:rsid w:val="00E73FF6"/>
    <w:rsid w:val="00E746DA"/>
    <w:rsid w:val="00E7603B"/>
    <w:rsid w:val="00E76310"/>
    <w:rsid w:val="00E77904"/>
    <w:rsid w:val="00E81D7B"/>
    <w:rsid w:val="00E82BB9"/>
    <w:rsid w:val="00E8578A"/>
    <w:rsid w:val="00E877C5"/>
    <w:rsid w:val="00E90E5A"/>
    <w:rsid w:val="00E933AD"/>
    <w:rsid w:val="00E96749"/>
    <w:rsid w:val="00EA1665"/>
    <w:rsid w:val="00EA3611"/>
    <w:rsid w:val="00EA47F3"/>
    <w:rsid w:val="00EA496D"/>
    <w:rsid w:val="00EA4C65"/>
    <w:rsid w:val="00EA51F5"/>
    <w:rsid w:val="00EA54AC"/>
    <w:rsid w:val="00EA61C1"/>
    <w:rsid w:val="00EB238C"/>
    <w:rsid w:val="00EB305B"/>
    <w:rsid w:val="00EC0FF3"/>
    <w:rsid w:val="00EC1481"/>
    <w:rsid w:val="00EC1EDB"/>
    <w:rsid w:val="00EC239C"/>
    <w:rsid w:val="00EC453E"/>
    <w:rsid w:val="00EC7BAA"/>
    <w:rsid w:val="00ED1895"/>
    <w:rsid w:val="00ED46A0"/>
    <w:rsid w:val="00ED58E7"/>
    <w:rsid w:val="00ED6B6B"/>
    <w:rsid w:val="00ED6F14"/>
    <w:rsid w:val="00ED7D37"/>
    <w:rsid w:val="00EE03AD"/>
    <w:rsid w:val="00EE09BE"/>
    <w:rsid w:val="00EE1279"/>
    <w:rsid w:val="00EE14C0"/>
    <w:rsid w:val="00EE341F"/>
    <w:rsid w:val="00EE442B"/>
    <w:rsid w:val="00EE474C"/>
    <w:rsid w:val="00EE600D"/>
    <w:rsid w:val="00EE60FD"/>
    <w:rsid w:val="00EE76D1"/>
    <w:rsid w:val="00EF553F"/>
    <w:rsid w:val="00EF6685"/>
    <w:rsid w:val="00EF6D57"/>
    <w:rsid w:val="00EF6DCE"/>
    <w:rsid w:val="00F00D7B"/>
    <w:rsid w:val="00F01C9F"/>
    <w:rsid w:val="00F058D5"/>
    <w:rsid w:val="00F065C2"/>
    <w:rsid w:val="00F06A22"/>
    <w:rsid w:val="00F0737E"/>
    <w:rsid w:val="00F17BE9"/>
    <w:rsid w:val="00F201A7"/>
    <w:rsid w:val="00F207C0"/>
    <w:rsid w:val="00F230C7"/>
    <w:rsid w:val="00F23F0E"/>
    <w:rsid w:val="00F24776"/>
    <w:rsid w:val="00F24A44"/>
    <w:rsid w:val="00F24C25"/>
    <w:rsid w:val="00F319A1"/>
    <w:rsid w:val="00F341C0"/>
    <w:rsid w:val="00F351AA"/>
    <w:rsid w:val="00F4048E"/>
    <w:rsid w:val="00F41095"/>
    <w:rsid w:val="00F42B6A"/>
    <w:rsid w:val="00F502B3"/>
    <w:rsid w:val="00F51ACA"/>
    <w:rsid w:val="00F52700"/>
    <w:rsid w:val="00F53ACC"/>
    <w:rsid w:val="00F53D60"/>
    <w:rsid w:val="00F55DC8"/>
    <w:rsid w:val="00F562DC"/>
    <w:rsid w:val="00F56B77"/>
    <w:rsid w:val="00F5762C"/>
    <w:rsid w:val="00F6312C"/>
    <w:rsid w:val="00F631FF"/>
    <w:rsid w:val="00F649C0"/>
    <w:rsid w:val="00F64D1A"/>
    <w:rsid w:val="00F657BB"/>
    <w:rsid w:val="00F65D5F"/>
    <w:rsid w:val="00F67001"/>
    <w:rsid w:val="00F716C5"/>
    <w:rsid w:val="00F71BDB"/>
    <w:rsid w:val="00F71E29"/>
    <w:rsid w:val="00F72B87"/>
    <w:rsid w:val="00F73B0E"/>
    <w:rsid w:val="00F740BE"/>
    <w:rsid w:val="00F76282"/>
    <w:rsid w:val="00F765EA"/>
    <w:rsid w:val="00F802B3"/>
    <w:rsid w:val="00F84FDC"/>
    <w:rsid w:val="00F85D8C"/>
    <w:rsid w:val="00F86387"/>
    <w:rsid w:val="00F870EA"/>
    <w:rsid w:val="00F928F3"/>
    <w:rsid w:val="00F94268"/>
    <w:rsid w:val="00F94E65"/>
    <w:rsid w:val="00F950D5"/>
    <w:rsid w:val="00F95AD7"/>
    <w:rsid w:val="00F96895"/>
    <w:rsid w:val="00F97871"/>
    <w:rsid w:val="00FA1104"/>
    <w:rsid w:val="00FA1133"/>
    <w:rsid w:val="00FA3F94"/>
    <w:rsid w:val="00FA42DE"/>
    <w:rsid w:val="00FA4997"/>
    <w:rsid w:val="00FA4F00"/>
    <w:rsid w:val="00FA4FB3"/>
    <w:rsid w:val="00FA5B99"/>
    <w:rsid w:val="00FB0A6A"/>
    <w:rsid w:val="00FB0EA9"/>
    <w:rsid w:val="00FB1582"/>
    <w:rsid w:val="00FB37B8"/>
    <w:rsid w:val="00FB4E38"/>
    <w:rsid w:val="00FB5110"/>
    <w:rsid w:val="00FB532E"/>
    <w:rsid w:val="00FB740C"/>
    <w:rsid w:val="00FC193C"/>
    <w:rsid w:val="00FC3C22"/>
    <w:rsid w:val="00FC4E03"/>
    <w:rsid w:val="00FC56A4"/>
    <w:rsid w:val="00FC6F35"/>
    <w:rsid w:val="00FD03BC"/>
    <w:rsid w:val="00FD0F84"/>
    <w:rsid w:val="00FD142D"/>
    <w:rsid w:val="00FD3D7F"/>
    <w:rsid w:val="00FD44EC"/>
    <w:rsid w:val="00FD58A5"/>
    <w:rsid w:val="00FD6234"/>
    <w:rsid w:val="00FD6EF1"/>
    <w:rsid w:val="00FE2323"/>
    <w:rsid w:val="00FE236C"/>
    <w:rsid w:val="00FE2BAD"/>
    <w:rsid w:val="00FE4357"/>
    <w:rsid w:val="00FE45AB"/>
    <w:rsid w:val="00FE5A55"/>
    <w:rsid w:val="00FE5AD5"/>
    <w:rsid w:val="00FF1A2C"/>
    <w:rsid w:val="00FF1AB1"/>
    <w:rsid w:val="00FF2D1C"/>
    <w:rsid w:val="00FF4428"/>
    <w:rsid w:val="00FF4B81"/>
    <w:rsid w:val="00FF4DF0"/>
    <w:rsid w:val="00FF4F4B"/>
    <w:rsid w:val="00FF6EA7"/>
    <w:rsid w:val="00FF7E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135D"/>
  <w15:docId w15:val="{5F42B4D2-63BD-4223-A485-4D29F002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0D"/>
    <w:rPr>
      <w:rFonts w:ascii=".VnTime" w:eastAsia="Times New Roman"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 Char Char Char Char Char,Char Char Char Char Char Char Char Char Char Char Char Char,Char Char Cha,webb"/>
    <w:basedOn w:val="Normal"/>
    <w:link w:val="NormalWebChar"/>
    <w:uiPriority w:val="99"/>
    <w:rsid w:val="00793F0D"/>
    <w:pPr>
      <w:spacing w:before="100" w:beforeAutospacing="1" w:after="100" w:afterAutospacing="1"/>
    </w:pPr>
    <w:rPr>
      <w:rFonts w:ascii="Verdana" w:hAnsi="Verdana"/>
      <w:color w:val="000000"/>
      <w:sz w:val="15"/>
      <w:szCs w:val="15"/>
    </w:rPr>
  </w:style>
  <w:style w:type="paragraph" w:styleId="ListParagraph">
    <w:name w:val="List Paragraph"/>
    <w:basedOn w:val="Normal"/>
    <w:uiPriority w:val="34"/>
    <w:qFormat/>
    <w:rsid w:val="00A25030"/>
    <w:pPr>
      <w:ind w:left="720"/>
    </w:p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n Char,ADB Char,Зн Char,C Char,single space Char, Char4 Char"/>
    <w:link w:val="FootnoteText"/>
    <w:qFormat/>
    <w:locked/>
    <w:rsid w:val="00036CC4"/>
    <w:rPr>
      <w:rFonts w:ascii="Calibri" w:hAnsi="Calibri"/>
      <w:lang w:val="en-SG" w:bidi="ar-SA"/>
    </w:rPr>
  </w:style>
  <w:style w:type="paragraph" w:styleId="FootnoteText">
    <w:name w:val="footnote text"/>
    <w:aliases w:val="Footnote Text Char Char Char Char Char,Footnote Text Char Char Char Char Char Char Ch,Footnote Text Char Char Char Char Char Char Ch Char Char Char,ft,fn,ADB,Зн,C,single space,FOOTNOTES,Footnote Text Char1 Char, Char4,Char4"/>
    <w:basedOn w:val="Normal"/>
    <w:link w:val="FootnoteTextChar"/>
    <w:qFormat/>
    <w:rsid w:val="00036CC4"/>
    <w:rPr>
      <w:rFonts w:ascii="Calibri" w:eastAsia="Arial" w:hAnsi="Calibri"/>
      <w:sz w:val="20"/>
      <w:szCs w:val="20"/>
      <w:lang w:val="en-SG" w:eastAsia="x-none"/>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
    <w:link w:val="CharChar1CharCharCharChar1CharCharCharCharCharCharCharChar"/>
    <w:qFormat/>
    <w:rsid w:val="00036CC4"/>
    <w:rPr>
      <w:rFonts w:ascii="Times New Roman" w:hAnsi="Times New Roman" w:cs="Times New Roman"/>
      <w:vertAlign w:val="superscript"/>
    </w:rPr>
  </w:style>
  <w:style w:type="character" w:customStyle="1" w:styleId="apple-converted-space">
    <w:name w:val="apple-converted-space"/>
    <w:basedOn w:val="DefaultParagraphFont"/>
    <w:rsid w:val="006B6E3D"/>
  </w:style>
  <w:style w:type="character" w:styleId="Strong">
    <w:name w:val="Strong"/>
    <w:uiPriority w:val="22"/>
    <w:qFormat/>
    <w:rsid w:val="0072772C"/>
    <w:rPr>
      <w:b/>
      <w:bCs/>
    </w:rPr>
  </w:style>
  <w:style w:type="paragraph" w:customStyle="1" w:styleId="CharCharCharCharCharChar1CharCharCharCharCharCharCharCharCharCharCharCharChar">
    <w:name w:val="Char Char Char Char Char Char1 Char Char Char Char Char Char Char Char Char Char Char Char Char"/>
    <w:basedOn w:val="Normal"/>
    <w:rsid w:val="00947805"/>
    <w:pPr>
      <w:spacing w:after="160" w:line="240" w:lineRule="exact"/>
    </w:pPr>
    <w:rPr>
      <w:rFonts w:ascii="Verdana" w:hAnsi="Verdana"/>
      <w:sz w:val="20"/>
      <w:szCs w:val="20"/>
    </w:rPr>
  </w:style>
  <w:style w:type="paragraph" w:styleId="BodyText">
    <w:name w:val="Body Text"/>
    <w:basedOn w:val="Normal"/>
    <w:link w:val="BodyTextChar"/>
    <w:rsid w:val="007C220F"/>
    <w:pPr>
      <w:spacing w:after="120"/>
    </w:pPr>
    <w:rPr>
      <w:rFonts w:ascii="Times New Roman" w:hAnsi="Times New Roman"/>
      <w:sz w:val="24"/>
      <w:szCs w:val="24"/>
    </w:rPr>
  </w:style>
  <w:style w:type="character" w:customStyle="1" w:styleId="BodyTextChar">
    <w:name w:val="Body Text Char"/>
    <w:link w:val="BodyText"/>
    <w:rsid w:val="007C220F"/>
    <w:rPr>
      <w:sz w:val="24"/>
      <w:szCs w:val="24"/>
      <w:lang w:val="en-US" w:eastAsia="en-US" w:bidi="ar-SA"/>
    </w:rPr>
  </w:style>
  <w:style w:type="paragraph" w:customStyle="1" w:styleId="Char">
    <w:name w:val="Char"/>
    <w:basedOn w:val="Normal"/>
    <w:next w:val="Normal"/>
    <w:autoRedefine/>
    <w:semiHidden/>
    <w:rsid w:val="00BE26F0"/>
    <w:pPr>
      <w:spacing w:before="120" w:after="120" w:line="312" w:lineRule="auto"/>
    </w:pPr>
    <w:rPr>
      <w:rFonts w:ascii="Times New Roman" w:hAnsi="Times New Roman"/>
      <w:szCs w:val="22"/>
    </w:rPr>
  </w:style>
  <w:style w:type="paragraph" w:styleId="Footer">
    <w:name w:val="footer"/>
    <w:basedOn w:val="Normal"/>
    <w:rsid w:val="00946B36"/>
    <w:pPr>
      <w:tabs>
        <w:tab w:val="center" w:pos="4320"/>
        <w:tab w:val="right" w:pos="8640"/>
      </w:tabs>
    </w:pPr>
  </w:style>
  <w:style w:type="character" w:styleId="PageNumber">
    <w:name w:val="page number"/>
    <w:basedOn w:val="DefaultParagraphFont"/>
    <w:rsid w:val="00946B36"/>
  </w:style>
  <w:style w:type="character" w:customStyle="1" w:styleId="normalchar">
    <w:name w:val="normal__char"/>
    <w:basedOn w:val="DefaultParagraphFont"/>
    <w:rsid w:val="00846583"/>
  </w:style>
  <w:style w:type="paragraph" w:customStyle="1" w:styleId="Normal1">
    <w:name w:val="Normal1"/>
    <w:basedOn w:val="Normal"/>
    <w:rsid w:val="00846583"/>
    <w:pPr>
      <w:spacing w:before="100" w:beforeAutospacing="1" w:after="100" w:afterAutospacing="1"/>
    </w:pPr>
    <w:rPr>
      <w:rFonts w:ascii="Times New Roman" w:hAnsi="Times New Roman"/>
      <w:sz w:val="24"/>
      <w:szCs w:val="24"/>
    </w:rPr>
  </w:style>
  <w:style w:type="paragraph" w:customStyle="1" w:styleId="Body1">
    <w:name w:val="Body 1"/>
    <w:rsid w:val="00F86387"/>
    <w:pPr>
      <w:widowControl w:val="0"/>
      <w:suppressAutoHyphens/>
      <w:outlineLvl w:val="0"/>
    </w:pPr>
    <w:rPr>
      <w:rFonts w:ascii="Times New Roman" w:eastAsia="Times New Roman" w:hAnsi="Times New Roman"/>
      <w:noProof/>
      <w:color w:val="000000"/>
      <w:kern w:val="2"/>
      <w:sz w:val="24"/>
      <w:szCs w:val="24"/>
      <w:u w:color="000000"/>
      <w:lang w:val="en-US" w:eastAsia="en-US"/>
    </w:rPr>
  </w:style>
  <w:style w:type="character" w:customStyle="1" w:styleId="normal-h">
    <w:name w:val="normal-h"/>
    <w:rsid w:val="004D4E51"/>
  </w:style>
  <w:style w:type="character" w:customStyle="1" w:styleId="st1">
    <w:name w:val="st1"/>
    <w:rsid w:val="00CD0684"/>
  </w:style>
  <w:style w:type="character" w:styleId="Emphasis">
    <w:name w:val="Emphasis"/>
    <w:uiPriority w:val="20"/>
    <w:qFormat/>
    <w:rsid w:val="00A6720E"/>
    <w:rPr>
      <w:i/>
      <w:iCs/>
    </w:rPr>
  </w:style>
  <w:style w:type="character" w:customStyle="1" w:styleId="Bodytext2">
    <w:name w:val="Body text (2)_"/>
    <w:link w:val="Bodytext21"/>
    <w:locked/>
    <w:rsid w:val="00473E4C"/>
    <w:rPr>
      <w:sz w:val="26"/>
      <w:szCs w:val="26"/>
      <w:shd w:val="clear" w:color="auto" w:fill="FFFFFF"/>
    </w:rPr>
  </w:style>
  <w:style w:type="paragraph" w:customStyle="1" w:styleId="Bodytext21">
    <w:name w:val="Body text (2)1"/>
    <w:basedOn w:val="Normal"/>
    <w:link w:val="Bodytext2"/>
    <w:rsid w:val="00473E4C"/>
    <w:pPr>
      <w:widowControl w:val="0"/>
      <w:shd w:val="clear" w:color="auto" w:fill="FFFFFF"/>
      <w:spacing w:before="780" w:after="60" w:line="382" w:lineRule="exact"/>
      <w:jc w:val="both"/>
    </w:pPr>
    <w:rPr>
      <w:rFonts w:ascii="Arial" w:eastAsia="Arial" w:hAnsi="Arial"/>
      <w:sz w:val="26"/>
      <w:szCs w:val="26"/>
    </w:rPr>
  </w:style>
  <w:style w:type="character" w:customStyle="1" w:styleId="Footnote">
    <w:name w:val="Footnote_"/>
    <w:rsid w:val="00473E4C"/>
    <w:rPr>
      <w:rFonts w:ascii="Arial" w:hAnsi="Arial"/>
      <w:sz w:val="14"/>
      <w:szCs w:val="14"/>
      <w:lang w:bidi="ar-SA"/>
    </w:rPr>
  </w:style>
  <w:style w:type="character" w:customStyle="1" w:styleId="FootnoteCalibri">
    <w:name w:val="Footnote + Calibri"/>
    <w:aliases w:val="Spacing 0 pt"/>
    <w:rsid w:val="00473E4C"/>
    <w:rPr>
      <w:rFonts w:ascii="Calibri" w:hAnsi="Calibri" w:cs="Calibri"/>
      <w:spacing w:val="10"/>
      <w:sz w:val="19"/>
      <w:szCs w:val="19"/>
      <w:u w:val="none"/>
      <w:lang w:bidi="ar-SA"/>
    </w:rPr>
  </w:style>
  <w:style w:type="paragraph" w:styleId="BodyTextIndent">
    <w:name w:val="Body Text Indent"/>
    <w:basedOn w:val="Normal"/>
    <w:link w:val="BodyTextIndentChar"/>
    <w:uiPriority w:val="99"/>
    <w:semiHidden/>
    <w:unhideWhenUsed/>
    <w:rsid w:val="008A2943"/>
    <w:pPr>
      <w:spacing w:after="120"/>
      <w:ind w:left="360"/>
    </w:pPr>
  </w:style>
  <w:style w:type="character" w:customStyle="1" w:styleId="BodyTextIndentChar">
    <w:name w:val="Body Text Indent Char"/>
    <w:link w:val="BodyTextIndent"/>
    <w:uiPriority w:val="99"/>
    <w:semiHidden/>
    <w:rsid w:val="008A2943"/>
    <w:rPr>
      <w:rFonts w:ascii=".VnTime" w:eastAsia="Times New Roman" w:hAnsi=".VnTime"/>
      <w:sz w:val="28"/>
      <w:szCs w:val="28"/>
    </w:rPr>
  </w:style>
  <w:style w:type="character" w:customStyle="1" w:styleId="Bodytext7">
    <w:name w:val="Body text (7)_"/>
    <w:link w:val="Bodytext70"/>
    <w:locked/>
    <w:rsid w:val="001E4561"/>
    <w:rPr>
      <w:i/>
      <w:sz w:val="27"/>
      <w:shd w:val="clear" w:color="auto" w:fill="FFFFFF"/>
    </w:rPr>
  </w:style>
  <w:style w:type="paragraph" w:customStyle="1" w:styleId="Bodytext70">
    <w:name w:val="Body text (7)"/>
    <w:basedOn w:val="Normal"/>
    <w:link w:val="Bodytext7"/>
    <w:rsid w:val="001E4561"/>
    <w:pPr>
      <w:widowControl w:val="0"/>
      <w:shd w:val="clear" w:color="auto" w:fill="FFFFFF"/>
      <w:spacing w:before="60" w:after="60" w:line="518" w:lineRule="exact"/>
      <w:ind w:firstLine="720"/>
      <w:jc w:val="both"/>
    </w:pPr>
    <w:rPr>
      <w:rFonts w:ascii="Arial" w:eastAsia="Arial" w:hAnsi="Arial"/>
      <w:i/>
      <w:sz w:val="27"/>
      <w:szCs w:val="20"/>
      <w:shd w:val="clear" w:color="auto" w:fill="FFFFFF"/>
    </w:rPr>
  </w:style>
  <w:style w:type="character" w:customStyle="1" w:styleId="Bodytext9">
    <w:name w:val="Body text (9)_"/>
    <w:link w:val="Bodytext90"/>
    <w:locked/>
    <w:rsid w:val="001E4561"/>
    <w:rPr>
      <w:w w:val="200"/>
      <w:sz w:val="8"/>
      <w:shd w:val="clear" w:color="auto" w:fill="FFFFFF"/>
    </w:rPr>
  </w:style>
  <w:style w:type="paragraph" w:customStyle="1" w:styleId="Bodytext90">
    <w:name w:val="Body text (9)"/>
    <w:basedOn w:val="Normal"/>
    <w:link w:val="Bodytext9"/>
    <w:rsid w:val="001E4561"/>
    <w:pPr>
      <w:widowControl w:val="0"/>
      <w:shd w:val="clear" w:color="auto" w:fill="FFFFFF"/>
      <w:spacing w:after="120" w:line="43" w:lineRule="exact"/>
      <w:jc w:val="both"/>
    </w:pPr>
    <w:rPr>
      <w:rFonts w:ascii="Arial" w:eastAsia="Arial" w:hAnsi="Arial"/>
      <w:w w:val="200"/>
      <w:sz w:val="8"/>
      <w:szCs w:val="20"/>
      <w:shd w:val="clear" w:color="auto" w:fill="FFFFFF"/>
    </w:rPr>
  </w:style>
  <w:style w:type="paragraph" w:styleId="Header">
    <w:name w:val="header"/>
    <w:basedOn w:val="Normal"/>
    <w:link w:val="HeaderChar"/>
    <w:uiPriority w:val="99"/>
    <w:unhideWhenUsed/>
    <w:rsid w:val="00C822E6"/>
    <w:pPr>
      <w:tabs>
        <w:tab w:val="center" w:pos="4680"/>
        <w:tab w:val="right" w:pos="9360"/>
      </w:tabs>
    </w:pPr>
  </w:style>
  <w:style w:type="character" w:customStyle="1" w:styleId="HeaderChar">
    <w:name w:val="Header Char"/>
    <w:link w:val="Header"/>
    <w:uiPriority w:val="99"/>
    <w:rsid w:val="00C822E6"/>
    <w:rPr>
      <w:rFonts w:ascii=".VnTime" w:eastAsia="Times New Roman" w:hAnsi=".VnTime"/>
      <w:sz w:val="28"/>
      <w:szCs w:val="28"/>
    </w:rPr>
  </w:style>
  <w:style w:type="paragraph" w:styleId="BalloonText">
    <w:name w:val="Balloon Text"/>
    <w:basedOn w:val="Normal"/>
    <w:link w:val="BalloonTextChar"/>
    <w:uiPriority w:val="99"/>
    <w:semiHidden/>
    <w:unhideWhenUsed/>
    <w:rsid w:val="003A42ED"/>
    <w:rPr>
      <w:rFonts w:ascii="Tahoma" w:hAnsi="Tahoma" w:cs="Tahoma"/>
      <w:sz w:val="16"/>
      <w:szCs w:val="16"/>
    </w:rPr>
  </w:style>
  <w:style w:type="character" w:customStyle="1" w:styleId="BalloonTextChar">
    <w:name w:val="Balloon Text Char"/>
    <w:link w:val="BalloonText"/>
    <w:uiPriority w:val="99"/>
    <w:semiHidden/>
    <w:rsid w:val="003A42ED"/>
    <w:rPr>
      <w:rFonts w:ascii="Tahoma" w:eastAsia="Times New Roman" w:hAnsi="Tahoma" w:cs="Tahoma"/>
      <w:sz w:val="16"/>
      <w:szCs w:val="1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F058D5"/>
    <w:pPr>
      <w:spacing w:after="160" w:line="240" w:lineRule="exact"/>
    </w:pPr>
    <w:rPr>
      <w:rFonts w:ascii="Times New Roman" w:eastAsia="Arial" w:hAnsi="Times New Roman"/>
      <w:sz w:val="20"/>
      <w:szCs w:val="20"/>
      <w:vertAlign w:val="superscript"/>
    </w:rPr>
  </w:style>
  <w:style w:type="character" w:customStyle="1" w:styleId="fontstyle01">
    <w:name w:val="fontstyle01"/>
    <w:rsid w:val="00F058D5"/>
    <w:rPr>
      <w:rFonts w:ascii="Times New Roman" w:hAnsi="Times New Roman" w:cs="Times New Roman" w:hint="default"/>
      <w:b w:val="0"/>
      <w:bCs w:val="0"/>
      <w:i w:val="0"/>
      <w:iCs w:val="0"/>
      <w:color w:val="000000"/>
      <w:sz w:val="28"/>
      <w:szCs w:val="28"/>
    </w:rPr>
  </w:style>
  <w:style w:type="paragraph" w:customStyle="1" w:styleId="Bodytext20">
    <w:name w:val="Body text (2)"/>
    <w:basedOn w:val="Normal"/>
    <w:uiPriority w:val="99"/>
    <w:rsid w:val="00F058D5"/>
    <w:pPr>
      <w:widowControl w:val="0"/>
      <w:shd w:val="clear" w:color="auto" w:fill="FFFFFF"/>
      <w:spacing w:before="120" w:after="120" w:line="320" w:lineRule="exact"/>
      <w:jc w:val="both"/>
    </w:pPr>
    <w:rPr>
      <w:rFonts w:ascii="Arial" w:eastAsia="Arial" w:hAnsi="Arial"/>
      <w:sz w:val="20"/>
      <w:szCs w:val="26"/>
    </w:rPr>
  </w:style>
  <w:style w:type="character" w:styleId="Hyperlink">
    <w:name w:val="Hyperlink"/>
    <w:uiPriority w:val="99"/>
    <w:unhideWhenUsed/>
    <w:rsid w:val="003A6BDC"/>
    <w:rPr>
      <w:color w:val="0000FF"/>
      <w:u w:val="single"/>
    </w:rPr>
  </w:style>
  <w:style w:type="paragraph" w:styleId="BodyTextIndent2">
    <w:name w:val="Body Text Indent 2"/>
    <w:basedOn w:val="Normal"/>
    <w:link w:val="BodyTextIndent2Char"/>
    <w:uiPriority w:val="99"/>
    <w:semiHidden/>
    <w:unhideWhenUsed/>
    <w:rsid w:val="0083450D"/>
    <w:pPr>
      <w:spacing w:after="120" w:line="480" w:lineRule="auto"/>
      <w:ind w:left="360"/>
    </w:pPr>
  </w:style>
  <w:style w:type="character" w:customStyle="1" w:styleId="BodyTextIndent2Char">
    <w:name w:val="Body Text Indent 2 Char"/>
    <w:link w:val="BodyTextIndent2"/>
    <w:uiPriority w:val="99"/>
    <w:semiHidden/>
    <w:rsid w:val="0083450D"/>
    <w:rPr>
      <w:rFonts w:ascii=".VnTime" w:eastAsia="Times New Roman" w:hAnsi=".VnTime"/>
      <w:sz w:val="28"/>
      <w:szCs w:val="28"/>
    </w:rPr>
  </w:style>
  <w:style w:type="character" w:customStyle="1" w:styleId="NormalWebChar">
    <w:name w:val="Normal (Web) Char"/>
    <w:aliases w:val="Char Char Char Char,Char Char Char Char Char Char Char Char Char Char Char Char Char Char Char Char,Char Char Char Char Char Char Char Char Char Char Char Char Char,Char Char Cha Char,webb Char"/>
    <w:link w:val="NormalWeb"/>
    <w:uiPriority w:val="99"/>
    <w:rsid w:val="0083450D"/>
    <w:rPr>
      <w:rFonts w:ascii="Verdana" w:eastAsia="Times New Roman" w:hAnsi="Verdana"/>
      <w:color w:val="000000"/>
      <w:sz w:val="15"/>
      <w:szCs w:val="15"/>
    </w:rPr>
  </w:style>
  <w:style w:type="character" w:customStyle="1" w:styleId="Bodytext8">
    <w:name w:val="Body text (8)_"/>
    <w:link w:val="Bodytext80"/>
    <w:locked/>
    <w:rsid w:val="0083450D"/>
    <w:rPr>
      <w:b/>
      <w:sz w:val="27"/>
      <w:shd w:val="clear" w:color="auto" w:fill="FFFFFF"/>
    </w:rPr>
  </w:style>
  <w:style w:type="paragraph" w:customStyle="1" w:styleId="Bodytext80">
    <w:name w:val="Body text (8)"/>
    <w:basedOn w:val="Normal"/>
    <w:link w:val="Bodytext8"/>
    <w:rsid w:val="0083450D"/>
    <w:pPr>
      <w:widowControl w:val="0"/>
      <w:shd w:val="clear" w:color="auto" w:fill="FFFFFF"/>
      <w:spacing w:before="120" w:after="180" w:line="240" w:lineRule="atLeast"/>
      <w:ind w:firstLine="720"/>
      <w:jc w:val="both"/>
    </w:pPr>
    <w:rPr>
      <w:rFonts w:ascii="Arial" w:eastAsia="Arial" w:hAnsi="Arial"/>
      <w:b/>
      <w:sz w:val="27"/>
      <w:szCs w:val="20"/>
      <w:shd w:val="clear" w:color="auto" w:fill="FFFFFF"/>
    </w:rPr>
  </w:style>
  <w:style w:type="paragraph" w:customStyle="1" w:styleId="BodyText1">
    <w:name w:val="Body Text1"/>
    <w:basedOn w:val="Normal"/>
    <w:rsid w:val="0083450D"/>
    <w:pPr>
      <w:widowControl w:val="0"/>
      <w:shd w:val="clear" w:color="auto" w:fill="FFFFFF"/>
      <w:spacing w:before="180" w:after="600" w:line="356" w:lineRule="exact"/>
      <w:jc w:val="center"/>
    </w:pPr>
    <w:rPr>
      <w:rFonts w:ascii="Times New Roman" w:hAnsi="Times New Roman"/>
      <w:szCs w:val="20"/>
      <w:shd w:val="clear" w:color="auto" w:fill="FFFFFF"/>
      <w:lang w:val="vi-VN" w:eastAsia="vi-VN"/>
    </w:rPr>
  </w:style>
  <w:style w:type="character" w:customStyle="1" w:styleId="A4">
    <w:name w:val="A4"/>
    <w:rsid w:val="0083450D"/>
    <w:rPr>
      <w:rFonts w:ascii="VNI-Times" w:hAnsi="VNI-Times" w:cs="VNI-Times"/>
      <w:b/>
      <w:bCs/>
      <w:i/>
      <w:iCs/>
      <w:color w:val="221E1F"/>
    </w:rPr>
  </w:style>
  <w:style w:type="paragraph" w:customStyle="1" w:styleId="CharChar6CharCharCharChar1CharChar">
    <w:name w:val="Char Char6 Char Char Char Char1 Char Char"/>
    <w:basedOn w:val="Normal"/>
    <w:semiHidden/>
    <w:rsid w:val="006A6E43"/>
    <w:pPr>
      <w:spacing w:after="160" w:line="240" w:lineRule="exact"/>
    </w:pPr>
    <w:rPr>
      <w:rFonts w:ascii="Arial" w:hAnsi="Arial" w:cs="Arial"/>
      <w:sz w:val="22"/>
      <w:szCs w:val="22"/>
    </w:rPr>
  </w:style>
  <w:style w:type="paragraph" w:customStyle="1" w:styleId="chunoidung">
    <w:name w:val="chunoidung"/>
    <w:basedOn w:val="Normal"/>
    <w:rsid w:val="008E3B35"/>
    <w:pPr>
      <w:spacing w:before="100" w:beforeAutospacing="1" w:after="100" w:afterAutospacing="1"/>
    </w:pPr>
    <w:rPr>
      <w:rFonts w:ascii="Times New Roman" w:hAnsi="Times New Roman"/>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E21A48"/>
    <w:pPr>
      <w:widowControl w:val="0"/>
      <w:jc w:val="both"/>
    </w:pPr>
    <w:rPr>
      <w:rFonts w:ascii="Times New Roman" w:eastAsia="SimSun" w:hAnsi="Times New Roman"/>
      <w:kern w:val="2"/>
      <w:sz w:val="24"/>
      <w:szCs w:val="24"/>
      <w:lang w:eastAsia="zh-CN"/>
    </w:rPr>
  </w:style>
  <w:style w:type="paragraph" w:styleId="BodyText3">
    <w:name w:val="Body Text 3"/>
    <w:basedOn w:val="Normal"/>
    <w:link w:val="BodyText3Char"/>
    <w:rsid w:val="00FB0A6A"/>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FB0A6A"/>
    <w:rPr>
      <w:rFonts w:ascii="Times New Roman" w:eastAsia="Times New Roman" w:hAnsi="Times New Roman"/>
      <w:sz w:val="16"/>
      <w:szCs w:val="16"/>
      <w:lang w:val="en-GB" w:eastAsia="en-US"/>
    </w:rPr>
  </w:style>
  <w:style w:type="character" w:customStyle="1" w:styleId="fontstyle21">
    <w:name w:val="fontstyle21"/>
    <w:basedOn w:val="DefaultParagraphFont"/>
    <w:rsid w:val="00C636BF"/>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6172">
      <w:bodyDiv w:val="1"/>
      <w:marLeft w:val="0"/>
      <w:marRight w:val="0"/>
      <w:marTop w:val="0"/>
      <w:marBottom w:val="0"/>
      <w:divBdr>
        <w:top w:val="none" w:sz="0" w:space="0" w:color="auto"/>
        <w:left w:val="none" w:sz="0" w:space="0" w:color="auto"/>
        <w:bottom w:val="none" w:sz="0" w:space="0" w:color="auto"/>
        <w:right w:val="none" w:sz="0" w:space="0" w:color="auto"/>
      </w:divBdr>
    </w:div>
    <w:div w:id="97986099">
      <w:bodyDiv w:val="1"/>
      <w:marLeft w:val="0"/>
      <w:marRight w:val="0"/>
      <w:marTop w:val="0"/>
      <w:marBottom w:val="0"/>
      <w:divBdr>
        <w:top w:val="none" w:sz="0" w:space="0" w:color="auto"/>
        <w:left w:val="none" w:sz="0" w:space="0" w:color="auto"/>
        <w:bottom w:val="none" w:sz="0" w:space="0" w:color="auto"/>
        <w:right w:val="none" w:sz="0" w:space="0" w:color="auto"/>
      </w:divBdr>
    </w:div>
    <w:div w:id="133720241">
      <w:bodyDiv w:val="1"/>
      <w:marLeft w:val="0"/>
      <w:marRight w:val="0"/>
      <w:marTop w:val="0"/>
      <w:marBottom w:val="0"/>
      <w:divBdr>
        <w:top w:val="none" w:sz="0" w:space="0" w:color="auto"/>
        <w:left w:val="none" w:sz="0" w:space="0" w:color="auto"/>
        <w:bottom w:val="none" w:sz="0" w:space="0" w:color="auto"/>
        <w:right w:val="none" w:sz="0" w:space="0" w:color="auto"/>
      </w:divBdr>
    </w:div>
    <w:div w:id="203713597">
      <w:bodyDiv w:val="1"/>
      <w:marLeft w:val="0"/>
      <w:marRight w:val="0"/>
      <w:marTop w:val="0"/>
      <w:marBottom w:val="0"/>
      <w:divBdr>
        <w:top w:val="none" w:sz="0" w:space="0" w:color="auto"/>
        <w:left w:val="none" w:sz="0" w:space="0" w:color="auto"/>
        <w:bottom w:val="none" w:sz="0" w:space="0" w:color="auto"/>
        <w:right w:val="none" w:sz="0" w:space="0" w:color="auto"/>
      </w:divBdr>
    </w:div>
    <w:div w:id="290019494">
      <w:bodyDiv w:val="1"/>
      <w:marLeft w:val="0"/>
      <w:marRight w:val="0"/>
      <w:marTop w:val="0"/>
      <w:marBottom w:val="0"/>
      <w:divBdr>
        <w:top w:val="none" w:sz="0" w:space="0" w:color="auto"/>
        <w:left w:val="none" w:sz="0" w:space="0" w:color="auto"/>
        <w:bottom w:val="none" w:sz="0" w:space="0" w:color="auto"/>
        <w:right w:val="none" w:sz="0" w:space="0" w:color="auto"/>
      </w:divBdr>
    </w:div>
    <w:div w:id="479200387">
      <w:bodyDiv w:val="1"/>
      <w:marLeft w:val="0"/>
      <w:marRight w:val="0"/>
      <w:marTop w:val="0"/>
      <w:marBottom w:val="0"/>
      <w:divBdr>
        <w:top w:val="none" w:sz="0" w:space="0" w:color="auto"/>
        <w:left w:val="none" w:sz="0" w:space="0" w:color="auto"/>
        <w:bottom w:val="none" w:sz="0" w:space="0" w:color="auto"/>
        <w:right w:val="none" w:sz="0" w:space="0" w:color="auto"/>
      </w:divBdr>
    </w:div>
    <w:div w:id="480003530">
      <w:bodyDiv w:val="1"/>
      <w:marLeft w:val="0"/>
      <w:marRight w:val="0"/>
      <w:marTop w:val="0"/>
      <w:marBottom w:val="0"/>
      <w:divBdr>
        <w:top w:val="none" w:sz="0" w:space="0" w:color="auto"/>
        <w:left w:val="none" w:sz="0" w:space="0" w:color="auto"/>
        <w:bottom w:val="none" w:sz="0" w:space="0" w:color="auto"/>
        <w:right w:val="none" w:sz="0" w:space="0" w:color="auto"/>
      </w:divBdr>
      <w:divsChild>
        <w:div w:id="160776200">
          <w:marLeft w:val="0"/>
          <w:marRight w:val="0"/>
          <w:marTop w:val="0"/>
          <w:marBottom w:val="0"/>
          <w:divBdr>
            <w:top w:val="none" w:sz="0" w:space="0" w:color="auto"/>
            <w:left w:val="none" w:sz="0" w:space="0" w:color="auto"/>
            <w:bottom w:val="none" w:sz="0" w:space="0" w:color="auto"/>
            <w:right w:val="none" w:sz="0" w:space="0" w:color="auto"/>
          </w:divBdr>
        </w:div>
        <w:div w:id="794983516">
          <w:marLeft w:val="0"/>
          <w:marRight w:val="0"/>
          <w:marTop w:val="0"/>
          <w:marBottom w:val="0"/>
          <w:divBdr>
            <w:top w:val="none" w:sz="0" w:space="0" w:color="auto"/>
            <w:left w:val="none" w:sz="0" w:space="0" w:color="auto"/>
            <w:bottom w:val="none" w:sz="0" w:space="0" w:color="auto"/>
            <w:right w:val="none" w:sz="0" w:space="0" w:color="auto"/>
          </w:divBdr>
        </w:div>
        <w:div w:id="1083256488">
          <w:marLeft w:val="0"/>
          <w:marRight w:val="0"/>
          <w:marTop w:val="0"/>
          <w:marBottom w:val="0"/>
          <w:divBdr>
            <w:top w:val="none" w:sz="0" w:space="0" w:color="auto"/>
            <w:left w:val="none" w:sz="0" w:space="0" w:color="auto"/>
            <w:bottom w:val="none" w:sz="0" w:space="0" w:color="auto"/>
            <w:right w:val="none" w:sz="0" w:space="0" w:color="auto"/>
          </w:divBdr>
        </w:div>
        <w:div w:id="1555239188">
          <w:marLeft w:val="0"/>
          <w:marRight w:val="0"/>
          <w:marTop w:val="0"/>
          <w:marBottom w:val="0"/>
          <w:divBdr>
            <w:top w:val="none" w:sz="0" w:space="0" w:color="auto"/>
            <w:left w:val="none" w:sz="0" w:space="0" w:color="auto"/>
            <w:bottom w:val="none" w:sz="0" w:space="0" w:color="auto"/>
            <w:right w:val="none" w:sz="0" w:space="0" w:color="auto"/>
          </w:divBdr>
        </w:div>
        <w:div w:id="1822505880">
          <w:marLeft w:val="0"/>
          <w:marRight w:val="0"/>
          <w:marTop w:val="0"/>
          <w:marBottom w:val="0"/>
          <w:divBdr>
            <w:top w:val="none" w:sz="0" w:space="0" w:color="auto"/>
            <w:left w:val="none" w:sz="0" w:space="0" w:color="auto"/>
            <w:bottom w:val="none" w:sz="0" w:space="0" w:color="auto"/>
            <w:right w:val="none" w:sz="0" w:space="0" w:color="auto"/>
          </w:divBdr>
        </w:div>
        <w:div w:id="2008285205">
          <w:marLeft w:val="0"/>
          <w:marRight w:val="0"/>
          <w:marTop w:val="0"/>
          <w:marBottom w:val="0"/>
          <w:divBdr>
            <w:top w:val="none" w:sz="0" w:space="0" w:color="auto"/>
            <w:left w:val="none" w:sz="0" w:space="0" w:color="auto"/>
            <w:bottom w:val="none" w:sz="0" w:space="0" w:color="auto"/>
            <w:right w:val="none" w:sz="0" w:space="0" w:color="auto"/>
          </w:divBdr>
        </w:div>
      </w:divsChild>
    </w:div>
    <w:div w:id="660423227">
      <w:bodyDiv w:val="1"/>
      <w:marLeft w:val="0"/>
      <w:marRight w:val="0"/>
      <w:marTop w:val="0"/>
      <w:marBottom w:val="0"/>
      <w:divBdr>
        <w:top w:val="none" w:sz="0" w:space="0" w:color="auto"/>
        <w:left w:val="none" w:sz="0" w:space="0" w:color="auto"/>
        <w:bottom w:val="none" w:sz="0" w:space="0" w:color="auto"/>
        <w:right w:val="none" w:sz="0" w:space="0" w:color="auto"/>
      </w:divBdr>
    </w:div>
    <w:div w:id="701594122">
      <w:bodyDiv w:val="1"/>
      <w:marLeft w:val="0"/>
      <w:marRight w:val="0"/>
      <w:marTop w:val="0"/>
      <w:marBottom w:val="0"/>
      <w:divBdr>
        <w:top w:val="none" w:sz="0" w:space="0" w:color="auto"/>
        <w:left w:val="none" w:sz="0" w:space="0" w:color="auto"/>
        <w:bottom w:val="none" w:sz="0" w:space="0" w:color="auto"/>
        <w:right w:val="none" w:sz="0" w:space="0" w:color="auto"/>
      </w:divBdr>
    </w:div>
    <w:div w:id="717821883">
      <w:bodyDiv w:val="1"/>
      <w:marLeft w:val="0"/>
      <w:marRight w:val="0"/>
      <w:marTop w:val="0"/>
      <w:marBottom w:val="0"/>
      <w:divBdr>
        <w:top w:val="none" w:sz="0" w:space="0" w:color="auto"/>
        <w:left w:val="none" w:sz="0" w:space="0" w:color="auto"/>
        <w:bottom w:val="none" w:sz="0" w:space="0" w:color="auto"/>
        <w:right w:val="none" w:sz="0" w:space="0" w:color="auto"/>
      </w:divBdr>
    </w:div>
    <w:div w:id="736317935">
      <w:bodyDiv w:val="1"/>
      <w:marLeft w:val="0"/>
      <w:marRight w:val="0"/>
      <w:marTop w:val="0"/>
      <w:marBottom w:val="0"/>
      <w:divBdr>
        <w:top w:val="none" w:sz="0" w:space="0" w:color="auto"/>
        <w:left w:val="none" w:sz="0" w:space="0" w:color="auto"/>
        <w:bottom w:val="none" w:sz="0" w:space="0" w:color="auto"/>
        <w:right w:val="none" w:sz="0" w:space="0" w:color="auto"/>
      </w:divBdr>
    </w:div>
    <w:div w:id="824123761">
      <w:bodyDiv w:val="1"/>
      <w:marLeft w:val="0"/>
      <w:marRight w:val="0"/>
      <w:marTop w:val="0"/>
      <w:marBottom w:val="0"/>
      <w:divBdr>
        <w:top w:val="none" w:sz="0" w:space="0" w:color="auto"/>
        <w:left w:val="none" w:sz="0" w:space="0" w:color="auto"/>
        <w:bottom w:val="none" w:sz="0" w:space="0" w:color="auto"/>
        <w:right w:val="none" w:sz="0" w:space="0" w:color="auto"/>
      </w:divBdr>
    </w:div>
    <w:div w:id="1184785937">
      <w:bodyDiv w:val="1"/>
      <w:marLeft w:val="0"/>
      <w:marRight w:val="0"/>
      <w:marTop w:val="0"/>
      <w:marBottom w:val="0"/>
      <w:divBdr>
        <w:top w:val="none" w:sz="0" w:space="0" w:color="auto"/>
        <w:left w:val="none" w:sz="0" w:space="0" w:color="auto"/>
        <w:bottom w:val="none" w:sz="0" w:space="0" w:color="auto"/>
        <w:right w:val="none" w:sz="0" w:space="0" w:color="auto"/>
      </w:divBdr>
    </w:div>
    <w:div w:id="1229681868">
      <w:bodyDiv w:val="1"/>
      <w:marLeft w:val="0"/>
      <w:marRight w:val="0"/>
      <w:marTop w:val="0"/>
      <w:marBottom w:val="0"/>
      <w:divBdr>
        <w:top w:val="none" w:sz="0" w:space="0" w:color="auto"/>
        <w:left w:val="none" w:sz="0" w:space="0" w:color="auto"/>
        <w:bottom w:val="none" w:sz="0" w:space="0" w:color="auto"/>
        <w:right w:val="none" w:sz="0" w:space="0" w:color="auto"/>
      </w:divBdr>
    </w:div>
    <w:div w:id="1460762876">
      <w:bodyDiv w:val="1"/>
      <w:marLeft w:val="0"/>
      <w:marRight w:val="0"/>
      <w:marTop w:val="0"/>
      <w:marBottom w:val="0"/>
      <w:divBdr>
        <w:top w:val="none" w:sz="0" w:space="0" w:color="auto"/>
        <w:left w:val="none" w:sz="0" w:space="0" w:color="auto"/>
        <w:bottom w:val="none" w:sz="0" w:space="0" w:color="auto"/>
        <w:right w:val="none" w:sz="0" w:space="0" w:color="auto"/>
      </w:divBdr>
    </w:div>
    <w:div w:id="1617250554">
      <w:bodyDiv w:val="1"/>
      <w:marLeft w:val="0"/>
      <w:marRight w:val="0"/>
      <w:marTop w:val="0"/>
      <w:marBottom w:val="0"/>
      <w:divBdr>
        <w:top w:val="none" w:sz="0" w:space="0" w:color="auto"/>
        <w:left w:val="none" w:sz="0" w:space="0" w:color="auto"/>
        <w:bottom w:val="none" w:sz="0" w:space="0" w:color="auto"/>
        <w:right w:val="none" w:sz="0" w:space="0" w:color="auto"/>
      </w:divBdr>
    </w:div>
    <w:div w:id="1655529240">
      <w:bodyDiv w:val="1"/>
      <w:marLeft w:val="0"/>
      <w:marRight w:val="0"/>
      <w:marTop w:val="0"/>
      <w:marBottom w:val="0"/>
      <w:divBdr>
        <w:top w:val="none" w:sz="0" w:space="0" w:color="auto"/>
        <w:left w:val="none" w:sz="0" w:space="0" w:color="auto"/>
        <w:bottom w:val="none" w:sz="0" w:space="0" w:color="auto"/>
        <w:right w:val="none" w:sz="0" w:space="0" w:color="auto"/>
      </w:divBdr>
    </w:div>
    <w:div w:id="1704596521">
      <w:bodyDiv w:val="1"/>
      <w:marLeft w:val="0"/>
      <w:marRight w:val="0"/>
      <w:marTop w:val="0"/>
      <w:marBottom w:val="0"/>
      <w:divBdr>
        <w:top w:val="none" w:sz="0" w:space="0" w:color="auto"/>
        <w:left w:val="none" w:sz="0" w:space="0" w:color="auto"/>
        <w:bottom w:val="none" w:sz="0" w:space="0" w:color="auto"/>
        <w:right w:val="none" w:sz="0" w:space="0" w:color="auto"/>
      </w:divBdr>
    </w:div>
    <w:div w:id="1804419908">
      <w:bodyDiv w:val="1"/>
      <w:marLeft w:val="0"/>
      <w:marRight w:val="0"/>
      <w:marTop w:val="0"/>
      <w:marBottom w:val="0"/>
      <w:divBdr>
        <w:top w:val="none" w:sz="0" w:space="0" w:color="auto"/>
        <w:left w:val="none" w:sz="0" w:space="0" w:color="auto"/>
        <w:bottom w:val="none" w:sz="0" w:space="0" w:color="auto"/>
        <w:right w:val="none" w:sz="0" w:space="0" w:color="auto"/>
      </w:divBdr>
    </w:div>
    <w:div w:id="1807160452">
      <w:bodyDiv w:val="1"/>
      <w:marLeft w:val="0"/>
      <w:marRight w:val="0"/>
      <w:marTop w:val="0"/>
      <w:marBottom w:val="0"/>
      <w:divBdr>
        <w:top w:val="none" w:sz="0" w:space="0" w:color="auto"/>
        <w:left w:val="none" w:sz="0" w:space="0" w:color="auto"/>
        <w:bottom w:val="none" w:sz="0" w:space="0" w:color="auto"/>
        <w:right w:val="none" w:sz="0" w:space="0" w:color="auto"/>
      </w:divBdr>
    </w:div>
    <w:div w:id="1874607462">
      <w:bodyDiv w:val="1"/>
      <w:marLeft w:val="0"/>
      <w:marRight w:val="0"/>
      <w:marTop w:val="0"/>
      <w:marBottom w:val="0"/>
      <w:divBdr>
        <w:top w:val="none" w:sz="0" w:space="0" w:color="auto"/>
        <w:left w:val="none" w:sz="0" w:space="0" w:color="auto"/>
        <w:bottom w:val="none" w:sz="0" w:space="0" w:color="auto"/>
        <w:right w:val="none" w:sz="0" w:space="0" w:color="auto"/>
      </w:divBdr>
    </w:div>
    <w:div w:id="1876230817">
      <w:bodyDiv w:val="1"/>
      <w:marLeft w:val="0"/>
      <w:marRight w:val="0"/>
      <w:marTop w:val="0"/>
      <w:marBottom w:val="0"/>
      <w:divBdr>
        <w:top w:val="none" w:sz="0" w:space="0" w:color="auto"/>
        <w:left w:val="none" w:sz="0" w:space="0" w:color="auto"/>
        <w:bottom w:val="none" w:sz="0" w:space="0" w:color="auto"/>
        <w:right w:val="none" w:sz="0" w:space="0" w:color="auto"/>
      </w:divBdr>
    </w:div>
    <w:div w:id="1945457924">
      <w:bodyDiv w:val="1"/>
      <w:marLeft w:val="0"/>
      <w:marRight w:val="0"/>
      <w:marTop w:val="0"/>
      <w:marBottom w:val="0"/>
      <w:divBdr>
        <w:top w:val="none" w:sz="0" w:space="0" w:color="auto"/>
        <w:left w:val="none" w:sz="0" w:space="0" w:color="auto"/>
        <w:bottom w:val="none" w:sz="0" w:space="0" w:color="auto"/>
        <w:right w:val="none" w:sz="0" w:space="0" w:color="auto"/>
      </w:divBdr>
    </w:div>
    <w:div w:id="2035417729">
      <w:bodyDiv w:val="1"/>
      <w:marLeft w:val="0"/>
      <w:marRight w:val="0"/>
      <w:marTop w:val="0"/>
      <w:marBottom w:val="0"/>
      <w:divBdr>
        <w:top w:val="none" w:sz="0" w:space="0" w:color="auto"/>
        <w:left w:val="none" w:sz="0" w:space="0" w:color="auto"/>
        <w:bottom w:val="none" w:sz="0" w:space="0" w:color="auto"/>
        <w:right w:val="none" w:sz="0" w:space="0" w:color="auto"/>
      </w:divBdr>
    </w:div>
    <w:div w:id="20979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2FD1-B98D-49EF-BF53-C4D2D6ED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2024-02-07T14:40:00Z</cp:lastPrinted>
  <dcterms:created xsi:type="dcterms:W3CDTF">2024-02-16T04:05:00Z</dcterms:created>
  <dcterms:modified xsi:type="dcterms:W3CDTF">2024-02-16T04:20:00Z</dcterms:modified>
</cp:coreProperties>
</file>