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5" w:type="pct"/>
        <w:jc w:val="center"/>
        <w:tblLook w:val="01E0" w:firstRow="1" w:lastRow="1" w:firstColumn="1" w:lastColumn="1" w:noHBand="0" w:noVBand="0"/>
      </w:tblPr>
      <w:tblGrid>
        <w:gridCol w:w="3343"/>
        <w:gridCol w:w="6392"/>
      </w:tblGrid>
      <w:tr w:rsidR="00B8769F" w:rsidRPr="00B8769F" w14:paraId="5F3F04C7" w14:textId="77777777" w:rsidTr="00E75906">
        <w:trPr>
          <w:trHeight w:val="327"/>
          <w:jc w:val="center"/>
        </w:trPr>
        <w:tc>
          <w:tcPr>
            <w:tcW w:w="1717" w:type="pct"/>
          </w:tcPr>
          <w:p w14:paraId="36D079EC" w14:textId="77777777" w:rsidR="00B22B80" w:rsidRPr="00B8769F" w:rsidRDefault="00B22B80" w:rsidP="00EF3BBD">
            <w:pPr>
              <w:widowControl w:val="0"/>
              <w:jc w:val="center"/>
              <w:rPr>
                <w:b/>
              </w:rPr>
            </w:pPr>
            <w:r w:rsidRPr="00B8769F">
              <w:rPr>
                <w:b/>
              </w:rPr>
              <w:t>ỦY BAN NHÂN DÂN</w:t>
            </w:r>
          </w:p>
        </w:tc>
        <w:tc>
          <w:tcPr>
            <w:tcW w:w="3283" w:type="pct"/>
          </w:tcPr>
          <w:p w14:paraId="76E23603" w14:textId="77777777" w:rsidR="00B22B80" w:rsidRPr="00B8769F" w:rsidRDefault="00B22B80" w:rsidP="00EF3BBD">
            <w:pPr>
              <w:widowControl w:val="0"/>
              <w:jc w:val="center"/>
              <w:rPr>
                <w:b/>
                <w:sz w:val="26"/>
                <w:szCs w:val="26"/>
              </w:rPr>
            </w:pPr>
            <w:r w:rsidRPr="00B8769F">
              <w:rPr>
                <w:b/>
                <w:sz w:val="26"/>
                <w:szCs w:val="26"/>
              </w:rPr>
              <w:t>CỘNG HÒA XÃ HỘI CHỦ NGHĨA VIỆT NAM</w:t>
            </w:r>
          </w:p>
        </w:tc>
      </w:tr>
      <w:tr w:rsidR="00B8769F" w:rsidRPr="00B8769F" w14:paraId="46BA1B4E" w14:textId="77777777" w:rsidTr="00E75906">
        <w:trPr>
          <w:trHeight w:val="318"/>
          <w:jc w:val="center"/>
        </w:trPr>
        <w:tc>
          <w:tcPr>
            <w:tcW w:w="1717" w:type="pct"/>
          </w:tcPr>
          <w:p w14:paraId="0FA73185" w14:textId="25D6CCE8" w:rsidR="00B22B80" w:rsidRDefault="00B22B80" w:rsidP="00EF3BBD">
            <w:pPr>
              <w:widowControl w:val="0"/>
              <w:jc w:val="center"/>
              <w:rPr>
                <w:b/>
              </w:rPr>
            </w:pPr>
            <w:r w:rsidRPr="00B8769F">
              <w:rPr>
                <w:b/>
              </w:rPr>
              <w:t>TỈNH NINH THUẬN</w:t>
            </w:r>
          </w:p>
          <w:p w14:paraId="1C236C06" w14:textId="4326C3DF" w:rsidR="00B22B80" w:rsidRPr="00B8769F" w:rsidRDefault="00062BE8" w:rsidP="00062BE8">
            <w:pPr>
              <w:widowControl w:val="0"/>
              <w:jc w:val="center"/>
              <w:rPr>
                <w:b/>
              </w:rPr>
            </w:pPr>
            <w:r w:rsidRPr="00062BE8">
              <w:rPr>
                <w:b/>
                <w:sz w:val="16"/>
                <w:szCs w:val="16"/>
              </w:rPr>
              <w:t>______________</w:t>
            </w:r>
            <w:r>
              <w:rPr>
                <w:b/>
                <w:sz w:val="16"/>
                <w:szCs w:val="16"/>
              </w:rPr>
              <w:t>______</w:t>
            </w:r>
          </w:p>
        </w:tc>
        <w:tc>
          <w:tcPr>
            <w:tcW w:w="3283" w:type="pct"/>
          </w:tcPr>
          <w:p w14:paraId="0AB9E58F" w14:textId="77777777" w:rsidR="00F90A69" w:rsidRDefault="00B22B80" w:rsidP="00062BE8">
            <w:pPr>
              <w:widowControl w:val="0"/>
              <w:jc w:val="center"/>
              <w:rPr>
                <w:b/>
              </w:rPr>
            </w:pPr>
            <w:r w:rsidRPr="00B8769F">
              <w:rPr>
                <w:b/>
              </w:rPr>
              <w:t>Độc lập - Tự do - Hạnh phúc</w:t>
            </w:r>
          </w:p>
          <w:p w14:paraId="15F3D835" w14:textId="1D123E7B" w:rsidR="00062BE8" w:rsidRPr="00B8769F" w:rsidRDefault="00062BE8" w:rsidP="00062BE8">
            <w:pPr>
              <w:widowControl w:val="0"/>
              <w:jc w:val="center"/>
              <w:rPr>
                <w:b/>
              </w:rPr>
            </w:pPr>
            <w:r w:rsidRPr="00062BE8">
              <w:rPr>
                <w:b/>
                <w:sz w:val="16"/>
                <w:szCs w:val="16"/>
              </w:rPr>
              <w:t>___________________________________</w:t>
            </w:r>
            <w:r>
              <w:rPr>
                <w:b/>
                <w:sz w:val="16"/>
                <w:szCs w:val="16"/>
              </w:rPr>
              <w:t>_______</w:t>
            </w:r>
          </w:p>
        </w:tc>
      </w:tr>
      <w:tr w:rsidR="00B8769F" w:rsidRPr="00B8769F" w14:paraId="51B8EF8D" w14:textId="77777777" w:rsidTr="00E75906">
        <w:trPr>
          <w:trHeight w:val="181"/>
          <w:jc w:val="center"/>
        </w:trPr>
        <w:tc>
          <w:tcPr>
            <w:tcW w:w="1717" w:type="pct"/>
          </w:tcPr>
          <w:p w14:paraId="6CB6660F" w14:textId="5956D5EE" w:rsidR="00B22B80" w:rsidRPr="00B8769F" w:rsidRDefault="00004BFB" w:rsidP="00EF3BBD">
            <w:pPr>
              <w:widowControl w:val="0"/>
              <w:spacing w:before="120"/>
              <w:jc w:val="center"/>
            </w:pPr>
            <w:r w:rsidRPr="00B8769F">
              <w:t xml:space="preserve">Số: </w:t>
            </w:r>
            <w:r w:rsidR="005C6390" w:rsidRPr="00B8769F">
              <w:t>09</w:t>
            </w:r>
            <w:r w:rsidR="00CF57BC" w:rsidRPr="00B8769F">
              <w:t>/</w:t>
            </w:r>
            <w:r w:rsidR="00B37EBB" w:rsidRPr="00B8769F">
              <w:t>2025/</w:t>
            </w:r>
            <w:r w:rsidR="00B22B80" w:rsidRPr="00B8769F">
              <w:t>QĐ-UBND</w:t>
            </w:r>
          </w:p>
        </w:tc>
        <w:tc>
          <w:tcPr>
            <w:tcW w:w="3283" w:type="pct"/>
          </w:tcPr>
          <w:p w14:paraId="2C764EC7" w14:textId="7AACB81C" w:rsidR="00B22B80" w:rsidRPr="00B8769F" w:rsidRDefault="00A85EE2" w:rsidP="00EF3BBD">
            <w:pPr>
              <w:widowControl w:val="0"/>
              <w:spacing w:before="120"/>
              <w:jc w:val="center"/>
              <w:rPr>
                <w:i/>
              </w:rPr>
            </w:pPr>
            <w:r w:rsidRPr="00B8769F">
              <w:rPr>
                <w:i/>
              </w:rPr>
              <w:t xml:space="preserve">  </w:t>
            </w:r>
            <w:r w:rsidR="00EF3BBD" w:rsidRPr="00B8769F">
              <w:rPr>
                <w:i/>
              </w:rPr>
              <w:t xml:space="preserve">    </w:t>
            </w:r>
            <w:r w:rsidR="00CF57BC" w:rsidRPr="00B8769F">
              <w:rPr>
                <w:i/>
              </w:rPr>
              <w:t>Ninh Thuận, ngày</w:t>
            </w:r>
            <w:r w:rsidR="005C6390" w:rsidRPr="00B8769F">
              <w:rPr>
                <w:i/>
              </w:rPr>
              <w:t xml:space="preserve"> 2</w:t>
            </w:r>
            <w:r w:rsidR="00BD19D8">
              <w:rPr>
                <w:i/>
              </w:rPr>
              <w:t>4</w:t>
            </w:r>
            <w:r w:rsidR="00CF57BC" w:rsidRPr="00B8769F">
              <w:rPr>
                <w:i/>
              </w:rPr>
              <w:t xml:space="preserve"> tháng 01 năm 2025</w:t>
            </w:r>
          </w:p>
        </w:tc>
      </w:tr>
    </w:tbl>
    <w:p w14:paraId="3ECAC419" w14:textId="140E4204" w:rsidR="007D4CE6" w:rsidRPr="00B8769F" w:rsidRDefault="007D4CE6" w:rsidP="00724D6E">
      <w:pPr>
        <w:pStyle w:val="Heading2"/>
        <w:spacing w:before="120" w:after="120"/>
        <w:rPr>
          <w:rFonts w:ascii="Times New Roman" w:hAnsi="Times New Roman"/>
          <w:b w:val="0"/>
          <w:bCs/>
          <w:szCs w:val="28"/>
        </w:rPr>
      </w:pPr>
      <w:r w:rsidRPr="00B8769F">
        <w:rPr>
          <w:rFonts w:ascii="Times New Roman" w:hAnsi="Times New Roman"/>
          <w:szCs w:val="28"/>
        </w:rPr>
        <w:t xml:space="preserve"> </w:t>
      </w:r>
      <w:r w:rsidR="00B56E50" w:rsidRPr="00B8769F">
        <w:rPr>
          <w:rFonts w:ascii="Times New Roman" w:hAnsi="Times New Roman"/>
          <w:bCs/>
          <w:szCs w:val="28"/>
        </w:rPr>
        <w:tab/>
      </w:r>
    </w:p>
    <w:p w14:paraId="03D1BEB0" w14:textId="77777777" w:rsidR="007D4CE6" w:rsidRPr="00B8769F" w:rsidRDefault="007D4CE6" w:rsidP="00677718">
      <w:pPr>
        <w:jc w:val="center"/>
        <w:rPr>
          <w:b/>
          <w:bCs/>
        </w:rPr>
      </w:pPr>
      <w:r w:rsidRPr="00B8769F">
        <w:rPr>
          <w:b/>
          <w:bCs/>
        </w:rPr>
        <w:t>QUYẾT ĐỊNH</w:t>
      </w:r>
    </w:p>
    <w:p w14:paraId="208D23FB" w14:textId="77777777" w:rsidR="009C7BE3" w:rsidRPr="00B8769F" w:rsidRDefault="007D4CE6" w:rsidP="00677718">
      <w:pPr>
        <w:jc w:val="center"/>
        <w:rPr>
          <w:b/>
        </w:rPr>
      </w:pPr>
      <w:r w:rsidRPr="00B8769F">
        <w:rPr>
          <w:b/>
          <w:lang w:val="vi-VN"/>
        </w:rPr>
        <w:t xml:space="preserve"> </w:t>
      </w:r>
      <w:r w:rsidR="00CA64BC" w:rsidRPr="00B8769F">
        <w:rPr>
          <w:b/>
        </w:rPr>
        <w:t>Bãi bỏ khoản 3 Điều 6; khoản 1 Điều 7; khoản 1 Điều 8 tại Điều lệ ban hành</w:t>
      </w:r>
    </w:p>
    <w:p w14:paraId="61AA16F1" w14:textId="34E545FA" w:rsidR="009C7BE3" w:rsidRPr="00B8769F" w:rsidRDefault="00CA64BC" w:rsidP="00677718">
      <w:pPr>
        <w:jc w:val="center"/>
        <w:rPr>
          <w:b/>
        </w:rPr>
      </w:pPr>
      <w:r w:rsidRPr="00B8769F">
        <w:rPr>
          <w:b/>
        </w:rPr>
        <w:t xml:space="preserve"> kèm theo Quyết định số 73/2018/QĐ-UBND ngày 23</w:t>
      </w:r>
      <w:r w:rsidR="00B05F29">
        <w:rPr>
          <w:b/>
        </w:rPr>
        <w:t xml:space="preserve"> tháng </w:t>
      </w:r>
      <w:r w:rsidRPr="00B8769F">
        <w:rPr>
          <w:b/>
        </w:rPr>
        <w:t>8</w:t>
      </w:r>
      <w:r w:rsidR="00B05F29">
        <w:rPr>
          <w:b/>
        </w:rPr>
        <w:t xml:space="preserve"> năm </w:t>
      </w:r>
      <w:r w:rsidRPr="00B8769F">
        <w:rPr>
          <w:b/>
        </w:rPr>
        <w:t>2018 của Ủy ban nhân dân tỉnh Ninh Thuận ban hành Điều lệ tổ chức và hoạt động</w:t>
      </w:r>
    </w:p>
    <w:p w14:paraId="553F15AF" w14:textId="77777777" w:rsidR="00CA64BC" w:rsidRPr="00B8769F" w:rsidRDefault="00CA64BC" w:rsidP="00677718">
      <w:pPr>
        <w:jc w:val="center"/>
        <w:rPr>
          <w:b/>
          <w:lang w:val="vi-VN"/>
        </w:rPr>
      </w:pPr>
      <w:r w:rsidRPr="00B8769F">
        <w:rPr>
          <w:b/>
        </w:rPr>
        <w:t xml:space="preserve"> của Quỹ Phát triển đất tỉnh Ninh Thuận</w:t>
      </w:r>
    </w:p>
    <w:p w14:paraId="702FB742" w14:textId="77777777" w:rsidR="007D4CE6" w:rsidRPr="00B8769F" w:rsidRDefault="007D4CE6" w:rsidP="00677718">
      <w:pPr>
        <w:jc w:val="center"/>
        <w:rPr>
          <w:lang w:val="vi-VN"/>
        </w:rPr>
      </w:pPr>
      <w:r w:rsidRPr="00B8769F">
        <w:rPr>
          <w:noProof/>
        </w:rPr>
        <mc:AlternateContent>
          <mc:Choice Requires="wps">
            <w:drawing>
              <wp:anchor distT="4294967295" distB="4294967295" distL="114300" distR="114300" simplePos="0" relativeHeight="251661312" behindDoc="0" locked="0" layoutInCell="1" allowOverlap="1" wp14:anchorId="3333AC81" wp14:editId="4DC91F1B">
                <wp:simplePos x="0" y="0"/>
                <wp:positionH relativeFrom="column">
                  <wp:posOffset>2056765</wp:posOffset>
                </wp:positionH>
                <wp:positionV relativeFrom="paragraph">
                  <wp:posOffset>86360</wp:posOffset>
                </wp:positionV>
                <wp:extent cx="16643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43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1B1E0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95pt,6.8pt" to="29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86AEAAMUDAAAOAAAAZHJzL2Uyb0RvYy54bWysU8tu2zAQvBfoPxC817Id22gEyznYSC9p&#10;a8DpB2xISiLKF7isZf99l5TtJO2tqA4EuY/hznC0fjhZw44qovau4bPJlDPlhJfadQ3/8fz46TNn&#10;mMBJMN6php8V8ofNxw/rIdRq7ntvpIqMQBzWQ2h4n1KoqwpFryzgxAflKNn6aCHRMXaVjDAQujXV&#10;fDpdVYOPMkQvFCJFd2OSbwp+2yqRvrctqsRMw2m2VNZY1pe8Vps11F2E0GtxGQP+YQoL2tGlN6gd&#10;JGC/ov4LymoRPfo2TYS3lW9bLVThQGxm0z/YHHoIqnAhcTDcZML/Byu+HfeRadnwBWcOLD3RIUXQ&#10;XZ/Y1jtHAvrIFlmnIWBN5Vu3j5mpOLlDePLiJ1KuepfMBwxj2amNNpcTVXYqup9vuqtTYoKCs9Vq&#10;cXe35ExccxXU18YQMX1R3rK8abjRLksCNRyfMOWrob6W5LDzj9qY8qzGsaHh98t5RgYyV2sg0dYG&#10;oouu4wxMR64VKRZE9EbL3J1x8IxbE9kRyDjkN+mHZxqXMwOYKEEcyjc29iDVWHq/pPDoKoT01csx&#10;PJte4zTuCF0mf3dlprED7MeWkspI1GFcHkkVP19Yv2qcdy9envfx+hDkldJ28XU249sz7d/+fZvf&#10;AAAA//8DAFBLAwQUAAYACAAAACEAgMRPLNwAAAAJAQAADwAAAGRycy9kb3ducmV2LnhtbEyPwU7D&#10;MBBE70j8g7VIXCrqkIiohDgVAnLjQgFx3cZLEhGv09htA1/PIg5w3Jmn2ZlyPbtBHWgKvWcDl8sE&#10;FHHjbc+tgZfn+mIFKkRki4NnMvBJAdbV6UmJhfVHfqLDJrZKQjgUaKCLcSy0Dk1HDsPSj8TivfvJ&#10;YZRzarWd8CjhbtBpkuTaYc/yocOR7jpqPjZ7ZyDUr7SrvxbNInnLWk/p7v7xAY05P5tvb0BFmuMf&#10;DD/1pTpU0mnr92yDGgxkaXYtqBhZDkqAq1Uu47a/gq5K/X9B9Q0AAP//AwBQSwECLQAUAAYACAAA&#10;ACEAtoM4kv4AAADhAQAAEwAAAAAAAAAAAAAAAAAAAAAAW0NvbnRlbnRfVHlwZXNdLnhtbFBLAQIt&#10;ABQABgAIAAAAIQA4/SH/1gAAAJQBAAALAAAAAAAAAAAAAAAAAC8BAABfcmVscy8ucmVsc1BLAQIt&#10;ABQABgAIAAAAIQC+lo886AEAAMUDAAAOAAAAAAAAAAAAAAAAAC4CAABkcnMvZTJvRG9jLnhtbFBL&#10;AQItABQABgAIAAAAIQCAxE8s3AAAAAkBAAAPAAAAAAAAAAAAAAAAAEIEAABkcnMvZG93bnJldi54&#10;bWxQSwUGAAAAAAQABADzAAAASwUAAAAA&#10;">
                <o:lock v:ext="edit" shapetype="f"/>
              </v:line>
            </w:pict>
          </mc:Fallback>
        </mc:AlternateContent>
      </w:r>
    </w:p>
    <w:p w14:paraId="71965343" w14:textId="77777777" w:rsidR="007D4CE6" w:rsidRPr="00B8769F" w:rsidRDefault="007D4CE6" w:rsidP="00677718">
      <w:pPr>
        <w:jc w:val="center"/>
        <w:rPr>
          <w:b/>
        </w:rPr>
      </w:pPr>
    </w:p>
    <w:p w14:paraId="2F052DF2" w14:textId="77777777" w:rsidR="007D4CE6" w:rsidRPr="00B8769F" w:rsidRDefault="007D4CE6" w:rsidP="00677718">
      <w:pPr>
        <w:spacing w:before="120" w:after="120"/>
        <w:jc w:val="center"/>
        <w:rPr>
          <w:b/>
          <w:lang w:val="vi-VN"/>
        </w:rPr>
      </w:pPr>
      <w:r w:rsidRPr="00B8769F">
        <w:rPr>
          <w:b/>
          <w:lang w:val="vi-VN"/>
        </w:rPr>
        <w:t>ỦY BAN NHÂN DÂN TỈNH NINH THUẬN</w:t>
      </w:r>
    </w:p>
    <w:p w14:paraId="74C07973" w14:textId="77777777" w:rsidR="007D4CE6" w:rsidRPr="00B8769F" w:rsidRDefault="007D4CE6" w:rsidP="007D4CE6">
      <w:pPr>
        <w:spacing w:before="120" w:after="120"/>
        <w:ind w:firstLine="720"/>
        <w:jc w:val="both"/>
        <w:rPr>
          <w:iCs/>
          <w:sz w:val="20"/>
          <w:lang w:val="vi-VN"/>
        </w:rPr>
      </w:pPr>
    </w:p>
    <w:p w14:paraId="17001722" w14:textId="77777777" w:rsidR="007D4CE6" w:rsidRPr="00B8769F" w:rsidRDefault="007D4CE6" w:rsidP="003916FD">
      <w:pPr>
        <w:spacing w:before="120"/>
        <w:ind w:firstLine="720"/>
        <w:jc w:val="both"/>
        <w:rPr>
          <w:i/>
          <w:lang w:val="vi-VN"/>
        </w:rPr>
      </w:pPr>
      <w:r w:rsidRPr="00B8769F">
        <w:rPr>
          <w:i/>
          <w:lang w:val="vi-VN"/>
        </w:rPr>
        <w:t>Căn cứ Luật Tổ chức chính quyền địa phương ngày 19 tháng 6 năm 2015;</w:t>
      </w:r>
    </w:p>
    <w:p w14:paraId="79842B9F" w14:textId="77777777" w:rsidR="007D4CE6" w:rsidRPr="00B8769F" w:rsidRDefault="007D4CE6" w:rsidP="003916FD">
      <w:pPr>
        <w:spacing w:before="120"/>
        <w:ind w:firstLine="720"/>
        <w:jc w:val="both"/>
        <w:rPr>
          <w:i/>
        </w:rPr>
      </w:pPr>
      <w:r w:rsidRPr="00B8769F">
        <w:rPr>
          <w:i/>
          <w:lang w:val="vi-VN"/>
        </w:rPr>
        <w:t>Căn cứ Luật Sửa đổi, bổ sung một số điều của Luật Tổ chức Chính phủ và Luật Tổ chức chính quyền địa phương ngày 22 tháng 11 năm 2019;</w:t>
      </w:r>
    </w:p>
    <w:p w14:paraId="5E8A5C69" w14:textId="77777777" w:rsidR="007D4CE6" w:rsidRPr="00B8769F" w:rsidRDefault="007D4CE6" w:rsidP="003916FD">
      <w:pPr>
        <w:spacing w:before="120"/>
        <w:ind w:firstLine="720"/>
        <w:jc w:val="both"/>
        <w:rPr>
          <w:i/>
          <w:iCs/>
          <w:lang w:val="vi-VN"/>
        </w:rPr>
      </w:pPr>
      <w:r w:rsidRPr="00B8769F">
        <w:rPr>
          <w:i/>
          <w:iCs/>
          <w:lang w:val="vi-VN"/>
        </w:rPr>
        <w:t>Căn cứ Luật Ban hành văn bản quy phạm pháp luật ngày 22 tháng 6 năm 2015;</w:t>
      </w:r>
    </w:p>
    <w:p w14:paraId="7D08067A" w14:textId="77777777" w:rsidR="007D4CE6" w:rsidRPr="00B8769F" w:rsidRDefault="007D4CE6" w:rsidP="003916FD">
      <w:pPr>
        <w:spacing w:before="120"/>
        <w:ind w:firstLine="720"/>
        <w:jc w:val="both"/>
      </w:pPr>
      <w:r w:rsidRPr="00B8769F">
        <w:rPr>
          <w:rStyle w:val="fontstyle01"/>
          <w:color w:val="auto"/>
        </w:rPr>
        <w:t>Căn cứ Luật Sửa đổi, bổ sung một số điều của Luật Ban hành văn bản quy</w:t>
      </w:r>
      <w:r w:rsidRPr="00B8769F">
        <w:rPr>
          <w:i/>
          <w:iCs/>
        </w:rPr>
        <w:t xml:space="preserve"> </w:t>
      </w:r>
      <w:r w:rsidRPr="00B8769F">
        <w:rPr>
          <w:rStyle w:val="fontstyle01"/>
          <w:color w:val="auto"/>
        </w:rPr>
        <w:t>phạm pháp luật ngày 18 tháng 6 năm 2020;</w:t>
      </w:r>
      <w:r w:rsidRPr="00B8769F">
        <w:t xml:space="preserve"> </w:t>
      </w:r>
    </w:p>
    <w:p w14:paraId="37ED6A76" w14:textId="77777777" w:rsidR="00CA64BC" w:rsidRPr="00B8769F" w:rsidRDefault="007D4CE6" w:rsidP="003916FD">
      <w:pPr>
        <w:spacing w:before="120"/>
        <w:ind w:firstLine="720"/>
        <w:jc w:val="both"/>
        <w:rPr>
          <w:i/>
          <w:iCs/>
        </w:rPr>
      </w:pPr>
      <w:r w:rsidRPr="00B8769F">
        <w:rPr>
          <w:rStyle w:val="fontstyle01"/>
          <w:color w:val="auto"/>
        </w:rPr>
        <w:t>Căn cứ Nghị định số 34/2016/NĐ-CP ngày 14 tháng 5 năm 2016 của</w:t>
      </w:r>
      <w:r w:rsidRPr="00B8769F">
        <w:rPr>
          <w:i/>
          <w:iCs/>
        </w:rPr>
        <w:br/>
      </w:r>
      <w:r w:rsidRPr="00B8769F">
        <w:rPr>
          <w:rStyle w:val="fontstyle01"/>
          <w:color w:val="auto"/>
        </w:rPr>
        <w:t>Chính phủ quy định chi tiết một số điều và biện pháp thi hành Luật Ban hành</w:t>
      </w:r>
      <w:r w:rsidRPr="00B8769F">
        <w:rPr>
          <w:i/>
          <w:iCs/>
        </w:rPr>
        <w:br/>
      </w:r>
      <w:r w:rsidRPr="00B8769F">
        <w:rPr>
          <w:rStyle w:val="fontstyle01"/>
          <w:color w:val="auto"/>
        </w:rPr>
        <w:t>văn bản quy phạm pháp luật;</w:t>
      </w:r>
    </w:p>
    <w:p w14:paraId="2A19F953" w14:textId="77777777" w:rsidR="007D4CE6" w:rsidRPr="00B8769F" w:rsidRDefault="007D4CE6" w:rsidP="003916FD">
      <w:pPr>
        <w:spacing w:before="120"/>
        <w:ind w:firstLine="720"/>
        <w:jc w:val="both"/>
      </w:pPr>
      <w:r w:rsidRPr="00B8769F">
        <w:rPr>
          <w:rStyle w:val="fontstyle01"/>
          <w:color w:val="auto"/>
        </w:rPr>
        <w:t>Căn cứ Nghị định số 154/2020/NĐ-CP ngày 31 tháng 12 năm 2020 của</w:t>
      </w:r>
      <w:r w:rsidRPr="00B8769F">
        <w:rPr>
          <w:i/>
          <w:iCs/>
        </w:rPr>
        <w:br/>
      </w:r>
      <w:r w:rsidRPr="00B8769F">
        <w:rPr>
          <w:rStyle w:val="fontstyle01"/>
          <w:color w:val="auto"/>
        </w:rPr>
        <w:t>Chính phủ sửa đổi, bổ sung một số điều của Nghị định số 34/2016/NĐ-CP ngày</w:t>
      </w:r>
      <w:r w:rsidRPr="00B8769F">
        <w:rPr>
          <w:i/>
          <w:iCs/>
        </w:rPr>
        <w:br/>
      </w:r>
      <w:r w:rsidRPr="00B8769F">
        <w:rPr>
          <w:rStyle w:val="fontstyle01"/>
          <w:color w:val="auto"/>
        </w:rPr>
        <w:t>14 tháng 5 năm 2016 của Chính phủ quy định chi tiết một số điều và biện pháp</w:t>
      </w:r>
      <w:r w:rsidRPr="00B8769F">
        <w:rPr>
          <w:i/>
          <w:iCs/>
        </w:rPr>
        <w:br/>
      </w:r>
      <w:r w:rsidRPr="00B8769F">
        <w:rPr>
          <w:rStyle w:val="fontstyle01"/>
          <w:color w:val="auto"/>
        </w:rPr>
        <w:t>thi hành Luật Ban hành văn bản quy phạm pháp luật;</w:t>
      </w:r>
      <w:r w:rsidRPr="00B8769F">
        <w:t xml:space="preserve"> </w:t>
      </w:r>
    </w:p>
    <w:p w14:paraId="417EB16E" w14:textId="77777777" w:rsidR="007D4CE6" w:rsidRPr="00B8769F" w:rsidRDefault="007D4CE6" w:rsidP="003916FD">
      <w:pPr>
        <w:spacing w:before="120"/>
        <w:ind w:firstLine="720"/>
        <w:jc w:val="both"/>
        <w:rPr>
          <w:i/>
        </w:rPr>
      </w:pPr>
      <w:r w:rsidRPr="00B8769F">
        <w:rPr>
          <w:rStyle w:val="fontstyle01"/>
          <w:color w:val="auto"/>
        </w:rPr>
        <w:t xml:space="preserve">Căn cứ </w:t>
      </w:r>
      <w:r w:rsidRPr="00B8769F">
        <w:rPr>
          <w:i/>
        </w:rPr>
        <w:t>Nghị định số 59/2024/NĐ-CP ngày 25 tháng 5 năm 2024 củ</w:t>
      </w:r>
      <w:r w:rsidR="000924A1" w:rsidRPr="00B8769F">
        <w:rPr>
          <w:i/>
        </w:rPr>
        <w:t>a</w:t>
      </w:r>
      <w:r w:rsidRPr="00B8769F">
        <w:rPr>
          <w:i/>
        </w:rPr>
        <w:t xml:space="preserve"> Chính phủ sửa đổi, </w:t>
      </w:r>
      <w:r w:rsidR="00B205C5" w:rsidRPr="00B8769F">
        <w:rPr>
          <w:i/>
        </w:rPr>
        <w:t xml:space="preserve">bổ </w:t>
      </w:r>
      <w:r w:rsidRPr="00B8769F">
        <w:rPr>
          <w:i/>
        </w:rPr>
        <w:t>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4699F5B" w14:textId="1AB4E2A4" w:rsidR="00B37EBB" w:rsidRPr="00B8769F" w:rsidRDefault="00B37EBB" w:rsidP="003916FD">
      <w:pPr>
        <w:spacing w:before="120"/>
        <w:ind w:firstLine="720"/>
        <w:jc w:val="both"/>
        <w:rPr>
          <w:i/>
          <w:iCs/>
          <w:lang w:val="vi-VN"/>
        </w:rPr>
      </w:pPr>
      <w:r w:rsidRPr="00B8769F">
        <w:rPr>
          <w:i/>
          <w:iCs/>
        </w:rPr>
        <w:t>Thực hiện Kết luận số 91/KL-KTrVB ngày 29</w:t>
      </w:r>
      <w:r w:rsidR="00B05F29">
        <w:rPr>
          <w:i/>
          <w:iCs/>
        </w:rPr>
        <w:t xml:space="preserve"> tháng </w:t>
      </w:r>
      <w:r w:rsidRPr="00B8769F">
        <w:rPr>
          <w:i/>
          <w:iCs/>
        </w:rPr>
        <w:t>12</w:t>
      </w:r>
      <w:r w:rsidR="00B05F29">
        <w:rPr>
          <w:i/>
          <w:iCs/>
        </w:rPr>
        <w:t xml:space="preserve"> năm </w:t>
      </w:r>
      <w:r w:rsidRPr="00B8769F">
        <w:rPr>
          <w:i/>
          <w:iCs/>
        </w:rPr>
        <w:t>2023 của Cục Kiểm tra văn bản quy phạm pháp luật - Bộ Tư pháp về kết luận kiểm tra đối với Quyết định số 73/2018/QĐ-UBND ngày 23</w:t>
      </w:r>
      <w:r w:rsidR="00B05F29">
        <w:rPr>
          <w:i/>
          <w:iCs/>
        </w:rPr>
        <w:t xml:space="preserve"> tháng </w:t>
      </w:r>
      <w:r w:rsidRPr="00B8769F">
        <w:rPr>
          <w:i/>
          <w:iCs/>
        </w:rPr>
        <w:t>8</w:t>
      </w:r>
      <w:r w:rsidR="00B05F29">
        <w:rPr>
          <w:i/>
          <w:iCs/>
        </w:rPr>
        <w:t xml:space="preserve"> năm </w:t>
      </w:r>
      <w:r w:rsidRPr="00B8769F">
        <w:rPr>
          <w:i/>
          <w:iCs/>
        </w:rPr>
        <w:t xml:space="preserve">2018 của </w:t>
      </w:r>
      <w:r w:rsidR="00B05F29">
        <w:rPr>
          <w:i/>
          <w:iCs/>
        </w:rPr>
        <w:t>Ủy ban nhân dân</w:t>
      </w:r>
      <w:r w:rsidRPr="00B8769F">
        <w:rPr>
          <w:i/>
          <w:iCs/>
        </w:rPr>
        <w:t xml:space="preserve"> tỉnh Ninh Thuận về việc ban hành Điều lệ tổ chức và hoạt động của </w:t>
      </w:r>
      <w:r w:rsidR="005861E3">
        <w:rPr>
          <w:i/>
          <w:iCs/>
        </w:rPr>
        <w:t>Quỹ</w:t>
      </w:r>
      <w:r w:rsidRPr="00B8769F">
        <w:rPr>
          <w:i/>
          <w:iCs/>
        </w:rPr>
        <w:t xml:space="preserve"> Phát triển đất tỉnh Ninh Thuận</w:t>
      </w:r>
      <w:r w:rsidR="000F2E47" w:rsidRPr="00B8769F">
        <w:rPr>
          <w:i/>
          <w:iCs/>
          <w:lang w:val="vi-VN"/>
        </w:rPr>
        <w:t>;</w:t>
      </w:r>
    </w:p>
    <w:p w14:paraId="53132A18" w14:textId="21CF3E94" w:rsidR="004479E7" w:rsidRPr="00B8769F" w:rsidRDefault="00B84EBD" w:rsidP="003916FD">
      <w:pPr>
        <w:spacing w:before="120"/>
        <w:ind w:firstLine="720"/>
        <w:jc w:val="both"/>
        <w:rPr>
          <w:b/>
          <w:lang w:val="vi-VN"/>
        </w:rPr>
      </w:pPr>
      <w:r w:rsidRPr="00B8769F">
        <w:rPr>
          <w:rStyle w:val="fontstyle01"/>
          <w:color w:val="auto"/>
        </w:rPr>
        <w:t>T</w:t>
      </w:r>
      <w:r w:rsidR="007D4CE6" w:rsidRPr="00B8769F">
        <w:rPr>
          <w:rStyle w:val="fontstyle01"/>
          <w:color w:val="auto"/>
        </w:rPr>
        <w:t>heo đề nghị của Giám đốc S</w:t>
      </w:r>
      <w:r w:rsidR="000924A1" w:rsidRPr="00B8769F">
        <w:rPr>
          <w:rStyle w:val="fontstyle01"/>
          <w:color w:val="auto"/>
        </w:rPr>
        <w:t>ở T</w:t>
      </w:r>
      <w:r w:rsidR="00914522" w:rsidRPr="00B8769F">
        <w:rPr>
          <w:rStyle w:val="fontstyle01"/>
          <w:color w:val="auto"/>
        </w:rPr>
        <w:t xml:space="preserve">ài </w:t>
      </w:r>
      <w:r w:rsidR="00CA64BC" w:rsidRPr="00B8769F">
        <w:rPr>
          <w:rStyle w:val="fontstyle01"/>
          <w:color w:val="auto"/>
        </w:rPr>
        <w:t xml:space="preserve">chính </w:t>
      </w:r>
      <w:r w:rsidR="00367BBB" w:rsidRPr="00B8769F">
        <w:rPr>
          <w:rStyle w:val="fontstyle01"/>
          <w:color w:val="auto"/>
        </w:rPr>
        <w:t xml:space="preserve"> tại Tờ trình số </w:t>
      </w:r>
      <w:r w:rsidR="00661C1E" w:rsidRPr="00B8769F">
        <w:rPr>
          <w:rStyle w:val="fontstyle01"/>
          <w:color w:val="auto"/>
        </w:rPr>
        <w:t>380</w:t>
      </w:r>
      <w:r w:rsidR="007D4CE6" w:rsidRPr="00B8769F">
        <w:rPr>
          <w:rStyle w:val="fontstyle01"/>
          <w:color w:val="auto"/>
        </w:rPr>
        <w:t>/TTr-ST</w:t>
      </w:r>
      <w:r w:rsidR="00CA64BC" w:rsidRPr="00B8769F">
        <w:rPr>
          <w:rStyle w:val="fontstyle01"/>
          <w:color w:val="auto"/>
        </w:rPr>
        <w:t>C</w:t>
      </w:r>
      <w:r w:rsidR="007D4CE6" w:rsidRPr="00B8769F">
        <w:rPr>
          <w:rStyle w:val="fontstyle01"/>
          <w:color w:val="auto"/>
        </w:rPr>
        <w:t xml:space="preserve"> </w:t>
      </w:r>
      <w:r w:rsidR="00B205C5" w:rsidRPr="00B8769F">
        <w:rPr>
          <w:rStyle w:val="fontstyle01"/>
          <w:color w:val="auto"/>
        </w:rPr>
        <w:t>ngày</w:t>
      </w:r>
      <w:r w:rsidR="00661C1E" w:rsidRPr="00B8769F">
        <w:rPr>
          <w:rStyle w:val="fontstyle01"/>
          <w:color w:val="auto"/>
        </w:rPr>
        <w:t xml:space="preserve"> 24</w:t>
      </w:r>
      <w:r w:rsidR="00034997" w:rsidRPr="00B8769F">
        <w:rPr>
          <w:rStyle w:val="fontstyle01"/>
          <w:color w:val="auto"/>
        </w:rPr>
        <w:t xml:space="preserve"> </w:t>
      </w:r>
      <w:r w:rsidR="007D4CE6" w:rsidRPr="00B8769F">
        <w:rPr>
          <w:rStyle w:val="fontstyle01"/>
          <w:color w:val="auto"/>
        </w:rPr>
        <w:t xml:space="preserve">tháng </w:t>
      </w:r>
      <w:r w:rsidR="00CA64BC" w:rsidRPr="00B8769F">
        <w:rPr>
          <w:rStyle w:val="fontstyle01"/>
          <w:color w:val="auto"/>
        </w:rPr>
        <w:t>01</w:t>
      </w:r>
      <w:r w:rsidR="007D4CE6" w:rsidRPr="00B8769F">
        <w:rPr>
          <w:rStyle w:val="fontstyle01"/>
          <w:color w:val="auto"/>
        </w:rPr>
        <w:t xml:space="preserve"> năm 202</w:t>
      </w:r>
      <w:r w:rsidR="00CA64BC" w:rsidRPr="00B8769F">
        <w:rPr>
          <w:rStyle w:val="fontstyle01"/>
          <w:color w:val="auto"/>
        </w:rPr>
        <w:t>5</w:t>
      </w:r>
      <w:r w:rsidR="0082156C" w:rsidRPr="00B8769F">
        <w:rPr>
          <w:rStyle w:val="fontstyle01"/>
          <w:color w:val="auto"/>
        </w:rPr>
        <w:t xml:space="preserve">; </w:t>
      </w:r>
      <w:r w:rsidR="00A528D1" w:rsidRPr="00B8769F">
        <w:rPr>
          <w:rStyle w:val="fontstyle01"/>
          <w:color w:val="auto"/>
        </w:rPr>
        <w:t>ý kiến</w:t>
      </w:r>
      <w:r w:rsidR="00CB0390" w:rsidRPr="00B8769F">
        <w:rPr>
          <w:rStyle w:val="fontstyle01"/>
          <w:color w:val="auto"/>
        </w:rPr>
        <w:t xml:space="preserve"> </w:t>
      </w:r>
      <w:r w:rsidR="00B261F6" w:rsidRPr="00B8769F">
        <w:rPr>
          <w:rStyle w:val="fontstyle01"/>
          <w:color w:val="auto"/>
        </w:rPr>
        <w:t xml:space="preserve">thẩm định </w:t>
      </w:r>
      <w:r w:rsidR="00A528D1" w:rsidRPr="00B8769F">
        <w:rPr>
          <w:rStyle w:val="fontstyle01"/>
          <w:color w:val="auto"/>
        </w:rPr>
        <w:t xml:space="preserve">của Sở Tư pháp tại </w:t>
      </w:r>
      <w:r w:rsidR="00B05F29" w:rsidRPr="00B8769F">
        <w:rPr>
          <w:rStyle w:val="fontstyle01"/>
          <w:color w:val="auto"/>
          <w:lang w:val="vi-VN"/>
        </w:rPr>
        <w:t xml:space="preserve">Báo </w:t>
      </w:r>
      <w:r w:rsidR="00F945F2" w:rsidRPr="00B8769F">
        <w:rPr>
          <w:rStyle w:val="fontstyle01"/>
          <w:color w:val="auto"/>
          <w:lang w:val="vi-VN"/>
        </w:rPr>
        <w:t xml:space="preserve">cáo </w:t>
      </w:r>
      <w:r w:rsidR="00B205C5" w:rsidRPr="00B8769F">
        <w:rPr>
          <w:rStyle w:val="fontstyle01"/>
          <w:color w:val="auto"/>
        </w:rPr>
        <w:t>số</w:t>
      </w:r>
      <w:r w:rsidR="00A528D1" w:rsidRPr="00B8769F">
        <w:rPr>
          <w:rStyle w:val="fontstyle01"/>
          <w:color w:val="auto"/>
        </w:rPr>
        <w:t xml:space="preserve"> </w:t>
      </w:r>
      <w:r w:rsidR="000F2E47" w:rsidRPr="00B8769F">
        <w:rPr>
          <w:rStyle w:val="fontstyle01"/>
          <w:color w:val="auto"/>
          <w:lang w:val="vi-VN"/>
        </w:rPr>
        <w:t>252</w:t>
      </w:r>
      <w:r w:rsidR="00B37EBB" w:rsidRPr="00B8769F">
        <w:rPr>
          <w:rStyle w:val="fontstyle01"/>
          <w:color w:val="auto"/>
        </w:rPr>
        <w:t>/</w:t>
      </w:r>
      <w:r w:rsidR="000F2E47" w:rsidRPr="00B8769F">
        <w:rPr>
          <w:rStyle w:val="fontstyle01"/>
          <w:color w:val="auto"/>
          <w:lang w:val="vi-VN"/>
        </w:rPr>
        <w:t>BC</w:t>
      </w:r>
      <w:r w:rsidR="00661C1E" w:rsidRPr="00B8769F">
        <w:rPr>
          <w:rStyle w:val="fontstyle01"/>
          <w:color w:val="auto"/>
        </w:rPr>
        <w:t>-</w:t>
      </w:r>
      <w:r w:rsidR="000F2E47" w:rsidRPr="00B8769F">
        <w:rPr>
          <w:rStyle w:val="fontstyle01"/>
          <w:color w:val="auto"/>
          <w:lang w:val="vi-VN"/>
        </w:rPr>
        <w:t xml:space="preserve">STP </w:t>
      </w:r>
      <w:r w:rsidR="00B205C5" w:rsidRPr="00B8769F">
        <w:rPr>
          <w:rStyle w:val="fontstyle01"/>
          <w:color w:val="auto"/>
        </w:rPr>
        <w:t xml:space="preserve"> ngày </w:t>
      </w:r>
      <w:r w:rsidR="000F2E47" w:rsidRPr="00B8769F">
        <w:rPr>
          <w:rStyle w:val="fontstyle01"/>
          <w:color w:val="auto"/>
          <w:lang w:val="vi-VN"/>
        </w:rPr>
        <w:t xml:space="preserve">24 </w:t>
      </w:r>
      <w:r w:rsidR="000924A1" w:rsidRPr="00B8769F">
        <w:rPr>
          <w:rStyle w:val="fontstyle01"/>
          <w:color w:val="auto"/>
        </w:rPr>
        <w:t xml:space="preserve">tháng </w:t>
      </w:r>
      <w:r w:rsidR="0045638A" w:rsidRPr="00B8769F">
        <w:rPr>
          <w:rStyle w:val="fontstyle01"/>
          <w:color w:val="auto"/>
        </w:rPr>
        <w:t>01</w:t>
      </w:r>
      <w:r w:rsidR="0082156C" w:rsidRPr="00B8769F">
        <w:rPr>
          <w:rStyle w:val="fontstyle01"/>
          <w:color w:val="auto"/>
        </w:rPr>
        <w:t xml:space="preserve"> năm </w:t>
      </w:r>
      <w:r w:rsidR="000924A1" w:rsidRPr="00B8769F">
        <w:rPr>
          <w:rStyle w:val="fontstyle01"/>
          <w:color w:val="auto"/>
        </w:rPr>
        <w:t>202</w:t>
      </w:r>
      <w:r w:rsidR="0045638A" w:rsidRPr="00B8769F">
        <w:rPr>
          <w:rStyle w:val="fontstyle01"/>
          <w:color w:val="auto"/>
        </w:rPr>
        <w:t>5</w:t>
      </w:r>
      <w:r w:rsidR="00F945F2" w:rsidRPr="00B8769F">
        <w:rPr>
          <w:rStyle w:val="fontstyle01"/>
          <w:color w:val="auto"/>
          <w:lang w:val="vi-VN"/>
        </w:rPr>
        <w:t>.</w:t>
      </w:r>
    </w:p>
    <w:p w14:paraId="16AE2848" w14:textId="77777777" w:rsidR="007D4CE6" w:rsidRPr="00B8769F" w:rsidRDefault="007D4CE6" w:rsidP="003916FD">
      <w:pPr>
        <w:spacing w:before="240" w:after="240"/>
        <w:jc w:val="center"/>
        <w:rPr>
          <w:b/>
        </w:rPr>
      </w:pPr>
      <w:r w:rsidRPr="00B8769F">
        <w:rPr>
          <w:b/>
          <w:lang w:val="vi-VN"/>
        </w:rPr>
        <w:lastRenderedPageBreak/>
        <w:t>QUYẾT ĐỊNH:</w:t>
      </w:r>
    </w:p>
    <w:p w14:paraId="28AC3318" w14:textId="43546A34" w:rsidR="000F2E47" w:rsidRPr="00B8769F" w:rsidRDefault="007D4CE6" w:rsidP="003916FD">
      <w:pPr>
        <w:spacing w:before="120"/>
        <w:ind w:firstLine="720"/>
        <w:jc w:val="both"/>
        <w:rPr>
          <w:b/>
        </w:rPr>
      </w:pPr>
      <w:r w:rsidRPr="00B8769F">
        <w:rPr>
          <w:b/>
          <w:bCs/>
          <w:szCs w:val="18"/>
          <w:lang w:val="vi-VN"/>
        </w:rPr>
        <w:t>Điều 1.</w:t>
      </w:r>
      <w:r w:rsidR="000F2E47" w:rsidRPr="00B8769F">
        <w:rPr>
          <w:b/>
          <w:bCs/>
          <w:szCs w:val="18"/>
          <w:lang w:val="vi-VN"/>
        </w:rPr>
        <w:t xml:space="preserve"> </w:t>
      </w:r>
      <w:r w:rsidR="000F2E47" w:rsidRPr="00B8769F">
        <w:rPr>
          <w:lang w:val="vi-VN"/>
        </w:rPr>
        <w:t> </w:t>
      </w:r>
      <w:r w:rsidR="000F2E47" w:rsidRPr="00B8769F">
        <w:rPr>
          <w:b/>
        </w:rPr>
        <w:t>Bãi bỏ một phần Điều lệ tổ chức và hoạt động của Quỹ Phát triển đất tỉnh Ninh Thuận ban hành kèm theo Quyết định số 73/2018/QĐ-UBND ngày 23</w:t>
      </w:r>
      <w:r w:rsidR="00B05F29">
        <w:rPr>
          <w:b/>
        </w:rPr>
        <w:t xml:space="preserve"> tháng </w:t>
      </w:r>
      <w:r w:rsidR="000F2E47" w:rsidRPr="00B8769F">
        <w:rPr>
          <w:b/>
        </w:rPr>
        <w:t>8</w:t>
      </w:r>
      <w:r w:rsidR="00B05F29">
        <w:rPr>
          <w:b/>
        </w:rPr>
        <w:t xml:space="preserve"> năm </w:t>
      </w:r>
      <w:r w:rsidR="000F2E47" w:rsidRPr="00B8769F">
        <w:rPr>
          <w:b/>
        </w:rPr>
        <w:t>2018 của Ủy ban nhân dân tỉnh Ninh Thuận, cụ thể:</w:t>
      </w:r>
    </w:p>
    <w:p w14:paraId="7130F728" w14:textId="0D6467E6" w:rsidR="000F2E47" w:rsidRPr="00B8769F" w:rsidRDefault="000F2E47" w:rsidP="003916FD">
      <w:pPr>
        <w:spacing w:before="120"/>
        <w:ind w:firstLine="720"/>
        <w:jc w:val="both"/>
      </w:pPr>
      <w:r w:rsidRPr="00B8769F">
        <w:t>Bãi bỏ khoản 3 Điều 6; khoản 1 Điều 7; khoản 1 Điều 8 tại Điều lệ ban hành kèm theo Quyết định số 73/2018/QĐ-UBND ngày 23</w:t>
      </w:r>
      <w:r w:rsidR="00B05F29">
        <w:t xml:space="preserve"> tháng </w:t>
      </w:r>
      <w:r w:rsidRPr="00B8769F">
        <w:t>8</w:t>
      </w:r>
      <w:r w:rsidR="00B05F29">
        <w:t xml:space="preserve"> năm </w:t>
      </w:r>
      <w:r w:rsidRPr="00B8769F">
        <w:t>2018 của Ủy ban nhân dân tỉnh Ninh Thuận ban hành Điều lệ tổ chức và hoạt động của Quỹ Phát triển đất tỉnh Ninh Thuận.</w:t>
      </w:r>
    </w:p>
    <w:p w14:paraId="7E86B8C2" w14:textId="411220CD" w:rsidR="000F2E47" w:rsidRPr="00B8769F" w:rsidRDefault="000F2E47" w:rsidP="003916FD">
      <w:pPr>
        <w:spacing w:before="120"/>
        <w:ind w:firstLine="720"/>
        <w:jc w:val="both"/>
      </w:pPr>
      <w:r w:rsidRPr="00B8769F">
        <w:t>Các nội dung khác tại Quyết định số 73/2018/QĐ-UBND ngày 23</w:t>
      </w:r>
      <w:r w:rsidR="00B05F29">
        <w:t xml:space="preserve"> tháng </w:t>
      </w:r>
      <w:r w:rsidRPr="00B8769F">
        <w:t>8</w:t>
      </w:r>
      <w:r w:rsidR="00B05F29">
        <w:t xml:space="preserve"> năm </w:t>
      </w:r>
      <w:r w:rsidRPr="00B8769F">
        <w:t xml:space="preserve">2018 của Ủy ban nhân dân tỉnh Ninh Thuận vẫn giữ nguyên. </w:t>
      </w:r>
    </w:p>
    <w:p w14:paraId="116AD4CE" w14:textId="77777777" w:rsidR="002F1516" w:rsidRPr="00B8769F" w:rsidRDefault="007D4CE6" w:rsidP="003916FD">
      <w:pPr>
        <w:spacing w:before="120"/>
        <w:ind w:firstLine="720"/>
        <w:jc w:val="both"/>
        <w:rPr>
          <w:bCs/>
        </w:rPr>
      </w:pPr>
      <w:r w:rsidRPr="00B8769F">
        <w:rPr>
          <w:b/>
          <w:bCs/>
          <w:lang w:val="vi-VN"/>
        </w:rPr>
        <w:t>Điều 2.</w:t>
      </w:r>
      <w:r w:rsidRPr="00B8769F">
        <w:rPr>
          <w:b/>
          <w:bCs/>
        </w:rPr>
        <w:t xml:space="preserve"> Điều khoản thi hành</w:t>
      </w:r>
      <w:r w:rsidRPr="00B8769F">
        <w:rPr>
          <w:bCs/>
          <w:lang w:val="vi-VN"/>
        </w:rPr>
        <w:t xml:space="preserve"> </w:t>
      </w:r>
    </w:p>
    <w:p w14:paraId="4A728CB8" w14:textId="77777777" w:rsidR="007D4CE6" w:rsidRPr="00B8769F" w:rsidRDefault="002F1516" w:rsidP="003916FD">
      <w:pPr>
        <w:spacing w:before="120"/>
        <w:ind w:firstLine="720"/>
        <w:jc w:val="both"/>
        <w:rPr>
          <w:bCs/>
        </w:rPr>
      </w:pPr>
      <w:r w:rsidRPr="00B8769F">
        <w:rPr>
          <w:bCs/>
        </w:rPr>
        <w:t xml:space="preserve">1. </w:t>
      </w:r>
      <w:r w:rsidR="007D4CE6" w:rsidRPr="00B8769F">
        <w:rPr>
          <w:bCs/>
          <w:lang w:val="vi-VN"/>
        </w:rPr>
        <w:t xml:space="preserve">Quyết định này có hiệu lực </w:t>
      </w:r>
      <w:r w:rsidR="0000554A" w:rsidRPr="00B8769F">
        <w:rPr>
          <w:bCs/>
        </w:rPr>
        <w:t xml:space="preserve">thi hành kể từ </w:t>
      </w:r>
      <w:r w:rsidR="007D4CE6" w:rsidRPr="00B8769F">
        <w:rPr>
          <w:bCs/>
          <w:lang w:val="vi-VN"/>
        </w:rPr>
        <w:t>ngày</w:t>
      </w:r>
      <w:r w:rsidR="00A528D1" w:rsidRPr="00B8769F">
        <w:rPr>
          <w:bCs/>
        </w:rPr>
        <w:t xml:space="preserve"> ký ban hành</w:t>
      </w:r>
      <w:r w:rsidR="007D4CE6" w:rsidRPr="00B8769F">
        <w:rPr>
          <w:bCs/>
        </w:rPr>
        <w:t>.</w:t>
      </w:r>
      <w:r w:rsidR="0000554A" w:rsidRPr="00B8769F">
        <w:rPr>
          <w:bCs/>
        </w:rPr>
        <w:t xml:space="preserve"> </w:t>
      </w:r>
    </w:p>
    <w:p w14:paraId="278D5D4A" w14:textId="54F28396" w:rsidR="007D4CE6" w:rsidRPr="00B8769F" w:rsidRDefault="00274872" w:rsidP="003916FD">
      <w:pPr>
        <w:autoSpaceDE w:val="0"/>
        <w:autoSpaceDN w:val="0"/>
        <w:adjustRightInd w:val="0"/>
        <w:spacing w:before="120"/>
        <w:ind w:firstLine="720"/>
        <w:jc w:val="both"/>
      </w:pPr>
      <w:r w:rsidRPr="00B8769F">
        <w:t xml:space="preserve">2. </w:t>
      </w:r>
      <w:r w:rsidR="007D4CE6" w:rsidRPr="00B8769F">
        <w:t>Chánh Văn phòng Ủy ban nhân dân tỉnh; Giám đốc các Sở; Thủ trưởng</w:t>
      </w:r>
      <w:r w:rsidR="000924A1" w:rsidRPr="00B8769F">
        <w:t xml:space="preserve"> các b</w:t>
      </w:r>
      <w:r w:rsidR="007D4CE6" w:rsidRPr="00B8769F">
        <w:t>an, ngành</w:t>
      </w:r>
      <w:r w:rsidR="0000554A" w:rsidRPr="00B8769F">
        <w:t xml:space="preserve"> thuộc </w:t>
      </w:r>
      <w:r w:rsidR="00C41E30" w:rsidRPr="00B8769F">
        <w:t xml:space="preserve">Ủy ban nhân dân </w:t>
      </w:r>
      <w:r w:rsidR="0000554A" w:rsidRPr="00B8769F">
        <w:t>tỉnh</w:t>
      </w:r>
      <w:r w:rsidR="007D4CE6" w:rsidRPr="00B8769F">
        <w:t>; Chủ tịch Ủy ban nhân</w:t>
      </w:r>
      <w:r w:rsidR="009C7BE3" w:rsidRPr="00B8769F">
        <w:t xml:space="preserve"> dân các huyện, thành phố; Hội đồng Quản lý Quỹ Phát triển đất tỉnh Ninh Thuận; Hội đồng Quản lý Quỹ Đầu tư phát triển; Giám đốc Quỹ Đầu tư phát triển tỉnh Ninh Thuận </w:t>
      </w:r>
      <w:r w:rsidR="007D4CE6" w:rsidRPr="00B8769F">
        <w:t>và Thủ trưởng các cơ quan, đơn vị có liên quan chịu trách nhiệm thi hành Quyết định này./.</w:t>
      </w:r>
    </w:p>
    <w:p w14:paraId="76AEFF8F" w14:textId="77777777" w:rsidR="005A594B" w:rsidRPr="00B8769F" w:rsidRDefault="005A594B" w:rsidP="003916FD">
      <w:pPr>
        <w:autoSpaceDE w:val="0"/>
        <w:autoSpaceDN w:val="0"/>
        <w:adjustRightInd w:val="0"/>
        <w:spacing w:before="120"/>
        <w:ind w:firstLine="720"/>
        <w:jc w:val="both"/>
        <w:rPr>
          <w:sz w:val="2"/>
          <w:szCs w:val="2"/>
        </w:rPr>
      </w:pPr>
    </w:p>
    <w:p w14:paraId="7540AFAE" w14:textId="77777777" w:rsidR="007D4CE6" w:rsidRPr="00B8769F" w:rsidRDefault="007D4CE6" w:rsidP="00B37EBB">
      <w:pPr>
        <w:autoSpaceDE w:val="0"/>
        <w:autoSpaceDN w:val="0"/>
        <w:adjustRightInd w:val="0"/>
        <w:spacing w:before="120"/>
        <w:ind w:firstLine="720"/>
        <w:jc w:val="both"/>
        <w:rPr>
          <w:bCs/>
          <w:iCs/>
          <w:sz w:val="2"/>
          <w:szCs w:val="2"/>
          <w:lang w:val="fi-FI"/>
        </w:rPr>
      </w:pPr>
    </w:p>
    <w:tbl>
      <w:tblPr>
        <w:tblW w:w="5096" w:type="pct"/>
        <w:jc w:val="center"/>
        <w:tblLook w:val="01E0" w:firstRow="1" w:lastRow="1" w:firstColumn="1" w:lastColumn="1" w:noHBand="0" w:noVBand="0"/>
      </w:tblPr>
      <w:tblGrid>
        <w:gridCol w:w="4793"/>
        <w:gridCol w:w="4684"/>
      </w:tblGrid>
      <w:tr w:rsidR="00B8769F" w:rsidRPr="00B8769F" w14:paraId="41A01C0E" w14:textId="77777777" w:rsidTr="00FE3431">
        <w:trPr>
          <w:jc w:val="center"/>
        </w:trPr>
        <w:tc>
          <w:tcPr>
            <w:tcW w:w="2529" w:type="pct"/>
            <w:shd w:val="clear" w:color="auto" w:fill="auto"/>
          </w:tcPr>
          <w:p w14:paraId="23EF86C8" w14:textId="77777777" w:rsidR="007D4CE6" w:rsidRPr="00B8769F" w:rsidRDefault="007D4CE6" w:rsidP="00677718">
            <w:pPr>
              <w:jc w:val="both"/>
              <w:rPr>
                <w:b/>
                <w:i/>
                <w:sz w:val="22"/>
                <w:szCs w:val="22"/>
                <w:lang w:val="vi-VN"/>
              </w:rPr>
            </w:pPr>
            <w:r w:rsidRPr="00B8769F">
              <w:rPr>
                <w:b/>
                <w:i/>
                <w:sz w:val="22"/>
                <w:szCs w:val="22"/>
                <w:lang w:val="vi-VN"/>
              </w:rPr>
              <w:t xml:space="preserve"> </w:t>
            </w:r>
            <w:r w:rsidRPr="00B8769F">
              <w:rPr>
                <w:b/>
                <w:i/>
                <w:sz w:val="24"/>
                <w:szCs w:val="22"/>
                <w:lang w:val="vi-VN"/>
              </w:rPr>
              <w:t>Nơi nhận</w:t>
            </w:r>
            <w:r w:rsidRPr="00B8769F">
              <w:rPr>
                <w:b/>
                <w:i/>
                <w:sz w:val="18"/>
                <w:szCs w:val="22"/>
                <w:lang w:val="vi-VN"/>
              </w:rPr>
              <w:t>:</w:t>
            </w:r>
          </w:p>
          <w:p w14:paraId="3712690B" w14:textId="77777777" w:rsidR="007D4CE6" w:rsidRPr="00B8769F" w:rsidRDefault="007D4CE6" w:rsidP="00677718">
            <w:pPr>
              <w:rPr>
                <w:sz w:val="22"/>
                <w:szCs w:val="22"/>
              </w:rPr>
            </w:pPr>
            <w:r w:rsidRPr="00B8769F">
              <w:rPr>
                <w:sz w:val="22"/>
                <w:szCs w:val="22"/>
                <w:lang w:val="vi-VN"/>
              </w:rPr>
              <w:t>- Như Điều 2;</w:t>
            </w:r>
          </w:p>
          <w:p w14:paraId="5854A249" w14:textId="77777777" w:rsidR="007D4CE6" w:rsidRPr="00B8769F" w:rsidRDefault="007D4CE6" w:rsidP="00677718">
            <w:pPr>
              <w:rPr>
                <w:sz w:val="22"/>
                <w:szCs w:val="22"/>
              </w:rPr>
            </w:pPr>
            <w:r w:rsidRPr="00B8769F">
              <w:rPr>
                <w:sz w:val="22"/>
                <w:szCs w:val="22"/>
              </w:rPr>
              <w:t>- Văn phòng Chính phủ;</w:t>
            </w:r>
          </w:p>
          <w:p w14:paraId="41E2BBD0" w14:textId="77777777" w:rsidR="007D4CE6" w:rsidRPr="00B8769F" w:rsidRDefault="00AD2322" w:rsidP="00677718">
            <w:pPr>
              <w:rPr>
                <w:sz w:val="22"/>
                <w:szCs w:val="22"/>
              </w:rPr>
            </w:pPr>
            <w:r w:rsidRPr="00B8769F">
              <w:rPr>
                <w:sz w:val="22"/>
                <w:szCs w:val="22"/>
              </w:rPr>
              <w:t>- Cục Kiểm tra văn bản QPPL</w:t>
            </w:r>
            <w:r w:rsidR="007D4CE6" w:rsidRPr="00B8769F">
              <w:rPr>
                <w:sz w:val="22"/>
                <w:szCs w:val="22"/>
              </w:rPr>
              <w:t>- Bộ Tư pháp;</w:t>
            </w:r>
          </w:p>
          <w:p w14:paraId="324BE69E" w14:textId="77777777" w:rsidR="00A528D1" w:rsidRPr="00B8769F" w:rsidRDefault="00A528D1" w:rsidP="00677718">
            <w:pPr>
              <w:rPr>
                <w:sz w:val="22"/>
                <w:szCs w:val="22"/>
              </w:rPr>
            </w:pPr>
            <w:r w:rsidRPr="00B8769F">
              <w:rPr>
                <w:sz w:val="22"/>
                <w:szCs w:val="22"/>
              </w:rPr>
              <w:t xml:space="preserve">- Vụ Pháp chế Bộ Tài </w:t>
            </w:r>
            <w:r w:rsidR="000F2E47" w:rsidRPr="00B8769F">
              <w:rPr>
                <w:sz w:val="22"/>
                <w:szCs w:val="22"/>
                <w:lang w:val="vi-VN"/>
              </w:rPr>
              <w:t>chính</w:t>
            </w:r>
            <w:r w:rsidRPr="00B8769F">
              <w:rPr>
                <w:sz w:val="22"/>
                <w:szCs w:val="22"/>
              </w:rPr>
              <w:t>;</w:t>
            </w:r>
          </w:p>
          <w:p w14:paraId="24DAFCE3" w14:textId="77777777" w:rsidR="007D4CE6" w:rsidRPr="00B8769F" w:rsidRDefault="007D4CE6" w:rsidP="00677718">
            <w:pPr>
              <w:rPr>
                <w:sz w:val="22"/>
                <w:szCs w:val="22"/>
                <w:lang w:val="vi-VN"/>
              </w:rPr>
            </w:pPr>
            <w:r w:rsidRPr="00B8769F">
              <w:rPr>
                <w:sz w:val="22"/>
                <w:szCs w:val="22"/>
                <w:lang w:val="vi-VN"/>
              </w:rPr>
              <w:t>- TT</w:t>
            </w:r>
            <w:r w:rsidRPr="00B8769F">
              <w:rPr>
                <w:sz w:val="22"/>
                <w:szCs w:val="22"/>
              </w:rPr>
              <w:t xml:space="preserve">: Tỉnh ủy, </w:t>
            </w:r>
            <w:r w:rsidRPr="00B8769F">
              <w:rPr>
                <w:sz w:val="22"/>
                <w:szCs w:val="22"/>
                <w:lang w:val="vi-VN"/>
              </w:rPr>
              <w:t>HĐND tỉnh;</w:t>
            </w:r>
          </w:p>
          <w:p w14:paraId="002460DE" w14:textId="77777777" w:rsidR="007D4CE6" w:rsidRPr="00B8769F" w:rsidRDefault="007D4CE6" w:rsidP="00677718">
            <w:pPr>
              <w:rPr>
                <w:sz w:val="22"/>
                <w:szCs w:val="22"/>
              </w:rPr>
            </w:pPr>
            <w:r w:rsidRPr="00B8769F">
              <w:rPr>
                <w:sz w:val="22"/>
                <w:szCs w:val="22"/>
              </w:rPr>
              <w:t>- Đoàn ĐBQH tỉnh;</w:t>
            </w:r>
          </w:p>
          <w:p w14:paraId="0EA4D44E" w14:textId="77777777" w:rsidR="007D4CE6" w:rsidRPr="00B8769F" w:rsidRDefault="007D4CE6" w:rsidP="00677718">
            <w:pPr>
              <w:rPr>
                <w:sz w:val="22"/>
                <w:szCs w:val="22"/>
              </w:rPr>
            </w:pPr>
            <w:r w:rsidRPr="00B8769F">
              <w:rPr>
                <w:sz w:val="22"/>
                <w:szCs w:val="22"/>
                <w:lang w:val="vi-VN"/>
              </w:rPr>
              <w:t>- CT và các PCT UBND tỉnh;</w:t>
            </w:r>
          </w:p>
          <w:p w14:paraId="64717BE4" w14:textId="77777777" w:rsidR="000924A1" w:rsidRPr="00B8769F" w:rsidRDefault="000924A1" w:rsidP="00677718">
            <w:pPr>
              <w:rPr>
                <w:sz w:val="22"/>
                <w:szCs w:val="22"/>
              </w:rPr>
            </w:pPr>
            <w:r w:rsidRPr="00B8769F">
              <w:rPr>
                <w:sz w:val="22"/>
                <w:szCs w:val="22"/>
              </w:rPr>
              <w:t>- Ủy ban MTTQ Việt Nam tỉnh;</w:t>
            </w:r>
          </w:p>
          <w:p w14:paraId="70AAD3F1" w14:textId="77777777" w:rsidR="000924A1" w:rsidRPr="00B8769F" w:rsidRDefault="007D4CE6" w:rsidP="00677718">
            <w:pPr>
              <w:rPr>
                <w:sz w:val="22"/>
                <w:szCs w:val="22"/>
              </w:rPr>
            </w:pPr>
            <w:r w:rsidRPr="00B8769F">
              <w:rPr>
                <w:sz w:val="22"/>
                <w:szCs w:val="22"/>
              </w:rPr>
              <w:t>- TT. HĐND các huyện, thành phố;</w:t>
            </w:r>
            <w:r w:rsidRPr="00B8769F">
              <w:rPr>
                <w:sz w:val="22"/>
                <w:szCs w:val="22"/>
              </w:rPr>
              <w:br/>
            </w:r>
            <w:r w:rsidRPr="00B8769F">
              <w:rPr>
                <w:sz w:val="22"/>
                <w:szCs w:val="22"/>
                <w:lang w:val="vi-VN"/>
              </w:rPr>
              <w:t xml:space="preserve">- </w:t>
            </w:r>
            <w:r w:rsidR="00F02AD8" w:rsidRPr="00B8769F">
              <w:rPr>
                <w:sz w:val="22"/>
                <w:szCs w:val="22"/>
              </w:rPr>
              <w:t>Cổng thông tin điện tử tỉnh</w:t>
            </w:r>
            <w:r w:rsidRPr="00B8769F">
              <w:rPr>
                <w:sz w:val="22"/>
                <w:szCs w:val="22"/>
              </w:rPr>
              <w:t>;</w:t>
            </w:r>
          </w:p>
          <w:p w14:paraId="6491A91A" w14:textId="7780C61A" w:rsidR="007D4CE6" w:rsidRPr="00B8769F" w:rsidRDefault="000924A1" w:rsidP="00677718">
            <w:pPr>
              <w:rPr>
                <w:sz w:val="22"/>
                <w:szCs w:val="22"/>
              </w:rPr>
            </w:pPr>
            <w:r w:rsidRPr="00B8769F">
              <w:rPr>
                <w:sz w:val="22"/>
                <w:szCs w:val="22"/>
              </w:rPr>
              <w:t>- VPUB: LĐ, VXNV, K</w:t>
            </w:r>
            <w:r w:rsidR="00616C2A" w:rsidRPr="00B8769F">
              <w:rPr>
                <w:sz w:val="22"/>
                <w:szCs w:val="22"/>
              </w:rPr>
              <w:t>TTH, TCD, Công báo;</w:t>
            </w:r>
            <w:r w:rsidR="00616C2A" w:rsidRPr="00B8769F">
              <w:rPr>
                <w:sz w:val="22"/>
                <w:szCs w:val="22"/>
              </w:rPr>
              <w:br/>
              <w:t>- Lưu: VT.</w:t>
            </w:r>
            <w:r w:rsidRPr="00B8769F">
              <w:rPr>
                <w:sz w:val="22"/>
                <w:szCs w:val="22"/>
                <w:vertAlign w:val="subscript"/>
              </w:rPr>
              <w:t>.</w:t>
            </w:r>
            <w:r w:rsidR="00616C2A" w:rsidRPr="00B8769F">
              <w:rPr>
                <w:sz w:val="22"/>
                <w:szCs w:val="22"/>
                <w:vertAlign w:val="subscript"/>
              </w:rPr>
              <w:t>N</w:t>
            </w:r>
            <w:r w:rsidR="00271E06" w:rsidRPr="00B8769F">
              <w:rPr>
                <w:sz w:val="22"/>
                <w:szCs w:val="22"/>
                <w:vertAlign w:val="subscript"/>
              </w:rPr>
              <w:t>VP</w:t>
            </w:r>
          </w:p>
          <w:p w14:paraId="431141A8" w14:textId="77777777" w:rsidR="007D4CE6" w:rsidRPr="00B8769F" w:rsidRDefault="007D4CE6" w:rsidP="00677718">
            <w:pPr>
              <w:jc w:val="center"/>
              <w:rPr>
                <w:sz w:val="22"/>
                <w:szCs w:val="22"/>
              </w:rPr>
            </w:pPr>
          </w:p>
        </w:tc>
        <w:tc>
          <w:tcPr>
            <w:tcW w:w="2471" w:type="pct"/>
            <w:shd w:val="clear" w:color="auto" w:fill="auto"/>
          </w:tcPr>
          <w:p w14:paraId="0810A380" w14:textId="77777777" w:rsidR="007D4CE6" w:rsidRPr="00B8769F" w:rsidRDefault="007D4CE6" w:rsidP="00677718">
            <w:pPr>
              <w:jc w:val="center"/>
              <w:rPr>
                <w:b/>
                <w:lang w:val="vi-VN"/>
              </w:rPr>
            </w:pPr>
            <w:r w:rsidRPr="00B8769F">
              <w:rPr>
                <w:b/>
                <w:lang w:val="vi-VN"/>
              </w:rPr>
              <w:t>TM. ỦY BAN NHÂN DÂN</w:t>
            </w:r>
          </w:p>
          <w:p w14:paraId="015D1456" w14:textId="77777777" w:rsidR="007D4CE6" w:rsidRPr="00B8769F" w:rsidRDefault="00934EE7" w:rsidP="00677718">
            <w:pPr>
              <w:jc w:val="center"/>
              <w:rPr>
                <w:b/>
              </w:rPr>
            </w:pPr>
            <w:r w:rsidRPr="00B8769F">
              <w:rPr>
                <w:b/>
              </w:rPr>
              <w:t xml:space="preserve">KT. </w:t>
            </w:r>
            <w:r w:rsidR="007D4CE6" w:rsidRPr="00B8769F">
              <w:rPr>
                <w:b/>
                <w:lang w:val="vi-VN"/>
              </w:rPr>
              <w:t>CHỦ TỊCH</w:t>
            </w:r>
          </w:p>
          <w:p w14:paraId="6AE1C882" w14:textId="77777777" w:rsidR="007D4CE6" w:rsidRPr="00B8769F" w:rsidRDefault="00934EE7" w:rsidP="00677718">
            <w:pPr>
              <w:jc w:val="center"/>
              <w:rPr>
                <w:b/>
                <w:lang w:val="vi-VN"/>
              </w:rPr>
            </w:pPr>
            <w:r w:rsidRPr="00B8769F">
              <w:rPr>
                <w:b/>
              </w:rPr>
              <w:t xml:space="preserve">PHÓ </w:t>
            </w:r>
            <w:r w:rsidRPr="00B8769F">
              <w:rPr>
                <w:b/>
                <w:lang w:val="vi-VN"/>
              </w:rPr>
              <w:t>CHỦ TỊCH</w:t>
            </w:r>
          </w:p>
          <w:p w14:paraId="72D615F1" w14:textId="77777777" w:rsidR="007D4CE6" w:rsidRPr="00B8769F" w:rsidRDefault="007D4CE6" w:rsidP="00677718">
            <w:pPr>
              <w:jc w:val="center"/>
              <w:rPr>
                <w:b/>
                <w:lang w:val="vi-VN"/>
              </w:rPr>
            </w:pPr>
          </w:p>
          <w:p w14:paraId="1A14A787" w14:textId="700673BA" w:rsidR="002F1516" w:rsidRPr="00B8769F" w:rsidRDefault="002F1516" w:rsidP="00677718">
            <w:pPr>
              <w:jc w:val="center"/>
              <w:rPr>
                <w:b/>
                <w:lang w:val="vi-VN"/>
              </w:rPr>
            </w:pPr>
          </w:p>
          <w:p w14:paraId="4292A892" w14:textId="77777777" w:rsidR="00677718" w:rsidRPr="00B8769F" w:rsidRDefault="00677718" w:rsidP="00677718">
            <w:pPr>
              <w:jc w:val="center"/>
              <w:rPr>
                <w:b/>
                <w:lang w:val="vi-VN"/>
              </w:rPr>
            </w:pPr>
          </w:p>
          <w:p w14:paraId="256BABF4" w14:textId="77777777" w:rsidR="002F1516" w:rsidRPr="00B8769F" w:rsidRDefault="002F1516" w:rsidP="00677718">
            <w:pPr>
              <w:jc w:val="center"/>
              <w:rPr>
                <w:b/>
                <w:lang w:val="vi-VN"/>
              </w:rPr>
            </w:pPr>
          </w:p>
          <w:p w14:paraId="2EB0752D" w14:textId="77777777" w:rsidR="007D4CE6" w:rsidRPr="00B8769F" w:rsidRDefault="007D4CE6" w:rsidP="00677718">
            <w:pPr>
              <w:jc w:val="center"/>
              <w:rPr>
                <w:b/>
              </w:rPr>
            </w:pPr>
          </w:p>
          <w:p w14:paraId="428C0867" w14:textId="77777777" w:rsidR="00934EE7" w:rsidRPr="00B8769F" w:rsidRDefault="00934EE7" w:rsidP="00677718">
            <w:pPr>
              <w:jc w:val="center"/>
              <w:rPr>
                <w:b/>
              </w:rPr>
            </w:pPr>
          </w:p>
          <w:p w14:paraId="112B3515" w14:textId="77777777" w:rsidR="007D4CE6" w:rsidRPr="00B8769F" w:rsidRDefault="00934EE7" w:rsidP="00677718">
            <w:pPr>
              <w:jc w:val="center"/>
              <w:rPr>
                <w:b/>
              </w:rPr>
            </w:pPr>
            <w:r w:rsidRPr="00B8769F">
              <w:rPr>
                <w:b/>
              </w:rPr>
              <w:t>Lê Huyền</w:t>
            </w:r>
          </w:p>
        </w:tc>
      </w:tr>
    </w:tbl>
    <w:p w14:paraId="36610C1E" w14:textId="77777777" w:rsidR="007D4CE6" w:rsidRPr="00B8769F" w:rsidRDefault="007D4CE6" w:rsidP="007D4CE6">
      <w:pPr>
        <w:ind w:firstLine="720"/>
        <w:jc w:val="both"/>
        <w:rPr>
          <w:bCs/>
          <w:iCs/>
          <w:lang w:val="vi-VN"/>
        </w:rPr>
      </w:pPr>
      <w:r w:rsidRPr="00B8769F">
        <w:rPr>
          <w:bCs/>
          <w:iCs/>
          <w:lang w:val="fi-FI"/>
        </w:rPr>
        <w:t xml:space="preserve">                  </w:t>
      </w:r>
    </w:p>
    <w:p w14:paraId="441ABC3B" w14:textId="77777777" w:rsidR="007D4CE6" w:rsidRPr="00B8769F" w:rsidRDefault="007D4CE6" w:rsidP="007D4CE6">
      <w:pPr>
        <w:ind w:firstLine="720"/>
        <w:jc w:val="both"/>
        <w:rPr>
          <w:bCs/>
          <w:iCs/>
          <w:lang w:val="vi-VN"/>
        </w:rPr>
      </w:pPr>
    </w:p>
    <w:p w14:paraId="50B3FB66" w14:textId="77777777" w:rsidR="007D4CE6" w:rsidRPr="00B8769F" w:rsidRDefault="007D4CE6" w:rsidP="007D4CE6"/>
    <w:p w14:paraId="23C05B56" w14:textId="77777777" w:rsidR="00B26B66" w:rsidRPr="00B8769F" w:rsidRDefault="00B26B66"/>
    <w:sectPr w:rsidR="00B26B66" w:rsidRPr="00B8769F" w:rsidSect="003916FD">
      <w:headerReference w:type="even" r:id="rId7"/>
      <w:headerReference w:type="default" r:id="rId8"/>
      <w:footerReference w:type="even" r:id="rId9"/>
      <w:footerReference w:type="default" r:id="rId10"/>
      <w:headerReference w:type="first" r:id="rId11"/>
      <w:footerReference w:type="first" r:id="rId12"/>
      <w:pgSz w:w="11907" w:h="16840" w:code="9"/>
      <w:pgMar w:top="851" w:right="1021" w:bottom="851" w:left="1588" w:header="170" w:footer="17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AB651" w14:textId="77777777" w:rsidR="00A361BE" w:rsidRDefault="00A361BE">
      <w:r>
        <w:separator/>
      </w:r>
    </w:p>
  </w:endnote>
  <w:endnote w:type="continuationSeparator" w:id="0">
    <w:p w14:paraId="62A3DFEA" w14:textId="77777777" w:rsidR="00A361BE" w:rsidRDefault="00A3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85C8" w14:textId="77777777" w:rsidR="0004656E" w:rsidRDefault="00D82EA5" w:rsidP="007E3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A0932" w14:textId="77777777" w:rsidR="0004656E" w:rsidRDefault="0004656E" w:rsidP="007E3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FEF8" w14:textId="77777777" w:rsidR="0004656E" w:rsidRDefault="0004656E" w:rsidP="007E37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E7A3" w14:textId="77777777" w:rsidR="003916FD" w:rsidRDefault="0039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B348" w14:textId="77777777" w:rsidR="00A361BE" w:rsidRDefault="00A361BE">
      <w:r>
        <w:separator/>
      </w:r>
    </w:p>
  </w:footnote>
  <w:footnote w:type="continuationSeparator" w:id="0">
    <w:p w14:paraId="745A207B" w14:textId="77777777" w:rsidR="00A361BE" w:rsidRDefault="00A3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DFCA" w14:textId="77777777" w:rsidR="0004656E" w:rsidRDefault="00D82EA5" w:rsidP="007E37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51F13" w14:textId="77777777" w:rsidR="0004656E" w:rsidRDefault="00046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338935"/>
      <w:docPartObj>
        <w:docPartGallery w:val="Page Numbers (Top of Page)"/>
        <w:docPartUnique/>
      </w:docPartObj>
    </w:sdtPr>
    <w:sdtEndPr>
      <w:rPr>
        <w:noProof/>
        <w:sz w:val="24"/>
        <w:szCs w:val="24"/>
      </w:rPr>
    </w:sdtEndPr>
    <w:sdtContent>
      <w:p w14:paraId="76594632" w14:textId="78133B2F" w:rsidR="0004656E" w:rsidRPr="003916FD" w:rsidRDefault="004479E7" w:rsidP="003916FD">
        <w:pPr>
          <w:pStyle w:val="Header"/>
          <w:jc w:val="center"/>
          <w:rPr>
            <w:sz w:val="24"/>
            <w:szCs w:val="24"/>
          </w:rPr>
        </w:pPr>
        <w:r w:rsidRPr="003916FD">
          <w:rPr>
            <w:sz w:val="24"/>
            <w:szCs w:val="24"/>
          </w:rPr>
          <w:fldChar w:fldCharType="begin"/>
        </w:r>
        <w:r w:rsidRPr="003916FD">
          <w:rPr>
            <w:sz w:val="24"/>
            <w:szCs w:val="24"/>
          </w:rPr>
          <w:instrText xml:space="preserve"> PAGE   \* MERGEFORMAT </w:instrText>
        </w:r>
        <w:r w:rsidRPr="003916FD">
          <w:rPr>
            <w:sz w:val="24"/>
            <w:szCs w:val="24"/>
          </w:rPr>
          <w:fldChar w:fldCharType="separate"/>
        </w:r>
        <w:r w:rsidR="00F945F2" w:rsidRPr="003916FD">
          <w:rPr>
            <w:noProof/>
            <w:sz w:val="24"/>
            <w:szCs w:val="24"/>
          </w:rPr>
          <w:t>2</w:t>
        </w:r>
        <w:r w:rsidRPr="003916FD">
          <w:rPr>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D947" w14:textId="77777777" w:rsidR="003916FD" w:rsidRDefault="00391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02E78"/>
    <w:multiLevelType w:val="hybridMultilevel"/>
    <w:tmpl w:val="8F683222"/>
    <w:lvl w:ilvl="0" w:tplc="F7F07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197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E6"/>
    <w:rsid w:val="000002D5"/>
    <w:rsid w:val="00004BFB"/>
    <w:rsid w:val="0000554A"/>
    <w:rsid w:val="00012054"/>
    <w:rsid w:val="00034997"/>
    <w:rsid w:val="0004656E"/>
    <w:rsid w:val="00057DA0"/>
    <w:rsid w:val="00062BE8"/>
    <w:rsid w:val="00085D22"/>
    <w:rsid w:val="00091820"/>
    <w:rsid w:val="000924A1"/>
    <w:rsid w:val="000C04CC"/>
    <w:rsid w:val="000D5978"/>
    <w:rsid w:val="000E22A0"/>
    <w:rsid w:val="000F1138"/>
    <w:rsid w:val="000F2E47"/>
    <w:rsid w:val="000F7DE9"/>
    <w:rsid w:val="00155ADB"/>
    <w:rsid w:val="001A32F4"/>
    <w:rsid w:val="001D31BD"/>
    <w:rsid w:val="001E1AC4"/>
    <w:rsid w:val="00267023"/>
    <w:rsid w:val="00271E06"/>
    <w:rsid w:val="00274872"/>
    <w:rsid w:val="002E3923"/>
    <w:rsid w:val="002F1516"/>
    <w:rsid w:val="00315323"/>
    <w:rsid w:val="00315501"/>
    <w:rsid w:val="00367BBB"/>
    <w:rsid w:val="003836E1"/>
    <w:rsid w:val="003916FD"/>
    <w:rsid w:val="00414135"/>
    <w:rsid w:val="004479E7"/>
    <w:rsid w:val="00453CB7"/>
    <w:rsid w:val="0045638A"/>
    <w:rsid w:val="004A2E81"/>
    <w:rsid w:val="004B40B5"/>
    <w:rsid w:val="004C7A1E"/>
    <w:rsid w:val="004D213C"/>
    <w:rsid w:val="004E2973"/>
    <w:rsid w:val="00500F70"/>
    <w:rsid w:val="0052417E"/>
    <w:rsid w:val="005861E3"/>
    <w:rsid w:val="00593DAF"/>
    <w:rsid w:val="005A594B"/>
    <w:rsid w:val="005B04EA"/>
    <w:rsid w:val="005C6390"/>
    <w:rsid w:val="00616C2A"/>
    <w:rsid w:val="00620C10"/>
    <w:rsid w:val="00661C1E"/>
    <w:rsid w:val="00677718"/>
    <w:rsid w:val="00697F2A"/>
    <w:rsid w:val="006A5494"/>
    <w:rsid w:val="006E3825"/>
    <w:rsid w:val="00724D6E"/>
    <w:rsid w:val="00732CDA"/>
    <w:rsid w:val="00736513"/>
    <w:rsid w:val="007875DE"/>
    <w:rsid w:val="00794DE8"/>
    <w:rsid w:val="007D4CE6"/>
    <w:rsid w:val="007F56A0"/>
    <w:rsid w:val="0082156C"/>
    <w:rsid w:val="008271C3"/>
    <w:rsid w:val="008334A7"/>
    <w:rsid w:val="00836317"/>
    <w:rsid w:val="008726EC"/>
    <w:rsid w:val="0088660F"/>
    <w:rsid w:val="00893340"/>
    <w:rsid w:val="008971AF"/>
    <w:rsid w:val="008B30B5"/>
    <w:rsid w:val="008C1ADA"/>
    <w:rsid w:val="008D6C48"/>
    <w:rsid w:val="00914522"/>
    <w:rsid w:val="009304DE"/>
    <w:rsid w:val="00934EE7"/>
    <w:rsid w:val="00943F72"/>
    <w:rsid w:val="00961077"/>
    <w:rsid w:val="009801A5"/>
    <w:rsid w:val="009A40DD"/>
    <w:rsid w:val="009C7BE3"/>
    <w:rsid w:val="009F7C6D"/>
    <w:rsid w:val="00A04271"/>
    <w:rsid w:val="00A15996"/>
    <w:rsid w:val="00A361BE"/>
    <w:rsid w:val="00A4574C"/>
    <w:rsid w:val="00A528D1"/>
    <w:rsid w:val="00A6061B"/>
    <w:rsid w:val="00A85EE2"/>
    <w:rsid w:val="00A9183F"/>
    <w:rsid w:val="00AD2322"/>
    <w:rsid w:val="00AD59C1"/>
    <w:rsid w:val="00AF648A"/>
    <w:rsid w:val="00AF7CBA"/>
    <w:rsid w:val="00B05F29"/>
    <w:rsid w:val="00B205C5"/>
    <w:rsid w:val="00B22B80"/>
    <w:rsid w:val="00B261F6"/>
    <w:rsid w:val="00B26B66"/>
    <w:rsid w:val="00B27073"/>
    <w:rsid w:val="00B32EE5"/>
    <w:rsid w:val="00B3301A"/>
    <w:rsid w:val="00B37EBB"/>
    <w:rsid w:val="00B40440"/>
    <w:rsid w:val="00B40D1C"/>
    <w:rsid w:val="00B56E50"/>
    <w:rsid w:val="00B71D67"/>
    <w:rsid w:val="00B766FF"/>
    <w:rsid w:val="00B84EBD"/>
    <w:rsid w:val="00B8769F"/>
    <w:rsid w:val="00B94959"/>
    <w:rsid w:val="00B97926"/>
    <w:rsid w:val="00BB1AFD"/>
    <w:rsid w:val="00BC2B88"/>
    <w:rsid w:val="00BC4B0F"/>
    <w:rsid w:val="00BD19D8"/>
    <w:rsid w:val="00BD33A9"/>
    <w:rsid w:val="00BE3128"/>
    <w:rsid w:val="00C23101"/>
    <w:rsid w:val="00C41E30"/>
    <w:rsid w:val="00C94CCF"/>
    <w:rsid w:val="00CA64BC"/>
    <w:rsid w:val="00CB0390"/>
    <w:rsid w:val="00CF57BC"/>
    <w:rsid w:val="00D02660"/>
    <w:rsid w:val="00D14178"/>
    <w:rsid w:val="00D23C24"/>
    <w:rsid w:val="00D47F3F"/>
    <w:rsid w:val="00D60145"/>
    <w:rsid w:val="00D82EA5"/>
    <w:rsid w:val="00DD2701"/>
    <w:rsid w:val="00DD450C"/>
    <w:rsid w:val="00DE3967"/>
    <w:rsid w:val="00DE42C1"/>
    <w:rsid w:val="00DE69F4"/>
    <w:rsid w:val="00E15768"/>
    <w:rsid w:val="00E4254E"/>
    <w:rsid w:val="00E70898"/>
    <w:rsid w:val="00E75906"/>
    <w:rsid w:val="00E85504"/>
    <w:rsid w:val="00E94FF1"/>
    <w:rsid w:val="00EA06B1"/>
    <w:rsid w:val="00ED18D5"/>
    <w:rsid w:val="00EF3BBD"/>
    <w:rsid w:val="00F02AD8"/>
    <w:rsid w:val="00F04E78"/>
    <w:rsid w:val="00F21CA7"/>
    <w:rsid w:val="00F40875"/>
    <w:rsid w:val="00F463B1"/>
    <w:rsid w:val="00F55969"/>
    <w:rsid w:val="00F70565"/>
    <w:rsid w:val="00F73857"/>
    <w:rsid w:val="00F8035F"/>
    <w:rsid w:val="00F90A69"/>
    <w:rsid w:val="00F945F2"/>
    <w:rsid w:val="00FC7DA3"/>
    <w:rsid w:val="00FE3431"/>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CB6D2"/>
  <w15:docId w15:val="{5F0C9C8C-B927-42D1-BDE5-8F330222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E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861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D4CE6"/>
    <w:pPr>
      <w:keepNext/>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CE6"/>
    <w:rPr>
      <w:rFonts w:ascii=".VnTimeH" w:eastAsia="Times New Roman" w:hAnsi=".VnTimeH" w:cs="Times New Roman"/>
      <w:b/>
      <w:sz w:val="28"/>
      <w:szCs w:val="20"/>
    </w:rPr>
  </w:style>
  <w:style w:type="paragraph" w:styleId="Footer">
    <w:name w:val="footer"/>
    <w:basedOn w:val="Normal"/>
    <w:link w:val="FooterChar"/>
    <w:rsid w:val="007D4CE6"/>
    <w:pPr>
      <w:tabs>
        <w:tab w:val="center" w:pos="4320"/>
        <w:tab w:val="right" w:pos="8640"/>
      </w:tabs>
    </w:pPr>
    <w:rPr>
      <w:sz w:val="24"/>
      <w:szCs w:val="24"/>
    </w:rPr>
  </w:style>
  <w:style w:type="character" w:customStyle="1" w:styleId="FooterChar">
    <w:name w:val="Footer Char"/>
    <w:basedOn w:val="DefaultParagraphFont"/>
    <w:link w:val="Footer"/>
    <w:rsid w:val="007D4CE6"/>
    <w:rPr>
      <w:rFonts w:ascii="Times New Roman" w:eastAsia="Times New Roman" w:hAnsi="Times New Roman" w:cs="Times New Roman"/>
      <w:sz w:val="24"/>
      <w:szCs w:val="24"/>
    </w:rPr>
  </w:style>
  <w:style w:type="character" w:styleId="PageNumber">
    <w:name w:val="page number"/>
    <w:basedOn w:val="DefaultParagraphFont"/>
    <w:rsid w:val="007D4CE6"/>
  </w:style>
  <w:style w:type="paragraph" w:styleId="Header">
    <w:name w:val="header"/>
    <w:basedOn w:val="Normal"/>
    <w:link w:val="HeaderChar"/>
    <w:uiPriority w:val="99"/>
    <w:rsid w:val="007D4CE6"/>
    <w:pPr>
      <w:tabs>
        <w:tab w:val="center" w:pos="4153"/>
        <w:tab w:val="right" w:pos="8306"/>
      </w:tabs>
    </w:pPr>
  </w:style>
  <w:style w:type="character" w:customStyle="1" w:styleId="HeaderChar">
    <w:name w:val="Header Char"/>
    <w:basedOn w:val="DefaultParagraphFont"/>
    <w:link w:val="Header"/>
    <w:uiPriority w:val="99"/>
    <w:rsid w:val="007D4CE6"/>
    <w:rPr>
      <w:rFonts w:ascii="Times New Roman" w:eastAsia="Times New Roman" w:hAnsi="Times New Roman" w:cs="Times New Roman"/>
      <w:sz w:val="28"/>
      <w:szCs w:val="28"/>
    </w:rPr>
  </w:style>
  <w:style w:type="character" w:customStyle="1" w:styleId="fontstyle01">
    <w:name w:val="fontstyle01"/>
    <w:rsid w:val="007D4CE6"/>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274872"/>
    <w:pPr>
      <w:ind w:left="720"/>
      <w:contextualSpacing/>
    </w:pPr>
  </w:style>
  <w:style w:type="paragraph" w:styleId="BalloonText">
    <w:name w:val="Balloon Text"/>
    <w:basedOn w:val="Normal"/>
    <w:link w:val="BalloonTextChar"/>
    <w:uiPriority w:val="99"/>
    <w:semiHidden/>
    <w:unhideWhenUsed/>
    <w:rsid w:val="004B4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B5"/>
    <w:rPr>
      <w:rFonts w:ascii="Segoe UI" w:eastAsia="Times New Roman" w:hAnsi="Segoe UI" w:cs="Segoe UI"/>
      <w:sz w:val="18"/>
      <w:szCs w:val="18"/>
    </w:rPr>
  </w:style>
  <w:style w:type="paragraph" w:customStyle="1" w:styleId="Char">
    <w:name w:val="Char"/>
    <w:basedOn w:val="Normal"/>
    <w:rsid w:val="00B37EBB"/>
    <w:rPr>
      <w:rFonts w:ascii="Arial" w:hAnsi="Arial"/>
      <w:sz w:val="22"/>
      <w:szCs w:val="20"/>
      <w:lang w:val="en-AU"/>
    </w:rPr>
  </w:style>
  <w:style w:type="character" w:customStyle="1" w:styleId="Heading1Char">
    <w:name w:val="Heading 1 Char"/>
    <w:basedOn w:val="DefaultParagraphFont"/>
    <w:link w:val="Heading1"/>
    <w:uiPriority w:val="9"/>
    <w:rsid w:val="005861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870876">
      <w:bodyDiv w:val="1"/>
      <w:marLeft w:val="0"/>
      <w:marRight w:val="0"/>
      <w:marTop w:val="0"/>
      <w:marBottom w:val="0"/>
      <w:divBdr>
        <w:top w:val="none" w:sz="0" w:space="0" w:color="auto"/>
        <w:left w:val="none" w:sz="0" w:space="0" w:color="auto"/>
        <w:bottom w:val="none" w:sz="0" w:space="0" w:color="auto"/>
        <w:right w:val="none" w:sz="0" w:space="0" w:color="auto"/>
      </w:divBdr>
    </w:div>
    <w:div w:id="17056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Phùng Đại Toàn</cp:lastModifiedBy>
  <cp:revision>19</cp:revision>
  <cp:lastPrinted>2025-01-20T00:39:00Z</cp:lastPrinted>
  <dcterms:created xsi:type="dcterms:W3CDTF">2025-01-25T05:10:00Z</dcterms:created>
  <dcterms:modified xsi:type="dcterms:W3CDTF">2025-01-25T16:22:00Z</dcterms:modified>
</cp:coreProperties>
</file>