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21" w:type="dxa"/>
        <w:jc w:val="center"/>
        <w:tblInd w:w="-549" w:type="dxa"/>
        <w:tblLook w:val="01E0" w:firstRow="1" w:lastRow="1" w:firstColumn="1" w:lastColumn="1" w:noHBand="0" w:noVBand="0"/>
      </w:tblPr>
      <w:tblGrid>
        <w:gridCol w:w="4395"/>
        <w:gridCol w:w="9626"/>
      </w:tblGrid>
      <w:tr w:rsidR="008601B1" w:rsidRPr="00E601E3" w14:paraId="115DA892" w14:textId="77777777" w:rsidTr="00185441">
        <w:trPr>
          <w:jc w:val="center"/>
        </w:trPr>
        <w:tc>
          <w:tcPr>
            <w:tcW w:w="4395" w:type="dxa"/>
            <w:hideMark/>
          </w:tcPr>
          <w:p w14:paraId="64EF812F" w14:textId="77777777" w:rsidR="008601B1" w:rsidRPr="005E1D66" w:rsidRDefault="008601B1" w:rsidP="00185441">
            <w:pPr>
              <w:pStyle w:val="NoSpacing"/>
              <w:jc w:val="center"/>
              <w:rPr>
                <w:b/>
                <w:bCs/>
                <w:sz w:val="28"/>
                <w:szCs w:val="28"/>
              </w:rPr>
            </w:pPr>
            <w:r w:rsidRPr="005E1D66">
              <w:rPr>
                <w:b/>
                <w:bCs/>
                <w:sz w:val="28"/>
                <w:szCs w:val="28"/>
              </w:rPr>
              <w:t xml:space="preserve">ỦY BAN NHÂN DÂN </w:t>
            </w:r>
          </w:p>
          <w:p w14:paraId="533BC728" w14:textId="77777777" w:rsidR="008601B1" w:rsidRPr="005E1D66" w:rsidRDefault="008601B1" w:rsidP="00185441">
            <w:pPr>
              <w:pStyle w:val="NoSpacing"/>
              <w:jc w:val="center"/>
              <w:rPr>
                <w:b/>
                <w:bCs/>
                <w:sz w:val="28"/>
                <w:szCs w:val="28"/>
              </w:rPr>
            </w:pPr>
            <w:r w:rsidRPr="005E1D66">
              <w:rPr>
                <w:b/>
                <w:bCs/>
                <w:sz w:val="28"/>
                <w:szCs w:val="28"/>
              </w:rPr>
              <w:t>TỈNH NINH THUẬN</w:t>
            </w:r>
          </w:p>
          <w:p w14:paraId="375436A1" w14:textId="77777777" w:rsidR="008601B1" w:rsidRPr="005E1D66" w:rsidRDefault="008601B1" w:rsidP="00185441">
            <w:pPr>
              <w:pStyle w:val="NoSpacing"/>
              <w:rPr>
                <w:sz w:val="28"/>
                <w:szCs w:val="28"/>
              </w:rPr>
            </w:pPr>
            <w:r>
              <w:rPr>
                <w:noProof/>
                <w:sz w:val="28"/>
                <w:szCs w:val="28"/>
                <w14:ligatures w14:val="standardContextual"/>
              </w:rPr>
              <mc:AlternateContent>
                <mc:Choice Requires="wps">
                  <w:drawing>
                    <wp:anchor distT="0" distB="0" distL="114300" distR="114300" simplePos="0" relativeHeight="251662336" behindDoc="0" locked="0" layoutInCell="1" allowOverlap="1" wp14:anchorId="5A31483E" wp14:editId="2FAD5475">
                      <wp:simplePos x="0" y="0"/>
                      <wp:positionH relativeFrom="column">
                        <wp:posOffset>799465</wp:posOffset>
                      </wp:positionH>
                      <wp:positionV relativeFrom="paragraph">
                        <wp:posOffset>27305</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95pt,2.15pt" to="137.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" strokecolor="black [3200]" strokeweight=".5pt">
                      <v:stroke joinstyle="miter"/>
                    </v:line>
                  </w:pict>
                </mc:Fallback>
              </mc:AlternateContent>
            </w:r>
          </w:p>
        </w:tc>
        <w:tc>
          <w:tcPr>
            <w:tcW w:w="9626" w:type="dxa"/>
            <w:hideMark/>
          </w:tcPr>
          <w:p w14:paraId="34C083F3" w14:textId="77777777" w:rsidR="008601B1" w:rsidRPr="005E1D66" w:rsidRDefault="008601B1" w:rsidP="00185441">
            <w:pPr>
              <w:pStyle w:val="NoSpacing"/>
              <w:jc w:val="center"/>
              <w:rPr>
                <w:b/>
                <w:bCs/>
                <w:sz w:val="28"/>
                <w:szCs w:val="28"/>
              </w:rPr>
            </w:pPr>
            <w:r w:rsidRPr="005E1D66">
              <w:rPr>
                <w:b/>
                <w:bCs/>
                <w:sz w:val="28"/>
                <w:szCs w:val="28"/>
              </w:rPr>
              <w:t>CỘNG HÒA XÃ HỘI CHỦ NGHĨA VIỆT NAM</w:t>
            </w:r>
          </w:p>
          <w:p w14:paraId="5892C35D" w14:textId="77777777" w:rsidR="008601B1" w:rsidRPr="005E1D66" w:rsidRDefault="008601B1" w:rsidP="00185441">
            <w:pPr>
              <w:pStyle w:val="NoSpacing"/>
              <w:jc w:val="center"/>
              <w:rPr>
                <w:b/>
                <w:bCs/>
                <w:sz w:val="28"/>
                <w:szCs w:val="28"/>
              </w:rPr>
            </w:pPr>
            <w:r>
              <w:rPr>
                <w:b/>
                <w:bCs/>
                <w:noProof/>
                <w:sz w:val="28"/>
                <w:szCs w:val="28"/>
                <w14:ligatures w14:val="standardContextual"/>
              </w:rPr>
              <mc:AlternateContent>
                <mc:Choice Requires="wps">
                  <w:drawing>
                    <wp:anchor distT="0" distB="0" distL="114300" distR="114300" simplePos="0" relativeHeight="251663360" behindDoc="0" locked="0" layoutInCell="1" allowOverlap="1" wp14:anchorId="278DCF7E" wp14:editId="065DD717">
                      <wp:simplePos x="0" y="0"/>
                      <wp:positionH relativeFrom="column">
                        <wp:posOffset>1903730</wp:posOffset>
                      </wp:positionH>
                      <wp:positionV relativeFrom="paragraph">
                        <wp:posOffset>231775</wp:posOffset>
                      </wp:positionV>
                      <wp:extent cx="216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9.9pt,18.25pt" to="32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" strokecolor="black [3200]" strokeweight=".5pt">
                      <v:stroke joinstyle="miter"/>
                    </v:line>
                  </w:pict>
                </mc:Fallback>
              </mc:AlternateContent>
            </w:r>
            <w:r w:rsidRPr="005E1D66">
              <w:rPr>
                <w:b/>
                <w:bCs/>
                <w:sz w:val="28"/>
                <w:szCs w:val="28"/>
              </w:rPr>
              <w:t>Độc lập - Tự do - Hạnh phúc</w:t>
            </w:r>
          </w:p>
        </w:tc>
      </w:tr>
    </w:tbl>
    <w:p w14:paraId="51189E16" w14:textId="77777777" w:rsidR="008601B1" w:rsidRPr="00E601E3" w:rsidRDefault="008601B1" w:rsidP="008601B1">
      <w:pPr>
        <w:spacing w:after="0" w:line="240" w:lineRule="auto"/>
        <w:jc w:val="center"/>
        <w:rPr>
          <w:b/>
          <w:bCs/>
          <w:szCs w:val="28"/>
        </w:rPr>
      </w:pPr>
    </w:p>
    <w:p w14:paraId="577A3A90" w14:textId="2FA9F07C" w:rsidR="00D9169D" w:rsidRPr="004513CB" w:rsidRDefault="005F3973" w:rsidP="005F3973">
      <w:pPr>
        <w:spacing w:after="0"/>
        <w:jc w:val="center"/>
        <w:rPr>
          <w:rFonts w:cs="Times New Roman"/>
          <w:b/>
          <w:bCs/>
        </w:rPr>
      </w:pPr>
      <w:r w:rsidRPr="004513CB">
        <w:rPr>
          <w:rFonts w:cs="Times New Roman"/>
          <w:b/>
          <w:bCs/>
        </w:rPr>
        <w:t>PHỤ LỤC III</w:t>
      </w:r>
    </w:p>
    <w:p w14:paraId="3212CE6F" w14:textId="168654B7" w:rsidR="00E53AAD" w:rsidRPr="004513CB" w:rsidRDefault="00E53AAD" w:rsidP="00E53AAD">
      <w:pPr>
        <w:spacing w:after="40" w:line="240" w:lineRule="auto"/>
        <w:ind w:firstLine="720"/>
        <w:jc w:val="center"/>
        <w:rPr>
          <w:b/>
          <w:bCs/>
          <w:szCs w:val="28"/>
        </w:rPr>
      </w:pPr>
      <w:r w:rsidRPr="004513CB">
        <w:rPr>
          <w:b/>
          <w:bCs/>
          <w:szCs w:val="28"/>
        </w:rPr>
        <w:t>Giá đất các Khu dân cư, Khu tái định cư, tuyến đường</w:t>
      </w:r>
    </w:p>
    <w:p w14:paraId="387EB36B" w14:textId="6FB5F206" w:rsidR="00E53AAD" w:rsidRPr="004513CB" w:rsidRDefault="00E53AAD" w:rsidP="00E53AAD">
      <w:pPr>
        <w:spacing w:after="40" w:line="240" w:lineRule="auto"/>
        <w:ind w:firstLine="720"/>
        <w:jc w:val="center"/>
        <w:rPr>
          <w:b/>
          <w:bCs/>
          <w:szCs w:val="28"/>
        </w:rPr>
      </w:pPr>
      <w:r w:rsidRPr="004513CB">
        <w:rPr>
          <w:b/>
          <w:bCs/>
          <w:szCs w:val="28"/>
        </w:rPr>
        <w:t>(đã đầu tư hạ tầng kỹ thuật và đã được phê duyệt giá đất cụ thể)</w:t>
      </w:r>
    </w:p>
    <w:p w14:paraId="3B50DCD3" w14:textId="77777777" w:rsidR="008601B1" w:rsidRPr="00E601E3" w:rsidRDefault="008601B1" w:rsidP="008601B1">
      <w:pPr>
        <w:spacing w:after="0" w:line="240" w:lineRule="auto"/>
        <w:jc w:val="center"/>
        <w:rPr>
          <w:i/>
          <w:iCs/>
          <w:szCs w:val="28"/>
        </w:rPr>
      </w:pPr>
      <w:r w:rsidRPr="00E601E3">
        <w:rPr>
          <w:i/>
          <w:iCs/>
          <w:szCs w:val="28"/>
        </w:rPr>
        <w:t xml:space="preserve">(Ban hành kèm theo </w:t>
      </w:r>
      <w:r>
        <w:rPr>
          <w:i/>
          <w:iCs/>
          <w:szCs w:val="28"/>
        </w:rPr>
        <w:t>Quyết định</w:t>
      </w:r>
      <w:r w:rsidRPr="00E601E3">
        <w:rPr>
          <w:i/>
          <w:iCs/>
          <w:szCs w:val="28"/>
        </w:rPr>
        <w:t xml:space="preserve"> số </w:t>
      </w:r>
      <w:r>
        <w:rPr>
          <w:i/>
          <w:iCs/>
          <w:szCs w:val="28"/>
        </w:rPr>
        <w:t>103/</w:t>
      </w:r>
      <w:r w:rsidRPr="00E601E3">
        <w:rPr>
          <w:i/>
          <w:iCs/>
          <w:szCs w:val="28"/>
        </w:rPr>
        <w:t>2024/</w:t>
      </w:r>
      <w:r>
        <w:rPr>
          <w:i/>
          <w:iCs/>
          <w:szCs w:val="28"/>
        </w:rPr>
        <w:t>QĐ</w:t>
      </w:r>
      <w:r w:rsidRPr="00E601E3">
        <w:rPr>
          <w:i/>
          <w:iCs/>
          <w:szCs w:val="28"/>
        </w:rPr>
        <w:t>-</w:t>
      </w:r>
      <w:r>
        <w:rPr>
          <w:i/>
          <w:iCs/>
          <w:szCs w:val="28"/>
        </w:rPr>
        <w:t>UB</w:t>
      </w:r>
      <w:r w:rsidRPr="00E601E3">
        <w:rPr>
          <w:i/>
          <w:iCs/>
          <w:szCs w:val="28"/>
        </w:rPr>
        <w:t xml:space="preserve">ND ngày </w:t>
      </w:r>
      <w:r>
        <w:rPr>
          <w:i/>
          <w:iCs/>
          <w:szCs w:val="28"/>
        </w:rPr>
        <w:t>24 tháng 12 năm 2024</w:t>
      </w:r>
    </w:p>
    <w:p w14:paraId="28346385" w14:textId="77777777" w:rsidR="008601B1" w:rsidRPr="00E601E3" w:rsidRDefault="008601B1" w:rsidP="008601B1">
      <w:pPr>
        <w:spacing w:after="0" w:line="240" w:lineRule="auto"/>
        <w:jc w:val="center"/>
        <w:rPr>
          <w:i/>
          <w:iCs/>
          <w:szCs w:val="28"/>
        </w:rPr>
      </w:pPr>
      <w:r w:rsidRPr="00E601E3">
        <w:rPr>
          <w:i/>
          <w:iCs/>
          <w:szCs w:val="28"/>
        </w:rPr>
        <w:t xml:space="preserve">của </w:t>
      </w:r>
      <w:r>
        <w:rPr>
          <w:i/>
          <w:iCs/>
          <w:szCs w:val="28"/>
        </w:rPr>
        <w:t>Ủy ban</w:t>
      </w:r>
      <w:r w:rsidRPr="00E601E3">
        <w:rPr>
          <w:i/>
          <w:iCs/>
          <w:szCs w:val="28"/>
        </w:rPr>
        <w:t xml:space="preserve"> nhân dân tỉnh Ninh Thuận)</w:t>
      </w:r>
    </w:p>
    <w:p w14:paraId="76490778" w14:textId="77777777" w:rsidR="00E03001" w:rsidRPr="004513CB" w:rsidRDefault="00E03001" w:rsidP="005F3973">
      <w:pPr>
        <w:spacing w:after="0"/>
        <w:jc w:val="center"/>
        <w:rPr>
          <w:rFonts w:cs="Times New Roman"/>
          <w:b/>
          <w:bCs/>
        </w:rPr>
      </w:pPr>
    </w:p>
    <w:p w14:paraId="287441A5" w14:textId="6B971939" w:rsidR="007F0B15" w:rsidRPr="004513CB" w:rsidRDefault="00F03031" w:rsidP="00B80EA4">
      <w:pPr>
        <w:spacing w:before="40" w:after="40"/>
        <w:ind w:firstLine="720"/>
        <w:rPr>
          <w:rFonts w:cs="Times New Roman"/>
          <w:b/>
          <w:bCs/>
          <w:szCs w:val="28"/>
        </w:rPr>
      </w:pPr>
      <w:r>
        <w:rPr>
          <w:b/>
          <w:bCs/>
          <w:szCs w:val="28"/>
        </w:rPr>
        <w:t>“</w:t>
      </w:r>
      <w:r w:rsidR="00087502" w:rsidRPr="004513CB">
        <w:rPr>
          <w:b/>
          <w:bCs/>
          <w:szCs w:val="28"/>
        </w:rPr>
        <w:t>I. Bảng giá đấ</w:t>
      </w:r>
      <w:r w:rsidR="008601B1">
        <w:rPr>
          <w:b/>
          <w:bCs/>
          <w:szCs w:val="28"/>
        </w:rPr>
        <w:t>t</w:t>
      </w:r>
    </w:p>
    <w:p w14:paraId="29642C9D" w14:textId="69D8EB16" w:rsidR="00087502" w:rsidRPr="004513CB" w:rsidRDefault="00D217F1" w:rsidP="00B80EA4">
      <w:pPr>
        <w:spacing w:before="40" w:after="40"/>
        <w:jc w:val="right"/>
        <w:rPr>
          <w:rFonts w:cs="Times New Roman"/>
          <w:i/>
          <w:iCs/>
          <w:szCs w:val="28"/>
        </w:rPr>
      </w:pPr>
      <w:r w:rsidRPr="004513CB">
        <w:rPr>
          <w:rFonts w:cs="Times New Roman"/>
          <w:i/>
          <w:iCs/>
          <w:szCs w:val="28"/>
        </w:rPr>
        <w:t>Đơn vị tính: 1.000 đồng/m</w:t>
      </w:r>
      <w:r w:rsidRPr="004513CB">
        <w:rPr>
          <w:rFonts w:cs="Times New Roman"/>
          <w:i/>
          <w:iCs/>
          <w:szCs w:val="28"/>
          <w:vertAlign w:val="superscript"/>
        </w:rPr>
        <w:t>2</w:t>
      </w:r>
    </w:p>
    <w:tbl>
      <w:tblPr>
        <w:tblW w:w="1461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0271"/>
        <w:gridCol w:w="1701"/>
        <w:gridCol w:w="1843"/>
      </w:tblGrid>
      <w:tr w:rsidR="004513CB" w:rsidRPr="004513CB" w14:paraId="4EA806C8" w14:textId="77777777" w:rsidTr="000E7DF8">
        <w:trPr>
          <w:trHeight w:val="630"/>
          <w:tblHeader/>
        </w:trPr>
        <w:tc>
          <w:tcPr>
            <w:tcW w:w="801" w:type="dxa"/>
            <w:shd w:val="clear" w:color="auto" w:fill="auto"/>
            <w:vAlign w:val="center"/>
          </w:tcPr>
          <w:p w14:paraId="28BD3219" w14:textId="172E5A84"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TT</w:t>
            </w:r>
          </w:p>
        </w:tc>
        <w:tc>
          <w:tcPr>
            <w:tcW w:w="10271" w:type="dxa"/>
            <w:shd w:val="clear" w:color="auto" w:fill="auto"/>
            <w:vAlign w:val="center"/>
          </w:tcPr>
          <w:p w14:paraId="7D37AFF6" w14:textId="68532AF4"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TÊN KHU DÂN CƯ, KHU TÁI ĐỊNH CƯ, TUYẾN ĐƯỜNG</w:t>
            </w:r>
          </w:p>
        </w:tc>
        <w:tc>
          <w:tcPr>
            <w:tcW w:w="1701" w:type="dxa"/>
            <w:shd w:val="clear" w:color="auto" w:fill="auto"/>
            <w:vAlign w:val="center"/>
          </w:tcPr>
          <w:p w14:paraId="5C666A20" w14:textId="12749E87" w:rsidR="000E7DF8" w:rsidRPr="004513CB" w:rsidRDefault="00B80EA4" w:rsidP="00ED309C">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Giá đ</w:t>
            </w:r>
            <w:r w:rsidR="000E7DF8" w:rsidRPr="004513CB">
              <w:rPr>
                <w:rFonts w:eastAsia="Times New Roman" w:cs="Times New Roman"/>
                <w:b/>
                <w:bCs/>
                <w:kern w:val="0"/>
                <w:sz w:val="26"/>
                <w:szCs w:val="26"/>
              </w:rPr>
              <w:t>ất ở</w:t>
            </w:r>
          </w:p>
        </w:tc>
        <w:tc>
          <w:tcPr>
            <w:tcW w:w="1843" w:type="dxa"/>
          </w:tcPr>
          <w:p w14:paraId="60022DE8" w14:textId="394E0993" w:rsidR="000E7DF8" w:rsidRPr="004513CB" w:rsidRDefault="00B80EA4" w:rsidP="00ED309C">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Giá đ</w:t>
            </w:r>
            <w:r w:rsidR="000E7DF8" w:rsidRPr="004513CB">
              <w:rPr>
                <w:rFonts w:eastAsia="Times New Roman" w:cs="Times New Roman"/>
                <w:b/>
                <w:bCs/>
                <w:kern w:val="0"/>
                <w:sz w:val="26"/>
                <w:szCs w:val="26"/>
              </w:rPr>
              <w:t>ất thương mại, dịch vụ</w:t>
            </w:r>
          </w:p>
        </w:tc>
      </w:tr>
      <w:tr w:rsidR="004513CB" w:rsidRPr="004513CB" w14:paraId="46939045" w14:textId="77777777" w:rsidTr="000E7DF8">
        <w:trPr>
          <w:trHeight w:val="284"/>
        </w:trPr>
        <w:tc>
          <w:tcPr>
            <w:tcW w:w="801" w:type="dxa"/>
            <w:shd w:val="clear" w:color="auto" w:fill="auto"/>
            <w:vAlign w:val="center"/>
            <w:hideMark/>
          </w:tcPr>
          <w:p w14:paraId="01B65F90"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I</w:t>
            </w:r>
          </w:p>
        </w:tc>
        <w:tc>
          <w:tcPr>
            <w:tcW w:w="10271" w:type="dxa"/>
            <w:shd w:val="clear" w:color="auto" w:fill="auto"/>
            <w:vAlign w:val="center"/>
            <w:hideMark/>
          </w:tcPr>
          <w:p w14:paraId="4C7CB5F5"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Thành phố Phan Rang-Tháp Chàm</w:t>
            </w:r>
          </w:p>
        </w:tc>
        <w:tc>
          <w:tcPr>
            <w:tcW w:w="1701" w:type="dxa"/>
            <w:shd w:val="clear" w:color="auto" w:fill="auto"/>
            <w:vAlign w:val="center"/>
            <w:hideMark/>
          </w:tcPr>
          <w:p w14:paraId="03C600E1" w14:textId="08173E58"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5E1C6179"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ED590C9" w14:textId="77777777" w:rsidTr="000E7DF8">
        <w:trPr>
          <w:trHeight w:val="284"/>
        </w:trPr>
        <w:tc>
          <w:tcPr>
            <w:tcW w:w="801" w:type="dxa"/>
            <w:shd w:val="clear" w:color="auto" w:fill="auto"/>
            <w:vAlign w:val="center"/>
            <w:hideMark/>
          </w:tcPr>
          <w:p w14:paraId="26129152"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w:t>
            </w:r>
          </w:p>
        </w:tc>
        <w:tc>
          <w:tcPr>
            <w:tcW w:w="10271" w:type="dxa"/>
            <w:shd w:val="clear" w:color="auto" w:fill="auto"/>
            <w:vAlign w:val="center"/>
            <w:hideMark/>
          </w:tcPr>
          <w:p w14:paraId="315DB0A3"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14:ligatures w14:val="none"/>
              </w:rPr>
              <w:t>Đường Phan Đăng Lưu - Đoạn từ Thống Nhất đến Lê Duẩn (Loại đường phố I)</w:t>
            </w:r>
          </w:p>
        </w:tc>
        <w:tc>
          <w:tcPr>
            <w:tcW w:w="1701" w:type="dxa"/>
            <w:shd w:val="clear" w:color="auto" w:fill="auto"/>
            <w:vAlign w:val="center"/>
            <w:hideMark/>
          </w:tcPr>
          <w:p w14:paraId="393098F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25.680</w:t>
            </w:r>
          </w:p>
        </w:tc>
        <w:tc>
          <w:tcPr>
            <w:tcW w:w="1843" w:type="dxa"/>
          </w:tcPr>
          <w:p w14:paraId="1869505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C24C1AF" w14:textId="77777777" w:rsidTr="000E7DF8">
        <w:trPr>
          <w:trHeight w:val="486"/>
        </w:trPr>
        <w:tc>
          <w:tcPr>
            <w:tcW w:w="801" w:type="dxa"/>
            <w:shd w:val="clear" w:color="auto" w:fill="auto"/>
            <w:vAlign w:val="center"/>
            <w:hideMark/>
          </w:tcPr>
          <w:p w14:paraId="2220566C"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2</w:t>
            </w:r>
          </w:p>
        </w:tc>
        <w:tc>
          <w:tcPr>
            <w:tcW w:w="10271" w:type="dxa"/>
            <w:shd w:val="clear" w:color="auto" w:fill="auto"/>
            <w:vAlign w:val="center"/>
            <w:hideMark/>
          </w:tcPr>
          <w:p w14:paraId="4DA03A2F"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14:ligatures w14:val="none"/>
              </w:rPr>
              <w:t xml:space="preserve">Đường N9 (Đường Lý Chính Thắng) (Loại đường phố II) </w:t>
            </w:r>
          </w:p>
        </w:tc>
        <w:tc>
          <w:tcPr>
            <w:tcW w:w="1701" w:type="dxa"/>
            <w:shd w:val="clear" w:color="auto" w:fill="auto"/>
            <w:vAlign w:val="center"/>
            <w:hideMark/>
          </w:tcPr>
          <w:p w14:paraId="6C033C9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21.570</w:t>
            </w:r>
          </w:p>
        </w:tc>
        <w:tc>
          <w:tcPr>
            <w:tcW w:w="1843" w:type="dxa"/>
          </w:tcPr>
          <w:p w14:paraId="5338941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60AE398" w14:textId="77777777" w:rsidTr="000E7DF8">
        <w:trPr>
          <w:trHeight w:val="284"/>
        </w:trPr>
        <w:tc>
          <w:tcPr>
            <w:tcW w:w="801" w:type="dxa"/>
            <w:shd w:val="clear" w:color="auto" w:fill="auto"/>
            <w:vAlign w:val="center"/>
            <w:hideMark/>
          </w:tcPr>
          <w:p w14:paraId="59274E89"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3</w:t>
            </w:r>
          </w:p>
        </w:tc>
        <w:tc>
          <w:tcPr>
            <w:tcW w:w="10271" w:type="dxa"/>
            <w:shd w:val="clear" w:color="auto" w:fill="auto"/>
            <w:vAlign w:val="center"/>
            <w:hideMark/>
          </w:tcPr>
          <w:p w14:paraId="53FCB044"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dân cư Phước Mỹ 1 (khu đất 1,43 ha và các tuyến đường có liên quan với khu đất 1,43 ha) (Loại đường phố IV)</w:t>
            </w:r>
          </w:p>
        </w:tc>
        <w:tc>
          <w:tcPr>
            <w:tcW w:w="1701" w:type="dxa"/>
            <w:shd w:val="clear" w:color="auto" w:fill="auto"/>
            <w:vAlign w:val="center"/>
            <w:hideMark/>
          </w:tcPr>
          <w:p w14:paraId="2D3E5913" w14:textId="7EBF63BF"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4BEBFDC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56FB138" w14:textId="77777777" w:rsidTr="000E7DF8">
        <w:trPr>
          <w:trHeight w:val="284"/>
        </w:trPr>
        <w:tc>
          <w:tcPr>
            <w:tcW w:w="801" w:type="dxa"/>
            <w:shd w:val="clear" w:color="auto" w:fill="auto"/>
            <w:vAlign w:val="center"/>
            <w:hideMark/>
          </w:tcPr>
          <w:p w14:paraId="4ACA2758"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3.1</w:t>
            </w:r>
          </w:p>
        </w:tc>
        <w:tc>
          <w:tcPr>
            <w:tcW w:w="10271" w:type="dxa"/>
            <w:shd w:val="clear" w:color="auto" w:fill="auto"/>
            <w:vAlign w:val="center"/>
            <w:hideMark/>
          </w:tcPr>
          <w:p w14:paraId="48542EBD"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Phạm Ngũ Lão (thuộc Khu dân cư Phước Mỹ 1)</w:t>
            </w:r>
          </w:p>
        </w:tc>
        <w:tc>
          <w:tcPr>
            <w:tcW w:w="1701" w:type="dxa"/>
            <w:shd w:val="clear" w:color="auto" w:fill="auto"/>
            <w:vAlign w:val="center"/>
            <w:hideMark/>
          </w:tcPr>
          <w:p w14:paraId="5818554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10.480</w:t>
            </w:r>
          </w:p>
        </w:tc>
        <w:tc>
          <w:tcPr>
            <w:tcW w:w="1843" w:type="dxa"/>
          </w:tcPr>
          <w:p w14:paraId="388B9B3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01BA1E7" w14:textId="77777777" w:rsidTr="000E7DF8">
        <w:trPr>
          <w:trHeight w:val="284"/>
        </w:trPr>
        <w:tc>
          <w:tcPr>
            <w:tcW w:w="801" w:type="dxa"/>
            <w:shd w:val="clear" w:color="auto" w:fill="auto"/>
            <w:vAlign w:val="center"/>
            <w:hideMark/>
          </w:tcPr>
          <w:p w14:paraId="18EE93F4"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3.2</w:t>
            </w:r>
          </w:p>
        </w:tc>
        <w:tc>
          <w:tcPr>
            <w:tcW w:w="10271" w:type="dxa"/>
            <w:shd w:val="clear" w:color="auto" w:fill="auto"/>
            <w:vAlign w:val="center"/>
            <w:hideMark/>
          </w:tcPr>
          <w:p w14:paraId="13AEAC9E"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N2*</w:t>
            </w:r>
          </w:p>
        </w:tc>
        <w:tc>
          <w:tcPr>
            <w:tcW w:w="1701" w:type="dxa"/>
            <w:shd w:val="clear" w:color="auto" w:fill="auto"/>
            <w:vAlign w:val="center"/>
            <w:hideMark/>
          </w:tcPr>
          <w:p w14:paraId="1D30533F"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11.740</w:t>
            </w:r>
          </w:p>
        </w:tc>
        <w:tc>
          <w:tcPr>
            <w:tcW w:w="1843" w:type="dxa"/>
          </w:tcPr>
          <w:p w14:paraId="61F6473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2AD8537" w14:textId="77777777" w:rsidTr="000E7DF8">
        <w:trPr>
          <w:trHeight w:val="284"/>
        </w:trPr>
        <w:tc>
          <w:tcPr>
            <w:tcW w:w="801" w:type="dxa"/>
            <w:shd w:val="clear" w:color="auto" w:fill="auto"/>
            <w:vAlign w:val="center"/>
            <w:hideMark/>
          </w:tcPr>
          <w:p w14:paraId="6F1F2143"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3.3</w:t>
            </w:r>
          </w:p>
        </w:tc>
        <w:tc>
          <w:tcPr>
            <w:tcW w:w="10271" w:type="dxa"/>
            <w:shd w:val="clear" w:color="auto" w:fill="auto"/>
            <w:vAlign w:val="center"/>
            <w:hideMark/>
          </w:tcPr>
          <w:p w14:paraId="184BFB68"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N2</w:t>
            </w:r>
          </w:p>
        </w:tc>
        <w:tc>
          <w:tcPr>
            <w:tcW w:w="1701" w:type="dxa"/>
            <w:shd w:val="clear" w:color="auto" w:fill="auto"/>
            <w:vAlign w:val="center"/>
            <w:hideMark/>
          </w:tcPr>
          <w:p w14:paraId="1A40F59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9.390</w:t>
            </w:r>
          </w:p>
        </w:tc>
        <w:tc>
          <w:tcPr>
            <w:tcW w:w="1843" w:type="dxa"/>
          </w:tcPr>
          <w:p w14:paraId="491AA25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8AC8FE8" w14:textId="77777777" w:rsidTr="000E7DF8">
        <w:trPr>
          <w:trHeight w:val="284"/>
        </w:trPr>
        <w:tc>
          <w:tcPr>
            <w:tcW w:w="801" w:type="dxa"/>
            <w:shd w:val="clear" w:color="auto" w:fill="auto"/>
            <w:vAlign w:val="center"/>
            <w:hideMark/>
          </w:tcPr>
          <w:p w14:paraId="65DC5EB4"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3.4</w:t>
            </w:r>
          </w:p>
        </w:tc>
        <w:tc>
          <w:tcPr>
            <w:tcW w:w="10271" w:type="dxa"/>
            <w:shd w:val="clear" w:color="auto" w:fill="auto"/>
            <w:vAlign w:val="center"/>
            <w:hideMark/>
          </w:tcPr>
          <w:p w14:paraId="522A036B"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N5</w:t>
            </w:r>
          </w:p>
        </w:tc>
        <w:tc>
          <w:tcPr>
            <w:tcW w:w="1701" w:type="dxa"/>
            <w:shd w:val="clear" w:color="auto" w:fill="auto"/>
            <w:vAlign w:val="center"/>
            <w:hideMark/>
          </w:tcPr>
          <w:p w14:paraId="05370C55"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11.740</w:t>
            </w:r>
          </w:p>
        </w:tc>
        <w:tc>
          <w:tcPr>
            <w:tcW w:w="1843" w:type="dxa"/>
          </w:tcPr>
          <w:p w14:paraId="2BE0CD5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8D6D77E" w14:textId="77777777" w:rsidTr="000E7DF8">
        <w:trPr>
          <w:trHeight w:val="284"/>
        </w:trPr>
        <w:tc>
          <w:tcPr>
            <w:tcW w:w="801" w:type="dxa"/>
            <w:shd w:val="clear" w:color="auto" w:fill="auto"/>
            <w:vAlign w:val="center"/>
            <w:hideMark/>
          </w:tcPr>
          <w:p w14:paraId="2F196404"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3.5</w:t>
            </w:r>
          </w:p>
        </w:tc>
        <w:tc>
          <w:tcPr>
            <w:tcW w:w="10271" w:type="dxa"/>
            <w:shd w:val="clear" w:color="auto" w:fill="auto"/>
            <w:vAlign w:val="center"/>
            <w:hideMark/>
          </w:tcPr>
          <w:p w14:paraId="7C1EB1C9"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N3</w:t>
            </w:r>
          </w:p>
        </w:tc>
        <w:tc>
          <w:tcPr>
            <w:tcW w:w="1701" w:type="dxa"/>
            <w:shd w:val="clear" w:color="auto" w:fill="auto"/>
            <w:vAlign w:val="center"/>
            <w:hideMark/>
          </w:tcPr>
          <w:p w14:paraId="0A25AF3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9.030</w:t>
            </w:r>
          </w:p>
        </w:tc>
        <w:tc>
          <w:tcPr>
            <w:tcW w:w="1843" w:type="dxa"/>
          </w:tcPr>
          <w:p w14:paraId="62BFADB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02393C1" w14:textId="77777777" w:rsidTr="000E7DF8">
        <w:trPr>
          <w:trHeight w:val="284"/>
        </w:trPr>
        <w:tc>
          <w:tcPr>
            <w:tcW w:w="801" w:type="dxa"/>
            <w:shd w:val="clear" w:color="auto" w:fill="auto"/>
            <w:vAlign w:val="center"/>
            <w:hideMark/>
          </w:tcPr>
          <w:p w14:paraId="2515D99D"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4</w:t>
            </w:r>
          </w:p>
        </w:tc>
        <w:tc>
          <w:tcPr>
            <w:tcW w:w="10271" w:type="dxa"/>
            <w:shd w:val="clear" w:color="auto" w:fill="auto"/>
            <w:vAlign w:val="center"/>
            <w:hideMark/>
          </w:tcPr>
          <w:p w14:paraId="524A1188"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dân cư đường Minh Mạng - phường Đô Vinh</w:t>
            </w:r>
          </w:p>
        </w:tc>
        <w:tc>
          <w:tcPr>
            <w:tcW w:w="1701" w:type="dxa"/>
            <w:shd w:val="clear" w:color="auto" w:fill="auto"/>
            <w:vAlign w:val="center"/>
            <w:hideMark/>
          </w:tcPr>
          <w:p w14:paraId="62989CC7" w14:textId="0F6295EB"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13C356A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6E4FDA8" w14:textId="77777777" w:rsidTr="000E7DF8">
        <w:trPr>
          <w:trHeight w:val="284"/>
        </w:trPr>
        <w:tc>
          <w:tcPr>
            <w:tcW w:w="801" w:type="dxa"/>
            <w:shd w:val="clear" w:color="auto" w:fill="auto"/>
            <w:vAlign w:val="center"/>
            <w:hideMark/>
          </w:tcPr>
          <w:p w14:paraId="4FE84035"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4.1</w:t>
            </w:r>
          </w:p>
        </w:tc>
        <w:tc>
          <w:tcPr>
            <w:tcW w:w="10271" w:type="dxa"/>
            <w:shd w:val="clear" w:color="auto" w:fill="auto"/>
            <w:vAlign w:val="center"/>
            <w:hideMark/>
          </w:tcPr>
          <w:p w14:paraId="1BF41D14" w14:textId="676CD94C" w:rsidR="000E7DF8" w:rsidRPr="004513CB" w:rsidRDefault="00683691"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Minh Mạng (Đường D1)</w:t>
            </w:r>
          </w:p>
        </w:tc>
        <w:tc>
          <w:tcPr>
            <w:tcW w:w="1701" w:type="dxa"/>
            <w:shd w:val="clear" w:color="auto" w:fill="auto"/>
            <w:vAlign w:val="center"/>
            <w:hideMark/>
          </w:tcPr>
          <w:p w14:paraId="158D407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9.790</w:t>
            </w:r>
          </w:p>
        </w:tc>
        <w:tc>
          <w:tcPr>
            <w:tcW w:w="1843" w:type="dxa"/>
          </w:tcPr>
          <w:p w14:paraId="66EF63CE"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653E465" w14:textId="77777777" w:rsidTr="000E7DF8">
        <w:trPr>
          <w:trHeight w:val="284"/>
        </w:trPr>
        <w:tc>
          <w:tcPr>
            <w:tcW w:w="801" w:type="dxa"/>
            <w:shd w:val="clear" w:color="auto" w:fill="auto"/>
            <w:vAlign w:val="center"/>
            <w:hideMark/>
          </w:tcPr>
          <w:p w14:paraId="79E412DC"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4.2</w:t>
            </w:r>
          </w:p>
        </w:tc>
        <w:tc>
          <w:tcPr>
            <w:tcW w:w="10271" w:type="dxa"/>
            <w:shd w:val="clear" w:color="auto" w:fill="auto"/>
            <w:vAlign w:val="center"/>
            <w:hideMark/>
          </w:tcPr>
          <w:p w14:paraId="3DB4734A" w14:textId="33B2A700" w:rsidR="000E7DF8" w:rsidRPr="004513CB" w:rsidRDefault="00683691" w:rsidP="000E7DF8">
            <w:pPr>
              <w:spacing w:after="0" w:line="240" w:lineRule="auto"/>
              <w:jc w:val="both"/>
              <w:rPr>
                <w:rFonts w:eastAsia="Times New Roman" w:cs="Times New Roman"/>
                <w:kern w:val="0"/>
                <w:sz w:val="26"/>
                <w:szCs w:val="26"/>
                <w:lang w:val="pt-BR"/>
              </w:rPr>
            </w:pPr>
            <w:r w:rsidRPr="004513CB">
              <w:rPr>
                <w:sz w:val="26"/>
                <w:szCs w:val="26"/>
              </w:rPr>
              <w:t>Đường</w:t>
            </w:r>
            <w:r w:rsidRPr="004513CB">
              <w:rPr>
                <w:sz w:val="26"/>
                <w:szCs w:val="26"/>
                <w:lang w:val="pt-BR"/>
              </w:rPr>
              <w:t xml:space="preserve"> </w:t>
            </w:r>
            <w:r w:rsidR="000E7DF8" w:rsidRPr="004513CB">
              <w:rPr>
                <w:sz w:val="26"/>
                <w:szCs w:val="26"/>
                <w:lang w:val="pt-BR"/>
              </w:rPr>
              <w:t>Lê Văn Đức (Đường N2)</w:t>
            </w:r>
          </w:p>
        </w:tc>
        <w:tc>
          <w:tcPr>
            <w:tcW w:w="1701" w:type="dxa"/>
            <w:shd w:val="clear" w:color="auto" w:fill="auto"/>
            <w:vAlign w:val="center"/>
            <w:hideMark/>
          </w:tcPr>
          <w:p w14:paraId="780D518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6.570</w:t>
            </w:r>
          </w:p>
        </w:tc>
        <w:tc>
          <w:tcPr>
            <w:tcW w:w="1843" w:type="dxa"/>
          </w:tcPr>
          <w:p w14:paraId="31FD27F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E4C3B47" w14:textId="77777777" w:rsidTr="000E7DF8">
        <w:trPr>
          <w:trHeight w:val="284"/>
        </w:trPr>
        <w:tc>
          <w:tcPr>
            <w:tcW w:w="801" w:type="dxa"/>
            <w:shd w:val="clear" w:color="auto" w:fill="auto"/>
            <w:vAlign w:val="center"/>
            <w:hideMark/>
          </w:tcPr>
          <w:p w14:paraId="7B6DCB95"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4.3</w:t>
            </w:r>
          </w:p>
        </w:tc>
        <w:tc>
          <w:tcPr>
            <w:tcW w:w="10271" w:type="dxa"/>
            <w:shd w:val="clear" w:color="auto" w:fill="auto"/>
            <w:vAlign w:val="center"/>
            <w:hideMark/>
          </w:tcPr>
          <w:p w14:paraId="3E280B9D" w14:textId="6AAF9405" w:rsidR="000E7DF8" w:rsidRPr="004513CB" w:rsidRDefault="00683691"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Đặng Dung (Đường N1)</w:t>
            </w:r>
          </w:p>
        </w:tc>
        <w:tc>
          <w:tcPr>
            <w:tcW w:w="1701" w:type="dxa"/>
            <w:shd w:val="clear" w:color="auto" w:fill="auto"/>
            <w:vAlign w:val="center"/>
            <w:hideMark/>
          </w:tcPr>
          <w:p w14:paraId="70A7E0DF"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5.840</w:t>
            </w:r>
          </w:p>
        </w:tc>
        <w:tc>
          <w:tcPr>
            <w:tcW w:w="1843" w:type="dxa"/>
          </w:tcPr>
          <w:p w14:paraId="736ABF5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DF14D61" w14:textId="77777777" w:rsidTr="000E7DF8">
        <w:trPr>
          <w:trHeight w:val="284"/>
        </w:trPr>
        <w:tc>
          <w:tcPr>
            <w:tcW w:w="801" w:type="dxa"/>
            <w:shd w:val="clear" w:color="auto" w:fill="auto"/>
            <w:vAlign w:val="center"/>
            <w:hideMark/>
          </w:tcPr>
          <w:p w14:paraId="7D8AF565"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lastRenderedPageBreak/>
              <w:t>4.4</w:t>
            </w:r>
          </w:p>
        </w:tc>
        <w:tc>
          <w:tcPr>
            <w:tcW w:w="10271" w:type="dxa"/>
            <w:shd w:val="clear" w:color="auto" w:fill="auto"/>
            <w:vAlign w:val="center"/>
            <w:hideMark/>
          </w:tcPr>
          <w:p w14:paraId="56F52564" w14:textId="4697E8EC" w:rsidR="000E7DF8" w:rsidRPr="004513CB" w:rsidRDefault="00683691"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Phạm Trấn (Đường D2)</w:t>
            </w:r>
          </w:p>
        </w:tc>
        <w:tc>
          <w:tcPr>
            <w:tcW w:w="1701" w:type="dxa"/>
            <w:shd w:val="clear" w:color="auto" w:fill="auto"/>
            <w:vAlign w:val="center"/>
            <w:hideMark/>
          </w:tcPr>
          <w:p w14:paraId="762BF25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5.650</w:t>
            </w:r>
          </w:p>
        </w:tc>
        <w:tc>
          <w:tcPr>
            <w:tcW w:w="1843" w:type="dxa"/>
          </w:tcPr>
          <w:p w14:paraId="0EFD850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AD81FE5" w14:textId="77777777" w:rsidTr="000E7DF8">
        <w:trPr>
          <w:trHeight w:val="284"/>
        </w:trPr>
        <w:tc>
          <w:tcPr>
            <w:tcW w:w="801" w:type="dxa"/>
            <w:shd w:val="clear" w:color="auto" w:fill="auto"/>
            <w:vAlign w:val="center"/>
            <w:hideMark/>
          </w:tcPr>
          <w:p w14:paraId="4D32497F"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4.5</w:t>
            </w:r>
          </w:p>
        </w:tc>
        <w:tc>
          <w:tcPr>
            <w:tcW w:w="10271" w:type="dxa"/>
            <w:shd w:val="clear" w:color="auto" w:fill="auto"/>
            <w:vAlign w:val="center"/>
            <w:hideMark/>
          </w:tcPr>
          <w:p w14:paraId="1D3A5D03" w14:textId="51CAE024" w:rsidR="000E7DF8" w:rsidRPr="004513CB" w:rsidRDefault="00683691"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Triệu Quốc Đạt (Đường D3)</w:t>
            </w:r>
          </w:p>
        </w:tc>
        <w:tc>
          <w:tcPr>
            <w:tcW w:w="1701" w:type="dxa"/>
            <w:shd w:val="clear" w:color="auto" w:fill="auto"/>
            <w:vAlign w:val="center"/>
            <w:hideMark/>
          </w:tcPr>
          <w:p w14:paraId="52A6F5B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5.650</w:t>
            </w:r>
          </w:p>
        </w:tc>
        <w:tc>
          <w:tcPr>
            <w:tcW w:w="1843" w:type="dxa"/>
          </w:tcPr>
          <w:p w14:paraId="6A2CE38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6ACBAAF" w14:textId="77777777" w:rsidTr="000E7DF8">
        <w:trPr>
          <w:trHeight w:val="284"/>
        </w:trPr>
        <w:tc>
          <w:tcPr>
            <w:tcW w:w="801" w:type="dxa"/>
            <w:shd w:val="clear" w:color="auto" w:fill="auto"/>
            <w:vAlign w:val="center"/>
            <w:hideMark/>
          </w:tcPr>
          <w:p w14:paraId="404C621E"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5</w:t>
            </w:r>
          </w:p>
        </w:tc>
        <w:tc>
          <w:tcPr>
            <w:tcW w:w="10271" w:type="dxa"/>
            <w:shd w:val="clear" w:color="auto" w:fill="auto"/>
            <w:vAlign w:val="center"/>
            <w:hideMark/>
          </w:tcPr>
          <w:p w14:paraId="4D5CEF24"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dân cư xí nghiệp đường sắt Thuận Hải - phường Đô Vinh</w:t>
            </w:r>
          </w:p>
        </w:tc>
        <w:tc>
          <w:tcPr>
            <w:tcW w:w="1701" w:type="dxa"/>
            <w:shd w:val="clear" w:color="auto" w:fill="auto"/>
            <w:vAlign w:val="center"/>
            <w:hideMark/>
          </w:tcPr>
          <w:p w14:paraId="51D3D184" w14:textId="541E11D7"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4619978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654607C" w14:textId="77777777" w:rsidTr="000E7DF8">
        <w:trPr>
          <w:trHeight w:val="284"/>
        </w:trPr>
        <w:tc>
          <w:tcPr>
            <w:tcW w:w="801" w:type="dxa"/>
            <w:shd w:val="clear" w:color="auto" w:fill="auto"/>
            <w:vAlign w:val="center"/>
            <w:hideMark/>
          </w:tcPr>
          <w:p w14:paraId="4B828E8F"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5.1</w:t>
            </w:r>
          </w:p>
        </w:tc>
        <w:tc>
          <w:tcPr>
            <w:tcW w:w="10271" w:type="dxa"/>
            <w:shd w:val="clear" w:color="auto" w:fill="auto"/>
            <w:vAlign w:val="center"/>
            <w:hideMark/>
          </w:tcPr>
          <w:p w14:paraId="6AA3EC9F" w14:textId="4842FE25" w:rsidR="000E7DF8" w:rsidRPr="004513CB" w:rsidRDefault="00131CCB" w:rsidP="000E7DF8">
            <w:pPr>
              <w:spacing w:after="0" w:line="240" w:lineRule="auto"/>
              <w:jc w:val="both"/>
              <w:rPr>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Minh Mạng (Đường D1)</w:t>
            </w:r>
          </w:p>
        </w:tc>
        <w:tc>
          <w:tcPr>
            <w:tcW w:w="1701" w:type="dxa"/>
            <w:shd w:val="clear" w:color="auto" w:fill="auto"/>
            <w:vAlign w:val="center"/>
            <w:hideMark/>
          </w:tcPr>
          <w:p w14:paraId="4167B8D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9.790</w:t>
            </w:r>
          </w:p>
        </w:tc>
        <w:tc>
          <w:tcPr>
            <w:tcW w:w="1843" w:type="dxa"/>
          </w:tcPr>
          <w:p w14:paraId="432A68B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8CE5313" w14:textId="77777777" w:rsidTr="000E7DF8">
        <w:trPr>
          <w:trHeight w:val="284"/>
        </w:trPr>
        <w:tc>
          <w:tcPr>
            <w:tcW w:w="801" w:type="dxa"/>
            <w:shd w:val="clear" w:color="auto" w:fill="auto"/>
            <w:vAlign w:val="center"/>
            <w:hideMark/>
          </w:tcPr>
          <w:p w14:paraId="1E066F8F"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5.2</w:t>
            </w:r>
          </w:p>
        </w:tc>
        <w:tc>
          <w:tcPr>
            <w:tcW w:w="10271" w:type="dxa"/>
            <w:shd w:val="clear" w:color="auto" w:fill="auto"/>
            <w:vAlign w:val="center"/>
            <w:hideMark/>
          </w:tcPr>
          <w:p w14:paraId="77F273D3"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 xml:space="preserve">Đường N2 </w:t>
            </w:r>
          </w:p>
        </w:tc>
        <w:tc>
          <w:tcPr>
            <w:tcW w:w="1701" w:type="dxa"/>
            <w:shd w:val="clear" w:color="auto" w:fill="auto"/>
            <w:vAlign w:val="center"/>
            <w:hideMark/>
          </w:tcPr>
          <w:p w14:paraId="0F46207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6.570</w:t>
            </w:r>
          </w:p>
        </w:tc>
        <w:tc>
          <w:tcPr>
            <w:tcW w:w="1843" w:type="dxa"/>
          </w:tcPr>
          <w:p w14:paraId="1058E7D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660EC90" w14:textId="77777777" w:rsidTr="000E7DF8">
        <w:trPr>
          <w:trHeight w:val="284"/>
        </w:trPr>
        <w:tc>
          <w:tcPr>
            <w:tcW w:w="801" w:type="dxa"/>
            <w:shd w:val="clear" w:color="auto" w:fill="auto"/>
            <w:vAlign w:val="center"/>
            <w:hideMark/>
          </w:tcPr>
          <w:p w14:paraId="6E55A464"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5.3</w:t>
            </w:r>
          </w:p>
        </w:tc>
        <w:tc>
          <w:tcPr>
            <w:tcW w:w="10271" w:type="dxa"/>
            <w:shd w:val="clear" w:color="auto" w:fill="auto"/>
            <w:vAlign w:val="center"/>
            <w:hideMark/>
          </w:tcPr>
          <w:p w14:paraId="66907BC6" w14:textId="5DFB10D0" w:rsidR="000E7DF8" w:rsidRPr="004513CB" w:rsidRDefault="00131CCB" w:rsidP="000E7DF8">
            <w:pPr>
              <w:spacing w:after="0" w:line="240" w:lineRule="auto"/>
              <w:jc w:val="both"/>
              <w:rPr>
                <w:rFonts w:eastAsia="Times New Roman" w:cs="Times New Roman"/>
                <w:kern w:val="0"/>
                <w:sz w:val="26"/>
                <w:szCs w:val="26"/>
                <w:lang w:val="pt-BR"/>
              </w:rPr>
            </w:pPr>
            <w:r w:rsidRPr="004513CB">
              <w:rPr>
                <w:sz w:val="26"/>
                <w:szCs w:val="26"/>
              </w:rPr>
              <w:t>Đường</w:t>
            </w:r>
            <w:r w:rsidRPr="004513CB">
              <w:rPr>
                <w:sz w:val="26"/>
                <w:szCs w:val="26"/>
                <w:lang w:val="pt-BR"/>
              </w:rPr>
              <w:t xml:space="preserve"> </w:t>
            </w:r>
            <w:r w:rsidR="000E7DF8" w:rsidRPr="004513CB">
              <w:rPr>
                <w:sz w:val="26"/>
                <w:szCs w:val="26"/>
                <w:lang w:val="pt-BR"/>
              </w:rPr>
              <w:t>Bùi Cầm Hổ (Đường N1)</w:t>
            </w:r>
          </w:p>
        </w:tc>
        <w:tc>
          <w:tcPr>
            <w:tcW w:w="1701" w:type="dxa"/>
            <w:shd w:val="clear" w:color="auto" w:fill="auto"/>
            <w:vAlign w:val="center"/>
            <w:hideMark/>
          </w:tcPr>
          <w:p w14:paraId="43579BAF"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5.840</w:t>
            </w:r>
          </w:p>
        </w:tc>
        <w:tc>
          <w:tcPr>
            <w:tcW w:w="1843" w:type="dxa"/>
          </w:tcPr>
          <w:p w14:paraId="12FC59E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4121EAB" w14:textId="77777777" w:rsidTr="000E7DF8">
        <w:trPr>
          <w:trHeight w:val="284"/>
        </w:trPr>
        <w:tc>
          <w:tcPr>
            <w:tcW w:w="801" w:type="dxa"/>
            <w:shd w:val="clear" w:color="auto" w:fill="auto"/>
            <w:vAlign w:val="center"/>
            <w:hideMark/>
          </w:tcPr>
          <w:p w14:paraId="7F6040A0"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5.4</w:t>
            </w:r>
          </w:p>
        </w:tc>
        <w:tc>
          <w:tcPr>
            <w:tcW w:w="10271" w:type="dxa"/>
            <w:shd w:val="clear" w:color="auto" w:fill="auto"/>
            <w:vAlign w:val="center"/>
            <w:hideMark/>
          </w:tcPr>
          <w:p w14:paraId="2A9C451E" w14:textId="1937918A" w:rsidR="000E7DF8" w:rsidRPr="004513CB" w:rsidRDefault="00131CCB"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Phạm Trấn (Đường D2)</w:t>
            </w:r>
          </w:p>
        </w:tc>
        <w:tc>
          <w:tcPr>
            <w:tcW w:w="1701" w:type="dxa"/>
            <w:shd w:val="clear" w:color="auto" w:fill="auto"/>
            <w:vAlign w:val="center"/>
            <w:hideMark/>
          </w:tcPr>
          <w:p w14:paraId="51D8CCF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5.650</w:t>
            </w:r>
          </w:p>
        </w:tc>
        <w:tc>
          <w:tcPr>
            <w:tcW w:w="1843" w:type="dxa"/>
          </w:tcPr>
          <w:p w14:paraId="053B865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122B78C" w14:textId="77777777" w:rsidTr="000E7DF8">
        <w:trPr>
          <w:trHeight w:val="284"/>
        </w:trPr>
        <w:tc>
          <w:tcPr>
            <w:tcW w:w="801" w:type="dxa"/>
            <w:shd w:val="clear" w:color="auto" w:fill="auto"/>
            <w:vAlign w:val="center"/>
            <w:hideMark/>
          </w:tcPr>
          <w:p w14:paraId="062F539A"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5.5</w:t>
            </w:r>
          </w:p>
        </w:tc>
        <w:tc>
          <w:tcPr>
            <w:tcW w:w="10271" w:type="dxa"/>
            <w:shd w:val="clear" w:color="auto" w:fill="auto"/>
            <w:vAlign w:val="center"/>
            <w:hideMark/>
          </w:tcPr>
          <w:p w14:paraId="60A6E760" w14:textId="6DB6F890" w:rsidR="000E7DF8" w:rsidRPr="004513CB" w:rsidRDefault="00131CCB"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Phạm Bành</w:t>
            </w:r>
          </w:p>
        </w:tc>
        <w:tc>
          <w:tcPr>
            <w:tcW w:w="1701" w:type="dxa"/>
            <w:shd w:val="clear" w:color="auto" w:fill="auto"/>
            <w:vAlign w:val="center"/>
            <w:hideMark/>
          </w:tcPr>
          <w:p w14:paraId="77A499F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5.650</w:t>
            </w:r>
          </w:p>
        </w:tc>
        <w:tc>
          <w:tcPr>
            <w:tcW w:w="1843" w:type="dxa"/>
          </w:tcPr>
          <w:p w14:paraId="00B2D0B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D614808" w14:textId="77777777" w:rsidTr="000E7DF8">
        <w:trPr>
          <w:trHeight w:val="284"/>
        </w:trPr>
        <w:tc>
          <w:tcPr>
            <w:tcW w:w="801" w:type="dxa"/>
            <w:shd w:val="clear" w:color="auto" w:fill="auto"/>
            <w:vAlign w:val="center"/>
            <w:hideMark/>
          </w:tcPr>
          <w:p w14:paraId="6BE847D4"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6</w:t>
            </w:r>
          </w:p>
        </w:tc>
        <w:tc>
          <w:tcPr>
            <w:tcW w:w="10271" w:type="dxa"/>
            <w:shd w:val="clear" w:color="auto" w:fill="auto"/>
            <w:vAlign w:val="center"/>
            <w:hideMark/>
          </w:tcPr>
          <w:p w14:paraId="49188547"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tái định cư thuộc dự án đầu tư xây dựng tuyến đường đôi vào thành phố Phan Rang-Tháp Chàm (đoạn phía Nam)</w:t>
            </w:r>
          </w:p>
        </w:tc>
        <w:tc>
          <w:tcPr>
            <w:tcW w:w="1701" w:type="dxa"/>
            <w:shd w:val="clear" w:color="auto" w:fill="auto"/>
            <w:vAlign w:val="center"/>
            <w:hideMark/>
          </w:tcPr>
          <w:p w14:paraId="2A399CAE" w14:textId="209F4B29"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7F3C78F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CD29028" w14:textId="77777777" w:rsidTr="000E7DF8">
        <w:trPr>
          <w:trHeight w:val="284"/>
        </w:trPr>
        <w:tc>
          <w:tcPr>
            <w:tcW w:w="801" w:type="dxa"/>
            <w:shd w:val="clear" w:color="auto" w:fill="auto"/>
            <w:vAlign w:val="center"/>
            <w:hideMark/>
          </w:tcPr>
          <w:p w14:paraId="681509CF"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6.1</w:t>
            </w:r>
          </w:p>
        </w:tc>
        <w:tc>
          <w:tcPr>
            <w:tcW w:w="10271" w:type="dxa"/>
            <w:shd w:val="clear" w:color="auto" w:fill="auto"/>
            <w:vAlign w:val="center"/>
            <w:hideMark/>
          </w:tcPr>
          <w:p w14:paraId="0A263F2A"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Tiếp giáp đoạn đường từ giáp ranh thành phố Phan Rang-Tháp Chàm (phường Đạo Long) - ngã ba Long Bình (thuộc Khu tái định cư thuộc dự án đầu tư xây dựng tuyến đường đôi vào thành phố Phan Rang-Tháp Chàm (đoạn phía Nam))</w:t>
            </w:r>
          </w:p>
        </w:tc>
        <w:tc>
          <w:tcPr>
            <w:tcW w:w="1701" w:type="dxa"/>
            <w:shd w:val="clear" w:color="auto" w:fill="auto"/>
            <w:vAlign w:val="center"/>
            <w:hideMark/>
          </w:tcPr>
          <w:p w14:paraId="7B69F72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23.830</w:t>
            </w:r>
          </w:p>
        </w:tc>
        <w:tc>
          <w:tcPr>
            <w:tcW w:w="1843" w:type="dxa"/>
          </w:tcPr>
          <w:p w14:paraId="2B3B294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A316A9C" w14:textId="77777777" w:rsidTr="000E7DF8">
        <w:trPr>
          <w:trHeight w:val="284"/>
        </w:trPr>
        <w:tc>
          <w:tcPr>
            <w:tcW w:w="801" w:type="dxa"/>
            <w:shd w:val="clear" w:color="auto" w:fill="auto"/>
            <w:vAlign w:val="center"/>
            <w:hideMark/>
          </w:tcPr>
          <w:p w14:paraId="54F11F3A"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6.2</w:t>
            </w:r>
          </w:p>
        </w:tc>
        <w:tc>
          <w:tcPr>
            <w:tcW w:w="10271" w:type="dxa"/>
            <w:shd w:val="clear" w:color="auto" w:fill="auto"/>
            <w:vAlign w:val="center"/>
            <w:hideMark/>
          </w:tcPr>
          <w:p w14:paraId="4147E5F6"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Tiếp giáp đường nội bộ</w:t>
            </w:r>
          </w:p>
        </w:tc>
        <w:tc>
          <w:tcPr>
            <w:tcW w:w="1701" w:type="dxa"/>
            <w:shd w:val="clear" w:color="auto" w:fill="auto"/>
            <w:vAlign w:val="center"/>
            <w:hideMark/>
          </w:tcPr>
          <w:p w14:paraId="0E5C04B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12.070</w:t>
            </w:r>
          </w:p>
        </w:tc>
        <w:tc>
          <w:tcPr>
            <w:tcW w:w="1843" w:type="dxa"/>
          </w:tcPr>
          <w:p w14:paraId="7B2DDA6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824AC56" w14:textId="77777777" w:rsidTr="000E7DF8">
        <w:trPr>
          <w:trHeight w:val="284"/>
        </w:trPr>
        <w:tc>
          <w:tcPr>
            <w:tcW w:w="801" w:type="dxa"/>
            <w:shd w:val="clear" w:color="auto" w:fill="auto"/>
            <w:vAlign w:val="center"/>
            <w:hideMark/>
          </w:tcPr>
          <w:p w14:paraId="64D3C5BA"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7</w:t>
            </w:r>
          </w:p>
        </w:tc>
        <w:tc>
          <w:tcPr>
            <w:tcW w:w="10271" w:type="dxa"/>
            <w:shd w:val="clear" w:color="auto" w:fill="auto"/>
            <w:vAlign w:val="center"/>
            <w:hideMark/>
          </w:tcPr>
          <w:p w14:paraId="2B554F5B"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dân cư tái định cư thành phố (Khu tái định cư bệnh viện) mở rộng, phường Văn Hải</w:t>
            </w:r>
          </w:p>
        </w:tc>
        <w:tc>
          <w:tcPr>
            <w:tcW w:w="1701" w:type="dxa"/>
            <w:shd w:val="clear" w:color="auto" w:fill="auto"/>
            <w:vAlign w:val="center"/>
            <w:hideMark/>
          </w:tcPr>
          <w:p w14:paraId="5339CB19" w14:textId="1A132682"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6B316509"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14A9FF2" w14:textId="77777777" w:rsidTr="00ED309C">
        <w:trPr>
          <w:trHeight w:val="284"/>
        </w:trPr>
        <w:tc>
          <w:tcPr>
            <w:tcW w:w="801" w:type="dxa"/>
            <w:shd w:val="clear" w:color="auto" w:fill="auto"/>
            <w:vAlign w:val="center"/>
          </w:tcPr>
          <w:p w14:paraId="01F42322"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7.1</w:t>
            </w:r>
          </w:p>
        </w:tc>
        <w:tc>
          <w:tcPr>
            <w:tcW w:w="10271" w:type="dxa"/>
            <w:shd w:val="clear" w:color="auto" w:fill="auto"/>
            <w:vAlign w:val="center"/>
          </w:tcPr>
          <w:p w14:paraId="0DF47232" w14:textId="0905D78E" w:rsidR="000E7DF8" w:rsidRPr="004513CB" w:rsidRDefault="00ED309C" w:rsidP="000E7DF8">
            <w:pPr>
              <w:spacing w:after="0" w:line="240" w:lineRule="auto"/>
              <w:jc w:val="both"/>
              <w:rPr>
                <w:rFonts w:eastAsia="Times New Roman" w:cs="Times New Roman"/>
                <w:kern w:val="0"/>
                <w:sz w:val="26"/>
                <w:szCs w:val="26"/>
                <w14:ligatures w14:val="none"/>
              </w:rPr>
            </w:pPr>
            <w:r w:rsidRPr="004513CB">
              <w:rPr>
                <w:sz w:val="26"/>
                <w:szCs w:val="26"/>
              </w:rPr>
              <w:t xml:space="preserve">Đường </w:t>
            </w:r>
            <w:r w:rsidR="000E7DF8" w:rsidRPr="004513CB">
              <w:rPr>
                <w:sz w:val="26"/>
                <w:szCs w:val="26"/>
              </w:rPr>
              <w:t>Nguyễn Duy Trinh</w:t>
            </w:r>
          </w:p>
        </w:tc>
        <w:tc>
          <w:tcPr>
            <w:tcW w:w="1701" w:type="dxa"/>
            <w:shd w:val="clear" w:color="auto" w:fill="auto"/>
            <w:vAlign w:val="center"/>
          </w:tcPr>
          <w:p w14:paraId="6E820C9A"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11.080</w:t>
            </w:r>
          </w:p>
        </w:tc>
        <w:tc>
          <w:tcPr>
            <w:tcW w:w="1843" w:type="dxa"/>
          </w:tcPr>
          <w:p w14:paraId="0E2A552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AD501E1" w14:textId="77777777" w:rsidTr="00ED309C">
        <w:trPr>
          <w:trHeight w:val="284"/>
        </w:trPr>
        <w:tc>
          <w:tcPr>
            <w:tcW w:w="801" w:type="dxa"/>
            <w:shd w:val="clear" w:color="auto" w:fill="auto"/>
            <w:vAlign w:val="center"/>
          </w:tcPr>
          <w:p w14:paraId="46E6BD3D"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7.2</w:t>
            </w:r>
          </w:p>
        </w:tc>
        <w:tc>
          <w:tcPr>
            <w:tcW w:w="10271" w:type="dxa"/>
            <w:shd w:val="clear" w:color="auto" w:fill="auto"/>
            <w:vAlign w:val="center"/>
          </w:tcPr>
          <w:p w14:paraId="1CF69B17" w14:textId="5078AFCB" w:rsidR="000E7DF8" w:rsidRPr="004513CB" w:rsidRDefault="00ED309C" w:rsidP="000E7DF8">
            <w:pPr>
              <w:spacing w:after="0" w:line="240" w:lineRule="auto"/>
              <w:jc w:val="both"/>
              <w:rPr>
                <w:rFonts w:eastAsia="Times New Roman" w:cs="Times New Roman"/>
                <w:kern w:val="0"/>
                <w:sz w:val="26"/>
                <w:szCs w:val="26"/>
                <w14:ligatures w14:val="none"/>
              </w:rPr>
            </w:pPr>
            <w:r w:rsidRPr="004513CB">
              <w:rPr>
                <w:sz w:val="26"/>
                <w:szCs w:val="26"/>
              </w:rPr>
              <w:t xml:space="preserve">Đường </w:t>
            </w:r>
            <w:r w:rsidR="000E7DF8" w:rsidRPr="004513CB">
              <w:rPr>
                <w:sz w:val="26"/>
                <w:szCs w:val="26"/>
              </w:rPr>
              <w:t>Trần Xuân Soạn</w:t>
            </w:r>
          </w:p>
        </w:tc>
        <w:tc>
          <w:tcPr>
            <w:tcW w:w="1701" w:type="dxa"/>
            <w:shd w:val="clear" w:color="auto" w:fill="auto"/>
            <w:vAlign w:val="center"/>
          </w:tcPr>
          <w:p w14:paraId="480CE74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11.080</w:t>
            </w:r>
          </w:p>
        </w:tc>
        <w:tc>
          <w:tcPr>
            <w:tcW w:w="1843" w:type="dxa"/>
          </w:tcPr>
          <w:p w14:paraId="3210AE5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8C6B5A6" w14:textId="77777777" w:rsidTr="00ED309C">
        <w:trPr>
          <w:trHeight w:val="284"/>
        </w:trPr>
        <w:tc>
          <w:tcPr>
            <w:tcW w:w="801" w:type="dxa"/>
            <w:shd w:val="clear" w:color="auto" w:fill="auto"/>
            <w:vAlign w:val="center"/>
          </w:tcPr>
          <w:p w14:paraId="38B5FEB0"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7.3</w:t>
            </w:r>
          </w:p>
        </w:tc>
        <w:tc>
          <w:tcPr>
            <w:tcW w:w="10271" w:type="dxa"/>
            <w:shd w:val="clear" w:color="auto" w:fill="auto"/>
            <w:vAlign w:val="center"/>
          </w:tcPr>
          <w:p w14:paraId="38F879A2" w14:textId="408EF2D6" w:rsidR="000E7DF8" w:rsidRPr="004513CB" w:rsidRDefault="00ED309C" w:rsidP="000E7DF8">
            <w:pPr>
              <w:spacing w:after="0" w:line="240" w:lineRule="auto"/>
              <w:jc w:val="both"/>
              <w:rPr>
                <w:rFonts w:eastAsia="Times New Roman" w:cs="Times New Roman"/>
                <w:kern w:val="0"/>
                <w:sz w:val="26"/>
                <w:szCs w:val="26"/>
                <w14:ligatures w14:val="none"/>
              </w:rPr>
            </w:pPr>
            <w:r w:rsidRPr="004513CB">
              <w:rPr>
                <w:sz w:val="26"/>
                <w:szCs w:val="26"/>
              </w:rPr>
              <w:t xml:space="preserve">Đường </w:t>
            </w:r>
            <w:r w:rsidR="000E7DF8" w:rsidRPr="004513CB">
              <w:rPr>
                <w:sz w:val="26"/>
                <w:szCs w:val="26"/>
              </w:rPr>
              <w:t>Đoàn Văn Bơ</w:t>
            </w:r>
          </w:p>
        </w:tc>
        <w:tc>
          <w:tcPr>
            <w:tcW w:w="1701" w:type="dxa"/>
            <w:shd w:val="clear" w:color="auto" w:fill="auto"/>
            <w:vAlign w:val="center"/>
          </w:tcPr>
          <w:p w14:paraId="6D31E015"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11.080</w:t>
            </w:r>
          </w:p>
        </w:tc>
        <w:tc>
          <w:tcPr>
            <w:tcW w:w="1843" w:type="dxa"/>
          </w:tcPr>
          <w:p w14:paraId="2D6E81D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0F7EC48" w14:textId="77777777" w:rsidTr="00ED309C">
        <w:trPr>
          <w:trHeight w:val="284"/>
        </w:trPr>
        <w:tc>
          <w:tcPr>
            <w:tcW w:w="801" w:type="dxa"/>
            <w:shd w:val="clear" w:color="auto" w:fill="auto"/>
            <w:vAlign w:val="center"/>
          </w:tcPr>
          <w:p w14:paraId="0A3379CC"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7.4</w:t>
            </w:r>
          </w:p>
        </w:tc>
        <w:tc>
          <w:tcPr>
            <w:tcW w:w="10271" w:type="dxa"/>
            <w:shd w:val="clear" w:color="auto" w:fill="auto"/>
            <w:vAlign w:val="center"/>
          </w:tcPr>
          <w:p w14:paraId="73D44E70" w14:textId="69E6A1B3" w:rsidR="000E7DF8" w:rsidRPr="004513CB" w:rsidRDefault="00ED309C" w:rsidP="000E7DF8">
            <w:pPr>
              <w:spacing w:after="0" w:line="240" w:lineRule="auto"/>
              <w:jc w:val="both"/>
              <w:rPr>
                <w:sz w:val="26"/>
                <w:szCs w:val="26"/>
              </w:rPr>
            </w:pPr>
            <w:r w:rsidRPr="004513CB">
              <w:rPr>
                <w:sz w:val="26"/>
                <w:szCs w:val="26"/>
              </w:rPr>
              <w:t xml:space="preserve">Đường </w:t>
            </w:r>
            <w:r w:rsidR="000E7DF8" w:rsidRPr="004513CB">
              <w:rPr>
                <w:sz w:val="26"/>
                <w:szCs w:val="26"/>
              </w:rPr>
              <w:t>Lê Đình Thám</w:t>
            </w:r>
          </w:p>
        </w:tc>
        <w:tc>
          <w:tcPr>
            <w:tcW w:w="1701" w:type="dxa"/>
            <w:shd w:val="clear" w:color="auto" w:fill="auto"/>
            <w:vAlign w:val="center"/>
          </w:tcPr>
          <w:p w14:paraId="4184E7C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11.080</w:t>
            </w:r>
          </w:p>
        </w:tc>
        <w:tc>
          <w:tcPr>
            <w:tcW w:w="1843" w:type="dxa"/>
          </w:tcPr>
          <w:p w14:paraId="22BB762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5529A9F" w14:textId="77777777" w:rsidTr="00ED309C">
        <w:trPr>
          <w:trHeight w:val="284"/>
        </w:trPr>
        <w:tc>
          <w:tcPr>
            <w:tcW w:w="801" w:type="dxa"/>
            <w:shd w:val="clear" w:color="auto" w:fill="auto"/>
            <w:vAlign w:val="center"/>
          </w:tcPr>
          <w:p w14:paraId="52306131"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7.5</w:t>
            </w:r>
          </w:p>
        </w:tc>
        <w:tc>
          <w:tcPr>
            <w:tcW w:w="10271" w:type="dxa"/>
            <w:shd w:val="clear" w:color="auto" w:fill="auto"/>
            <w:vAlign w:val="center"/>
          </w:tcPr>
          <w:p w14:paraId="250D893E" w14:textId="6F48A397" w:rsidR="000E7DF8" w:rsidRPr="004513CB" w:rsidRDefault="00ED309C"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Đỗ Tống</w:t>
            </w:r>
          </w:p>
        </w:tc>
        <w:tc>
          <w:tcPr>
            <w:tcW w:w="1701" w:type="dxa"/>
            <w:shd w:val="clear" w:color="auto" w:fill="auto"/>
            <w:vAlign w:val="center"/>
          </w:tcPr>
          <w:p w14:paraId="041056D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11.080</w:t>
            </w:r>
          </w:p>
        </w:tc>
        <w:tc>
          <w:tcPr>
            <w:tcW w:w="1843" w:type="dxa"/>
          </w:tcPr>
          <w:p w14:paraId="01DFBCC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EA0C78E" w14:textId="77777777" w:rsidTr="00ED309C">
        <w:trPr>
          <w:trHeight w:val="284"/>
        </w:trPr>
        <w:tc>
          <w:tcPr>
            <w:tcW w:w="801" w:type="dxa"/>
            <w:shd w:val="clear" w:color="auto" w:fill="auto"/>
            <w:vAlign w:val="center"/>
          </w:tcPr>
          <w:p w14:paraId="0D02A41A"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7.6</w:t>
            </w:r>
          </w:p>
        </w:tc>
        <w:tc>
          <w:tcPr>
            <w:tcW w:w="10271" w:type="dxa"/>
            <w:shd w:val="clear" w:color="auto" w:fill="auto"/>
            <w:vAlign w:val="center"/>
          </w:tcPr>
          <w:p w14:paraId="395E20DC" w14:textId="50B8BF68" w:rsidR="000E7DF8" w:rsidRPr="004513CB" w:rsidRDefault="00ED309C" w:rsidP="000E7DF8">
            <w:pPr>
              <w:spacing w:after="0" w:line="240" w:lineRule="auto"/>
              <w:jc w:val="both"/>
              <w:rPr>
                <w:rFonts w:eastAsia="Times New Roman" w:cs="Times New Roman"/>
                <w:kern w:val="0"/>
                <w:sz w:val="26"/>
                <w:szCs w:val="26"/>
              </w:rPr>
            </w:pPr>
            <w:r w:rsidRPr="004513CB">
              <w:rPr>
                <w:sz w:val="26"/>
                <w:szCs w:val="26"/>
              </w:rPr>
              <w:t>Đường</w:t>
            </w:r>
            <w:r w:rsidR="000E7DF8" w:rsidRPr="004513CB">
              <w:rPr>
                <w:rFonts w:eastAsia="Times New Roman" w:cs="Times New Roman"/>
                <w:kern w:val="0"/>
                <w:sz w:val="26"/>
                <w:szCs w:val="26"/>
                <w14:ligatures w14:val="none"/>
              </w:rPr>
              <w:t xml:space="preserve"> Âu Dương Lân </w:t>
            </w:r>
          </w:p>
        </w:tc>
        <w:tc>
          <w:tcPr>
            <w:tcW w:w="1701" w:type="dxa"/>
            <w:shd w:val="clear" w:color="auto" w:fill="auto"/>
            <w:vAlign w:val="center"/>
          </w:tcPr>
          <w:p w14:paraId="2DBB75C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11.080</w:t>
            </w:r>
          </w:p>
        </w:tc>
        <w:tc>
          <w:tcPr>
            <w:tcW w:w="1843" w:type="dxa"/>
          </w:tcPr>
          <w:p w14:paraId="0BA20B9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26AB94C" w14:textId="77777777" w:rsidTr="00ED309C">
        <w:trPr>
          <w:trHeight w:val="284"/>
        </w:trPr>
        <w:tc>
          <w:tcPr>
            <w:tcW w:w="801" w:type="dxa"/>
            <w:shd w:val="clear" w:color="auto" w:fill="auto"/>
            <w:vAlign w:val="center"/>
          </w:tcPr>
          <w:p w14:paraId="4914526D"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7.7</w:t>
            </w:r>
          </w:p>
        </w:tc>
        <w:tc>
          <w:tcPr>
            <w:tcW w:w="10271" w:type="dxa"/>
            <w:shd w:val="clear" w:color="auto" w:fill="auto"/>
            <w:vAlign w:val="center"/>
          </w:tcPr>
          <w:p w14:paraId="2BAAF026" w14:textId="7431ED5D" w:rsidR="000E7DF8" w:rsidRPr="004513CB" w:rsidRDefault="00ED309C"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Trần Văn Phương</w:t>
            </w:r>
          </w:p>
        </w:tc>
        <w:tc>
          <w:tcPr>
            <w:tcW w:w="1701" w:type="dxa"/>
            <w:shd w:val="clear" w:color="auto" w:fill="auto"/>
            <w:vAlign w:val="center"/>
          </w:tcPr>
          <w:p w14:paraId="39AECB5F"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11.080</w:t>
            </w:r>
          </w:p>
        </w:tc>
        <w:tc>
          <w:tcPr>
            <w:tcW w:w="1843" w:type="dxa"/>
          </w:tcPr>
          <w:p w14:paraId="01BCC1A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FE24C70" w14:textId="77777777" w:rsidTr="00ED309C">
        <w:trPr>
          <w:trHeight w:val="284"/>
        </w:trPr>
        <w:tc>
          <w:tcPr>
            <w:tcW w:w="801" w:type="dxa"/>
            <w:shd w:val="clear" w:color="auto" w:fill="auto"/>
            <w:vAlign w:val="center"/>
          </w:tcPr>
          <w:p w14:paraId="13536809"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7.8</w:t>
            </w:r>
          </w:p>
        </w:tc>
        <w:tc>
          <w:tcPr>
            <w:tcW w:w="10271" w:type="dxa"/>
            <w:shd w:val="clear" w:color="auto" w:fill="auto"/>
            <w:vAlign w:val="center"/>
          </w:tcPr>
          <w:p w14:paraId="01CAE96E" w14:textId="596E9406" w:rsidR="000E7DF8" w:rsidRPr="004513CB" w:rsidRDefault="00ED309C"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Thiệu Trị</w:t>
            </w:r>
          </w:p>
        </w:tc>
        <w:tc>
          <w:tcPr>
            <w:tcW w:w="1701" w:type="dxa"/>
            <w:shd w:val="clear" w:color="auto" w:fill="auto"/>
            <w:vAlign w:val="center"/>
          </w:tcPr>
          <w:p w14:paraId="5691C3AA"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11.080</w:t>
            </w:r>
          </w:p>
        </w:tc>
        <w:tc>
          <w:tcPr>
            <w:tcW w:w="1843" w:type="dxa"/>
          </w:tcPr>
          <w:p w14:paraId="310C2A4C"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9DC27A1" w14:textId="77777777" w:rsidTr="00ED309C">
        <w:trPr>
          <w:trHeight w:val="284"/>
        </w:trPr>
        <w:tc>
          <w:tcPr>
            <w:tcW w:w="801" w:type="dxa"/>
            <w:shd w:val="clear" w:color="auto" w:fill="auto"/>
            <w:vAlign w:val="center"/>
          </w:tcPr>
          <w:p w14:paraId="079B57C8"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7.9</w:t>
            </w:r>
          </w:p>
        </w:tc>
        <w:tc>
          <w:tcPr>
            <w:tcW w:w="10271" w:type="dxa"/>
            <w:shd w:val="clear" w:color="auto" w:fill="auto"/>
            <w:vAlign w:val="center"/>
          </w:tcPr>
          <w:p w14:paraId="6D834721" w14:textId="429F4E99" w:rsidR="000E7DF8" w:rsidRPr="004513CB" w:rsidRDefault="00ED309C"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Hồ Đắc Di</w:t>
            </w:r>
          </w:p>
        </w:tc>
        <w:tc>
          <w:tcPr>
            <w:tcW w:w="1701" w:type="dxa"/>
            <w:shd w:val="clear" w:color="auto" w:fill="auto"/>
            <w:vAlign w:val="center"/>
          </w:tcPr>
          <w:p w14:paraId="79C980B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14.060</w:t>
            </w:r>
          </w:p>
        </w:tc>
        <w:tc>
          <w:tcPr>
            <w:tcW w:w="1843" w:type="dxa"/>
          </w:tcPr>
          <w:p w14:paraId="425BEF0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938168D" w14:textId="77777777" w:rsidTr="00ED309C">
        <w:trPr>
          <w:trHeight w:val="284"/>
        </w:trPr>
        <w:tc>
          <w:tcPr>
            <w:tcW w:w="801" w:type="dxa"/>
            <w:shd w:val="clear" w:color="auto" w:fill="auto"/>
            <w:vAlign w:val="center"/>
          </w:tcPr>
          <w:p w14:paraId="7DE91D15"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7.10</w:t>
            </w:r>
          </w:p>
        </w:tc>
        <w:tc>
          <w:tcPr>
            <w:tcW w:w="10271" w:type="dxa"/>
            <w:shd w:val="clear" w:color="auto" w:fill="auto"/>
            <w:vAlign w:val="center"/>
            <w:hideMark/>
          </w:tcPr>
          <w:p w14:paraId="730DA769"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rộng 27m</w:t>
            </w:r>
          </w:p>
        </w:tc>
        <w:tc>
          <w:tcPr>
            <w:tcW w:w="1701" w:type="dxa"/>
            <w:shd w:val="clear" w:color="auto" w:fill="auto"/>
            <w:vAlign w:val="center"/>
            <w:hideMark/>
          </w:tcPr>
          <w:p w14:paraId="3A56200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18.790</w:t>
            </w:r>
          </w:p>
        </w:tc>
        <w:tc>
          <w:tcPr>
            <w:tcW w:w="1843" w:type="dxa"/>
          </w:tcPr>
          <w:p w14:paraId="1516E9A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BF02FF8" w14:textId="77777777" w:rsidTr="00ED309C">
        <w:trPr>
          <w:trHeight w:val="284"/>
        </w:trPr>
        <w:tc>
          <w:tcPr>
            <w:tcW w:w="801" w:type="dxa"/>
            <w:shd w:val="clear" w:color="auto" w:fill="auto"/>
            <w:vAlign w:val="center"/>
          </w:tcPr>
          <w:p w14:paraId="07C60355"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7.11</w:t>
            </w:r>
          </w:p>
        </w:tc>
        <w:tc>
          <w:tcPr>
            <w:tcW w:w="10271" w:type="dxa"/>
            <w:shd w:val="clear" w:color="auto" w:fill="auto"/>
            <w:vAlign w:val="center"/>
          </w:tcPr>
          <w:p w14:paraId="527A7AC4"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rộng 16m</w:t>
            </w:r>
          </w:p>
        </w:tc>
        <w:tc>
          <w:tcPr>
            <w:tcW w:w="1701" w:type="dxa"/>
            <w:shd w:val="clear" w:color="auto" w:fill="auto"/>
            <w:vAlign w:val="center"/>
          </w:tcPr>
          <w:p w14:paraId="73A684B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14.060</w:t>
            </w:r>
          </w:p>
        </w:tc>
        <w:tc>
          <w:tcPr>
            <w:tcW w:w="1843" w:type="dxa"/>
          </w:tcPr>
          <w:p w14:paraId="563D565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3C4443F" w14:textId="77777777" w:rsidTr="00ED309C">
        <w:trPr>
          <w:trHeight w:val="284"/>
        </w:trPr>
        <w:tc>
          <w:tcPr>
            <w:tcW w:w="801" w:type="dxa"/>
            <w:shd w:val="clear" w:color="auto" w:fill="auto"/>
            <w:vAlign w:val="center"/>
          </w:tcPr>
          <w:p w14:paraId="586D162F"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7.12</w:t>
            </w:r>
          </w:p>
        </w:tc>
        <w:tc>
          <w:tcPr>
            <w:tcW w:w="10271" w:type="dxa"/>
            <w:shd w:val="clear" w:color="auto" w:fill="auto"/>
            <w:vAlign w:val="center"/>
          </w:tcPr>
          <w:p w14:paraId="6BF8E1C9" w14:textId="74971C72"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rộng 11m</w:t>
            </w:r>
          </w:p>
        </w:tc>
        <w:tc>
          <w:tcPr>
            <w:tcW w:w="1701" w:type="dxa"/>
            <w:shd w:val="clear" w:color="auto" w:fill="auto"/>
            <w:vAlign w:val="center"/>
          </w:tcPr>
          <w:p w14:paraId="443B4451"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11.080</w:t>
            </w:r>
          </w:p>
        </w:tc>
        <w:tc>
          <w:tcPr>
            <w:tcW w:w="1843" w:type="dxa"/>
          </w:tcPr>
          <w:p w14:paraId="30B8A70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5D8D5C0" w14:textId="77777777" w:rsidTr="00ED309C">
        <w:trPr>
          <w:trHeight w:val="284"/>
        </w:trPr>
        <w:tc>
          <w:tcPr>
            <w:tcW w:w="801" w:type="dxa"/>
            <w:shd w:val="clear" w:color="auto" w:fill="auto"/>
            <w:vAlign w:val="center"/>
          </w:tcPr>
          <w:p w14:paraId="1B7AE627"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lastRenderedPageBreak/>
              <w:t>7.13</w:t>
            </w:r>
          </w:p>
        </w:tc>
        <w:tc>
          <w:tcPr>
            <w:tcW w:w="10271" w:type="dxa"/>
            <w:shd w:val="clear" w:color="auto" w:fill="auto"/>
            <w:vAlign w:val="center"/>
            <w:hideMark/>
          </w:tcPr>
          <w:p w14:paraId="54DC21A9"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Trường Chinh (thuộc Khu dân cư tái định cư thành phố (Khu tái định cư bệnh viện) mở rộng, phường Văn Hải)</w:t>
            </w:r>
          </w:p>
        </w:tc>
        <w:tc>
          <w:tcPr>
            <w:tcW w:w="1701" w:type="dxa"/>
            <w:shd w:val="clear" w:color="auto" w:fill="auto"/>
            <w:vAlign w:val="center"/>
            <w:hideMark/>
          </w:tcPr>
          <w:p w14:paraId="681CC2B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27.030</w:t>
            </w:r>
          </w:p>
        </w:tc>
        <w:tc>
          <w:tcPr>
            <w:tcW w:w="1843" w:type="dxa"/>
          </w:tcPr>
          <w:p w14:paraId="3267298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8F65831" w14:textId="77777777" w:rsidTr="000E7DF8">
        <w:trPr>
          <w:trHeight w:val="284"/>
        </w:trPr>
        <w:tc>
          <w:tcPr>
            <w:tcW w:w="801" w:type="dxa"/>
            <w:shd w:val="clear" w:color="auto" w:fill="auto"/>
            <w:vAlign w:val="center"/>
            <w:hideMark/>
          </w:tcPr>
          <w:p w14:paraId="0A8CE9E4"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8</w:t>
            </w:r>
          </w:p>
        </w:tc>
        <w:tc>
          <w:tcPr>
            <w:tcW w:w="10271" w:type="dxa"/>
            <w:shd w:val="clear" w:color="auto" w:fill="auto"/>
            <w:vAlign w:val="center"/>
            <w:hideMark/>
          </w:tcPr>
          <w:p w14:paraId="5AF579B6"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tái định cư dự án Xây dựng hệ thống thu gom, xử lý và tái sử dụng nước thải thành phố, phường Phước Mỹ</w:t>
            </w:r>
          </w:p>
        </w:tc>
        <w:tc>
          <w:tcPr>
            <w:tcW w:w="1701" w:type="dxa"/>
            <w:shd w:val="clear" w:color="auto" w:fill="auto"/>
            <w:vAlign w:val="center"/>
            <w:hideMark/>
          </w:tcPr>
          <w:p w14:paraId="5C86491C" w14:textId="6BB90F0F"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26AFA22C"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BF3B3E2" w14:textId="77777777" w:rsidTr="000E7DF8">
        <w:trPr>
          <w:trHeight w:val="284"/>
        </w:trPr>
        <w:tc>
          <w:tcPr>
            <w:tcW w:w="801" w:type="dxa"/>
            <w:shd w:val="clear" w:color="auto" w:fill="auto"/>
            <w:vAlign w:val="center"/>
            <w:hideMark/>
          </w:tcPr>
          <w:p w14:paraId="5DA22717"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8.1</w:t>
            </w:r>
          </w:p>
        </w:tc>
        <w:tc>
          <w:tcPr>
            <w:tcW w:w="10271" w:type="dxa"/>
            <w:shd w:val="clear" w:color="auto" w:fill="auto"/>
            <w:vAlign w:val="center"/>
            <w:hideMark/>
          </w:tcPr>
          <w:p w14:paraId="30C28EA6"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rộng 11m</w:t>
            </w:r>
          </w:p>
        </w:tc>
        <w:tc>
          <w:tcPr>
            <w:tcW w:w="1701" w:type="dxa"/>
            <w:shd w:val="clear" w:color="auto" w:fill="auto"/>
            <w:vAlign w:val="center"/>
            <w:hideMark/>
          </w:tcPr>
          <w:p w14:paraId="6CE984E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11.700</w:t>
            </w:r>
          </w:p>
        </w:tc>
        <w:tc>
          <w:tcPr>
            <w:tcW w:w="1843" w:type="dxa"/>
          </w:tcPr>
          <w:p w14:paraId="559CAF0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1B04B1E" w14:textId="77777777" w:rsidTr="000E7DF8">
        <w:trPr>
          <w:trHeight w:val="284"/>
        </w:trPr>
        <w:tc>
          <w:tcPr>
            <w:tcW w:w="801" w:type="dxa"/>
            <w:shd w:val="clear" w:color="auto" w:fill="auto"/>
            <w:vAlign w:val="center"/>
            <w:hideMark/>
          </w:tcPr>
          <w:p w14:paraId="1F48A65E"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8.2</w:t>
            </w:r>
          </w:p>
        </w:tc>
        <w:tc>
          <w:tcPr>
            <w:tcW w:w="10271" w:type="dxa"/>
            <w:shd w:val="clear" w:color="auto" w:fill="auto"/>
            <w:vAlign w:val="center"/>
            <w:hideMark/>
          </w:tcPr>
          <w:p w14:paraId="41231FA4"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rộng 10,7m</w:t>
            </w:r>
          </w:p>
        </w:tc>
        <w:tc>
          <w:tcPr>
            <w:tcW w:w="1701" w:type="dxa"/>
            <w:shd w:val="clear" w:color="auto" w:fill="auto"/>
            <w:vAlign w:val="center"/>
            <w:hideMark/>
          </w:tcPr>
          <w:p w14:paraId="3AA17BC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11.700</w:t>
            </w:r>
          </w:p>
        </w:tc>
        <w:tc>
          <w:tcPr>
            <w:tcW w:w="1843" w:type="dxa"/>
          </w:tcPr>
          <w:p w14:paraId="6017376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0700A25" w14:textId="77777777" w:rsidTr="000E7DF8">
        <w:trPr>
          <w:trHeight w:val="284"/>
        </w:trPr>
        <w:tc>
          <w:tcPr>
            <w:tcW w:w="801" w:type="dxa"/>
            <w:shd w:val="clear" w:color="auto" w:fill="auto"/>
            <w:vAlign w:val="center"/>
            <w:hideMark/>
          </w:tcPr>
          <w:p w14:paraId="433EA779"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8.3</w:t>
            </w:r>
          </w:p>
        </w:tc>
        <w:tc>
          <w:tcPr>
            <w:tcW w:w="10271" w:type="dxa"/>
            <w:shd w:val="clear" w:color="auto" w:fill="auto"/>
            <w:vAlign w:val="center"/>
            <w:hideMark/>
          </w:tcPr>
          <w:p w14:paraId="55ABA42C"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rộng 9,9m</w:t>
            </w:r>
          </w:p>
        </w:tc>
        <w:tc>
          <w:tcPr>
            <w:tcW w:w="1701" w:type="dxa"/>
            <w:shd w:val="clear" w:color="auto" w:fill="auto"/>
            <w:vAlign w:val="center"/>
            <w:hideMark/>
          </w:tcPr>
          <w:p w14:paraId="2E52A4E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10.910</w:t>
            </w:r>
          </w:p>
        </w:tc>
        <w:tc>
          <w:tcPr>
            <w:tcW w:w="1843" w:type="dxa"/>
          </w:tcPr>
          <w:p w14:paraId="338BE67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56ABD1A" w14:textId="77777777" w:rsidTr="000E7DF8">
        <w:trPr>
          <w:trHeight w:val="284"/>
        </w:trPr>
        <w:tc>
          <w:tcPr>
            <w:tcW w:w="801" w:type="dxa"/>
            <w:shd w:val="clear" w:color="auto" w:fill="auto"/>
            <w:vAlign w:val="center"/>
            <w:hideMark/>
          </w:tcPr>
          <w:p w14:paraId="6541CCC2"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8.4</w:t>
            </w:r>
          </w:p>
        </w:tc>
        <w:tc>
          <w:tcPr>
            <w:tcW w:w="10271" w:type="dxa"/>
            <w:shd w:val="clear" w:color="auto" w:fill="auto"/>
            <w:vAlign w:val="center"/>
            <w:hideMark/>
          </w:tcPr>
          <w:p w14:paraId="28592BD6"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rộng 7m</w:t>
            </w:r>
          </w:p>
        </w:tc>
        <w:tc>
          <w:tcPr>
            <w:tcW w:w="1701" w:type="dxa"/>
            <w:shd w:val="clear" w:color="auto" w:fill="auto"/>
            <w:vAlign w:val="center"/>
            <w:hideMark/>
          </w:tcPr>
          <w:p w14:paraId="3866BDD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9.880</w:t>
            </w:r>
          </w:p>
        </w:tc>
        <w:tc>
          <w:tcPr>
            <w:tcW w:w="1843" w:type="dxa"/>
          </w:tcPr>
          <w:p w14:paraId="588E769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B35136B" w14:textId="77777777" w:rsidTr="000E7DF8">
        <w:trPr>
          <w:trHeight w:val="284"/>
        </w:trPr>
        <w:tc>
          <w:tcPr>
            <w:tcW w:w="801" w:type="dxa"/>
            <w:shd w:val="clear" w:color="auto" w:fill="auto"/>
            <w:vAlign w:val="center"/>
            <w:hideMark/>
          </w:tcPr>
          <w:p w14:paraId="7AE56E20"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9</w:t>
            </w:r>
          </w:p>
        </w:tc>
        <w:tc>
          <w:tcPr>
            <w:tcW w:w="10271" w:type="dxa"/>
            <w:shd w:val="clear" w:color="auto" w:fill="auto"/>
            <w:vAlign w:val="center"/>
            <w:hideMark/>
          </w:tcPr>
          <w:p w14:paraId="4EBEC01A"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dân cư Khu phố 11, phường Đông Hải</w:t>
            </w:r>
          </w:p>
        </w:tc>
        <w:tc>
          <w:tcPr>
            <w:tcW w:w="1701" w:type="dxa"/>
            <w:shd w:val="clear" w:color="auto" w:fill="auto"/>
            <w:vAlign w:val="center"/>
            <w:hideMark/>
          </w:tcPr>
          <w:p w14:paraId="578CBCD7" w14:textId="35839761"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4D357014"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F126BF0" w14:textId="77777777" w:rsidTr="000E7DF8">
        <w:trPr>
          <w:trHeight w:val="284"/>
        </w:trPr>
        <w:tc>
          <w:tcPr>
            <w:tcW w:w="801" w:type="dxa"/>
            <w:shd w:val="clear" w:color="auto" w:fill="auto"/>
            <w:vAlign w:val="center"/>
            <w:hideMark/>
          </w:tcPr>
          <w:p w14:paraId="6E36F265"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9.1</w:t>
            </w:r>
          </w:p>
        </w:tc>
        <w:tc>
          <w:tcPr>
            <w:tcW w:w="10271" w:type="dxa"/>
            <w:shd w:val="clear" w:color="auto" w:fill="auto"/>
            <w:vAlign w:val="center"/>
            <w:hideMark/>
          </w:tcPr>
          <w:p w14:paraId="4CFDF6B7" w14:textId="729B2CDF" w:rsidR="000E7DF8" w:rsidRPr="004513CB" w:rsidRDefault="00C86A31"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Trần Văn Kiểu</w:t>
            </w:r>
          </w:p>
        </w:tc>
        <w:tc>
          <w:tcPr>
            <w:tcW w:w="1701" w:type="dxa"/>
            <w:shd w:val="clear" w:color="auto" w:fill="auto"/>
            <w:vAlign w:val="center"/>
            <w:hideMark/>
          </w:tcPr>
          <w:p w14:paraId="6F452DE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5.610</w:t>
            </w:r>
          </w:p>
        </w:tc>
        <w:tc>
          <w:tcPr>
            <w:tcW w:w="1843" w:type="dxa"/>
          </w:tcPr>
          <w:p w14:paraId="4BFF11F2"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F0F81B8" w14:textId="77777777" w:rsidTr="000E7DF8">
        <w:trPr>
          <w:trHeight w:val="284"/>
        </w:trPr>
        <w:tc>
          <w:tcPr>
            <w:tcW w:w="801" w:type="dxa"/>
            <w:shd w:val="clear" w:color="auto" w:fill="auto"/>
            <w:vAlign w:val="center"/>
          </w:tcPr>
          <w:p w14:paraId="30C3D9B0"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9.2</w:t>
            </w:r>
          </w:p>
        </w:tc>
        <w:tc>
          <w:tcPr>
            <w:tcW w:w="10271" w:type="dxa"/>
            <w:shd w:val="clear" w:color="auto" w:fill="auto"/>
            <w:vAlign w:val="center"/>
          </w:tcPr>
          <w:p w14:paraId="64830662" w14:textId="2558DB12" w:rsidR="000E7DF8" w:rsidRPr="004513CB" w:rsidRDefault="00C86A31"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Trần Tử Bình</w:t>
            </w:r>
          </w:p>
        </w:tc>
        <w:tc>
          <w:tcPr>
            <w:tcW w:w="1701" w:type="dxa"/>
            <w:shd w:val="clear" w:color="auto" w:fill="auto"/>
            <w:vAlign w:val="center"/>
          </w:tcPr>
          <w:p w14:paraId="2D4EBE5E"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5.610</w:t>
            </w:r>
          </w:p>
        </w:tc>
        <w:tc>
          <w:tcPr>
            <w:tcW w:w="1843" w:type="dxa"/>
          </w:tcPr>
          <w:p w14:paraId="40E9E6C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309D4E8" w14:textId="77777777" w:rsidTr="000E7DF8">
        <w:trPr>
          <w:trHeight w:val="284"/>
        </w:trPr>
        <w:tc>
          <w:tcPr>
            <w:tcW w:w="801" w:type="dxa"/>
            <w:shd w:val="clear" w:color="auto" w:fill="auto"/>
            <w:vAlign w:val="center"/>
            <w:hideMark/>
          </w:tcPr>
          <w:p w14:paraId="60F01861"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9.3</w:t>
            </w:r>
          </w:p>
        </w:tc>
        <w:tc>
          <w:tcPr>
            <w:tcW w:w="10271" w:type="dxa"/>
            <w:shd w:val="clear" w:color="auto" w:fill="auto"/>
            <w:vAlign w:val="center"/>
            <w:hideMark/>
          </w:tcPr>
          <w:p w14:paraId="75E42557" w14:textId="0FA02E0D" w:rsidR="000E7DF8" w:rsidRPr="004513CB" w:rsidRDefault="00C86A31"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Trương Hanh</w:t>
            </w:r>
          </w:p>
        </w:tc>
        <w:tc>
          <w:tcPr>
            <w:tcW w:w="1701" w:type="dxa"/>
            <w:shd w:val="clear" w:color="auto" w:fill="auto"/>
            <w:vAlign w:val="center"/>
            <w:hideMark/>
          </w:tcPr>
          <w:p w14:paraId="69863EA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5.060</w:t>
            </w:r>
          </w:p>
        </w:tc>
        <w:tc>
          <w:tcPr>
            <w:tcW w:w="1843" w:type="dxa"/>
          </w:tcPr>
          <w:p w14:paraId="5E1F2EA4"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A75AAB7" w14:textId="77777777" w:rsidTr="000E7DF8">
        <w:trPr>
          <w:trHeight w:val="284"/>
        </w:trPr>
        <w:tc>
          <w:tcPr>
            <w:tcW w:w="801" w:type="dxa"/>
            <w:shd w:val="clear" w:color="auto" w:fill="auto"/>
            <w:vAlign w:val="center"/>
            <w:hideMark/>
          </w:tcPr>
          <w:p w14:paraId="6B3999BA"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9.4</w:t>
            </w:r>
          </w:p>
        </w:tc>
        <w:tc>
          <w:tcPr>
            <w:tcW w:w="10271" w:type="dxa"/>
            <w:shd w:val="clear" w:color="auto" w:fill="auto"/>
            <w:vAlign w:val="center"/>
            <w:hideMark/>
          </w:tcPr>
          <w:p w14:paraId="1BCB5F6C" w14:textId="77378601" w:rsidR="000E7DF8" w:rsidRPr="004513CB" w:rsidRDefault="00C86A31"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Trương Minh Giảng</w:t>
            </w:r>
          </w:p>
        </w:tc>
        <w:tc>
          <w:tcPr>
            <w:tcW w:w="1701" w:type="dxa"/>
            <w:shd w:val="clear" w:color="auto" w:fill="auto"/>
            <w:vAlign w:val="center"/>
            <w:hideMark/>
          </w:tcPr>
          <w:p w14:paraId="1725473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4.620</w:t>
            </w:r>
          </w:p>
        </w:tc>
        <w:tc>
          <w:tcPr>
            <w:tcW w:w="1843" w:type="dxa"/>
          </w:tcPr>
          <w:p w14:paraId="0C2ABD7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7218F77" w14:textId="77777777" w:rsidTr="000E7DF8">
        <w:trPr>
          <w:trHeight w:val="284"/>
        </w:trPr>
        <w:tc>
          <w:tcPr>
            <w:tcW w:w="801" w:type="dxa"/>
            <w:shd w:val="clear" w:color="auto" w:fill="auto"/>
            <w:vAlign w:val="center"/>
            <w:hideMark/>
          </w:tcPr>
          <w:p w14:paraId="2F22E960"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10</w:t>
            </w:r>
          </w:p>
        </w:tc>
        <w:tc>
          <w:tcPr>
            <w:tcW w:w="10271" w:type="dxa"/>
            <w:shd w:val="clear" w:color="auto" w:fill="auto"/>
            <w:vAlign w:val="center"/>
            <w:hideMark/>
          </w:tcPr>
          <w:p w14:paraId="695FD8DF"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đô thị biển Bình Sơn - Ninh Chữ (đô thị Đông Bắc Khu K2)</w:t>
            </w:r>
          </w:p>
        </w:tc>
        <w:tc>
          <w:tcPr>
            <w:tcW w:w="1701" w:type="dxa"/>
            <w:shd w:val="clear" w:color="auto" w:fill="auto"/>
            <w:vAlign w:val="center"/>
            <w:hideMark/>
          </w:tcPr>
          <w:p w14:paraId="01D51177" w14:textId="1453317E"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660BA43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8463492" w14:textId="77777777" w:rsidTr="000E7DF8">
        <w:trPr>
          <w:trHeight w:val="284"/>
        </w:trPr>
        <w:tc>
          <w:tcPr>
            <w:tcW w:w="801" w:type="dxa"/>
            <w:shd w:val="clear" w:color="auto" w:fill="auto"/>
            <w:vAlign w:val="center"/>
            <w:hideMark/>
          </w:tcPr>
          <w:p w14:paraId="3D89A930"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w:t>
            </w:r>
          </w:p>
        </w:tc>
        <w:tc>
          <w:tcPr>
            <w:tcW w:w="10271" w:type="dxa"/>
            <w:shd w:val="clear" w:color="auto" w:fill="auto"/>
            <w:vAlign w:val="center"/>
            <w:hideMark/>
          </w:tcPr>
          <w:p w14:paraId="652C71EC" w14:textId="0330024F"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Tôn Đức Thắng</w:t>
            </w:r>
          </w:p>
        </w:tc>
        <w:tc>
          <w:tcPr>
            <w:tcW w:w="1701" w:type="dxa"/>
            <w:shd w:val="clear" w:color="auto" w:fill="auto"/>
            <w:vAlign w:val="center"/>
            <w:hideMark/>
          </w:tcPr>
          <w:p w14:paraId="36A3393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30.880</w:t>
            </w:r>
          </w:p>
        </w:tc>
        <w:tc>
          <w:tcPr>
            <w:tcW w:w="1843" w:type="dxa"/>
          </w:tcPr>
          <w:p w14:paraId="2ED6C98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109B834" w14:textId="77777777" w:rsidTr="000E7DF8">
        <w:trPr>
          <w:trHeight w:val="284"/>
        </w:trPr>
        <w:tc>
          <w:tcPr>
            <w:tcW w:w="801" w:type="dxa"/>
            <w:shd w:val="clear" w:color="auto" w:fill="auto"/>
            <w:vAlign w:val="center"/>
          </w:tcPr>
          <w:p w14:paraId="285B82C8"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w:t>
            </w:r>
          </w:p>
        </w:tc>
        <w:tc>
          <w:tcPr>
            <w:tcW w:w="10271" w:type="dxa"/>
            <w:shd w:val="clear" w:color="auto" w:fill="auto"/>
            <w:vAlign w:val="center"/>
          </w:tcPr>
          <w:p w14:paraId="59B50B68" w14:textId="0624155B"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Trương Văn Ly (Đoạn Bùi Thị Xuân - Trần Nhân Tông)</w:t>
            </w:r>
          </w:p>
        </w:tc>
        <w:tc>
          <w:tcPr>
            <w:tcW w:w="1701" w:type="dxa"/>
            <w:shd w:val="clear" w:color="auto" w:fill="auto"/>
            <w:vAlign w:val="center"/>
          </w:tcPr>
          <w:p w14:paraId="7DF9202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21.610</w:t>
            </w:r>
          </w:p>
        </w:tc>
        <w:tc>
          <w:tcPr>
            <w:tcW w:w="1843" w:type="dxa"/>
          </w:tcPr>
          <w:p w14:paraId="5952B73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17.288</w:t>
            </w:r>
          </w:p>
        </w:tc>
      </w:tr>
      <w:tr w:rsidR="004513CB" w:rsidRPr="004513CB" w14:paraId="72994766" w14:textId="77777777" w:rsidTr="000E7DF8">
        <w:trPr>
          <w:trHeight w:val="284"/>
        </w:trPr>
        <w:tc>
          <w:tcPr>
            <w:tcW w:w="801" w:type="dxa"/>
            <w:shd w:val="clear" w:color="auto" w:fill="auto"/>
            <w:vAlign w:val="center"/>
          </w:tcPr>
          <w:p w14:paraId="2CEC8C9E"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10.3</w:t>
            </w:r>
          </w:p>
        </w:tc>
        <w:tc>
          <w:tcPr>
            <w:tcW w:w="10271" w:type="dxa"/>
            <w:shd w:val="clear" w:color="auto" w:fill="auto"/>
            <w:vAlign w:val="center"/>
          </w:tcPr>
          <w:p w14:paraId="09DB4831" w14:textId="7D32359A"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Trần Nhân Tông (Đoạn Yên Ninh - Phạm Văn Hai)</w:t>
            </w:r>
          </w:p>
        </w:tc>
        <w:tc>
          <w:tcPr>
            <w:tcW w:w="1701" w:type="dxa"/>
            <w:shd w:val="clear" w:color="auto" w:fill="auto"/>
            <w:vAlign w:val="center"/>
          </w:tcPr>
          <w:p w14:paraId="45912E3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21.610</w:t>
            </w:r>
          </w:p>
        </w:tc>
        <w:tc>
          <w:tcPr>
            <w:tcW w:w="1843" w:type="dxa"/>
          </w:tcPr>
          <w:p w14:paraId="6DA7BA9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17.288</w:t>
            </w:r>
          </w:p>
        </w:tc>
      </w:tr>
      <w:tr w:rsidR="004513CB" w:rsidRPr="004513CB" w14:paraId="08FC398B" w14:textId="77777777" w:rsidTr="000E7DF8">
        <w:trPr>
          <w:trHeight w:val="284"/>
        </w:trPr>
        <w:tc>
          <w:tcPr>
            <w:tcW w:w="801" w:type="dxa"/>
            <w:shd w:val="clear" w:color="auto" w:fill="auto"/>
            <w:vAlign w:val="center"/>
          </w:tcPr>
          <w:p w14:paraId="7D55112E"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10.4</w:t>
            </w:r>
          </w:p>
        </w:tc>
        <w:tc>
          <w:tcPr>
            <w:tcW w:w="10271" w:type="dxa"/>
            <w:shd w:val="clear" w:color="auto" w:fill="auto"/>
            <w:vAlign w:val="center"/>
          </w:tcPr>
          <w:p w14:paraId="43811F1A" w14:textId="4638D879"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Nguyễn Giản Thanh</w:t>
            </w:r>
          </w:p>
        </w:tc>
        <w:tc>
          <w:tcPr>
            <w:tcW w:w="1701" w:type="dxa"/>
            <w:shd w:val="clear" w:color="auto" w:fill="auto"/>
            <w:vAlign w:val="center"/>
          </w:tcPr>
          <w:p w14:paraId="60670C3A"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19.850</w:t>
            </w:r>
          </w:p>
        </w:tc>
        <w:tc>
          <w:tcPr>
            <w:tcW w:w="1843" w:type="dxa"/>
          </w:tcPr>
          <w:p w14:paraId="6C4CF2B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6309F8F" w14:textId="77777777" w:rsidTr="000E7DF8">
        <w:trPr>
          <w:trHeight w:val="284"/>
        </w:trPr>
        <w:tc>
          <w:tcPr>
            <w:tcW w:w="801" w:type="dxa"/>
            <w:shd w:val="clear" w:color="auto" w:fill="auto"/>
            <w:vAlign w:val="center"/>
          </w:tcPr>
          <w:p w14:paraId="4F384630"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10.5</w:t>
            </w:r>
          </w:p>
        </w:tc>
        <w:tc>
          <w:tcPr>
            <w:tcW w:w="10271" w:type="dxa"/>
            <w:shd w:val="clear" w:color="auto" w:fill="auto"/>
            <w:vAlign w:val="center"/>
          </w:tcPr>
          <w:p w14:paraId="3CE97E39" w14:textId="4E4A077E"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Phạm Đình Hổ (Đoạn Bùi Thị Xuân - Trần Nhân Tông)</w:t>
            </w:r>
          </w:p>
        </w:tc>
        <w:tc>
          <w:tcPr>
            <w:tcW w:w="1701" w:type="dxa"/>
            <w:shd w:val="clear" w:color="auto" w:fill="auto"/>
            <w:vAlign w:val="center"/>
          </w:tcPr>
          <w:p w14:paraId="54CE7D6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17.890</w:t>
            </w:r>
          </w:p>
        </w:tc>
        <w:tc>
          <w:tcPr>
            <w:tcW w:w="1843" w:type="dxa"/>
          </w:tcPr>
          <w:p w14:paraId="10ADBF5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45C561A" w14:textId="77777777" w:rsidTr="000E7DF8">
        <w:trPr>
          <w:trHeight w:val="284"/>
        </w:trPr>
        <w:tc>
          <w:tcPr>
            <w:tcW w:w="801" w:type="dxa"/>
            <w:shd w:val="clear" w:color="auto" w:fill="auto"/>
            <w:vAlign w:val="center"/>
          </w:tcPr>
          <w:p w14:paraId="22661A60"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10.6</w:t>
            </w:r>
          </w:p>
        </w:tc>
        <w:tc>
          <w:tcPr>
            <w:tcW w:w="10271" w:type="dxa"/>
            <w:shd w:val="clear" w:color="auto" w:fill="auto"/>
            <w:vAlign w:val="center"/>
          </w:tcPr>
          <w:p w14:paraId="420E9E28" w14:textId="02C65193"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Đặng Quang Cầm (Đoạn Bùi Thị Xuân - Trần Nhân Tông)</w:t>
            </w:r>
          </w:p>
        </w:tc>
        <w:tc>
          <w:tcPr>
            <w:tcW w:w="1701" w:type="dxa"/>
            <w:shd w:val="clear" w:color="auto" w:fill="auto"/>
            <w:vAlign w:val="center"/>
          </w:tcPr>
          <w:p w14:paraId="45186BB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17.890</w:t>
            </w:r>
          </w:p>
        </w:tc>
        <w:tc>
          <w:tcPr>
            <w:tcW w:w="1843" w:type="dxa"/>
          </w:tcPr>
          <w:p w14:paraId="54E9605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CB5A456" w14:textId="77777777" w:rsidTr="000E7DF8">
        <w:trPr>
          <w:trHeight w:val="284"/>
        </w:trPr>
        <w:tc>
          <w:tcPr>
            <w:tcW w:w="801" w:type="dxa"/>
            <w:shd w:val="clear" w:color="auto" w:fill="auto"/>
            <w:vAlign w:val="center"/>
          </w:tcPr>
          <w:p w14:paraId="655FE5FB"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10.7</w:t>
            </w:r>
          </w:p>
        </w:tc>
        <w:tc>
          <w:tcPr>
            <w:tcW w:w="10271" w:type="dxa"/>
            <w:shd w:val="clear" w:color="auto" w:fill="auto"/>
            <w:vAlign w:val="center"/>
          </w:tcPr>
          <w:p w14:paraId="2B06B36A" w14:textId="24FBF3A3"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Nguyễn Hoàng</w:t>
            </w:r>
          </w:p>
        </w:tc>
        <w:tc>
          <w:tcPr>
            <w:tcW w:w="1701" w:type="dxa"/>
            <w:shd w:val="clear" w:color="auto" w:fill="auto"/>
            <w:vAlign w:val="center"/>
          </w:tcPr>
          <w:p w14:paraId="7C63C6F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17.890</w:t>
            </w:r>
          </w:p>
        </w:tc>
        <w:tc>
          <w:tcPr>
            <w:tcW w:w="1843" w:type="dxa"/>
          </w:tcPr>
          <w:p w14:paraId="1AD4D28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D3B326E" w14:textId="77777777" w:rsidTr="000E7DF8">
        <w:trPr>
          <w:trHeight w:val="284"/>
        </w:trPr>
        <w:tc>
          <w:tcPr>
            <w:tcW w:w="801" w:type="dxa"/>
            <w:shd w:val="clear" w:color="auto" w:fill="auto"/>
            <w:vAlign w:val="center"/>
          </w:tcPr>
          <w:p w14:paraId="6F6E6875"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10.8</w:t>
            </w:r>
          </w:p>
        </w:tc>
        <w:tc>
          <w:tcPr>
            <w:tcW w:w="10271" w:type="dxa"/>
            <w:shd w:val="clear" w:color="auto" w:fill="auto"/>
            <w:vAlign w:val="center"/>
          </w:tcPr>
          <w:p w14:paraId="79AA3BF3" w14:textId="25D553A5"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Thích Quảng Đức</w:t>
            </w:r>
          </w:p>
        </w:tc>
        <w:tc>
          <w:tcPr>
            <w:tcW w:w="1701" w:type="dxa"/>
            <w:shd w:val="clear" w:color="auto" w:fill="auto"/>
            <w:vAlign w:val="center"/>
          </w:tcPr>
          <w:p w14:paraId="0803B81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17.890</w:t>
            </w:r>
          </w:p>
        </w:tc>
        <w:tc>
          <w:tcPr>
            <w:tcW w:w="1843" w:type="dxa"/>
          </w:tcPr>
          <w:p w14:paraId="11BA22A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4A2195B" w14:textId="77777777" w:rsidTr="000E7DF8">
        <w:trPr>
          <w:trHeight w:val="284"/>
        </w:trPr>
        <w:tc>
          <w:tcPr>
            <w:tcW w:w="801" w:type="dxa"/>
            <w:shd w:val="clear" w:color="auto" w:fill="auto"/>
            <w:vAlign w:val="center"/>
          </w:tcPr>
          <w:p w14:paraId="030A6C53"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10.9</w:t>
            </w:r>
          </w:p>
        </w:tc>
        <w:tc>
          <w:tcPr>
            <w:tcW w:w="10271" w:type="dxa"/>
            <w:shd w:val="clear" w:color="auto" w:fill="auto"/>
            <w:vAlign w:val="center"/>
          </w:tcPr>
          <w:p w14:paraId="41EA4EC5" w14:textId="05B650D8"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Nguyễn Phan Vinh</w:t>
            </w:r>
          </w:p>
        </w:tc>
        <w:tc>
          <w:tcPr>
            <w:tcW w:w="1701" w:type="dxa"/>
            <w:shd w:val="clear" w:color="auto" w:fill="auto"/>
            <w:vAlign w:val="center"/>
          </w:tcPr>
          <w:p w14:paraId="31AF84E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13.070</w:t>
            </w:r>
          </w:p>
        </w:tc>
        <w:tc>
          <w:tcPr>
            <w:tcW w:w="1843" w:type="dxa"/>
          </w:tcPr>
          <w:p w14:paraId="3589DC6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10.456</w:t>
            </w:r>
          </w:p>
        </w:tc>
      </w:tr>
      <w:tr w:rsidR="004513CB" w:rsidRPr="004513CB" w14:paraId="320B28F2" w14:textId="77777777" w:rsidTr="000E7DF8">
        <w:trPr>
          <w:trHeight w:val="284"/>
        </w:trPr>
        <w:tc>
          <w:tcPr>
            <w:tcW w:w="801" w:type="dxa"/>
            <w:shd w:val="clear" w:color="auto" w:fill="auto"/>
            <w:vAlign w:val="center"/>
          </w:tcPr>
          <w:p w14:paraId="49B3927F"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10.10</w:t>
            </w:r>
          </w:p>
        </w:tc>
        <w:tc>
          <w:tcPr>
            <w:tcW w:w="10271" w:type="dxa"/>
            <w:shd w:val="clear" w:color="auto" w:fill="auto"/>
            <w:vAlign w:val="center"/>
          </w:tcPr>
          <w:p w14:paraId="0907F532" w14:textId="6ED84344"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Nguyễn Sinh Sắc</w:t>
            </w:r>
          </w:p>
        </w:tc>
        <w:tc>
          <w:tcPr>
            <w:tcW w:w="1701" w:type="dxa"/>
            <w:shd w:val="clear" w:color="auto" w:fill="auto"/>
            <w:vAlign w:val="center"/>
          </w:tcPr>
          <w:p w14:paraId="339F46B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13.070</w:t>
            </w:r>
          </w:p>
        </w:tc>
        <w:tc>
          <w:tcPr>
            <w:tcW w:w="1843" w:type="dxa"/>
          </w:tcPr>
          <w:p w14:paraId="0068B06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10.456</w:t>
            </w:r>
          </w:p>
        </w:tc>
      </w:tr>
      <w:tr w:rsidR="004513CB" w:rsidRPr="004513CB" w14:paraId="58E07D04" w14:textId="77777777" w:rsidTr="000E7DF8">
        <w:trPr>
          <w:trHeight w:val="284"/>
        </w:trPr>
        <w:tc>
          <w:tcPr>
            <w:tcW w:w="801" w:type="dxa"/>
            <w:shd w:val="clear" w:color="auto" w:fill="auto"/>
            <w:vAlign w:val="center"/>
          </w:tcPr>
          <w:p w14:paraId="712E950B"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10.11</w:t>
            </w:r>
          </w:p>
        </w:tc>
        <w:tc>
          <w:tcPr>
            <w:tcW w:w="10271" w:type="dxa"/>
            <w:shd w:val="clear" w:color="auto" w:fill="auto"/>
            <w:vAlign w:val="center"/>
          </w:tcPr>
          <w:p w14:paraId="2318ABA0" w14:textId="111C8B2C"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Lý Thái Tông</w:t>
            </w:r>
          </w:p>
        </w:tc>
        <w:tc>
          <w:tcPr>
            <w:tcW w:w="1701" w:type="dxa"/>
            <w:shd w:val="clear" w:color="auto" w:fill="auto"/>
            <w:vAlign w:val="center"/>
          </w:tcPr>
          <w:p w14:paraId="4831430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13.070</w:t>
            </w:r>
          </w:p>
        </w:tc>
        <w:tc>
          <w:tcPr>
            <w:tcW w:w="1843" w:type="dxa"/>
          </w:tcPr>
          <w:p w14:paraId="24E516DF"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10.456</w:t>
            </w:r>
          </w:p>
        </w:tc>
      </w:tr>
      <w:tr w:rsidR="004513CB" w:rsidRPr="004513CB" w14:paraId="4DE4F12A" w14:textId="77777777" w:rsidTr="000E7DF8">
        <w:trPr>
          <w:trHeight w:val="284"/>
        </w:trPr>
        <w:tc>
          <w:tcPr>
            <w:tcW w:w="801" w:type="dxa"/>
            <w:shd w:val="clear" w:color="auto" w:fill="auto"/>
            <w:vAlign w:val="center"/>
          </w:tcPr>
          <w:p w14:paraId="3728F64B"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10.12</w:t>
            </w:r>
          </w:p>
        </w:tc>
        <w:tc>
          <w:tcPr>
            <w:tcW w:w="10271" w:type="dxa"/>
            <w:shd w:val="clear" w:color="auto" w:fill="auto"/>
            <w:vAlign w:val="center"/>
          </w:tcPr>
          <w:p w14:paraId="397D6E0B" w14:textId="080842FD"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Phạm Văn Hai</w:t>
            </w:r>
          </w:p>
        </w:tc>
        <w:tc>
          <w:tcPr>
            <w:tcW w:w="1701" w:type="dxa"/>
            <w:shd w:val="clear" w:color="auto" w:fill="auto"/>
            <w:vAlign w:val="center"/>
          </w:tcPr>
          <w:p w14:paraId="6455D76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13.070</w:t>
            </w:r>
          </w:p>
        </w:tc>
        <w:tc>
          <w:tcPr>
            <w:tcW w:w="1843" w:type="dxa"/>
          </w:tcPr>
          <w:p w14:paraId="4C3641F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39DEBA4" w14:textId="77777777" w:rsidTr="000E7DF8">
        <w:trPr>
          <w:trHeight w:val="284"/>
        </w:trPr>
        <w:tc>
          <w:tcPr>
            <w:tcW w:w="801" w:type="dxa"/>
            <w:shd w:val="clear" w:color="auto" w:fill="auto"/>
            <w:vAlign w:val="center"/>
          </w:tcPr>
          <w:p w14:paraId="6304C8E0"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10.13</w:t>
            </w:r>
          </w:p>
        </w:tc>
        <w:tc>
          <w:tcPr>
            <w:tcW w:w="10271" w:type="dxa"/>
            <w:shd w:val="clear" w:color="auto" w:fill="auto"/>
            <w:vAlign w:val="center"/>
          </w:tcPr>
          <w:p w14:paraId="499B1370" w14:textId="23BAD162"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Vũ Duệ</w:t>
            </w:r>
          </w:p>
        </w:tc>
        <w:tc>
          <w:tcPr>
            <w:tcW w:w="1701" w:type="dxa"/>
            <w:shd w:val="clear" w:color="auto" w:fill="auto"/>
            <w:vAlign w:val="bottom"/>
          </w:tcPr>
          <w:p w14:paraId="51A27BB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6171844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024C8DF" w14:textId="77777777" w:rsidTr="000E7DF8">
        <w:trPr>
          <w:trHeight w:val="284"/>
        </w:trPr>
        <w:tc>
          <w:tcPr>
            <w:tcW w:w="801" w:type="dxa"/>
            <w:shd w:val="clear" w:color="auto" w:fill="auto"/>
            <w:vAlign w:val="center"/>
          </w:tcPr>
          <w:p w14:paraId="1C65D915"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lastRenderedPageBreak/>
              <w:t>10.14</w:t>
            </w:r>
          </w:p>
        </w:tc>
        <w:tc>
          <w:tcPr>
            <w:tcW w:w="10271" w:type="dxa"/>
            <w:shd w:val="clear" w:color="auto" w:fill="auto"/>
            <w:vAlign w:val="center"/>
          </w:tcPr>
          <w:p w14:paraId="0A45C0B1" w14:textId="6F08D16A"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 xml:space="preserve">Trịnh Tuệ </w:t>
            </w:r>
          </w:p>
        </w:tc>
        <w:tc>
          <w:tcPr>
            <w:tcW w:w="1701" w:type="dxa"/>
            <w:shd w:val="clear" w:color="auto" w:fill="auto"/>
            <w:vAlign w:val="bottom"/>
          </w:tcPr>
          <w:p w14:paraId="196FC3F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6FBD6C69"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09A8671" w14:textId="77777777" w:rsidTr="000E7DF8">
        <w:trPr>
          <w:trHeight w:val="284"/>
        </w:trPr>
        <w:tc>
          <w:tcPr>
            <w:tcW w:w="801" w:type="dxa"/>
            <w:shd w:val="clear" w:color="auto" w:fill="auto"/>
            <w:vAlign w:val="center"/>
          </w:tcPr>
          <w:p w14:paraId="7E3AFF0E"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10.15</w:t>
            </w:r>
          </w:p>
        </w:tc>
        <w:tc>
          <w:tcPr>
            <w:tcW w:w="10271" w:type="dxa"/>
            <w:shd w:val="clear" w:color="auto" w:fill="auto"/>
            <w:vAlign w:val="center"/>
          </w:tcPr>
          <w:p w14:paraId="3857B971" w14:textId="5DFB0465"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Trần Văn Ơn</w:t>
            </w:r>
          </w:p>
        </w:tc>
        <w:tc>
          <w:tcPr>
            <w:tcW w:w="1701" w:type="dxa"/>
            <w:shd w:val="clear" w:color="auto" w:fill="auto"/>
            <w:vAlign w:val="bottom"/>
          </w:tcPr>
          <w:p w14:paraId="677F2D0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14EE3B3C"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6F0D025" w14:textId="77777777" w:rsidTr="000E7DF8">
        <w:trPr>
          <w:trHeight w:val="284"/>
        </w:trPr>
        <w:tc>
          <w:tcPr>
            <w:tcW w:w="801" w:type="dxa"/>
            <w:shd w:val="clear" w:color="auto" w:fill="auto"/>
            <w:vAlign w:val="center"/>
          </w:tcPr>
          <w:p w14:paraId="43244882"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10.16</w:t>
            </w:r>
          </w:p>
        </w:tc>
        <w:tc>
          <w:tcPr>
            <w:tcW w:w="10271" w:type="dxa"/>
            <w:shd w:val="clear" w:color="auto" w:fill="auto"/>
            <w:vAlign w:val="center"/>
          </w:tcPr>
          <w:p w14:paraId="61FE8A8D" w14:textId="38558E2F"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Tăng Bạt Hổ</w:t>
            </w:r>
          </w:p>
        </w:tc>
        <w:tc>
          <w:tcPr>
            <w:tcW w:w="1701" w:type="dxa"/>
            <w:shd w:val="clear" w:color="auto" w:fill="auto"/>
            <w:vAlign w:val="bottom"/>
          </w:tcPr>
          <w:p w14:paraId="58E38CC1"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2C9BA2D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D0EDE85" w14:textId="77777777" w:rsidTr="000E7DF8">
        <w:trPr>
          <w:trHeight w:val="284"/>
        </w:trPr>
        <w:tc>
          <w:tcPr>
            <w:tcW w:w="801" w:type="dxa"/>
            <w:shd w:val="clear" w:color="auto" w:fill="auto"/>
            <w:vAlign w:val="center"/>
          </w:tcPr>
          <w:p w14:paraId="5F6DC7CC"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10.17</w:t>
            </w:r>
          </w:p>
        </w:tc>
        <w:tc>
          <w:tcPr>
            <w:tcW w:w="10271" w:type="dxa"/>
            <w:shd w:val="clear" w:color="auto" w:fill="auto"/>
            <w:vAlign w:val="center"/>
          </w:tcPr>
          <w:p w14:paraId="1196CB55" w14:textId="453C7CF0"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000E7DF8" w:rsidRPr="004513CB">
              <w:rPr>
                <w:rFonts w:eastAsia="Times New Roman" w:cs="Times New Roman"/>
                <w:kern w:val="0"/>
                <w:sz w:val="26"/>
                <w:szCs w:val="26"/>
                <w14:ligatures w14:val="none"/>
              </w:rPr>
              <w:t xml:space="preserve"> Phạm Duy Quyết</w:t>
            </w:r>
          </w:p>
        </w:tc>
        <w:tc>
          <w:tcPr>
            <w:tcW w:w="1701" w:type="dxa"/>
            <w:shd w:val="clear" w:color="auto" w:fill="auto"/>
            <w:vAlign w:val="bottom"/>
          </w:tcPr>
          <w:p w14:paraId="53591AE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1C6ADD8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AC03F1E" w14:textId="77777777" w:rsidTr="000E7DF8">
        <w:trPr>
          <w:trHeight w:val="284"/>
        </w:trPr>
        <w:tc>
          <w:tcPr>
            <w:tcW w:w="801" w:type="dxa"/>
            <w:shd w:val="clear" w:color="auto" w:fill="auto"/>
            <w:vAlign w:val="center"/>
          </w:tcPr>
          <w:p w14:paraId="4E7B7FFD"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10.18</w:t>
            </w:r>
          </w:p>
        </w:tc>
        <w:tc>
          <w:tcPr>
            <w:tcW w:w="10271" w:type="dxa"/>
            <w:shd w:val="clear" w:color="auto" w:fill="auto"/>
            <w:vAlign w:val="center"/>
          </w:tcPr>
          <w:p w14:paraId="72E9E76C" w14:textId="448573F2"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Phạm Đôn Lễ</w:t>
            </w:r>
          </w:p>
        </w:tc>
        <w:tc>
          <w:tcPr>
            <w:tcW w:w="1701" w:type="dxa"/>
            <w:shd w:val="clear" w:color="auto" w:fill="auto"/>
            <w:vAlign w:val="bottom"/>
          </w:tcPr>
          <w:p w14:paraId="089032B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1EF66F0C"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8A691E7" w14:textId="77777777" w:rsidTr="000E7DF8">
        <w:trPr>
          <w:trHeight w:val="284"/>
        </w:trPr>
        <w:tc>
          <w:tcPr>
            <w:tcW w:w="801" w:type="dxa"/>
            <w:shd w:val="clear" w:color="auto" w:fill="auto"/>
            <w:vAlign w:val="center"/>
          </w:tcPr>
          <w:p w14:paraId="2C4229C2"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10.19</w:t>
            </w:r>
          </w:p>
        </w:tc>
        <w:tc>
          <w:tcPr>
            <w:tcW w:w="10271" w:type="dxa"/>
            <w:shd w:val="clear" w:color="auto" w:fill="auto"/>
            <w:vAlign w:val="center"/>
          </w:tcPr>
          <w:p w14:paraId="0148B260" w14:textId="65E3B2F2"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Nguyễn Xuân Chính</w:t>
            </w:r>
          </w:p>
        </w:tc>
        <w:tc>
          <w:tcPr>
            <w:tcW w:w="1701" w:type="dxa"/>
            <w:shd w:val="clear" w:color="auto" w:fill="auto"/>
            <w:vAlign w:val="bottom"/>
          </w:tcPr>
          <w:p w14:paraId="735FDDA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3FC641E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0992A91" w14:textId="77777777" w:rsidTr="000E7DF8">
        <w:trPr>
          <w:trHeight w:val="284"/>
        </w:trPr>
        <w:tc>
          <w:tcPr>
            <w:tcW w:w="801" w:type="dxa"/>
            <w:shd w:val="clear" w:color="auto" w:fill="auto"/>
            <w:vAlign w:val="center"/>
          </w:tcPr>
          <w:p w14:paraId="29383864"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10.20</w:t>
            </w:r>
          </w:p>
        </w:tc>
        <w:tc>
          <w:tcPr>
            <w:tcW w:w="10271" w:type="dxa"/>
            <w:shd w:val="clear" w:color="auto" w:fill="auto"/>
            <w:vAlign w:val="center"/>
          </w:tcPr>
          <w:p w14:paraId="6CD81656" w14:textId="33FDA98C"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Nguyễn Quốc Thịnh</w:t>
            </w:r>
          </w:p>
        </w:tc>
        <w:tc>
          <w:tcPr>
            <w:tcW w:w="1701" w:type="dxa"/>
            <w:shd w:val="clear" w:color="auto" w:fill="auto"/>
            <w:vAlign w:val="bottom"/>
          </w:tcPr>
          <w:p w14:paraId="3344026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531D19F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5B51FF4" w14:textId="77777777" w:rsidTr="000E7DF8">
        <w:trPr>
          <w:trHeight w:val="284"/>
        </w:trPr>
        <w:tc>
          <w:tcPr>
            <w:tcW w:w="801" w:type="dxa"/>
            <w:shd w:val="clear" w:color="auto" w:fill="auto"/>
            <w:vAlign w:val="center"/>
          </w:tcPr>
          <w:p w14:paraId="4F02C954"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10.21</w:t>
            </w:r>
          </w:p>
        </w:tc>
        <w:tc>
          <w:tcPr>
            <w:tcW w:w="10271" w:type="dxa"/>
            <w:shd w:val="clear" w:color="auto" w:fill="auto"/>
            <w:vAlign w:val="center"/>
          </w:tcPr>
          <w:p w14:paraId="38F26E63" w14:textId="255E2505"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000E7DF8" w:rsidRPr="004513CB">
              <w:rPr>
                <w:rFonts w:eastAsia="Times New Roman" w:cs="Times New Roman"/>
                <w:kern w:val="0"/>
                <w:sz w:val="26"/>
                <w:szCs w:val="26"/>
                <w14:ligatures w14:val="none"/>
              </w:rPr>
              <w:t xml:space="preserve"> Nguyễn Thuật</w:t>
            </w:r>
          </w:p>
        </w:tc>
        <w:tc>
          <w:tcPr>
            <w:tcW w:w="1701" w:type="dxa"/>
            <w:shd w:val="clear" w:color="auto" w:fill="auto"/>
            <w:vAlign w:val="bottom"/>
          </w:tcPr>
          <w:p w14:paraId="5327687E"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29E07B8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9447C05" w14:textId="77777777" w:rsidTr="000E7DF8">
        <w:trPr>
          <w:trHeight w:val="284"/>
        </w:trPr>
        <w:tc>
          <w:tcPr>
            <w:tcW w:w="801" w:type="dxa"/>
            <w:shd w:val="clear" w:color="auto" w:fill="auto"/>
            <w:vAlign w:val="center"/>
          </w:tcPr>
          <w:p w14:paraId="00979FC6"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10.22</w:t>
            </w:r>
          </w:p>
        </w:tc>
        <w:tc>
          <w:tcPr>
            <w:tcW w:w="10271" w:type="dxa"/>
            <w:shd w:val="clear" w:color="auto" w:fill="auto"/>
            <w:vAlign w:val="center"/>
          </w:tcPr>
          <w:p w14:paraId="53D91105" w14:textId="650BD798"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Nguyễn Thị Thập</w:t>
            </w:r>
          </w:p>
        </w:tc>
        <w:tc>
          <w:tcPr>
            <w:tcW w:w="1701" w:type="dxa"/>
            <w:shd w:val="clear" w:color="auto" w:fill="auto"/>
            <w:vAlign w:val="bottom"/>
          </w:tcPr>
          <w:p w14:paraId="3D7F6D5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5C9344C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06D6EF6" w14:textId="77777777" w:rsidTr="000E7DF8">
        <w:trPr>
          <w:trHeight w:val="284"/>
        </w:trPr>
        <w:tc>
          <w:tcPr>
            <w:tcW w:w="801" w:type="dxa"/>
            <w:shd w:val="clear" w:color="auto" w:fill="auto"/>
            <w:vAlign w:val="center"/>
          </w:tcPr>
          <w:p w14:paraId="73567805"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10.23</w:t>
            </w:r>
          </w:p>
        </w:tc>
        <w:tc>
          <w:tcPr>
            <w:tcW w:w="10271" w:type="dxa"/>
            <w:shd w:val="clear" w:color="auto" w:fill="auto"/>
            <w:vAlign w:val="center"/>
          </w:tcPr>
          <w:p w14:paraId="57475E76" w14:textId="3DF03CFE"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Lưu Danh Công</w:t>
            </w:r>
          </w:p>
        </w:tc>
        <w:tc>
          <w:tcPr>
            <w:tcW w:w="1701" w:type="dxa"/>
            <w:shd w:val="clear" w:color="auto" w:fill="auto"/>
            <w:vAlign w:val="bottom"/>
          </w:tcPr>
          <w:p w14:paraId="5939CC4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195E370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3A418D2" w14:textId="77777777" w:rsidTr="000E7DF8">
        <w:trPr>
          <w:trHeight w:val="284"/>
        </w:trPr>
        <w:tc>
          <w:tcPr>
            <w:tcW w:w="801" w:type="dxa"/>
            <w:shd w:val="clear" w:color="auto" w:fill="auto"/>
            <w:vAlign w:val="center"/>
          </w:tcPr>
          <w:p w14:paraId="014680EE"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10.24</w:t>
            </w:r>
          </w:p>
        </w:tc>
        <w:tc>
          <w:tcPr>
            <w:tcW w:w="10271" w:type="dxa"/>
            <w:shd w:val="clear" w:color="auto" w:fill="auto"/>
            <w:vAlign w:val="center"/>
          </w:tcPr>
          <w:p w14:paraId="08CCC85D" w14:textId="1ED5DC7A"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Nguyễn Chí Diểu</w:t>
            </w:r>
          </w:p>
        </w:tc>
        <w:tc>
          <w:tcPr>
            <w:tcW w:w="1701" w:type="dxa"/>
            <w:shd w:val="clear" w:color="auto" w:fill="auto"/>
            <w:vAlign w:val="bottom"/>
          </w:tcPr>
          <w:p w14:paraId="371B02F5"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224D38C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1AB8172" w14:textId="77777777" w:rsidTr="000E7DF8">
        <w:trPr>
          <w:trHeight w:val="284"/>
        </w:trPr>
        <w:tc>
          <w:tcPr>
            <w:tcW w:w="801" w:type="dxa"/>
            <w:shd w:val="clear" w:color="auto" w:fill="auto"/>
            <w:vAlign w:val="center"/>
          </w:tcPr>
          <w:p w14:paraId="1958F0F4"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10.25</w:t>
            </w:r>
          </w:p>
        </w:tc>
        <w:tc>
          <w:tcPr>
            <w:tcW w:w="10271" w:type="dxa"/>
            <w:shd w:val="clear" w:color="auto" w:fill="auto"/>
            <w:vAlign w:val="center"/>
          </w:tcPr>
          <w:p w14:paraId="0420911E" w14:textId="5017BFD6"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Lê Ngô Cát</w:t>
            </w:r>
          </w:p>
        </w:tc>
        <w:tc>
          <w:tcPr>
            <w:tcW w:w="1701" w:type="dxa"/>
            <w:shd w:val="clear" w:color="auto" w:fill="auto"/>
            <w:vAlign w:val="bottom"/>
          </w:tcPr>
          <w:p w14:paraId="75DDF21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5E9E2EA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132BFF0" w14:textId="77777777" w:rsidTr="000E7DF8">
        <w:trPr>
          <w:trHeight w:val="284"/>
        </w:trPr>
        <w:tc>
          <w:tcPr>
            <w:tcW w:w="801" w:type="dxa"/>
            <w:shd w:val="clear" w:color="auto" w:fill="auto"/>
            <w:vAlign w:val="center"/>
          </w:tcPr>
          <w:p w14:paraId="2B91A4FE"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10.26</w:t>
            </w:r>
          </w:p>
        </w:tc>
        <w:tc>
          <w:tcPr>
            <w:tcW w:w="10271" w:type="dxa"/>
            <w:shd w:val="clear" w:color="auto" w:fill="auto"/>
            <w:vAlign w:val="center"/>
          </w:tcPr>
          <w:p w14:paraId="0D736F0F" w14:textId="06BD73CF"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Khúc Hạo</w:t>
            </w:r>
          </w:p>
        </w:tc>
        <w:tc>
          <w:tcPr>
            <w:tcW w:w="1701" w:type="dxa"/>
            <w:shd w:val="clear" w:color="auto" w:fill="auto"/>
            <w:vAlign w:val="bottom"/>
          </w:tcPr>
          <w:p w14:paraId="406A4EE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49625DD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F3E42D2" w14:textId="77777777" w:rsidTr="000E7DF8">
        <w:trPr>
          <w:trHeight w:val="284"/>
        </w:trPr>
        <w:tc>
          <w:tcPr>
            <w:tcW w:w="801" w:type="dxa"/>
            <w:shd w:val="clear" w:color="auto" w:fill="auto"/>
            <w:vAlign w:val="center"/>
          </w:tcPr>
          <w:p w14:paraId="22FA4650"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10.27</w:t>
            </w:r>
          </w:p>
        </w:tc>
        <w:tc>
          <w:tcPr>
            <w:tcW w:w="10271" w:type="dxa"/>
            <w:shd w:val="clear" w:color="auto" w:fill="auto"/>
            <w:vAlign w:val="center"/>
          </w:tcPr>
          <w:p w14:paraId="766822A8" w14:textId="6D1E8018"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Huyền Quang</w:t>
            </w:r>
          </w:p>
        </w:tc>
        <w:tc>
          <w:tcPr>
            <w:tcW w:w="1701" w:type="dxa"/>
            <w:shd w:val="clear" w:color="auto" w:fill="auto"/>
            <w:vAlign w:val="bottom"/>
          </w:tcPr>
          <w:p w14:paraId="5837294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5737BF5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78F0610" w14:textId="77777777" w:rsidTr="000E7DF8">
        <w:trPr>
          <w:trHeight w:val="284"/>
        </w:trPr>
        <w:tc>
          <w:tcPr>
            <w:tcW w:w="801" w:type="dxa"/>
            <w:shd w:val="clear" w:color="auto" w:fill="auto"/>
            <w:vAlign w:val="center"/>
          </w:tcPr>
          <w:p w14:paraId="22964397"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10.28</w:t>
            </w:r>
          </w:p>
        </w:tc>
        <w:tc>
          <w:tcPr>
            <w:tcW w:w="10271" w:type="dxa"/>
            <w:shd w:val="clear" w:color="auto" w:fill="auto"/>
            <w:vAlign w:val="center"/>
          </w:tcPr>
          <w:p w14:paraId="79ABAE66" w14:textId="171D5436"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Đỗ Quang</w:t>
            </w:r>
          </w:p>
        </w:tc>
        <w:tc>
          <w:tcPr>
            <w:tcW w:w="1701" w:type="dxa"/>
            <w:shd w:val="clear" w:color="auto" w:fill="auto"/>
            <w:vAlign w:val="bottom"/>
          </w:tcPr>
          <w:p w14:paraId="41CDC93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0EACB47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F4474F8" w14:textId="77777777" w:rsidTr="000E7DF8">
        <w:trPr>
          <w:trHeight w:val="284"/>
        </w:trPr>
        <w:tc>
          <w:tcPr>
            <w:tcW w:w="801" w:type="dxa"/>
            <w:shd w:val="clear" w:color="auto" w:fill="auto"/>
            <w:vAlign w:val="center"/>
          </w:tcPr>
          <w:p w14:paraId="04E87141"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10.29</w:t>
            </w:r>
          </w:p>
        </w:tc>
        <w:tc>
          <w:tcPr>
            <w:tcW w:w="10271" w:type="dxa"/>
            <w:shd w:val="clear" w:color="auto" w:fill="auto"/>
            <w:vAlign w:val="center"/>
          </w:tcPr>
          <w:p w14:paraId="644D6B21" w14:textId="04601424"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Đào Công Soạn</w:t>
            </w:r>
          </w:p>
        </w:tc>
        <w:tc>
          <w:tcPr>
            <w:tcW w:w="1701" w:type="dxa"/>
            <w:shd w:val="clear" w:color="auto" w:fill="auto"/>
            <w:vAlign w:val="bottom"/>
          </w:tcPr>
          <w:p w14:paraId="5755E19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14BC66C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0B53B0A" w14:textId="77777777" w:rsidTr="000E7DF8">
        <w:trPr>
          <w:trHeight w:val="284"/>
        </w:trPr>
        <w:tc>
          <w:tcPr>
            <w:tcW w:w="801" w:type="dxa"/>
            <w:shd w:val="clear" w:color="auto" w:fill="auto"/>
            <w:vAlign w:val="center"/>
          </w:tcPr>
          <w:p w14:paraId="2048216B"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10.30</w:t>
            </w:r>
          </w:p>
        </w:tc>
        <w:tc>
          <w:tcPr>
            <w:tcW w:w="10271" w:type="dxa"/>
            <w:shd w:val="clear" w:color="auto" w:fill="auto"/>
            <w:vAlign w:val="center"/>
          </w:tcPr>
          <w:p w14:paraId="0A36B8C0" w14:textId="68DD77C0"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Đoàn Quý Phi</w:t>
            </w:r>
          </w:p>
        </w:tc>
        <w:tc>
          <w:tcPr>
            <w:tcW w:w="1701" w:type="dxa"/>
            <w:shd w:val="clear" w:color="auto" w:fill="auto"/>
            <w:vAlign w:val="bottom"/>
          </w:tcPr>
          <w:p w14:paraId="55D679A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2004E0C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8C0DC9F" w14:textId="77777777" w:rsidTr="000E7DF8">
        <w:trPr>
          <w:trHeight w:val="284"/>
        </w:trPr>
        <w:tc>
          <w:tcPr>
            <w:tcW w:w="801" w:type="dxa"/>
            <w:shd w:val="clear" w:color="auto" w:fill="auto"/>
            <w:vAlign w:val="center"/>
          </w:tcPr>
          <w:p w14:paraId="03A6C0FC"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10.31</w:t>
            </w:r>
          </w:p>
        </w:tc>
        <w:tc>
          <w:tcPr>
            <w:tcW w:w="10271" w:type="dxa"/>
            <w:shd w:val="clear" w:color="auto" w:fill="auto"/>
            <w:vAlign w:val="center"/>
          </w:tcPr>
          <w:p w14:paraId="2F462890" w14:textId="489F0D40"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Nguyễn Mậu Tài</w:t>
            </w:r>
          </w:p>
        </w:tc>
        <w:tc>
          <w:tcPr>
            <w:tcW w:w="1701" w:type="dxa"/>
            <w:shd w:val="clear" w:color="auto" w:fill="auto"/>
            <w:vAlign w:val="bottom"/>
          </w:tcPr>
          <w:p w14:paraId="52F959B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42F2879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2C9465B" w14:textId="77777777" w:rsidTr="000E7DF8">
        <w:trPr>
          <w:trHeight w:val="284"/>
        </w:trPr>
        <w:tc>
          <w:tcPr>
            <w:tcW w:w="801" w:type="dxa"/>
            <w:shd w:val="clear" w:color="auto" w:fill="auto"/>
            <w:vAlign w:val="center"/>
          </w:tcPr>
          <w:p w14:paraId="69DC6A18"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10.32</w:t>
            </w:r>
          </w:p>
        </w:tc>
        <w:tc>
          <w:tcPr>
            <w:tcW w:w="10271" w:type="dxa"/>
            <w:shd w:val="clear" w:color="auto" w:fill="auto"/>
            <w:vAlign w:val="center"/>
          </w:tcPr>
          <w:p w14:paraId="47DF0C9C" w14:textId="6977DD0C"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Xuân Thủy</w:t>
            </w:r>
          </w:p>
        </w:tc>
        <w:tc>
          <w:tcPr>
            <w:tcW w:w="1701" w:type="dxa"/>
            <w:shd w:val="clear" w:color="auto" w:fill="auto"/>
            <w:vAlign w:val="bottom"/>
          </w:tcPr>
          <w:p w14:paraId="666BEB0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55254B7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AE0E254" w14:textId="77777777" w:rsidTr="000E7DF8">
        <w:trPr>
          <w:trHeight w:val="284"/>
        </w:trPr>
        <w:tc>
          <w:tcPr>
            <w:tcW w:w="801" w:type="dxa"/>
            <w:shd w:val="clear" w:color="auto" w:fill="auto"/>
            <w:vAlign w:val="center"/>
          </w:tcPr>
          <w:p w14:paraId="2E9D0BCB"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10.33</w:t>
            </w:r>
          </w:p>
        </w:tc>
        <w:tc>
          <w:tcPr>
            <w:tcW w:w="10271" w:type="dxa"/>
            <w:shd w:val="clear" w:color="auto" w:fill="auto"/>
            <w:vAlign w:val="center"/>
          </w:tcPr>
          <w:p w14:paraId="59DA329A" w14:textId="4CF141F5"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Nguyễn Xuân Ôn</w:t>
            </w:r>
          </w:p>
        </w:tc>
        <w:tc>
          <w:tcPr>
            <w:tcW w:w="1701" w:type="dxa"/>
            <w:shd w:val="clear" w:color="auto" w:fill="auto"/>
            <w:vAlign w:val="bottom"/>
          </w:tcPr>
          <w:p w14:paraId="3EBDDEE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151C91DE"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DDAD0D0" w14:textId="77777777" w:rsidTr="000E7DF8">
        <w:trPr>
          <w:trHeight w:val="284"/>
        </w:trPr>
        <w:tc>
          <w:tcPr>
            <w:tcW w:w="801" w:type="dxa"/>
            <w:shd w:val="clear" w:color="auto" w:fill="auto"/>
            <w:vAlign w:val="center"/>
          </w:tcPr>
          <w:p w14:paraId="105775D4"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10.34</w:t>
            </w:r>
          </w:p>
        </w:tc>
        <w:tc>
          <w:tcPr>
            <w:tcW w:w="10271" w:type="dxa"/>
            <w:shd w:val="clear" w:color="auto" w:fill="auto"/>
            <w:vAlign w:val="center"/>
          </w:tcPr>
          <w:p w14:paraId="064FFA2B" w14:textId="5CCF4AF3"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Nguyễn Cao</w:t>
            </w:r>
          </w:p>
        </w:tc>
        <w:tc>
          <w:tcPr>
            <w:tcW w:w="1701" w:type="dxa"/>
            <w:shd w:val="clear" w:color="auto" w:fill="auto"/>
            <w:vAlign w:val="bottom"/>
          </w:tcPr>
          <w:p w14:paraId="514D2FD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19305CE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39931CC" w14:textId="77777777" w:rsidTr="000E7DF8">
        <w:trPr>
          <w:trHeight w:val="284"/>
        </w:trPr>
        <w:tc>
          <w:tcPr>
            <w:tcW w:w="801" w:type="dxa"/>
            <w:shd w:val="clear" w:color="auto" w:fill="auto"/>
            <w:vAlign w:val="center"/>
          </w:tcPr>
          <w:p w14:paraId="1E898705"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10.35</w:t>
            </w:r>
          </w:p>
        </w:tc>
        <w:tc>
          <w:tcPr>
            <w:tcW w:w="10271" w:type="dxa"/>
            <w:shd w:val="clear" w:color="auto" w:fill="auto"/>
            <w:vAlign w:val="center"/>
          </w:tcPr>
          <w:p w14:paraId="1D0D7AEC" w14:textId="6D467DFA"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Ngô Miễn Thiệu</w:t>
            </w:r>
          </w:p>
        </w:tc>
        <w:tc>
          <w:tcPr>
            <w:tcW w:w="1701" w:type="dxa"/>
            <w:shd w:val="clear" w:color="auto" w:fill="auto"/>
            <w:vAlign w:val="bottom"/>
          </w:tcPr>
          <w:p w14:paraId="6A3E77AE"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798231F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53D235E" w14:textId="77777777" w:rsidTr="000E7DF8">
        <w:trPr>
          <w:trHeight w:val="284"/>
        </w:trPr>
        <w:tc>
          <w:tcPr>
            <w:tcW w:w="801" w:type="dxa"/>
            <w:shd w:val="clear" w:color="auto" w:fill="auto"/>
            <w:vAlign w:val="center"/>
          </w:tcPr>
          <w:p w14:paraId="3718465D"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10.36</w:t>
            </w:r>
          </w:p>
        </w:tc>
        <w:tc>
          <w:tcPr>
            <w:tcW w:w="10271" w:type="dxa"/>
            <w:shd w:val="clear" w:color="auto" w:fill="auto"/>
            <w:vAlign w:val="center"/>
          </w:tcPr>
          <w:p w14:paraId="39501CCD" w14:textId="13355D5C" w:rsidR="000E7DF8" w:rsidRPr="004513CB" w:rsidRDefault="007B4166"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Lê Văn Thịnh</w:t>
            </w:r>
          </w:p>
        </w:tc>
        <w:tc>
          <w:tcPr>
            <w:tcW w:w="1701" w:type="dxa"/>
            <w:shd w:val="clear" w:color="auto" w:fill="auto"/>
            <w:vAlign w:val="bottom"/>
          </w:tcPr>
          <w:p w14:paraId="78C944A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10.380</w:t>
            </w:r>
          </w:p>
        </w:tc>
        <w:tc>
          <w:tcPr>
            <w:tcW w:w="1843" w:type="dxa"/>
            <w:vAlign w:val="bottom"/>
          </w:tcPr>
          <w:p w14:paraId="5C5B2922"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37A1E5B" w14:textId="77777777" w:rsidTr="000E7DF8">
        <w:trPr>
          <w:trHeight w:val="284"/>
        </w:trPr>
        <w:tc>
          <w:tcPr>
            <w:tcW w:w="801" w:type="dxa"/>
            <w:shd w:val="clear" w:color="auto" w:fill="auto"/>
            <w:vAlign w:val="center"/>
          </w:tcPr>
          <w:p w14:paraId="1582935C"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10.37</w:t>
            </w:r>
          </w:p>
        </w:tc>
        <w:tc>
          <w:tcPr>
            <w:tcW w:w="10271" w:type="dxa"/>
            <w:shd w:val="clear" w:color="auto" w:fill="auto"/>
            <w:vAlign w:val="center"/>
          </w:tcPr>
          <w:p w14:paraId="4D5BEB77"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 xml:space="preserve">Đường rộng 38m </w:t>
            </w:r>
          </w:p>
        </w:tc>
        <w:tc>
          <w:tcPr>
            <w:tcW w:w="1701" w:type="dxa"/>
            <w:shd w:val="clear" w:color="auto" w:fill="auto"/>
            <w:vAlign w:val="center"/>
          </w:tcPr>
          <w:p w14:paraId="729D116A"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30.880</w:t>
            </w:r>
          </w:p>
        </w:tc>
        <w:tc>
          <w:tcPr>
            <w:tcW w:w="1843" w:type="dxa"/>
          </w:tcPr>
          <w:p w14:paraId="0EB2039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A47E199" w14:textId="77777777" w:rsidTr="000E7DF8">
        <w:trPr>
          <w:trHeight w:val="284"/>
        </w:trPr>
        <w:tc>
          <w:tcPr>
            <w:tcW w:w="801" w:type="dxa"/>
            <w:shd w:val="clear" w:color="auto" w:fill="auto"/>
            <w:vAlign w:val="center"/>
          </w:tcPr>
          <w:p w14:paraId="0EEB6333"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10.38</w:t>
            </w:r>
          </w:p>
        </w:tc>
        <w:tc>
          <w:tcPr>
            <w:tcW w:w="10271" w:type="dxa"/>
            <w:shd w:val="clear" w:color="auto" w:fill="auto"/>
            <w:vAlign w:val="center"/>
          </w:tcPr>
          <w:p w14:paraId="774962B5"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rộng 27m</w:t>
            </w:r>
          </w:p>
        </w:tc>
        <w:tc>
          <w:tcPr>
            <w:tcW w:w="1701" w:type="dxa"/>
            <w:shd w:val="clear" w:color="auto" w:fill="auto"/>
            <w:vAlign w:val="center"/>
          </w:tcPr>
          <w:p w14:paraId="5ECD1AFA"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21.610</w:t>
            </w:r>
          </w:p>
        </w:tc>
        <w:tc>
          <w:tcPr>
            <w:tcW w:w="1843" w:type="dxa"/>
          </w:tcPr>
          <w:p w14:paraId="7D90D3D1"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17.288</w:t>
            </w:r>
          </w:p>
        </w:tc>
      </w:tr>
      <w:tr w:rsidR="004513CB" w:rsidRPr="004513CB" w14:paraId="5DDED4CC" w14:textId="77777777" w:rsidTr="000E7DF8">
        <w:trPr>
          <w:trHeight w:val="284"/>
        </w:trPr>
        <w:tc>
          <w:tcPr>
            <w:tcW w:w="801" w:type="dxa"/>
            <w:shd w:val="clear" w:color="auto" w:fill="auto"/>
            <w:vAlign w:val="center"/>
          </w:tcPr>
          <w:p w14:paraId="32A6AF35"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10.39</w:t>
            </w:r>
          </w:p>
        </w:tc>
        <w:tc>
          <w:tcPr>
            <w:tcW w:w="10271" w:type="dxa"/>
            <w:shd w:val="clear" w:color="auto" w:fill="auto"/>
            <w:vAlign w:val="center"/>
          </w:tcPr>
          <w:p w14:paraId="3F9C4B36"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rộng 23m</w:t>
            </w:r>
          </w:p>
        </w:tc>
        <w:tc>
          <w:tcPr>
            <w:tcW w:w="1701" w:type="dxa"/>
            <w:shd w:val="clear" w:color="auto" w:fill="auto"/>
            <w:vAlign w:val="center"/>
          </w:tcPr>
          <w:p w14:paraId="57A9E945"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19.850</w:t>
            </w:r>
          </w:p>
        </w:tc>
        <w:tc>
          <w:tcPr>
            <w:tcW w:w="1843" w:type="dxa"/>
          </w:tcPr>
          <w:p w14:paraId="2C66DEF9"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A50292A" w14:textId="77777777" w:rsidTr="000E7DF8">
        <w:trPr>
          <w:trHeight w:val="284"/>
        </w:trPr>
        <w:tc>
          <w:tcPr>
            <w:tcW w:w="801" w:type="dxa"/>
            <w:shd w:val="clear" w:color="auto" w:fill="auto"/>
            <w:vAlign w:val="center"/>
          </w:tcPr>
          <w:p w14:paraId="489691AB"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10.40</w:t>
            </w:r>
          </w:p>
        </w:tc>
        <w:tc>
          <w:tcPr>
            <w:tcW w:w="10271" w:type="dxa"/>
            <w:shd w:val="clear" w:color="auto" w:fill="auto"/>
            <w:vAlign w:val="center"/>
          </w:tcPr>
          <w:p w14:paraId="535F2037"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rộng 21m</w:t>
            </w:r>
          </w:p>
        </w:tc>
        <w:tc>
          <w:tcPr>
            <w:tcW w:w="1701" w:type="dxa"/>
            <w:shd w:val="clear" w:color="auto" w:fill="auto"/>
            <w:vAlign w:val="center"/>
          </w:tcPr>
          <w:p w14:paraId="261687D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17.890</w:t>
            </w:r>
          </w:p>
        </w:tc>
        <w:tc>
          <w:tcPr>
            <w:tcW w:w="1843" w:type="dxa"/>
          </w:tcPr>
          <w:p w14:paraId="4966FC2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2CF72F5" w14:textId="77777777" w:rsidTr="000E7DF8">
        <w:trPr>
          <w:trHeight w:val="284"/>
        </w:trPr>
        <w:tc>
          <w:tcPr>
            <w:tcW w:w="801" w:type="dxa"/>
            <w:shd w:val="clear" w:color="auto" w:fill="auto"/>
            <w:vAlign w:val="center"/>
          </w:tcPr>
          <w:p w14:paraId="2048285F"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lastRenderedPageBreak/>
              <w:t>10.41</w:t>
            </w:r>
          </w:p>
        </w:tc>
        <w:tc>
          <w:tcPr>
            <w:tcW w:w="10271" w:type="dxa"/>
            <w:shd w:val="clear" w:color="auto" w:fill="auto"/>
            <w:vAlign w:val="center"/>
          </w:tcPr>
          <w:p w14:paraId="0B417E82"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rộng 20m</w:t>
            </w:r>
          </w:p>
        </w:tc>
        <w:tc>
          <w:tcPr>
            <w:tcW w:w="1701" w:type="dxa"/>
            <w:shd w:val="clear" w:color="auto" w:fill="auto"/>
            <w:vAlign w:val="center"/>
          </w:tcPr>
          <w:p w14:paraId="72828801"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17.890</w:t>
            </w:r>
          </w:p>
        </w:tc>
        <w:tc>
          <w:tcPr>
            <w:tcW w:w="1843" w:type="dxa"/>
          </w:tcPr>
          <w:p w14:paraId="14A87D2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83B80DA" w14:textId="77777777" w:rsidTr="000E7DF8">
        <w:trPr>
          <w:trHeight w:val="284"/>
        </w:trPr>
        <w:tc>
          <w:tcPr>
            <w:tcW w:w="801" w:type="dxa"/>
            <w:shd w:val="clear" w:color="auto" w:fill="auto"/>
            <w:vAlign w:val="center"/>
          </w:tcPr>
          <w:p w14:paraId="2B7A0748"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10.42</w:t>
            </w:r>
          </w:p>
        </w:tc>
        <w:tc>
          <w:tcPr>
            <w:tcW w:w="10271" w:type="dxa"/>
            <w:shd w:val="clear" w:color="auto" w:fill="auto"/>
            <w:vAlign w:val="center"/>
          </w:tcPr>
          <w:p w14:paraId="03762CAD"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rộng 16m</w:t>
            </w:r>
          </w:p>
        </w:tc>
        <w:tc>
          <w:tcPr>
            <w:tcW w:w="1701" w:type="dxa"/>
            <w:shd w:val="clear" w:color="auto" w:fill="auto"/>
            <w:vAlign w:val="center"/>
          </w:tcPr>
          <w:p w14:paraId="7F0BE37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13.070</w:t>
            </w:r>
          </w:p>
        </w:tc>
        <w:tc>
          <w:tcPr>
            <w:tcW w:w="1843" w:type="dxa"/>
          </w:tcPr>
          <w:p w14:paraId="0622A84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10.456</w:t>
            </w:r>
          </w:p>
        </w:tc>
      </w:tr>
      <w:tr w:rsidR="004513CB" w:rsidRPr="004513CB" w14:paraId="3042B387" w14:textId="77777777" w:rsidTr="000E7DF8">
        <w:trPr>
          <w:trHeight w:val="284"/>
        </w:trPr>
        <w:tc>
          <w:tcPr>
            <w:tcW w:w="801" w:type="dxa"/>
            <w:shd w:val="clear" w:color="auto" w:fill="auto"/>
            <w:vAlign w:val="center"/>
          </w:tcPr>
          <w:p w14:paraId="2DCAF440"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10.43</w:t>
            </w:r>
          </w:p>
        </w:tc>
        <w:tc>
          <w:tcPr>
            <w:tcW w:w="10271" w:type="dxa"/>
            <w:shd w:val="clear" w:color="auto" w:fill="auto"/>
            <w:vAlign w:val="center"/>
          </w:tcPr>
          <w:p w14:paraId="5E0918E9"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rộng 15m</w:t>
            </w:r>
          </w:p>
        </w:tc>
        <w:tc>
          <w:tcPr>
            <w:tcW w:w="1701" w:type="dxa"/>
            <w:shd w:val="clear" w:color="auto" w:fill="auto"/>
            <w:vAlign w:val="center"/>
          </w:tcPr>
          <w:p w14:paraId="06B82F5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13.070</w:t>
            </w:r>
          </w:p>
        </w:tc>
        <w:tc>
          <w:tcPr>
            <w:tcW w:w="1843" w:type="dxa"/>
          </w:tcPr>
          <w:p w14:paraId="62FD976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49C0785" w14:textId="77777777" w:rsidTr="000E7DF8">
        <w:trPr>
          <w:trHeight w:val="284"/>
        </w:trPr>
        <w:tc>
          <w:tcPr>
            <w:tcW w:w="801" w:type="dxa"/>
            <w:shd w:val="clear" w:color="auto" w:fill="auto"/>
            <w:vAlign w:val="center"/>
          </w:tcPr>
          <w:p w14:paraId="09EE0F5F"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10.44</w:t>
            </w:r>
          </w:p>
        </w:tc>
        <w:tc>
          <w:tcPr>
            <w:tcW w:w="10271" w:type="dxa"/>
            <w:shd w:val="clear" w:color="auto" w:fill="auto"/>
            <w:vAlign w:val="center"/>
          </w:tcPr>
          <w:p w14:paraId="0CD07460"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rộng 12m</w:t>
            </w:r>
          </w:p>
        </w:tc>
        <w:tc>
          <w:tcPr>
            <w:tcW w:w="1701" w:type="dxa"/>
            <w:shd w:val="clear" w:color="auto" w:fill="auto"/>
            <w:vAlign w:val="center"/>
          </w:tcPr>
          <w:p w14:paraId="7A1A052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10.380</w:t>
            </w:r>
          </w:p>
        </w:tc>
        <w:tc>
          <w:tcPr>
            <w:tcW w:w="1843" w:type="dxa"/>
          </w:tcPr>
          <w:p w14:paraId="5344819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C310346" w14:textId="77777777" w:rsidTr="000E7DF8">
        <w:trPr>
          <w:trHeight w:val="284"/>
        </w:trPr>
        <w:tc>
          <w:tcPr>
            <w:tcW w:w="801" w:type="dxa"/>
            <w:shd w:val="clear" w:color="auto" w:fill="auto"/>
            <w:vAlign w:val="center"/>
            <w:hideMark/>
          </w:tcPr>
          <w:p w14:paraId="50D966C9"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11</w:t>
            </w:r>
          </w:p>
        </w:tc>
        <w:tc>
          <w:tcPr>
            <w:tcW w:w="10271" w:type="dxa"/>
            <w:shd w:val="clear" w:color="auto" w:fill="auto"/>
            <w:vAlign w:val="center"/>
            <w:hideMark/>
          </w:tcPr>
          <w:p w14:paraId="3F491552"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tái định cư dự án Khu quản lý vận hành, khu chuyên gia và trụ sở Ban quản lý dự án điện hạt nhân Ninh Thuận</w:t>
            </w:r>
          </w:p>
        </w:tc>
        <w:tc>
          <w:tcPr>
            <w:tcW w:w="1701" w:type="dxa"/>
            <w:shd w:val="clear" w:color="auto" w:fill="auto"/>
            <w:vAlign w:val="center"/>
            <w:hideMark/>
          </w:tcPr>
          <w:p w14:paraId="7D753081" w14:textId="569E6CAA"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13D2B52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4DD36FC" w14:textId="77777777" w:rsidTr="000E7DF8">
        <w:trPr>
          <w:trHeight w:val="284"/>
        </w:trPr>
        <w:tc>
          <w:tcPr>
            <w:tcW w:w="801" w:type="dxa"/>
            <w:shd w:val="clear" w:color="auto" w:fill="auto"/>
            <w:vAlign w:val="center"/>
            <w:hideMark/>
          </w:tcPr>
          <w:p w14:paraId="4F575BD6"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11.1</w:t>
            </w:r>
          </w:p>
        </w:tc>
        <w:tc>
          <w:tcPr>
            <w:tcW w:w="10271" w:type="dxa"/>
            <w:shd w:val="clear" w:color="auto" w:fill="auto"/>
            <w:vAlign w:val="center"/>
            <w:hideMark/>
          </w:tcPr>
          <w:p w14:paraId="656AFE8D" w14:textId="3C5C2EF8" w:rsidR="000E7DF8" w:rsidRPr="004513CB" w:rsidRDefault="0018370D"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Trương Văn Ly (Đường D4)</w:t>
            </w:r>
          </w:p>
        </w:tc>
        <w:tc>
          <w:tcPr>
            <w:tcW w:w="1701" w:type="dxa"/>
            <w:shd w:val="clear" w:color="auto" w:fill="auto"/>
            <w:vAlign w:val="center"/>
            <w:hideMark/>
          </w:tcPr>
          <w:p w14:paraId="2492391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19.850</w:t>
            </w:r>
          </w:p>
        </w:tc>
        <w:tc>
          <w:tcPr>
            <w:tcW w:w="1843" w:type="dxa"/>
          </w:tcPr>
          <w:p w14:paraId="18A42342"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262C510" w14:textId="77777777" w:rsidTr="000E7DF8">
        <w:trPr>
          <w:trHeight w:val="284"/>
        </w:trPr>
        <w:tc>
          <w:tcPr>
            <w:tcW w:w="801" w:type="dxa"/>
            <w:shd w:val="clear" w:color="auto" w:fill="auto"/>
            <w:vAlign w:val="center"/>
            <w:hideMark/>
          </w:tcPr>
          <w:p w14:paraId="6593590E"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11.2</w:t>
            </w:r>
          </w:p>
        </w:tc>
        <w:tc>
          <w:tcPr>
            <w:tcW w:w="10271" w:type="dxa"/>
            <w:shd w:val="clear" w:color="auto" w:fill="auto"/>
            <w:vAlign w:val="center"/>
            <w:hideMark/>
          </w:tcPr>
          <w:p w14:paraId="60CC637F" w14:textId="2BD386A1" w:rsidR="000E7DF8" w:rsidRPr="004513CB" w:rsidRDefault="0018370D"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Phạm Đình Hổ (Đường D5)</w:t>
            </w:r>
          </w:p>
        </w:tc>
        <w:tc>
          <w:tcPr>
            <w:tcW w:w="1701" w:type="dxa"/>
            <w:shd w:val="clear" w:color="auto" w:fill="auto"/>
            <w:vAlign w:val="center"/>
            <w:hideMark/>
          </w:tcPr>
          <w:p w14:paraId="775E36B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17.890</w:t>
            </w:r>
          </w:p>
        </w:tc>
        <w:tc>
          <w:tcPr>
            <w:tcW w:w="1843" w:type="dxa"/>
          </w:tcPr>
          <w:p w14:paraId="746615D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40C23E3" w14:textId="77777777" w:rsidTr="000E7DF8">
        <w:trPr>
          <w:trHeight w:val="284"/>
        </w:trPr>
        <w:tc>
          <w:tcPr>
            <w:tcW w:w="801" w:type="dxa"/>
            <w:shd w:val="clear" w:color="auto" w:fill="auto"/>
            <w:vAlign w:val="center"/>
            <w:hideMark/>
          </w:tcPr>
          <w:p w14:paraId="422EB71A"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11.3</w:t>
            </w:r>
          </w:p>
        </w:tc>
        <w:tc>
          <w:tcPr>
            <w:tcW w:w="10271" w:type="dxa"/>
            <w:shd w:val="clear" w:color="auto" w:fill="auto"/>
            <w:vAlign w:val="center"/>
            <w:hideMark/>
          </w:tcPr>
          <w:p w14:paraId="15333471" w14:textId="7F19ED8A" w:rsidR="000E7DF8" w:rsidRPr="004513CB" w:rsidRDefault="0018370D"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Xuân Thủy (Đường D14)</w:t>
            </w:r>
          </w:p>
        </w:tc>
        <w:tc>
          <w:tcPr>
            <w:tcW w:w="1701" w:type="dxa"/>
            <w:shd w:val="clear" w:color="auto" w:fill="auto"/>
            <w:vAlign w:val="center"/>
            <w:hideMark/>
          </w:tcPr>
          <w:p w14:paraId="1D17F1B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10.380</w:t>
            </w:r>
          </w:p>
        </w:tc>
        <w:tc>
          <w:tcPr>
            <w:tcW w:w="1843" w:type="dxa"/>
          </w:tcPr>
          <w:p w14:paraId="3AA0F73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86AAB4F" w14:textId="77777777" w:rsidTr="000E7DF8">
        <w:trPr>
          <w:trHeight w:val="284"/>
        </w:trPr>
        <w:tc>
          <w:tcPr>
            <w:tcW w:w="801" w:type="dxa"/>
            <w:shd w:val="clear" w:color="auto" w:fill="auto"/>
            <w:vAlign w:val="center"/>
            <w:hideMark/>
          </w:tcPr>
          <w:p w14:paraId="50C97D53"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11.4</w:t>
            </w:r>
          </w:p>
        </w:tc>
        <w:tc>
          <w:tcPr>
            <w:tcW w:w="10271" w:type="dxa"/>
            <w:shd w:val="clear" w:color="auto" w:fill="auto"/>
            <w:vAlign w:val="center"/>
            <w:hideMark/>
          </w:tcPr>
          <w:p w14:paraId="5CD9CC64" w14:textId="3AA5E729" w:rsidR="000E7DF8" w:rsidRPr="004513CB" w:rsidRDefault="0018370D"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Thích Quảng Đức (Đường K8-D1)</w:t>
            </w:r>
          </w:p>
        </w:tc>
        <w:tc>
          <w:tcPr>
            <w:tcW w:w="1701" w:type="dxa"/>
            <w:shd w:val="clear" w:color="auto" w:fill="auto"/>
            <w:vAlign w:val="center"/>
            <w:hideMark/>
          </w:tcPr>
          <w:p w14:paraId="7EA7D53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18.540</w:t>
            </w:r>
          </w:p>
        </w:tc>
        <w:tc>
          <w:tcPr>
            <w:tcW w:w="1843" w:type="dxa"/>
          </w:tcPr>
          <w:p w14:paraId="07AC5F4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5E7FE6C" w14:textId="77777777" w:rsidTr="000E7DF8">
        <w:trPr>
          <w:trHeight w:val="284"/>
        </w:trPr>
        <w:tc>
          <w:tcPr>
            <w:tcW w:w="801" w:type="dxa"/>
            <w:shd w:val="clear" w:color="auto" w:fill="auto"/>
            <w:vAlign w:val="center"/>
            <w:hideMark/>
          </w:tcPr>
          <w:p w14:paraId="6F3AC173"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11.5</w:t>
            </w:r>
          </w:p>
        </w:tc>
        <w:tc>
          <w:tcPr>
            <w:tcW w:w="10271" w:type="dxa"/>
            <w:shd w:val="clear" w:color="auto" w:fill="auto"/>
            <w:vAlign w:val="center"/>
            <w:hideMark/>
          </w:tcPr>
          <w:p w14:paraId="3C1C4B1E" w14:textId="20F2E11B" w:rsidR="000E7DF8" w:rsidRPr="004513CB" w:rsidRDefault="0018370D"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Nguyễn Duy Hiệu (Đường D15)</w:t>
            </w:r>
          </w:p>
        </w:tc>
        <w:tc>
          <w:tcPr>
            <w:tcW w:w="1701" w:type="dxa"/>
            <w:shd w:val="clear" w:color="auto" w:fill="auto"/>
            <w:vAlign w:val="center"/>
            <w:hideMark/>
          </w:tcPr>
          <w:p w14:paraId="0F2FF2E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10.380</w:t>
            </w:r>
          </w:p>
        </w:tc>
        <w:tc>
          <w:tcPr>
            <w:tcW w:w="1843" w:type="dxa"/>
          </w:tcPr>
          <w:p w14:paraId="3D86EEC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31D3638" w14:textId="77777777" w:rsidTr="000E7DF8">
        <w:trPr>
          <w:trHeight w:val="284"/>
        </w:trPr>
        <w:tc>
          <w:tcPr>
            <w:tcW w:w="801" w:type="dxa"/>
            <w:shd w:val="clear" w:color="auto" w:fill="auto"/>
            <w:vAlign w:val="center"/>
            <w:hideMark/>
          </w:tcPr>
          <w:p w14:paraId="70185211"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11.6</w:t>
            </w:r>
          </w:p>
        </w:tc>
        <w:tc>
          <w:tcPr>
            <w:tcW w:w="10271" w:type="dxa"/>
            <w:shd w:val="clear" w:color="auto" w:fill="auto"/>
            <w:vAlign w:val="center"/>
            <w:hideMark/>
          </w:tcPr>
          <w:p w14:paraId="70115866" w14:textId="7A70AD06" w:rsidR="000E7DF8" w:rsidRPr="004513CB" w:rsidRDefault="0018370D"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Lê Nhân Tông (Đường D17)</w:t>
            </w:r>
          </w:p>
        </w:tc>
        <w:tc>
          <w:tcPr>
            <w:tcW w:w="1701" w:type="dxa"/>
            <w:shd w:val="clear" w:color="auto" w:fill="auto"/>
            <w:vAlign w:val="center"/>
            <w:hideMark/>
          </w:tcPr>
          <w:p w14:paraId="1908E6E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10.380</w:t>
            </w:r>
          </w:p>
        </w:tc>
        <w:tc>
          <w:tcPr>
            <w:tcW w:w="1843" w:type="dxa"/>
          </w:tcPr>
          <w:p w14:paraId="058EDCA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6A655ED" w14:textId="77777777" w:rsidTr="000E7DF8">
        <w:trPr>
          <w:trHeight w:val="284"/>
        </w:trPr>
        <w:tc>
          <w:tcPr>
            <w:tcW w:w="801" w:type="dxa"/>
            <w:shd w:val="clear" w:color="auto" w:fill="auto"/>
            <w:vAlign w:val="center"/>
            <w:hideMark/>
          </w:tcPr>
          <w:p w14:paraId="72B5E911"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11.7</w:t>
            </w:r>
          </w:p>
        </w:tc>
        <w:tc>
          <w:tcPr>
            <w:tcW w:w="10271" w:type="dxa"/>
            <w:shd w:val="clear" w:color="auto" w:fill="auto"/>
            <w:vAlign w:val="center"/>
            <w:hideMark/>
          </w:tcPr>
          <w:p w14:paraId="47BB3280" w14:textId="649C8300" w:rsidR="000E7DF8" w:rsidRPr="004513CB" w:rsidRDefault="0018370D"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Phan Bá Phiến (Đường D16)</w:t>
            </w:r>
          </w:p>
        </w:tc>
        <w:tc>
          <w:tcPr>
            <w:tcW w:w="1701" w:type="dxa"/>
            <w:shd w:val="clear" w:color="auto" w:fill="auto"/>
            <w:vAlign w:val="center"/>
            <w:hideMark/>
          </w:tcPr>
          <w:p w14:paraId="0DC7E32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9.320</w:t>
            </w:r>
          </w:p>
        </w:tc>
        <w:tc>
          <w:tcPr>
            <w:tcW w:w="1843" w:type="dxa"/>
          </w:tcPr>
          <w:p w14:paraId="4861817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F73FD86" w14:textId="77777777" w:rsidTr="000E7DF8">
        <w:trPr>
          <w:trHeight w:val="284"/>
        </w:trPr>
        <w:tc>
          <w:tcPr>
            <w:tcW w:w="801" w:type="dxa"/>
            <w:shd w:val="clear" w:color="auto" w:fill="auto"/>
            <w:vAlign w:val="center"/>
            <w:hideMark/>
          </w:tcPr>
          <w:p w14:paraId="063B1342"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11.8</w:t>
            </w:r>
          </w:p>
        </w:tc>
        <w:tc>
          <w:tcPr>
            <w:tcW w:w="10271" w:type="dxa"/>
            <w:shd w:val="clear" w:color="auto" w:fill="auto"/>
            <w:vAlign w:val="center"/>
            <w:hideMark/>
          </w:tcPr>
          <w:p w14:paraId="235E7A42" w14:textId="494DDC8E" w:rsidR="000E7DF8" w:rsidRPr="004513CB" w:rsidRDefault="0018370D"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Trần Minh Tông (Đường D18)</w:t>
            </w:r>
          </w:p>
        </w:tc>
        <w:tc>
          <w:tcPr>
            <w:tcW w:w="1701" w:type="dxa"/>
            <w:shd w:val="clear" w:color="auto" w:fill="auto"/>
            <w:vAlign w:val="center"/>
            <w:hideMark/>
          </w:tcPr>
          <w:p w14:paraId="5B86501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9.320</w:t>
            </w:r>
          </w:p>
        </w:tc>
        <w:tc>
          <w:tcPr>
            <w:tcW w:w="1843" w:type="dxa"/>
          </w:tcPr>
          <w:p w14:paraId="4ABAC89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A0D8B97" w14:textId="77777777" w:rsidTr="000E7DF8">
        <w:trPr>
          <w:trHeight w:val="284"/>
        </w:trPr>
        <w:tc>
          <w:tcPr>
            <w:tcW w:w="801" w:type="dxa"/>
            <w:shd w:val="clear" w:color="auto" w:fill="auto"/>
            <w:vAlign w:val="center"/>
            <w:hideMark/>
          </w:tcPr>
          <w:p w14:paraId="1FD1E934"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11.9</w:t>
            </w:r>
          </w:p>
        </w:tc>
        <w:tc>
          <w:tcPr>
            <w:tcW w:w="10271" w:type="dxa"/>
            <w:shd w:val="clear" w:color="auto" w:fill="auto"/>
            <w:vAlign w:val="center"/>
            <w:hideMark/>
          </w:tcPr>
          <w:p w14:paraId="52EC3C8B" w14:textId="35DCD5ED" w:rsidR="000E7DF8" w:rsidRPr="004513CB" w:rsidRDefault="0018370D" w:rsidP="000E7DF8">
            <w:pPr>
              <w:spacing w:after="0" w:line="240" w:lineRule="auto"/>
              <w:jc w:val="both"/>
              <w:rPr>
                <w:rFonts w:eastAsia="Times New Roman" w:cs="Times New Roman"/>
                <w:kern w:val="0"/>
                <w:sz w:val="26"/>
                <w:szCs w:val="26"/>
              </w:rPr>
            </w:pPr>
            <w:r w:rsidRPr="004513CB">
              <w:rPr>
                <w:sz w:val="26"/>
                <w:szCs w:val="26"/>
              </w:rPr>
              <w:t xml:space="preserve">Đường </w:t>
            </w:r>
            <w:r w:rsidR="000E7DF8" w:rsidRPr="004513CB">
              <w:rPr>
                <w:sz w:val="26"/>
                <w:szCs w:val="26"/>
              </w:rPr>
              <w:t>Nguyễn Thành Ý (Đường D19)</w:t>
            </w:r>
          </w:p>
        </w:tc>
        <w:tc>
          <w:tcPr>
            <w:tcW w:w="1701" w:type="dxa"/>
            <w:shd w:val="clear" w:color="auto" w:fill="auto"/>
            <w:vAlign w:val="center"/>
            <w:hideMark/>
          </w:tcPr>
          <w:p w14:paraId="3CE5B2F1"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9.320</w:t>
            </w:r>
          </w:p>
        </w:tc>
        <w:tc>
          <w:tcPr>
            <w:tcW w:w="1843" w:type="dxa"/>
          </w:tcPr>
          <w:p w14:paraId="530EA09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52153DB" w14:textId="77777777" w:rsidTr="000E7DF8">
        <w:trPr>
          <w:trHeight w:val="284"/>
        </w:trPr>
        <w:tc>
          <w:tcPr>
            <w:tcW w:w="801" w:type="dxa"/>
            <w:shd w:val="clear" w:color="auto" w:fill="auto"/>
            <w:vAlign w:val="center"/>
            <w:hideMark/>
          </w:tcPr>
          <w:p w14:paraId="74B11078"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12</w:t>
            </w:r>
          </w:p>
        </w:tc>
        <w:tc>
          <w:tcPr>
            <w:tcW w:w="10271" w:type="dxa"/>
            <w:shd w:val="clear" w:color="auto" w:fill="auto"/>
            <w:vAlign w:val="center"/>
            <w:hideMark/>
          </w:tcPr>
          <w:p w14:paraId="47D1CC18"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đô thị mới Phủ Hà</w:t>
            </w:r>
          </w:p>
        </w:tc>
        <w:tc>
          <w:tcPr>
            <w:tcW w:w="1701" w:type="dxa"/>
            <w:shd w:val="clear" w:color="auto" w:fill="auto"/>
            <w:vAlign w:val="center"/>
            <w:hideMark/>
          </w:tcPr>
          <w:p w14:paraId="5F53B37A" w14:textId="16BB90F3"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2919414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ED7B686" w14:textId="77777777" w:rsidTr="000E7DF8">
        <w:trPr>
          <w:trHeight w:val="284"/>
        </w:trPr>
        <w:tc>
          <w:tcPr>
            <w:tcW w:w="801" w:type="dxa"/>
            <w:shd w:val="clear" w:color="auto" w:fill="auto"/>
            <w:vAlign w:val="center"/>
            <w:hideMark/>
          </w:tcPr>
          <w:p w14:paraId="4A9AF2B1"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12.1</w:t>
            </w:r>
          </w:p>
        </w:tc>
        <w:tc>
          <w:tcPr>
            <w:tcW w:w="10271" w:type="dxa"/>
            <w:shd w:val="clear" w:color="auto" w:fill="auto"/>
            <w:vAlign w:val="center"/>
            <w:hideMark/>
          </w:tcPr>
          <w:p w14:paraId="355D4CFD"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13,5m</w:t>
            </w:r>
          </w:p>
        </w:tc>
        <w:tc>
          <w:tcPr>
            <w:tcW w:w="1701" w:type="dxa"/>
            <w:shd w:val="clear" w:color="auto" w:fill="auto"/>
            <w:vAlign w:val="center"/>
            <w:hideMark/>
          </w:tcPr>
          <w:p w14:paraId="7F200EF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14.940</w:t>
            </w:r>
          </w:p>
        </w:tc>
        <w:tc>
          <w:tcPr>
            <w:tcW w:w="1843" w:type="dxa"/>
          </w:tcPr>
          <w:p w14:paraId="0BEBB60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B28F48F" w14:textId="77777777" w:rsidTr="000E7DF8">
        <w:trPr>
          <w:trHeight w:val="284"/>
        </w:trPr>
        <w:tc>
          <w:tcPr>
            <w:tcW w:w="801" w:type="dxa"/>
            <w:shd w:val="clear" w:color="auto" w:fill="auto"/>
            <w:vAlign w:val="center"/>
            <w:hideMark/>
          </w:tcPr>
          <w:p w14:paraId="0481DF91"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12.2</w:t>
            </w:r>
          </w:p>
        </w:tc>
        <w:tc>
          <w:tcPr>
            <w:tcW w:w="10271" w:type="dxa"/>
            <w:shd w:val="clear" w:color="auto" w:fill="auto"/>
            <w:vAlign w:val="center"/>
            <w:hideMark/>
          </w:tcPr>
          <w:p w14:paraId="056A6996"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12m</w:t>
            </w:r>
          </w:p>
        </w:tc>
        <w:tc>
          <w:tcPr>
            <w:tcW w:w="1701" w:type="dxa"/>
            <w:shd w:val="clear" w:color="auto" w:fill="auto"/>
            <w:vAlign w:val="center"/>
            <w:hideMark/>
          </w:tcPr>
          <w:p w14:paraId="5942688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13.450</w:t>
            </w:r>
          </w:p>
        </w:tc>
        <w:tc>
          <w:tcPr>
            <w:tcW w:w="1843" w:type="dxa"/>
          </w:tcPr>
          <w:p w14:paraId="63B144E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A2FDA44" w14:textId="77777777" w:rsidTr="000E7DF8">
        <w:trPr>
          <w:trHeight w:val="284"/>
        </w:trPr>
        <w:tc>
          <w:tcPr>
            <w:tcW w:w="801" w:type="dxa"/>
            <w:shd w:val="clear" w:color="auto" w:fill="auto"/>
            <w:vAlign w:val="center"/>
            <w:hideMark/>
          </w:tcPr>
          <w:p w14:paraId="7D3AF573"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12.3</w:t>
            </w:r>
          </w:p>
        </w:tc>
        <w:tc>
          <w:tcPr>
            <w:tcW w:w="10271" w:type="dxa"/>
            <w:shd w:val="clear" w:color="auto" w:fill="auto"/>
            <w:vAlign w:val="center"/>
            <w:hideMark/>
          </w:tcPr>
          <w:p w14:paraId="59E7455F"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10,5m</w:t>
            </w:r>
          </w:p>
        </w:tc>
        <w:tc>
          <w:tcPr>
            <w:tcW w:w="1701" w:type="dxa"/>
            <w:shd w:val="clear" w:color="auto" w:fill="auto"/>
            <w:vAlign w:val="center"/>
            <w:hideMark/>
          </w:tcPr>
          <w:p w14:paraId="497EF09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12.510</w:t>
            </w:r>
          </w:p>
        </w:tc>
        <w:tc>
          <w:tcPr>
            <w:tcW w:w="1843" w:type="dxa"/>
          </w:tcPr>
          <w:p w14:paraId="25E0051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FD62AEE" w14:textId="77777777" w:rsidTr="000E7DF8">
        <w:trPr>
          <w:trHeight w:val="284"/>
        </w:trPr>
        <w:tc>
          <w:tcPr>
            <w:tcW w:w="801" w:type="dxa"/>
            <w:shd w:val="clear" w:color="auto" w:fill="auto"/>
            <w:vAlign w:val="center"/>
            <w:hideMark/>
          </w:tcPr>
          <w:p w14:paraId="28D540F7"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12.4</w:t>
            </w:r>
          </w:p>
        </w:tc>
        <w:tc>
          <w:tcPr>
            <w:tcW w:w="10271" w:type="dxa"/>
            <w:shd w:val="clear" w:color="auto" w:fill="auto"/>
            <w:vAlign w:val="center"/>
            <w:hideMark/>
          </w:tcPr>
          <w:p w14:paraId="182A0A8A"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10m</w:t>
            </w:r>
          </w:p>
        </w:tc>
        <w:tc>
          <w:tcPr>
            <w:tcW w:w="1701" w:type="dxa"/>
            <w:shd w:val="clear" w:color="auto" w:fill="auto"/>
            <w:vAlign w:val="center"/>
            <w:hideMark/>
          </w:tcPr>
          <w:p w14:paraId="66CB7E4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12.510</w:t>
            </w:r>
          </w:p>
        </w:tc>
        <w:tc>
          <w:tcPr>
            <w:tcW w:w="1843" w:type="dxa"/>
          </w:tcPr>
          <w:p w14:paraId="27B84BF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1AFE058" w14:textId="77777777" w:rsidTr="000E7DF8">
        <w:trPr>
          <w:trHeight w:val="284"/>
        </w:trPr>
        <w:tc>
          <w:tcPr>
            <w:tcW w:w="801" w:type="dxa"/>
            <w:shd w:val="clear" w:color="auto" w:fill="auto"/>
            <w:vAlign w:val="center"/>
            <w:hideMark/>
          </w:tcPr>
          <w:p w14:paraId="5639E445"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13</w:t>
            </w:r>
          </w:p>
        </w:tc>
        <w:tc>
          <w:tcPr>
            <w:tcW w:w="10271" w:type="dxa"/>
            <w:shd w:val="clear" w:color="auto" w:fill="auto"/>
            <w:vAlign w:val="center"/>
            <w:hideMark/>
          </w:tcPr>
          <w:p w14:paraId="05F715FE"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dân cư Tháp Chàm 1</w:t>
            </w:r>
          </w:p>
        </w:tc>
        <w:tc>
          <w:tcPr>
            <w:tcW w:w="1701" w:type="dxa"/>
            <w:shd w:val="clear" w:color="auto" w:fill="auto"/>
            <w:vAlign w:val="center"/>
            <w:hideMark/>
          </w:tcPr>
          <w:p w14:paraId="4B34FE1A" w14:textId="34B46FED"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4B05027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F489B50" w14:textId="77777777" w:rsidTr="000E7DF8">
        <w:trPr>
          <w:trHeight w:val="284"/>
        </w:trPr>
        <w:tc>
          <w:tcPr>
            <w:tcW w:w="801" w:type="dxa"/>
            <w:shd w:val="clear" w:color="auto" w:fill="auto"/>
            <w:vAlign w:val="center"/>
          </w:tcPr>
          <w:p w14:paraId="033E7653"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13.1</w:t>
            </w:r>
          </w:p>
        </w:tc>
        <w:tc>
          <w:tcPr>
            <w:tcW w:w="10271" w:type="dxa"/>
            <w:shd w:val="clear" w:color="auto" w:fill="auto"/>
            <w:vAlign w:val="center"/>
            <w:hideMark/>
          </w:tcPr>
          <w:p w14:paraId="0E4E066D" w14:textId="20B20373" w:rsidR="000E7DF8" w:rsidRPr="004513CB" w:rsidRDefault="0045126A"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Lê Hồng Sơn</w:t>
            </w:r>
          </w:p>
        </w:tc>
        <w:tc>
          <w:tcPr>
            <w:tcW w:w="1701" w:type="dxa"/>
            <w:shd w:val="clear" w:color="auto" w:fill="auto"/>
            <w:vAlign w:val="center"/>
            <w:hideMark/>
          </w:tcPr>
          <w:p w14:paraId="1601414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6.950</w:t>
            </w:r>
          </w:p>
        </w:tc>
        <w:tc>
          <w:tcPr>
            <w:tcW w:w="1843" w:type="dxa"/>
          </w:tcPr>
          <w:p w14:paraId="4932910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AB3EED2" w14:textId="77777777" w:rsidTr="000E7DF8">
        <w:trPr>
          <w:trHeight w:val="284"/>
        </w:trPr>
        <w:tc>
          <w:tcPr>
            <w:tcW w:w="801" w:type="dxa"/>
            <w:shd w:val="clear" w:color="auto" w:fill="auto"/>
            <w:vAlign w:val="center"/>
          </w:tcPr>
          <w:p w14:paraId="4F7B5122"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13.2</w:t>
            </w:r>
          </w:p>
        </w:tc>
        <w:tc>
          <w:tcPr>
            <w:tcW w:w="10271" w:type="dxa"/>
            <w:shd w:val="clear" w:color="auto" w:fill="auto"/>
            <w:vAlign w:val="center"/>
            <w:hideMark/>
          </w:tcPr>
          <w:p w14:paraId="48E475F8" w14:textId="3EEC94F0" w:rsidR="000E7DF8" w:rsidRPr="004513CB" w:rsidRDefault="0045126A"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Thi sách</w:t>
            </w:r>
          </w:p>
        </w:tc>
        <w:tc>
          <w:tcPr>
            <w:tcW w:w="1701" w:type="dxa"/>
            <w:shd w:val="clear" w:color="auto" w:fill="auto"/>
            <w:vAlign w:val="center"/>
            <w:hideMark/>
          </w:tcPr>
          <w:p w14:paraId="1997361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6.570</w:t>
            </w:r>
          </w:p>
        </w:tc>
        <w:tc>
          <w:tcPr>
            <w:tcW w:w="1843" w:type="dxa"/>
          </w:tcPr>
          <w:p w14:paraId="59039D4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85A179F" w14:textId="77777777" w:rsidTr="000E7DF8">
        <w:trPr>
          <w:trHeight w:val="284"/>
        </w:trPr>
        <w:tc>
          <w:tcPr>
            <w:tcW w:w="801" w:type="dxa"/>
            <w:shd w:val="clear" w:color="auto" w:fill="auto"/>
            <w:vAlign w:val="center"/>
          </w:tcPr>
          <w:p w14:paraId="03DDA344"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13.3</w:t>
            </w:r>
          </w:p>
        </w:tc>
        <w:tc>
          <w:tcPr>
            <w:tcW w:w="10271" w:type="dxa"/>
            <w:shd w:val="clear" w:color="auto" w:fill="auto"/>
            <w:vAlign w:val="center"/>
          </w:tcPr>
          <w:p w14:paraId="68CD2B49" w14:textId="34CBE222" w:rsidR="000E7DF8" w:rsidRPr="004513CB" w:rsidRDefault="0045126A"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Đinh Lễ</w:t>
            </w:r>
          </w:p>
        </w:tc>
        <w:tc>
          <w:tcPr>
            <w:tcW w:w="1701" w:type="dxa"/>
            <w:shd w:val="clear" w:color="auto" w:fill="auto"/>
          </w:tcPr>
          <w:p w14:paraId="5664C87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6.130</w:t>
            </w:r>
          </w:p>
        </w:tc>
        <w:tc>
          <w:tcPr>
            <w:tcW w:w="1843" w:type="dxa"/>
          </w:tcPr>
          <w:p w14:paraId="736C0F1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E1E17BB" w14:textId="77777777" w:rsidTr="000E7DF8">
        <w:trPr>
          <w:trHeight w:val="284"/>
        </w:trPr>
        <w:tc>
          <w:tcPr>
            <w:tcW w:w="801" w:type="dxa"/>
            <w:shd w:val="clear" w:color="auto" w:fill="auto"/>
            <w:vAlign w:val="center"/>
          </w:tcPr>
          <w:p w14:paraId="334930B0"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13.4</w:t>
            </w:r>
          </w:p>
        </w:tc>
        <w:tc>
          <w:tcPr>
            <w:tcW w:w="10271" w:type="dxa"/>
            <w:shd w:val="clear" w:color="auto" w:fill="auto"/>
            <w:vAlign w:val="center"/>
          </w:tcPr>
          <w:p w14:paraId="19DDA895" w14:textId="2E5098BC" w:rsidR="000E7DF8" w:rsidRPr="004513CB" w:rsidRDefault="0045126A"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Đinh Liệt</w:t>
            </w:r>
          </w:p>
        </w:tc>
        <w:tc>
          <w:tcPr>
            <w:tcW w:w="1701" w:type="dxa"/>
            <w:shd w:val="clear" w:color="auto" w:fill="auto"/>
          </w:tcPr>
          <w:p w14:paraId="754926DE"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6.130</w:t>
            </w:r>
          </w:p>
        </w:tc>
        <w:tc>
          <w:tcPr>
            <w:tcW w:w="1843" w:type="dxa"/>
          </w:tcPr>
          <w:p w14:paraId="1265013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7298863" w14:textId="77777777" w:rsidTr="000E7DF8">
        <w:trPr>
          <w:trHeight w:val="284"/>
        </w:trPr>
        <w:tc>
          <w:tcPr>
            <w:tcW w:w="801" w:type="dxa"/>
            <w:shd w:val="clear" w:color="auto" w:fill="auto"/>
            <w:vAlign w:val="center"/>
          </w:tcPr>
          <w:p w14:paraId="63814A35"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13.5</w:t>
            </w:r>
          </w:p>
        </w:tc>
        <w:tc>
          <w:tcPr>
            <w:tcW w:w="10271" w:type="dxa"/>
            <w:shd w:val="clear" w:color="auto" w:fill="auto"/>
            <w:vAlign w:val="center"/>
          </w:tcPr>
          <w:p w14:paraId="7208B508" w14:textId="53402EB3" w:rsidR="000E7DF8" w:rsidRPr="004513CB" w:rsidRDefault="0045126A"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Đặng Công Chất</w:t>
            </w:r>
          </w:p>
        </w:tc>
        <w:tc>
          <w:tcPr>
            <w:tcW w:w="1701" w:type="dxa"/>
            <w:shd w:val="clear" w:color="auto" w:fill="auto"/>
          </w:tcPr>
          <w:p w14:paraId="0C7F052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6.130</w:t>
            </w:r>
          </w:p>
        </w:tc>
        <w:tc>
          <w:tcPr>
            <w:tcW w:w="1843" w:type="dxa"/>
          </w:tcPr>
          <w:p w14:paraId="7FF4928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03807FD" w14:textId="77777777" w:rsidTr="000E7DF8">
        <w:trPr>
          <w:trHeight w:val="284"/>
        </w:trPr>
        <w:tc>
          <w:tcPr>
            <w:tcW w:w="801" w:type="dxa"/>
            <w:shd w:val="clear" w:color="auto" w:fill="auto"/>
            <w:vAlign w:val="center"/>
          </w:tcPr>
          <w:p w14:paraId="5F61DFD5"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13.6</w:t>
            </w:r>
          </w:p>
        </w:tc>
        <w:tc>
          <w:tcPr>
            <w:tcW w:w="10271" w:type="dxa"/>
            <w:shd w:val="clear" w:color="auto" w:fill="auto"/>
            <w:vAlign w:val="center"/>
          </w:tcPr>
          <w:p w14:paraId="48D4CC1D" w14:textId="6E87E429" w:rsidR="000E7DF8" w:rsidRPr="004513CB" w:rsidRDefault="0045126A"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Công chúa Ngọc Hân</w:t>
            </w:r>
          </w:p>
        </w:tc>
        <w:tc>
          <w:tcPr>
            <w:tcW w:w="1701" w:type="dxa"/>
            <w:shd w:val="clear" w:color="auto" w:fill="auto"/>
          </w:tcPr>
          <w:p w14:paraId="7CCC9B2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6.130</w:t>
            </w:r>
          </w:p>
        </w:tc>
        <w:tc>
          <w:tcPr>
            <w:tcW w:w="1843" w:type="dxa"/>
          </w:tcPr>
          <w:p w14:paraId="50692F3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B7C544A" w14:textId="77777777" w:rsidTr="000E7DF8">
        <w:trPr>
          <w:trHeight w:val="284"/>
        </w:trPr>
        <w:tc>
          <w:tcPr>
            <w:tcW w:w="801" w:type="dxa"/>
            <w:shd w:val="clear" w:color="auto" w:fill="auto"/>
            <w:vAlign w:val="center"/>
          </w:tcPr>
          <w:p w14:paraId="50971DE5"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lastRenderedPageBreak/>
              <w:t>13.7</w:t>
            </w:r>
          </w:p>
        </w:tc>
        <w:tc>
          <w:tcPr>
            <w:tcW w:w="10271" w:type="dxa"/>
            <w:shd w:val="clear" w:color="auto" w:fill="auto"/>
            <w:vAlign w:val="center"/>
          </w:tcPr>
          <w:p w14:paraId="5062C1BE" w14:textId="7FE80D11" w:rsidR="000E7DF8" w:rsidRPr="004513CB" w:rsidRDefault="0045126A"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Lê Ích Mộc</w:t>
            </w:r>
          </w:p>
        </w:tc>
        <w:tc>
          <w:tcPr>
            <w:tcW w:w="1701" w:type="dxa"/>
            <w:shd w:val="clear" w:color="auto" w:fill="auto"/>
            <w:vAlign w:val="center"/>
          </w:tcPr>
          <w:p w14:paraId="208B812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5.840</w:t>
            </w:r>
          </w:p>
        </w:tc>
        <w:tc>
          <w:tcPr>
            <w:tcW w:w="1843" w:type="dxa"/>
          </w:tcPr>
          <w:p w14:paraId="22E654D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7688ACC" w14:textId="77777777" w:rsidTr="000E7DF8">
        <w:trPr>
          <w:trHeight w:val="284"/>
        </w:trPr>
        <w:tc>
          <w:tcPr>
            <w:tcW w:w="801" w:type="dxa"/>
            <w:shd w:val="clear" w:color="auto" w:fill="auto"/>
            <w:vAlign w:val="center"/>
          </w:tcPr>
          <w:p w14:paraId="1BBA795F"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13.8</w:t>
            </w:r>
          </w:p>
        </w:tc>
        <w:tc>
          <w:tcPr>
            <w:tcW w:w="10271" w:type="dxa"/>
            <w:shd w:val="clear" w:color="auto" w:fill="auto"/>
            <w:vAlign w:val="center"/>
          </w:tcPr>
          <w:p w14:paraId="5BCEE6EF"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 xml:space="preserve">Đường 15m </w:t>
            </w:r>
          </w:p>
        </w:tc>
        <w:tc>
          <w:tcPr>
            <w:tcW w:w="1701" w:type="dxa"/>
            <w:shd w:val="clear" w:color="auto" w:fill="auto"/>
            <w:vAlign w:val="center"/>
          </w:tcPr>
          <w:p w14:paraId="273EE1A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6.950</w:t>
            </w:r>
          </w:p>
        </w:tc>
        <w:tc>
          <w:tcPr>
            <w:tcW w:w="1843" w:type="dxa"/>
          </w:tcPr>
          <w:p w14:paraId="326481D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37C29BB" w14:textId="77777777" w:rsidTr="000E7DF8">
        <w:trPr>
          <w:trHeight w:val="284"/>
        </w:trPr>
        <w:tc>
          <w:tcPr>
            <w:tcW w:w="801" w:type="dxa"/>
            <w:shd w:val="clear" w:color="auto" w:fill="auto"/>
            <w:vAlign w:val="center"/>
          </w:tcPr>
          <w:p w14:paraId="50A178F8"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13.9</w:t>
            </w:r>
          </w:p>
        </w:tc>
        <w:tc>
          <w:tcPr>
            <w:tcW w:w="10271" w:type="dxa"/>
            <w:shd w:val="clear" w:color="auto" w:fill="auto"/>
            <w:vAlign w:val="center"/>
          </w:tcPr>
          <w:p w14:paraId="5DAA9929"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 xml:space="preserve">Đường 13m </w:t>
            </w:r>
          </w:p>
        </w:tc>
        <w:tc>
          <w:tcPr>
            <w:tcW w:w="1701" w:type="dxa"/>
            <w:shd w:val="clear" w:color="auto" w:fill="auto"/>
            <w:vAlign w:val="center"/>
          </w:tcPr>
          <w:p w14:paraId="680C209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6.570</w:t>
            </w:r>
          </w:p>
        </w:tc>
        <w:tc>
          <w:tcPr>
            <w:tcW w:w="1843" w:type="dxa"/>
          </w:tcPr>
          <w:p w14:paraId="344A67C4"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BC11834" w14:textId="77777777" w:rsidTr="000E7DF8">
        <w:trPr>
          <w:trHeight w:val="284"/>
        </w:trPr>
        <w:tc>
          <w:tcPr>
            <w:tcW w:w="801" w:type="dxa"/>
            <w:shd w:val="clear" w:color="auto" w:fill="auto"/>
            <w:vAlign w:val="center"/>
          </w:tcPr>
          <w:p w14:paraId="1D59ACDF"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13.10</w:t>
            </w:r>
          </w:p>
        </w:tc>
        <w:tc>
          <w:tcPr>
            <w:tcW w:w="10271" w:type="dxa"/>
            <w:shd w:val="clear" w:color="auto" w:fill="auto"/>
            <w:vAlign w:val="center"/>
          </w:tcPr>
          <w:p w14:paraId="1449BADC"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 xml:space="preserve">Đường 12m </w:t>
            </w:r>
          </w:p>
        </w:tc>
        <w:tc>
          <w:tcPr>
            <w:tcW w:w="1701" w:type="dxa"/>
            <w:shd w:val="clear" w:color="auto" w:fill="auto"/>
            <w:vAlign w:val="center"/>
          </w:tcPr>
          <w:p w14:paraId="65C2D2C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6.130</w:t>
            </w:r>
          </w:p>
        </w:tc>
        <w:tc>
          <w:tcPr>
            <w:tcW w:w="1843" w:type="dxa"/>
          </w:tcPr>
          <w:p w14:paraId="7E1D3FB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07F0E21" w14:textId="77777777" w:rsidTr="000E7DF8">
        <w:trPr>
          <w:trHeight w:val="284"/>
        </w:trPr>
        <w:tc>
          <w:tcPr>
            <w:tcW w:w="801" w:type="dxa"/>
            <w:shd w:val="clear" w:color="auto" w:fill="auto"/>
            <w:vAlign w:val="center"/>
          </w:tcPr>
          <w:p w14:paraId="09CA4162"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13.11</w:t>
            </w:r>
          </w:p>
        </w:tc>
        <w:tc>
          <w:tcPr>
            <w:tcW w:w="10271" w:type="dxa"/>
            <w:shd w:val="clear" w:color="auto" w:fill="auto"/>
            <w:vAlign w:val="center"/>
          </w:tcPr>
          <w:p w14:paraId="2F3B12D0"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11m</w:t>
            </w:r>
          </w:p>
        </w:tc>
        <w:tc>
          <w:tcPr>
            <w:tcW w:w="1701" w:type="dxa"/>
            <w:shd w:val="clear" w:color="auto" w:fill="auto"/>
            <w:vAlign w:val="center"/>
          </w:tcPr>
          <w:p w14:paraId="1DE5C93F"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5.840</w:t>
            </w:r>
          </w:p>
        </w:tc>
        <w:tc>
          <w:tcPr>
            <w:tcW w:w="1843" w:type="dxa"/>
          </w:tcPr>
          <w:p w14:paraId="13662EAF"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690C50B" w14:textId="77777777" w:rsidTr="000E7DF8">
        <w:trPr>
          <w:trHeight w:val="284"/>
        </w:trPr>
        <w:tc>
          <w:tcPr>
            <w:tcW w:w="801" w:type="dxa"/>
            <w:shd w:val="clear" w:color="auto" w:fill="auto"/>
            <w:vAlign w:val="center"/>
            <w:hideMark/>
          </w:tcPr>
          <w:p w14:paraId="654DF0D0"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b/>
                <w:bCs/>
                <w:sz w:val="26"/>
                <w:szCs w:val="26"/>
              </w:rPr>
              <w:t>14</w:t>
            </w:r>
          </w:p>
        </w:tc>
        <w:tc>
          <w:tcPr>
            <w:tcW w:w="10271" w:type="dxa"/>
            <w:shd w:val="clear" w:color="auto" w:fill="auto"/>
            <w:vAlign w:val="center"/>
            <w:hideMark/>
          </w:tcPr>
          <w:p w14:paraId="7A1C39D2"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tái định cư dự án Trụ sở làm việc Công an tỉnh (Khu dân cư Mỹ Bình 1)</w:t>
            </w:r>
          </w:p>
        </w:tc>
        <w:tc>
          <w:tcPr>
            <w:tcW w:w="1701" w:type="dxa"/>
            <w:shd w:val="clear" w:color="auto" w:fill="auto"/>
            <w:vAlign w:val="center"/>
            <w:hideMark/>
          </w:tcPr>
          <w:p w14:paraId="4E7AED5E" w14:textId="0936B30A"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5CF11A72"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5D20AFB" w14:textId="77777777" w:rsidTr="000E7DF8">
        <w:trPr>
          <w:trHeight w:val="284"/>
        </w:trPr>
        <w:tc>
          <w:tcPr>
            <w:tcW w:w="801" w:type="dxa"/>
            <w:shd w:val="clear" w:color="auto" w:fill="auto"/>
            <w:vAlign w:val="center"/>
          </w:tcPr>
          <w:p w14:paraId="3AE40FC9"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14.1</w:t>
            </w:r>
          </w:p>
        </w:tc>
        <w:tc>
          <w:tcPr>
            <w:tcW w:w="10271" w:type="dxa"/>
            <w:shd w:val="clear" w:color="auto" w:fill="auto"/>
            <w:vAlign w:val="center"/>
          </w:tcPr>
          <w:p w14:paraId="5A3E7539" w14:textId="258E7EA0" w:rsidR="000E7DF8" w:rsidRPr="004513CB" w:rsidRDefault="00A524F8"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Thích Quảng Đức</w:t>
            </w:r>
          </w:p>
        </w:tc>
        <w:tc>
          <w:tcPr>
            <w:tcW w:w="1701" w:type="dxa"/>
            <w:shd w:val="clear" w:color="auto" w:fill="auto"/>
          </w:tcPr>
          <w:p w14:paraId="63FE5CF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22.570</w:t>
            </w:r>
          </w:p>
        </w:tc>
        <w:tc>
          <w:tcPr>
            <w:tcW w:w="1843" w:type="dxa"/>
          </w:tcPr>
          <w:p w14:paraId="3040603E"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ACEB08A" w14:textId="77777777" w:rsidTr="000E7DF8">
        <w:trPr>
          <w:trHeight w:val="284"/>
        </w:trPr>
        <w:tc>
          <w:tcPr>
            <w:tcW w:w="801" w:type="dxa"/>
            <w:shd w:val="clear" w:color="auto" w:fill="auto"/>
            <w:vAlign w:val="center"/>
          </w:tcPr>
          <w:p w14:paraId="25FC240A"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14.2</w:t>
            </w:r>
          </w:p>
        </w:tc>
        <w:tc>
          <w:tcPr>
            <w:tcW w:w="10271" w:type="dxa"/>
            <w:shd w:val="clear" w:color="auto" w:fill="auto"/>
            <w:vAlign w:val="center"/>
          </w:tcPr>
          <w:p w14:paraId="54FF59D7" w14:textId="25A49DDE" w:rsidR="000E7DF8" w:rsidRPr="004513CB" w:rsidRDefault="00A524F8"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Nguyễn Hoàng</w:t>
            </w:r>
          </w:p>
        </w:tc>
        <w:tc>
          <w:tcPr>
            <w:tcW w:w="1701" w:type="dxa"/>
            <w:shd w:val="clear" w:color="auto" w:fill="auto"/>
          </w:tcPr>
          <w:p w14:paraId="546A768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22.570</w:t>
            </w:r>
          </w:p>
        </w:tc>
        <w:tc>
          <w:tcPr>
            <w:tcW w:w="1843" w:type="dxa"/>
          </w:tcPr>
          <w:p w14:paraId="1351D1D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E372F92" w14:textId="77777777" w:rsidTr="000E7DF8">
        <w:trPr>
          <w:trHeight w:val="284"/>
        </w:trPr>
        <w:tc>
          <w:tcPr>
            <w:tcW w:w="801" w:type="dxa"/>
            <w:shd w:val="clear" w:color="auto" w:fill="auto"/>
            <w:vAlign w:val="center"/>
          </w:tcPr>
          <w:p w14:paraId="56576098"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14.3</w:t>
            </w:r>
          </w:p>
        </w:tc>
        <w:tc>
          <w:tcPr>
            <w:tcW w:w="10271" w:type="dxa"/>
            <w:shd w:val="clear" w:color="auto" w:fill="auto"/>
            <w:vAlign w:val="center"/>
          </w:tcPr>
          <w:p w14:paraId="7121857A" w14:textId="08694708" w:rsidR="000E7DF8" w:rsidRPr="004513CB" w:rsidRDefault="00A524F8"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Trần Văn Dư</w:t>
            </w:r>
          </w:p>
        </w:tc>
        <w:tc>
          <w:tcPr>
            <w:tcW w:w="1701" w:type="dxa"/>
            <w:shd w:val="clear" w:color="auto" w:fill="auto"/>
            <w:vAlign w:val="center"/>
          </w:tcPr>
          <w:p w14:paraId="64D65C4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20.850</w:t>
            </w:r>
          </w:p>
        </w:tc>
        <w:tc>
          <w:tcPr>
            <w:tcW w:w="1843" w:type="dxa"/>
          </w:tcPr>
          <w:p w14:paraId="0E9ED4B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0C79927" w14:textId="77777777" w:rsidTr="000E7DF8">
        <w:trPr>
          <w:trHeight w:val="284"/>
        </w:trPr>
        <w:tc>
          <w:tcPr>
            <w:tcW w:w="801" w:type="dxa"/>
            <w:shd w:val="clear" w:color="auto" w:fill="auto"/>
            <w:vAlign w:val="center"/>
          </w:tcPr>
          <w:p w14:paraId="5628F357"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14.4</w:t>
            </w:r>
          </w:p>
        </w:tc>
        <w:tc>
          <w:tcPr>
            <w:tcW w:w="10271" w:type="dxa"/>
            <w:shd w:val="clear" w:color="auto" w:fill="auto"/>
            <w:vAlign w:val="center"/>
          </w:tcPr>
          <w:p w14:paraId="7C0C41D2" w14:textId="4C45EF70" w:rsidR="000E7DF8" w:rsidRPr="004513CB" w:rsidRDefault="00A524F8"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Nguyễn Công Bình</w:t>
            </w:r>
          </w:p>
        </w:tc>
        <w:tc>
          <w:tcPr>
            <w:tcW w:w="1701" w:type="dxa"/>
            <w:shd w:val="clear" w:color="auto" w:fill="auto"/>
          </w:tcPr>
          <w:p w14:paraId="0197186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18.400</w:t>
            </w:r>
          </w:p>
        </w:tc>
        <w:tc>
          <w:tcPr>
            <w:tcW w:w="1843" w:type="dxa"/>
          </w:tcPr>
          <w:p w14:paraId="1C909EE9"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6CE4A4D" w14:textId="77777777" w:rsidTr="000E7DF8">
        <w:trPr>
          <w:trHeight w:val="284"/>
        </w:trPr>
        <w:tc>
          <w:tcPr>
            <w:tcW w:w="801" w:type="dxa"/>
            <w:shd w:val="clear" w:color="auto" w:fill="auto"/>
            <w:vAlign w:val="center"/>
          </w:tcPr>
          <w:p w14:paraId="244B38C6"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14.5</w:t>
            </w:r>
          </w:p>
        </w:tc>
        <w:tc>
          <w:tcPr>
            <w:tcW w:w="10271" w:type="dxa"/>
            <w:shd w:val="clear" w:color="auto" w:fill="auto"/>
            <w:vAlign w:val="center"/>
          </w:tcPr>
          <w:p w14:paraId="74CDC1F8" w14:textId="300A70B1" w:rsidR="000E7DF8" w:rsidRPr="004513CB" w:rsidRDefault="00A524F8"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Ngô Văn Sở</w:t>
            </w:r>
          </w:p>
        </w:tc>
        <w:tc>
          <w:tcPr>
            <w:tcW w:w="1701" w:type="dxa"/>
            <w:shd w:val="clear" w:color="auto" w:fill="auto"/>
          </w:tcPr>
          <w:p w14:paraId="0721A831"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18.400</w:t>
            </w:r>
          </w:p>
        </w:tc>
        <w:tc>
          <w:tcPr>
            <w:tcW w:w="1843" w:type="dxa"/>
          </w:tcPr>
          <w:p w14:paraId="313E1D1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6A96892" w14:textId="77777777" w:rsidTr="000E7DF8">
        <w:trPr>
          <w:trHeight w:val="284"/>
        </w:trPr>
        <w:tc>
          <w:tcPr>
            <w:tcW w:w="801" w:type="dxa"/>
            <w:shd w:val="clear" w:color="auto" w:fill="auto"/>
            <w:vAlign w:val="center"/>
          </w:tcPr>
          <w:p w14:paraId="33051E8D"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14.6</w:t>
            </w:r>
          </w:p>
        </w:tc>
        <w:tc>
          <w:tcPr>
            <w:tcW w:w="10271" w:type="dxa"/>
            <w:shd w:val="clear" w:color="auto" w:fill="auto"/>
            <w:vAlign w:val="center"/>
          </w:tcPr>
          <w:p w14:paraId="6671D200" w14:textId="4A65CA93" w:rsidR="000E7DF8" w:rsidRPr="004513CB" w:rsidRDefault="00A524F8"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Lê Chân</w:t>
            </w:r>
          </w:p>
        </w:tc>
        <w:tc>
          <w:tcPr>
            <w:tcW w:w="1701" w:type="dxa"/>
            <w:shd w:val="clear" w:color="auto" w:fill="auto"/>
          </w:tcPr>
          <w:p w14:paraId="7E0DEE6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18.400</w:t>
            </w:r>
          </w:p>
        </w:tc>
        <w:tc>
          <w:tcPr>
            <w:tcW w:w="1843" w:type="dxa"/>
          </w:tcPr>
          <w:p w14:paraId="7780282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9D6BFB3" w14:textId="77777777" w:rsidTr="000E7DF8">
        <w:trPr>
          <w:trHeight w:val="284"/>
        </w:trPr>
        <w:tc>
          <w:tcPr>
            <w:tcW w:w="801" w:type="dxa"/>
            <w:shd w:val="clear" w:color="auto" w:fill="auto"/>
            <w:vAlign w:val="center"/>
          </w:tcPr>
          <w:p w14:paraId="2C1D6D86"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14.7</w:t>
            </w:r>
          </w:p>
        </w:tc>
        <w:tc>
          <w:tcPr>
            <w:tcW w:w="10271" w:type="dxa"/>
            <w:shd w:val="clear" w:color="auto" w:fill="auto"/>
            <w:vAlign w:val="center"/>
          </w:tcPr>
          <w:p w14:paraId="7FFF8844" w14:textId="68BCE423" w:rsidR="000E7DF8" w:rsidRPr="004513CB" w:rsidRDefault="00A524F8"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Hoàng Nghĩa Phú</w:t>
            </w:r>
          </w:p>
        </w:tc>
        <w:tc>
          <w:tcPr>
            <w:tcW w:w="1701" w:type="dxa"/>
            <w:shd w:val="clear" w:color="auto" w:fill="auto"/>
          </w:tcPr>
          <w:p w14:paraId="007E483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18.400</w:t>
            </w:r>
          </w:p>
        </w:tc>
        <w:tc>
          <w:tcPr>
            <w:tcW w:w="1843" w:type="dxa"/>
          </w:tcPr>
          <w:p w14:paraId="07A4EB3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BDD1077" w14:textId="77777777" w:rsidTr="000E7DF8">
        <w:trPr>
          <w:trHeight w:val="284"/>
        </w:trPr>
        <w:tc>
          <w:tcPr>
            <w:tcW w:w="801" w:type="dxa"/>
            <w:shd w:val="clear" w:color="auto" w:fill="auto"/>
            <w:vAlign w:val="center"/>
          </w:tcPr>
          <w:p w14:paraId="7E8511E3"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14.8</w:t>
            </w:r>
          </w:p>
        </w:tc>
        <w:tc>
          <w:tcPr>
            <w:tcW w:w="10271" w:type="dxa"/>
            <w:shd w:val="clear" w:color="auto" w:fill="auto"/>
            <w:vAlign w:val="center"/>
          </w:tcPr>
          <w:p w14:paraId="520C25D4" w14:textId="6D40F13F" w:rsidR="000E7DF8" w:rsidRPr="004513CB" w:rsidRDefault="00A524F8"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Vũ Kiệt</w:t>
            </w:r>
          </w:p>
        </w:tc>
        <w:tc>
          <w:tcPr>
            <w:tcW w:w="1701" w:type="dxa"/>
            <w:shd w:val="clear" w:color="auto" w:fill="auto"/>
          </w:tcPr>
          <w:p w14:paraId="1835504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16.980</w:t>
            </w:r>
          </w:p>
        </w:tc>
        <w:tc>
          <w:tcPr>
            <w:tcW w:w="1843" w:type="dxa"/>
          </w:tcPr>
          <w:p w14:paraId="5055B5C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98AB69E" w14:textId="77777777" w:rsidTr="000E7DF8">
        <w:trPr>
          <w:trHeight w:val="284"/>
        </w:trPr>
        <w:tc>
          <w:tcPr>
            <w:tcW w:w="801" w:type="dxa"/>
            <w:shd w:val="clear" w:color="auto" w:fill="auto"/>
            <w:vAlign w:val="center"/>
          </w:tcPr>
          <w:p w14:paraId="7ACD7C72" w14:textId="77777777" w:rsidR="000E7DF8" w:rsidRPr="004513CB" w:rsidRDefault="000E7DF8" w:rsidP="000E7DF8">
            <w:pPr>
              <w:spacing w:after="0" w:line="240" w:lineRule="auto"/>
              <w:jc w:val="center"/>
              <w:rPr>
                <w:rFonts w:eastAsia="Times New Roman" w:cs="Times New Roman"/>
                <w:kern w:val="0"/>
                <w:sz w:val="26"/>
                <w:szCs w:val="26"/>
              </w:rPr>
            </w:pPr>
            <w:r w:rsidRPr="004513CB">
              <w:rPr>
                <w:sz w:val="26"/>
                <w:szCs w:val="26"/>
              </w:rPr>
              <w:t>14.9</w:t>
            </w:r>
          </w:p>
        </w:tc>
        <w:tc>
          <w:tcPr>
            <w:tcW w:w="10271" w:type="dxa"/>
            <w:shd w:val="clear" w:color="auto" w:fill="auto"/>
            <w:vAlign w:val="center"/>
          </w:tcPr>
          <w:p w14:paraId="382C22BE" w14:textId="4DF080A9" w:rsidR="000E7DF8" w:rsidRPr="004513CB" w:rsidRDefault="00A524F8"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14:ligatures w14:val="none"/>
              </w:rPr>
              <w:t xml:space="preserve"> </w:t>
            </w:r>
            <w:r w:rsidR="000E7DF8" w:rsidRPr="004513CB">
              <w:rPr>
                <w:rFonts w:eastAsia="Times New Roman" w:cs="Times New Roman"/>
                <w:kern w:val="0"/>
                <w:sz w:val="26"/>
                <w:szCs w:val="26"/>
                <w14:ligatures w14:val="none"/>
              </w:rPr>
              <w:t>Vũ Giới</w:t>
            </w:r>
          </w:p>
        </w:tc>
        <w:tc>
          <w:tcPr>
            <w:tcW w:w="1701" w:type="dxa"/>
            <w:shd w:val="clear" w:color="auto" w:fill="auto"/>
          </w:tcPr>
          <w:p w14:paraId="26548C0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16.980</w:t>
            </w:r>
          </w:p>
        </w:tc>
        <w:tc>
          <w:tcPr>
            <w:tcW w:w="1843" w:type="dxa"/>
          </w:tcPr>
          <w:p w14:paraId="148CDA8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5883FA2" w14:textId="77777777" w:rsidTr="000E7DF8">
        <w:trPr>
          <w:trHeight w:val="284"/>
        </w:trPr>
        <w:tc>
          <w:tcPr>
            <w:tcW w:w="801" w:type="dxa"/>
            <w:shd w:val="clear" w:color="auto" w:fill="auto"/>
            <w:vAlign w:val="center"/>
          </w:tcPr>
          <w:p w14:paraId="298C78E2"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14.10</w:t>
            </w:r>
          </w:p>
        </w:tc>
        <w:tc>
          <w:tcPr>
            <w:tcW w:w="10271" w:type="dxa"/>
            <w:shd w:val="clear" w:color="auto" w:fill="auto"/>
            <w:vAlign w:val="center"/>
          </w:tcPr>
          <w:p w14:paraId="0D063365"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20m và 21m</w:t>
            </w:r>
          </w:p>
        </w:tc>
        <w:tc>
          <w:tcPr>
            <w:tcW w:w="1701" w:type="dxa"/>
            <w:shd w:val="clear" w:color="auto" w:fill="auto"/>
            <w:vAlign w:val="center"/>
          </w:tcPr>
          <w:p w14:paraId="73D1A5C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22.570</w:t>
            </w:r>
          </w:p>
        </w:tc>
        <w:tc>
          <w:tcPr>
            <w:tcW w:w="1843" w:type="dxa"/>
          </w:tcPr>
          <w:p w14:paraId="4CD0B60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45D5A37" w14:textId="77777777" w:rsidTr="000E7DF8">
        <w:trPr>
          <w:trHeight w:val="284"/>
        </w:trPr>
        <w:tc>
          <w:tcPr>
            <w:tcW w:w="801" w:type="dxa"/>
            <w:shd w:val="clear" w:color="auto" w:fill="auto"/>
            <w:vAlign w:val="center"/>
          </w:tcPr>
          <w:p w14:paraId="66FE15F9"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14.11</w:t>
            </w:r>
          </w:p>
        </w:tc>
        <w:tc>
          <w:tcPr>
            <w:tcW w:w="10271" w:type="dxa"/>
            <w:shd w:val="clear" w:color="auto" w:fill="auto"/>
            <w:vAlign w:val="center"/>
          </w:tcPr>
          <w:p w14:paraId="3C9DCF6B"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16m</w:t>
            </w:r>
          </w:p>
        </w:tc>
        <w:tc>
          <w:tcPr>
            <w:tcW w:w="1701" w:type="dxa"/>
            <w:shd w:val="clear" w:color="auto" w:fill="auto"/>
            <w:vAlign w:val="center"/>
          </w:tcPr>
          <w:p w14:paraId="47A5078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20.850</w:t>
            </w:r>
          </w:p>
        </w:tc>
        <w:tc>
          <w:tcPr>
            <w:tcW w:w="1843" w:type="dxa"/>
          </w:tcPr>
          <w:p w14:paraId="211ECF3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3C48A0F" w14:textId="77777777" w:rsidTr="000E7DF8">
        <w:trPr>
          <w:trHeight w:val="284"/>
        </w:trPr>
        <w:tc>
          <w:tcPr>
            <w:tcW w:w="801" w:type="dxa"/>
            <w:shd w:val="clear" w:color="auto" w:fill="auto"/>
            <w:vAlign w:val="center"/>
          </w:tcPr>
          <w:p w14:paraId="6C5AEB29"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14.12</w:t>
            </w:r>
          </w:p>
        </w:tc>
        <w:tc>
          <w:tcPr>
            <w:tcW w:w="10271" w:type="dxa"/>
            <w:shd w:val="clear" w:color="auto" w:fill="auto"/>
            <w:vAlign w:val="center"/>
          </w:tcPr>
          <w:p w14:paraId="76FC7568"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11,5m</w:t>
            </w:r>
          </w:p>
        </w:tc>
        <w:tc>
          <w:tcPr>
            <w:tcW w:w="1701" w:type="dxa"/>
            <w:shd w:val="clear" w:color="auto" w:fill="auto"/>
            <w:vAlign w:val="center"/>
          </w:tcPr>
          <w:p w14:paraId="4D5F86E1"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18.400</w:t>
            </w:r>
          </w:p>
        </w:tc>
        <w:tc>
          <w:tcPr>
            <w:tcW w:w="1843" w:type="dxa"/>
          </w:tcPr>
          <w:p w14:paraId="64C63A1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D5CD11C" w14:textId="77777777" w:rsidTr="000E7DF8">
        <w:trPr>
          <w:trHeight w:val="284"/>
        </w:trPr>
        <w:tc>
          <w:tcPr>
            <w:tcW w:w="801" w:type="dxa"/>
            <w:shd w:val="clear" w:color="auto" w:fill="auto"/>
            <w:vAlign w:val="center"/>
          </w:tcPr>
          <w:p w14:paraId="15F13AB1"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sz w:val="26"/>
                <w:szCs w:val="26"/>
              </w:rPr>
              <w:t>14.13</w:t>
            </w:r>
          </w:p>
        </w:tc>
        <w:tc>
          <w:tcPr>
            <w:tcW w:w="10271" w:type="dxa"/>
            <w:shd w:val="clear" w:color="auto" w:fill="auto"/>
            <w:vAlign w:val="center"/>
          </w:tcPr>
          <w:p w14:paraId="62655896"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kern w:val="0"/>
                <w:sz w:val="26"/>
                <w:szCs w:val="26"/>
              </w:rPr>
              <w:t>Đường 7m</w:t>
            </w:r>
          </w:p>
        </w:tc>
        <w:tc>
          <w:tcPr>
            <w:tcW w:w="1701" w:type="dxa"/>
            <w:shd w:val="clear" w:color="auto" w:fill="auto"/>
            <w:vAlign w:val="center"/>
          </w:tcPr>
          <w:p w14:paraId="75D0B26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16.980</w:t>
            </w:r>
          </w:p>
        </w:tc>
        <w:tc>
          <w:tcPr>
            <w:tcW w:w="1843" w:type="dxa"/>
          </w:tcPr>
          <w:p w14:paraId="6259C12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F162798" w14:textId="77777777" w:rsidTr="000E7DF8">
        <w:trPr>
          <w:trHeight w:val="284"/>
        </w:trPr>
        <w:tc>
          <w:tcPr>
            <w:tcW w:w="801" w:type="dxa"/>
            <w:shd w:val="clear" w:color="auto" w:fill="auto"/>
            <w:vAlign w:val="center"/>
            <w:hideMark/>
          </w:tcPr>
          <w:p w14:paraId="2CCEE2FC"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15</w:t>
            </w:r>
          </w:p>
        </w:tc>
        <w:tc>
          <w:tcPr>
            <w:tcW w:w="10271" w:type="dxa"/>
            <w:shd w:val="clear" w:color="auto" w:fill="auto"/>
            <w:vAlign w:val="center"/>
            <w:hideMark/>
          </w:tcPr>
          <w:p w14:paraId="17E69FC9"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dân cư Bắc đường 16/4 (trục D6-D7)</w:t>
            </w:r>
          </w:p>
        </w:tc>
        <w:tc>
          <w:tcPr>
            <w:tcW w:w="1701" w:type="dxa"/>
            <w:shd w:val="clear" w:color="auto" w:fill="auto"/>
            <w:vAlign w:val="center"/>
            <w:hideMark/>
          </w:tcPr>
          <w:p w14:paraId="0097550D" w14:textId="127F353E"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48A678A9"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7F30595" w14:textId="77777777" w:rsidTr="000E7DF8">
        <w:trPr>
          <w:trHeight w:val="284"/>
        </w:trPr>
        <w:tc>
          <w:tcPr>
            <w:tcW w:w="801" w:type="dxa"/>
            <w:shd w:val="clear" w:color="auto" w:fill="auto"/>
            <w:vAlign w:val="center"/>
            <w:hideMark/>
          </w:tcPr>
          <w:p w14:paraId="2FF9BC79"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15.1</w:t>
            </w:r>
          </w:p>
        </w:tc>
        <w:tc>
          <w:tcPr>
            <w:tcW w:w="10271" w:type="dxa"/>
            <w:shd w:val="clear" w:color="auto" w:fill="auto"/>
            <w:vAlign w:val="center"/>
            <w:hideMark/>
          </w:tcPr>
          <w:p w14:paraId="1AC04806"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21m</w:t>
            </w:r>
          </w:p>
        </w:tc>
        <w:tc>
          <w:tcPr>
            <w:tcW w:w="1701" w:type="dxa"/>
            <w:shd w:val="clear" w:color="auto" w:fill="auto"/>
            <w:vAlign w:val="center"/>
            <w:hideMark/>
          </w:tcPr>
          <w:p w14:paraId="23D5C5B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22.570</w:t>
            </w:r>
          </w:p>
        </w:tc>
        <w:tc>
          <w:tcPr>
            <w:tcW w:w="1843" w:type="dxa"/>
          </w:tcPr>
          <w:p w14:paraId="5B0EF33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DE7B274" w14:textId="77777777" w:rsidTr="000E7DF8">
        <w:trPr>
          <w:trHeight w:val="284"/>
        </w:trPr>
        <w:tc>
          <w:tcPr>
            <w:tcW w:w="801" w:type="dxa"/>
            <w:shd w:val="clear" w:color="auto" w:fill="auto"/>
            <w:vAlign w:val="center"/>
            <w:hideMark/>
          </w:tcPr>
          <w:p w14:paraId="512A0BA1"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15.2</w:t>
            </w:r>
          </w:p>
        </w:tc>
        <w:tc>
          <w:tcPr>
            <w:tcW w:w="10271" w:type="dxa"/>
            <w:shd w:val="clear" w:color="auto" w:fill="auto"/>
            <w:vAlign w:val="center"/>
            <w:hideMark/>
          </w:tcPr>
          <w:p w14:paraId="550D0BE9"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7m</w:t>
            </w:r>
          </w:p>
        </w:tc>
        <w:tc>
          <w:tcPr>
            <w:tcW w:w="1701" w:type="dxa"/>
            <w:shd w:val="clear" w:color="auto" w:fill="auto"/>
            <w:vAlign w:val="center"/>
            <w:hideMark/>
          </w:tcPr>
          <w:p w14:paraId="2EF9E8B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16.980</w:t>
            </w:r>
          </w:p>
        </w:tc>
        <w:tc>
          <w:tcPr>
            <w:tcW w:w="1843" w:type="dxa"/>
          </w:tcPr>
          <w:p w14:paraId="44616C9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3B69AAC" w14:textId="77777777" w:rsidTr="000E7DF8">
        <w:trPr>
          <w:trHeight w:val="284"/>
        </w:trPr>
        <w:tc>
          <w:tcPr>
            <w:tcW w:w="801" w:type="dxa"/>
            <w:shd w:val="clear" w:color="auto" w:fill="auto"/>
            <w:vAlign w:val="center"/>
            <w:hideMark/>
          </w:tcPr>
          <w:p w14:paraId="3CB617F5"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16</w:t>
            </w:r>
          </w:p>
        </w:tc>
        <w:tc>
          <w:tcPr>
            <w:tcW w:w="10271" w:type="dxa"/>
            <w:shd w:val="clear" w:color="auto" w:fill="auto"/>
            <w:vAlign w:val="center"/>
            <w:hideMark/>
          </w:tcPr>
          <w:p w14:paraId="30C1E9BF"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đất trường Tiểu học Phú Thọ</w:t>
            </w:r>
          </w:p>
        </w:tc>
        <w:tc>
          <w:tcPr>
            <w:tcW w:w="1701" w:type="dxa"/>
            <w:shd w:val="clear" w:color="auto" w:fill="auto"/>
            <w:vAlign w:val="center"/>
            <w:hideMark/>
          </w:tcPr>
          <w:p w14:paraId="67A99C87" w14:textId="352A3E40"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70E6D124"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6E6B31D" w14:textId="77777777" w:rsidTr="000E7DF8">
        <w:trPr>
          <w:trHeight w:val="284"/>
        </w:trPr>
        <w:tc>
          <w:tcPr>
            <w:tcW w:w="801" w:type="dxa"/>
            <w:shd w:val="clear" w:color="auto" w:fill="auto"/>
            <w:vAlign w:val="center"/>
            <w:hideMark/>
          </w:tcPr>
          <w:p w14:paraId="2F586BE3"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16.1</w:t>
            </w:r>
          </w:p>
        </w:tc>
        <w:tc>
          <w:tcPr>
            <w:tcW w:w="10271" w:type="dxa"/>
            <w:shd w:val="clear" w:color="auto" w:fill="auto"/>
            <w:vAlign w:val="center"/>
            <w:hideMark/>
          </w:tcPr>
          <w:p w14:paraId="6E2FAE2A"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7m</w:t>
            </w:r>
          </w:p>
        </w:tc>
        <w:tc>
          <w:tcPr>
            <w:tcW w:w="1701" w:type="dxa"/>
            <w:shd w:val="clear" w:color="auto" w:fill="auto"/>
            <w:vAlign w:val="center"/>
            <w:hideMark/>
          </w:tcPr>
          <w:p w14:paraId="57B5373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4.830</w:t>
            </w:r>
          </w:p>
        </w:tc>
        <w:tc>
          <w:tcPr>
            <w:tcW w:w="1843" w:type="dxa"/>
          </w:tcPr>
          <w:p w14:paraId="5E13952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0C3D2F4" w14:textId="77777777" w:rsidTr="000E7DF8">
        <w:trPr>
          <w:trHeight w:val="284"/>
        </w:trPr>
        <w:tc>
          <w:tcPr>
            <w:tcW w:w="801" w:type="dxa"/>
            <w:shd w:val="clear" w:color="auto" w:fill="auto"/>
            <w:vAlign w:val="center"/>
            <w:hideMark/>
          </w:tcPr>
          <w:p w14:paraId="1B7245AA"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17</w:t>
            </w:r>
          </w:p>
        </w:tc>
        <w:tc>
          <w:tcPr>
            <w:tcW w:w="10271" w:type="dxa"/>
            <w:shd w:val="clear" w:color="auto" w:fill="auto"/>
            <w:vAlign w:val="center"/>
            <w:hideMark/>
          </w:tcPr>
          <w:p w14:paraId="09E75457"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đất trường Tiểu học Tấn Tài 2</w:t>
            </w:r>
          </w:p>
        </w:tc>
        <w:tc>
          <w:tcPr>
            <w:tcW w:w="1701" w:type="dxa"/>
            <w:shd w:val="clear" w:color="auto" w:fill="auto"/>
            <w:vAlign w:val="center"/>
            <w:hideMark/>
          </w:tcPr>
          <w:p w14:paraId="033EBBBC" w14:textId="30A2F5F7"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18B4BE9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BD30443" w14:textId="77777777" w:rsidTr="000E7DF8">
        <w:trPr>
          <w:trHeight w:val="284"/>
        </w:trPr>
        <w:tc>
          <w:tcPr>
            <w:tcW w:w="801" w:type="dxa"/>
            <w:shd w:val="clear" w:color="auto" w:fill="auto"/>
            <w:vAlign w:val="center"/>
            <w:hideMark/>
          </w:tcPr>
          <w:p w14:paraId="0380C1F9"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17.1</w:t>
            </w:r>
          </w:p>
        </w:tc>
        <w:tc>
          <w:tcPr>
            <w:tcW w:w="10271" w:type="dxa"/>
            <w:shd w:val="clear" w:color="auto" w:fill="auto"/>
            <w:vAlign w:val="center"/>
            <w:hideMark/>
          </w:tcPr>
          <w:p w14:paraId="7D9E0D13"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6m</w:t>
            </w:r>
          </w:p>
        </w:tc>
        <w:tc>
          <w:tcPr>
            <w:tcW w:w="1701" w:type="dxa"/>
            <w:shd w:val="clear" w:color="auto" w:fill="auto"/>
            <w:vAlign w:val="center"/>
            <w:hideMark/>
          </w:tcPr>
          <w:p w14:paraId="4BBA3E9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5.080</w:t>
            </w:r>
          </w:p>
        </w:tc>
        <w:tc>
          <w:tcPr>
            <w:tcW w:w="1843" w:type="dxa"/>
          </w:tcPr>
          <w:p w14:paraId="42FF726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F569FE7" w14:textId="77777777" w:rsidTr="000E7DF8">
        <w:trPr>
          <w:trHeight w:val="284"/>
        </w:trPr>
        <w:tc>
          <w:tcPr>
            <w:tcW w:w="801" w:type="dxa"/>
            <w:shd w:val="clear" w:color="auto" w:fill="auto"/>
            <w:vAlign w:val="center"/>
            <w:hideMark/>
          </w:tcPr>
          <w:p w14:paraId="19575E07"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18</w:t>
            </w:r>
          </w:p>
        </w:tc>
        <w:tc>
          <w:tcPr>
            <w:tcW w:w="10271" w:type="dxa"/>
            <w:shd w:val="clear" w:color="auto" w:fill="auto"/>
            <w:vAlign w:val="center"/>
            <w:hideMark/>
          </w:tcPr>
          <w:p w14:paraId="47BEE45F"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Quy hoạch khu dân cư Gò 31</w:t>
            </w:r>
          </w:p>
        </w:tc>
        <w:tc>
          <w:tcPr>
            <w:tcW w:w="1701" w:type="dxa"/>
            <w:shd w:val="clear" w:color="auto" w:fill="auto"/>
            <w:vAlign w:val="center"/>
            <w:hideMark/>
          </w:tcPr>
          <w:p w14:paraId="5736BE34" w14:textId="76C2E0F7"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6A2BBD3C"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748FAE3" w14:textId="77777777" w:rsidTr="000E7DF8">
        <w:trPr>
          <w:trHeight w:val="284"/>
        </w:trPr>
        <w:tc>
          <w:tcPr>
            <w:tcW w:w="801" w:type="dxa"/>
            <w:shd w:val="clear" w:color="auto" w:fill="auto"/>
            <w:vAlign w:val="center"/>
            <w:hideMark/>
          </w:tcPr>
          <w:p w14:paraId="1941549C"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lastRenderedPageBreak/>
              <w:t>18.1</w:t>
            </w:r>
          </w:p>
        </w:tc>
        <w:tc>
          <w:tcPr>
            <w:tcW w:w="10271" w:type="dxa"/>
            <w:shd w:val="clear" w:color="auto" w:fill="auto"/>
            <w:vAlign w:val="center"/>
            <w:hideMark/>
          </w:tcPr>
          <w:p w14:paraId="7A57A987"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Trương Minh Giảng (đường đê bao rộng 5,5m)</w:t>
            </w:r>
          </w:p>
        </w:tc>
        <w:tc>
          <w:tcPr>
            <w:tcW w:w="1701" w:type="dxa"/>
            <w:shd w:val="clear" w:color="auto" w:fill="auto"/>
            <w:vAlign w:val="center"/>
            <w:hideMark/>
          </w:tcPr>
          <w:p w14:paraId="4219077E"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4.620</w:t>
            </w:r>
          </w:p>
        </w:tc>
        <w:tc>
          <w:tcPr>
            <w:tcW w:w="1843" w:type="dxa"/>
          </w:tcPr>
          <w:p w14:paraId="5541532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8CC6ABA" w14:textId="77777777" w:rsidTr="000E7DF8">
        <w:trPr>
          <w:trHeight w:val="284"/>
        </w:trPr>
        <w:tc>
          <w:tcPr>
            <w:tcW w:w="801" w:type="dxa"/>
            <w:shd w:val="clear" w:color="auto" w:fill="auto"/>
            <w:vAlign w:val="center"/>
            <w:hideMark/>
          </w:tcPr>
          <w:p w14:paraId="35CD9688"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18.2</w:t>
            </w:r>
          </w:p>
        </w:tc>
        <w:tc>
          <w:tcPr>
            <w:tcW w:w="10271" w:type="dxa"/>
            <w:shd w:val="clear" w:color="auto" w:fill="auto"/>
            <w:vAlign w:val="center"/>
            <w:hideMark/>
          </w:tcPr>
          <w:p w14:paraId="2B149E7F"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Trương Hanh  (đường đê bao rộng 6,5m)</w:t>
            </w:r>
          </w:p>
        </w:tc>
        <w:tc>
          <w:tcPr>
            <w:tcW w:w="1701" w:type="dxa"/>
            <w:shd w:val="clear" w:color="auto" w:fill="auto"/>
            <w:vAlign w:val="center"/>
            <w:hideMark/>
          </w:tcPr>
          <w:p w14:paraId="1EACD76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5.060</w:t>
            </w:r>
          </w:p>
        </w:tc>
        <w:tc>
          <w:tcPr>
            <w:tcW w:w="1843" w:type="dxa"/>
          </w:tcPr>
          <w:p w14:paraId="67CF397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0AF20F7" w14:textId="77777777" w:rsidTr="000E7DF8">
        <w:trPr>
          <w:trHeight w:val="284"/>
        </w:trPr>
        <w:tc>
          <w:tcPr>
            <w:tcW w:w="801" w:type="dxa"/>
            <w:shd w:val="clear" w:color="auto" w:fill="auto"/>
            <w:vAlign w:val="center"/>
            <w:hideMark/>
          </w:tcPr>
          <w:p w14:paraId="05275843"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19</w:t>
            </w:r>
          </w:p>
        </w:tc>
        <w:tc>
          <w:tcPr>
            <w:tcW w:w="10271" w:type="dxa"/>
            <w:shd w:val="clear" w:color="auto" w:fill="auto"/>
            <w:vAlign w:val="center"/>
            <w:hideMark/>
          </w:tcPr>
          <w:p w14:paraId="5171AB06"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 xml:space="preserve">Khu dân cư phường Mỹ Đông </w:t>
            </w:r>
          </w:p>
        </w:tc>
        <w:tc>
          <w:tcPr>
            <w:tcW w:w="1701" w:type="dxa"/>
            <w:shd w:val="clear" w:color="auto" w:fill="auto"/>
            <w:vAlign w:val="center"/>
            <w:hideMark/>
          </w:tcPr>
          <w:p w14:paraId="6FAB0AB7" w14:textId="2D3D5493"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0FC6F37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622830D" w14:textId="77777777" w:rsidTr="000E7DF8">
        <w:trPr>
          <w:trHeight w:val="284"/>
        </w:trPr>
        <w:tc>
          <w:tcPr>
            <w:tcW w:w="801" w:type="dxa"/>
            <w:shd w:val="clear" w:color="auto" w:fill="auto"/>
            <w:vAlign w:val="center"/>
            <w:hideMark/>
          </w:tcPr>
          <w:p w14:paraId="4990836A"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19.1</w:t>
            </w:r>
          </w:p>
        </w:tc>
        <w:tc>
          <w:tcPr>
            <w:tcW w:w="10271" w:type="dxa"/>
            <w:shd w:val="clear" w:color="auto" w:fill="auto"/>
            <w:vAlign w:val="center"/>
            <w:hideMark/>
          </w:tcPr>
          <w:p w14:paraId="480E51A0" w14:textId="6EBA2F3D" w:rsidR="000E7DF8" w:rsidRPr="004513CB" w:rsidRDefault="0030176F"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Phạm Nhữ Tăng</w:t>
            </w:r>
          </w:p>
        </w:tc>
        <w:tc>
          <w:tcPr>
            <w:tcW w:w="1701" w:type="dxa"/>
            <w:shd w:val="clear" w:color="auto" w:fill="auto"/>
            <w:vAlign w:val="center"/>
            <w:hideMark/>
          </w:tcPr>
          <w:p w14:paraId="00B02F4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8.630</w:t>
            </w:r>
          </w:p>
        </w:tc>
        <w:tc>
          <w:tcPr>
            <w:tcW w:w="1843" w:type="dxa"/>
          </w:tcPr>
          <w:p w14:paraId="02122FAE"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804C689" w14:textId="77777777" w:rsidTr="000E7DF8">
        <w:trPr>
          <w:trHeight w:val="284"/>
        </w:trPr>
        <w:tc>
          <w:tcPr>
            <w:tcW w:w="801" w:type="dxa"/>
            <w:shd w:val="clear" w:color="auto" w:fill="auto"/>
            <w:vAlign w:val="center"/>
            <w:hideMark/>
          </w:tcPr>
          <w:p w14:paraId="050A5D89"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19.2</w:t>
            </w:r>
          </w:p>
        </w:tc>
        <w:tc>
          <w:tcPr>
            <w:tcW w:w="10271" w:type="dxa"/>
            <w:shd w:val="clear" w:color="auto" w:fill="auto"/>
            <w:vAlign w:val="center"/>
            <w:hideMark/>
          </w:tcPr>
          <w:p w14:paraId="79B2F76E" w14:textId="2EC1FABE" w:rsidR="000E7DF8" w:rsidRPr="004513CB" w:rsidRDefault="0030176F"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Nguyễn Phong Sắc</w:t>
            </w:r>
          </w:p>
        </w:tc>
        <w:tc>
          <w:tcPr>
            <w:tcW w:w="1701" w:type="dxa"/>
            <w:shd w:val="clear" w:color="auto" w:fill="auto"/>
            <w:vAlign w:val="center"/>
            <w:hideMark/>
          </w:tcPr>
          <w:p w14:paraId="4A7DAA1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8.630</w:t>
            </w:r>
          </w:p>
        </w:tc>
        <w:tc>
          <w:tcPr>
            <w:tcW w:w="1843" w:type="dxa"/>
          </w:tcPr>
          <w:p w14:paraId="51F3D60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C077B36" w14:textId="77777777" w:rsidTr="000E7DF8">
        <w:trPr>
          <w:trHeight w:val="284"/>
        </w:trPr>
        <w:tc>
          <w:tcPr>
            <w:tcW w:w="801" w:type="dxa"/>
            <w:shd w:val="clear" w:color="auto" w:fill="auto"/>
            <w:vAlign w:val="center"/>
            <w:hideMark/>
          </w:tcPr>
          <w:p w14:paraId="3A411F5B"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19.3</w:t>
            </w:r>
          </w:p>
        </w:tc>
        <w:tc>
          <w:tcPr>
            <w:tcW w:w="10271" w:type="dxa"/>
            <w:shd w:val="clear" w:color="auto" w:fill="auto"/>
            <w:vAlign w:val="center"/>
            <w:hideMark/>
          </w:tcPr>
          <w:p w14:paraId="6F5CB8A1" w14:textId="09AFACD4" w:rsidR="000E7DF8" w:rsidRPr="004513CB" w:rsidRDefault="0030176F"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Nguyễn Nghiễm</w:t>
            </w:r>
          </w:p>
        </w:tc>
        <w:tc>
          <w:tcPr>
            <w:tcW w:w="1701" w:type="dxa"/>
            <w:shd w:val="clear" w:color="auto" w:fill="auto"/>
            <w:vAlign w:val="center"/>
            <w:hideMark/>
          </w:tcPr>
          <w:p w14:paraId="213FE72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9.010</w:t>
            </w:r>
          </w:p>
        </w:tc>
        <w:tc>
          <w:tcPr>
            <w:tcW w:w="1843" w:type="dxa"/>
          </w:tcPr>
          <w:p w14:paraId="2B93274C"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78FA2B0" w14:textId="77777777" w:rsidTr="000E7DF8">
        <w:trPr>
          <w:trHeight w:val="284"/>
        </w:trPr>
        <w:tc>
          <w:tcPr>
            <w:tcW w:w="801" w:type="dxa"/>
            <w:shd w:val="clear" w:color="auto" w:fill="auto"/>
            <w:vAlign w:val="center"/>
            <w:hideMark/>
          </w:tcPr>
          <w:p w14:paraId="460EAE18"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19.4</w:t>
            </w:r>
          </w:p>
        </w:tc>
        <w:tc>
          <w:tcPr>
            <w:tcW w:w="10271" w:type="dxa"/>
            <w:shd w:val="clear" w:color="auto" w:fill="auto"/>
            <w:vAlign w:val="center"/>
            <w:hideMark/>
          </w:tcPr>
          <w:p w14:paraId="3C39A2B7" w14:textId="349F9BD8" w:rsidR="000E7DF8" w:rsidRPr="004513CB" w:rsidRDefault="0030176F"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Nguyễn Lượng Thái</w:t>
            </w:r>
          </w:p>
        </w:tc>
        <w:tc>
          <w:tcPr>
            <w:tcW w:w="1701" w:type="dxa"/>
            <w:shd w:val="clear" w:color="auto" w:fill="auto"/>
            <w:vAlign w:val="center"/>
            <w:hideMark/>
          </w:tcPr>
          <w:p w14:paraId="24C834AE"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9.010</w:t>
            </w:r>
          </w:p>
        </w:tc>
        <w:tc>
          <w:tcPr>
            <w:tcW w:w="1843" w:type="dxa"/>
          </w:tcPr>
          <w:p w14:paraId="2F99CE94"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52146DB" w14:textId="77777777" w:rsidTr="000E7DF8">
        <w:trPr>
          <w:trHeight w:val="284"/>
        </w:trPr>
        <w:tc>
          <w:tcPr>
            <w:tcW w:w="801" w:type="dxa"/>
            <w:shd w:val="clear" w:color="auto" w:fill="auto"/>
            <w:vAlign w:val="center"/>
            <w:hideMark/>
          </w:tcPr>
          <w:p w14:paraId="6C612229"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19.5</w:t>
            </w:r>
          </w:p>
        </w:tc>
        <w:tc>
          <w:tcPr>
            <w:tcW w:w="10271" w:type="dxa"/>
            <w:shd w:val="clear" w:color="auto" w:fill="auto"/>
            <w:vAlign w:val="center"/>
            <w:hideMark/>
          </w:tcPr>
          <w:p w14:paraId="65687222" w14:textId="7A84CB2A" w:rsidR="000E7DF8" w:rsidRPr="004513CB" w:rsidRDefault="0030176F"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Nguyễn Kỳ</w:t>
            </w:r>
          </w:p>
        </w:tc>
        <w:tc>
          <w:tcPr>
            <w:tcW w:w="1701" w:type="dxa"/>
            <w:shd w:val="clear" w:color="auto" w:fill="auto"/>
            <w:vAlign w:val="center"/>
            <w:hideMark/>
          </w:tcPr>
          <w:p w14:paraId="65CCFD2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9.010</w:t>
            </w:r>
          </w:p>
        </w:tc>
        <w:tc>
          <w:tcPr>
            <w:tcW w:w="1843" w:type="dxa"/>
          </w:tcPr>
          <w:p w14:paraId="0418DFF2"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4A82109" w14:textId="77777777" w:rsidTr="000E7DF8">
        <w:trPr>
          <w:trHeight w:val="284"/>
        </w:trPr>
        <w:tc>
          <w:tcPr>
            <w:tcW w:w="801" w:type="dxa"/>
            <w:shd w:val="clear" w:color="auto" w:fill="auto"/>
            <w:vAlign w:val="center"/>
            <w:hideMark/>
          </w:tcPr>
          <w:p w14:paraId="58A80D2F"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19.6</w:t>
            </w:r>
          </w:p>
        </w:tc>
        <w:tc>
          <w:tcPr>
            <w:tcW w:w="10271" w:type="dxa"/>
            <w:shd w:val="clear" w:color="auto" w:fill="auto"/>
            <w:vAlign w:val="center"/>
            <w:hideMark/>
          </w:tcPr>
          <w:p w14:paraId="420EA4CF" w14:textId="7DFAF2E8" w:rsidR="000E7DF8" w:rsidRPr="004513CB" w:rsidRDefault="0030176F"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Lê Trung Đình</w:t>
            </w:r>
          </w:p>
        </w:tc>
        <w:tc>
          <w:tcPr>
            <w:tcW w:w="1701" w:type="dxa"/>
            <w:shd w:val="clear" w:color="auto" w:fill="auto"/>
            <w:vAlign w:val="center"/>
            <w:hideMark/>
          </w:tcPr>
          <w:p w14:paraId="02C8598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9.010</w:t>
            </w:r>
          </w:p>
        </w:tc>
        <w:tc>
          <w:tcPr>
            <w:tcW w:w="1843" w:type="dxa"/>
          </w:tcPr>
          <w:p w14:paraId="5B1FF3D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D601F01" w14:textId="77777777" w:rsidTr="000E7DF8">
        <w:trPr>
          <w:trHeight w:val="284"/>
        </w:trPr>
        <w:tc>
          <w:tcPr>
            <w:tcW w:w="801" w:type="dxa"/>
            <w:shd w:val="clear" w:color="auto" w:fill="auto"/>
            <w:vAlign w:val="center"/>
            <w:hideMark/>
          </w:tcPr>
          <w:p w14:paraId="41081AAE"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19.7</w:t>
            </w:r>
          </w:p>
        </w:tc>
        <w:tc>
          <w:tcPr>
            <w:tcW w:w="10271" w:type="dxa"/>
            <w:shd w:val="clear" w:color="auto" w:fill="auto"/>
            <w:vAlign w:val="center"/>
            <w:hideMark/>
          </w:tcPr>
          <w:p w14:paraId="6EF458D4" w14:textId="4D91903F" w:rsidR="000E7DF8" w:rsidRPr="004513CB" w:rsidRDefault="0030176F"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Đỗ Khắc Chung</w:t>
            </w:r>
          </w:p>
        </w:tc>
        <w:tc>
          <w:tcPr>
            <w:tcW w:w="1701" w:type="dxa"/>
            <w:shd w:val="clear" w:color="auto" w:fill="auto"/>
            <w:vAlign w:val="center"/>
            <w:hideMark/>
          </w:tcPr>
          <w:p w14:paraId="48BE723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9.010</w:t>
            </w:r>
          </w:p>
        </w:tc>
        <w:tc>
          <w:tcPr>
            <w:tcW w:w="1843" w:type="dxa"/>
          </w:tcPr>
          <w:p w14:paraId="4D311DE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72C94F8" w14:textId="77777777" w:rsidTr="000E7DF8">
        <w:trPr>
          <w:trHeight w:val="284"/>
        </w:trPr>
        <w:tc>
          <w:tcPr>
            <w:tcW w:w="801" w:type="dxa"/>
            <w:shd w:val="clear" w:color="auto" w:fill="auto"/>
            <w:vAlign w:val="center"/>
            <w:hideMark/>
          </w:tcPr>
          <w:p w14:paraId="6B926B10"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19.8</w:t>
            </w:r>
          </w:p>
        </w:tc>
        <w:tc>
          <w:tcPr>
            <w:tcW w:w="10271" w:type="dxa"/>
            <w:shd w:val="clear" w:color="auto" w:fill="auto"/>
            <w:vAlign w:val="center"/>
            <w:hideMark/>
          </w:tcPr>
          <w:p w14:paraId="6B222ED5" w14:textId="110B3568" w:rsidR="000E7DF8" w:rsidRPr="004513CB" w:rsidRDefault="0030176F"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Lưu Nhân Chú</w:t>
            </w:r>
          </w:p>
        </w:tc>
        <w:tc>
          <w:tcPr>
            <w:tcW w:w="1701" w:type="dxa"/>
            <w:shd w:val="clear" w:color="auto" w:fill="auto"/>
            <w:vAlign w:val="center"/>
            <w:hideMark/>
          </w:tcPr>
          <w:p w14:paraId="5145215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9.420</w:t>
            </w:r>
          </w:p>
        </w:tc>
        <w:tc>
          <w:tcPr>
            <w:tcW w:w="1843" w:type="dxa"/>
          </w:tcPr>
          <w:p w14:paraId="641C426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084589A" w14:textId="77777777" w:rsidTr="000E7DF8">
        <w:trPr>
          <w:trHeight w:val="284"/>
        </w:trPr>
        <w:tc>
          <w:tcPr>
            <w:tcW w:w="801" w:type="dxa"/>
            <w:shd w:val="clear" w:color="auto" w:fill="auto"/>
            <w:vAlign w:val="center"/>
            <w:hideMark/>
          </w:tcPr>
          <w:p w14:paraId="045BF232"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19.9</w:t>
            </w:r>
          </w:p>
        </w:tc>
        <w:tc>
          <w:tcPr>
            <w:tcW w:w="10271" w:type="dxa"/>
            <w:shd w:val="clear" w:color="auto" w:fill="auto"/>
            <w:vAlign w:val="center"/>
            <w:hideMark/>
          </w:tcPr>
          <w:p w14:paraId="566724A1" w14:textId="5CF816ED" w:rsidR="000E7DF8" w:rsidRPr="004513CB" w:rsidRDefault="0030176F" w:rsidP="000E7DF8">
            <w:pPr>
              <w:spacing w:after="0" w:line="240" w:lineRule="auto"/>
              <w:jc w:val="both"/>
              <w:rPr>
                <w:rFonts w:eastAsia="Times New Roman" w:cs="Times New Roman"/>
                <w:kern w:val="0"/>
                <w:sz w:val="26"/>
                <w:szCs w:val="26"/>
              </w:rPr>
            </w:pPr>
            <w:r w:rsidRPr="004513CB">
              <w:rPr>
                <w:sz w:val="26"/>
                <w:szCs w:val="26"/>
              </w:rPr>
              <w:t>Đường</w:t>
            </w:r>
            <w:r w:rsidRPr="004513CB">
              <w:rPr>
                <w:rFonts w:eastAsia="Times New Roman" w:cs="Times New Roman"/>
                <w:kern w:val="0"/>
                <w:sz w:val="26"/>
                <w:szCs w:val="26"/>
              </w:rPr>
              <w:t xml:space="preserve"> </w:t>
            </w:r>
            <w:r w:rsidR="000E7DF8" w:rsidRPr="004513CB">
              <w:rPr>
                <w:rFonts w:eastAsia="Times New Roman" w:cs="Times New Roman"/>
                <w:kern w:val="0"/>
                <w:sz w:val="26"/>
                <w:szCs w:val="26"/>
              </w:rPr>
              <w:t>Đỗ Lý Khiêm</w:t>
            </w:r>
          </w:p>
        </w:tc>
        <w:tc>
          <w:tcPr>
            <w:tcW w:w="1701" w:type="dxa"/>
            <w:shd w:val="clear" w:color="auto" w:fill="auto"/>
            <w:vAlign w:val="center"/>
            <w:hideMark/>
          </w:tcPr>
          <w:p w14:paraId="508EF785"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10.370</w:t>
            </w:r>
          </w:p>
        </w:tc>
        <w:tc>
          <w:tcPr>
            <w:tcW w:w="1843" w:type="dxa"/>
          </w:tcPr>
          <w:p w14:paraId="17BA7E2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0A7DE43" w14:textId="77777777" w:rsidTr="000E7DF8">
        <w:trPr>
          <w:trHeight w:val="284"/>
        </w:trPr>
        <w:tc>
          <w:tcPr>
            <w:tcW w:w="801" w:type="dxa"/>
            <w:shd w:val="clear" w:color="auto" w:fill="auto"/>
            <w:vAlign w:val="center"/>
          </w:tcPr>
          <w:p w14:paraId="20480DCC"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b/>
                <w:bCs/>
                <w:kern w:val="0"/>
                <w:sz w:val="26"/>
                <w:szCs w:val="26"/>
                <w14:ligatures w14:val="none"/>
              </w:rPr>
              <w:t>20</w:t>
            </w:r>
          </w:p>
        </w:tc>
        <w:tc>
          <w:tcPr>
            <w:tcW w:w="10271" w:type="dxa"/>
            <w:shd w:val="clear" w:color="auto" w:fill="auto"/>
            <w:vAlign w:val="center"/>
          </w:tcPr>
          <w:p w14:paraId="07461CB6" w14:textId="46E695C3"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b/>
                <w:bCs/>
                <w:kern w:val="0"/>
                <w:sz w:val="26"/>
                <w:szCs w:val="26"/>
                <w14:ligatures w14:val="none"/>
              </w:rPr>
              <w:t xml:space="preserve">Khu TĐC </w:t>
            </w:r>
            <w:r w:rsidR="00355875">
              <w:rPr>
                <w:rFonts w:eastAsia="Times New Roman" w:cs="Times New Roman"/>
                <w:b/>
                <w:bCs/>
                <w:kern w:val="0"/>
                <w:sz w:val="26"/>
                <w:szCs w:val="26"/>
                <w14:ligatures w14:val="none"/>
              </w:rPr>
              <w:t xml:space="preserve">thôn </w:t>
            </w:r>
            <w:r w:rsidRPr="004513CB">
              <w:rPr>
                <w:rFonts w:eastAsia="Times New Roman" w:cs="Times New Roman"/>
                <w:b/>
                <w:bCs/>
                <w:kern w:val="0"/>
                <w:sz w:val="26"/>
                <w:szCs w:val="26"/>
                <w14:ligatures w14:val="none"/>
              </w:rPr>
              <w:t>Xóm Lở</w:t>
            </w:r>
          </w:p>
        </w:tc>
        <w:tc>
          <w:tcPr>
            <w:tcW w:w="1701" w:type="dxa"/>
            <w:shd w:val="clear" w:color="auto" w:fill="auto"/>
            <w:vAlign w:val="center"/>
          </w:tcPr>
          <w:p w14:paraId="433A76B2" w14:textId="77777777" w:rsidR="000E7DF8" w:rsidRPr="004513CB" w:rsidRDefault="000E7DF8" w:rsidP="00ED309C">
            <w:pPr>
              <w:spacing w:after="0" w:line="240" w:lineRule="auto"/>
              <w:jc w:val="center"/>
              <w:rPr>
                <w:rFonts w:eastAsia="Times New Roman" w:cs="Times New Roman"/>
                <w:kern w:val="0"/>
                <w:sz w:val="26"/>
                <w:szCs w:val="26"/>
              </w:rPr>
            </w:pPr>
          </w:p>
        </w:tc>
        <w:tc>
          <w:tcPr>
            <w:tcW w:w="1843" w:type="dxa"/>
            <w:vAlign w:val="center"/>
          </w:tcPr>
          <w:p w14:paraId="34E8560B" w14:textId="24E25429"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1D9D7E8" w14:textId="77777777" w:rsidTr="000E7DF8">
        <w:trPr>
          <w:trHeight w:val="284"/>
        </w:trPr>
        <w:tc>
          <w:tcPr>
            <w:tcW w:w="801" w:type="dxa"/>
            <w:shd w:val="clear" w:color="auto" w:fill="auto"/>
            <w:vAlign w:val="center"/>
          </w:tcPr>
          <w:p w14:paraId="530682FC"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20.1</w:t>
            </w:r>
          </w:p>
        </w:tc>
        <w:tc>
          <w:tcPr>
            <w:tcW w:w="10271" w:type="dxa"/>
            <w:shd w:val="clear" w:color="auto" w:fill="auto"/>
            <w:vAlign w:val="center"/>
          </w:tcPr>
          <w:p w14:paraId="3BDBE4CC"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14:ligatures w14:val="none"/>
              </w:rPr>
              <w:t>Đường quy hoạch 7m</w:t>
            </w:r>
          </w:p>
        </w:tc>
        <w:tc>
          <w:tcPr>
            <w:tcW w:w="1701" w:type="dxa"/>
            <w:shd w:val="clear" w:color="auto" w:fill="auto"/>
            <w:vAlign w:val="center"/>
          </w:tcPr>
          <w:p w14:paraId="608DCB0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2.500</w:t>
            </w:r>
          </w:p>
        </w:tc>
        <w:tc>
          <w:tcPr>
            <w:tcW w:w="1843" w:type="dxa"/>
            <w:vAlign w:val="center"/>
          </w:tcPr>
          <w:p w14:paraId="3AB2DCD4" w14:textId="19C36AAF"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2B1157D" w14:textId="77777777" w:rsidTr="000E7DF8">
        <w:trPr>
          <w:trHeight w:val="284"/>
        </w:trPr>
        <w:tc>
          <w:tcPr>
            <w:tcW w:w="801" w:type="dxa"/>
            <w:shd w:val="clear" w:color="auto" w:fill="auto"/>
            <w:noWrap/>
            <w:vAlign w:val="center"/>
            <w:hideMark/>
          </w:tcPr>
          <w:p w14:paraId="7D3CDCA2"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II</w:t>
            </w:r>
          </w:p>
        </w:tc>
        <w:tc>
          <w:tcPr>
            <w:tcW w:w="10271" w:type="dxa"/>
            <w:shd w:val="clear" w:color="auto" w:fill="auto"/>
            <w:vAlign w:val="center"/>
            <w:hideMark/>
          </w:tcPr>
          <w:p w14:paraId="22E92EA3"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HUYỆN NINH HẢI</w:t>
            </w:r>
          </w:p>
        </w:tc>
        <w:tc>
          <w:tcPr>
            <w:tcW w:w="1701" w:type="dxa"/>
            <w:shd w:val="clear" w:color="auto" w:fill="auto"/>
            <w:vAlign w:val="center"/>
            <w:hideMark/>
          </w:tcPr>
          <w:p w14:paraId="5CD69151" w14:textId="78E0817B"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2E91AEE9"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EED776C" w14:textId="77777777" w:rsidTr="000E7DF8">
        <w:trPr>
          <w:trHeight w:val="284"/>
        </w:trPr>
        <w:tc>
          <w:tcPr>
            <w:tcW w:w="801" w:type="dxa"/>
            <w:shd w:val="clear" w:color="auto" w:fill="auto"/>
            <w:noWrap/>
            <w:vAlign w:val="center"/>
            <w:hideMark/>
          </w:tcPr>
          <w:p w14:paraId="5E921B80"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w:t>
            </w:r>
          </w:p>
        </w:tc>
        <w:tc>
          <w:tcPr>
            <w:tcW w:w="10271" w:type="dxa"/>
            <w:shd w:val="clear" w:color="auto" w:fill="auto"/>
            <w:vAlign w:val="center"/>
            <w:hideMark/>
          </w:tcPr>
          <w:p w14:paraId="2635D518"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Khu dân cư Tri Thuỷ (Tràn Suối Rách  - 75 lô)</w:t>
            </w:r>
          </w:p>
        </w:tc>
        <w:tc>
          <w:tcPr>
            <w:tcW w:w="1701" w:type="dxa"/>
            <w:shd w:val="clear" w:color="auto" w:fill="auto"/>
            <w:vAlign w:val="center"/>
            <w:hideMark/>
          </w:tcPr>
          <w:p w14:paraId="0A30EAC3" w14:textId="57D43794"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11AAFECE" w14:textId="77777777" w:rsidR="000E7DF8" w:rsidRPr="004513CB" w:rsidRDefault="000E7DF8" w:rsidP="00ED309C">
            <w:pPr>
              <w:spacing w:after="0" w:line="240" w:lineRule="auto"/>
              <w:jc w:val="center"/>
              <w:rPr>
                <w:rFonts w:eastAsia="Times New Roman" w:cs="Times New Roman"/>
                <w:b/>
                <w:bCs/>
                <w:kern w:val="0"/>
                <w:sz w:val="26"/>
                <w:szCs w:val="26"/>
              </w:rPr>
            </w:pPr>
          </w:p>
        </w:tc>
      </w:tr>
      <w:tr w:rsidR="004513CB" w:rsidRPr="004513CB" w14:paraId="203382D2" w14:textId="77777777" w:rsidTr="000E7DF8">
        <w:trPr>
          <w:trHeight w:val="284"/>
        </w:trPr>
        <w:tc>
          <w:tcPr>
            <w:tcW w:w="801" w:type="dxa"/>
            <w:shd w:val="clear" w:color="auto" w:fill="auto"/>
            <w:noWrap/>
            <w:vAlign w:val="center"/>
            <w:hideMark/>
          </w:tcPr>
          <w:p w14:paraId="470B17CA"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w:t>
            </w:r>
          </w:p>
        </w:tc>
        <w:tc>
          <w:tcPr>
            <w:tcW w:w="10271" w:type="dxa"/>
            <w:shd w:val="clear" w:color="auto" w:fill="auto"/>
            <w:vAlign w:val="center"/>
            <w:hideMark/>
          </w:tcPr>
          <w:p w14:paraId="0F9C8B02"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Tỉnh lộ 704 kéo dài đoạn thuộc KDC Tri Thuỷ (Tràn Suối Rách  - 75 lô)</w:t>
            </w:r>
          </w:p>
        </w:tc>
        <w:tc>
          <w:tcPr>
            <w:tcW w:w="1701" w:type="dxa"/>
            <w:shd w:val="clear" w:color="auto" w:fill="auto"/>
            <w:vAlign w:val="center"/>
            <w:hideMark/>
          </w:tcPr>
          <w:p w14:paraId="6910402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9.130</w:t>
            </w:r>
          </w:p>
        </w:tc>
        <w:tc>
          <w:tcPr>
            <w:tcW w:w="1843" w:type="dxa"/>
          </w:tcPr>
          <w:p w14:paraId="2F795422"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87195BE" w14:textId="77777777" w:rsidTr="000E7DF8">
        <w:trPr>
          <w:trHeight w:val="284"/>
        </w:trPr>
        <w:tc>
          <w:tcPr>
            <w:tcW w:w="801" w:type="dxa"/>
            <w:shd w:val="clear" w:color="auto" w:fill="auto"/>
            <w:noWrap/>
            <w:vAlign w:val="center"/>
            <w:hideMark/>
          </w:tcPr>
          <w:p w14:paraId="732E6A68"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w:t>
            </w:r>
          </w:p>
        </w:tc>
        <w:tc>
          <w:tcPr>
            <w:tcW w:w="10271" w:type="dxa"/>
            <w:shd w:val="clear" w:color="auto" w:fill="auto"/>
            <w:vAlign w:val="center"/>
            <w:hideMark/>
          </w:tcPr>
          <w:p w14:paraId="56B519DB"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QH rộng 15m (3,5m-8m-3,5m)</w:t>
            </w:r>
          </w:p>
        </w:tc>
        <w:tc>
          <w:tcPr>
            <w:tcW w:w="1701" w:type="dxa"/>
            <w:shd w:val="clear" w:color="auto" w:fill="auto"/>
            <w:vAlign w:val="center"/>
            <w:hideMark/>
          </w:tcPr>
          <w:p w14:paraId="329DC50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6.550</w:t>
            </w:r>
          </w:p>
        </w:tc>
        <w:tc>
          <w:tcPr>
            <w:tcW w:w="1843" w:type="dxa"/>
          </w:tcPr>
          <w:p w14:paraId="699B68B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1E3CA59" w14:textId="77777777" w:rsidTr="000E7DF8">
        <w:trPr>
          <w:trHeight w:val="284"/>
        </w:trPr>
        <w:tc>
          <w:tcPr>
            <w:tcW w:w="801" w:type="dxa"/>
            <w:shd w:val="clear" w:color="auto" w:fill="auto"/>
            <w:noWrap/>
            <w:vAlign w:val="center"/>
            <w:hideMark/>
          </w:tcPr>
          <w:p w14:paraId="188A8420"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w:t>
            </w:r>
          </w:p>
        </w:tc>
        <w:tc>
          <w:tcPr>
            <w:tcW w:w="10271" w:type="dxa"/>
            <w:shd w:val="clear" w:color="auto" w:fill="auto"/>
            <w:vAlign w:val="center"/>
            <w:hideMark/>
          </w:tcPr>
          <w:p w14:paraId="14FB7AE5"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QH rộng 15m (3-5-1)</w:t>
            </w:r>
          </w:p>
        </w:tc>
        <w:tc>
          <w:tcPr>
            <w:tcW w:w="1701" w:type="dxa"/>
            <w:shd w:val="clear" w:color="auto" w:fill="auto"/>
            <w:vAlign w:val="center"/>
            <w:hideMark/>
          </w:tcPr>
          <w:p w14:paraId="223D22E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5.520</w:t>
            </w:r>
          </w:p>
        </w:tc>
        <w:tc>
          <w:tcPr>
            <w:tcW w:w="1843" w:type="dxa"/>
          </w:tcPr>
          <w:p w14:paraId="1E71603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BECD477" w14:textId="77777777" w:rsidTr="000E7DF8">
        <w:trPr>
          <w:trHeight w:val="284"/>
        </w:trPr>
        <w:tc>
          <w:tcPr>
            <w:tcW w:w="801" w:type="dxa"/>
            <w:shd w:val="clear" w:color="auto" w:fill="auto"/>
            <w:vAlign w:val="center"/>
            <w:hideMark/>
          </w:tcPr>
          <w:p w14:paraId="0AD67600"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2</w:t>
            </w:r>
          </w:p>
        </w:tc>
        <w:tc>
          <w:tcPr>
            <w:tcW w:w="10271" w:type="dxa"/>
            <w:shd w:val="clear" w:color="auto" w:fill="auto"/>
            <w:vAlign w:val="center"/>
            <w:hideMark/>
          </w:tcPr>
          <w:p w14:paraId="6079A448"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Khu quy hoạch dân cư thôn Mỹ Tường, xã Nhơn Hải</w:t>
            </w:r>
          </w:p>
        </w:tc>
        <w:tc>
          <w:tcPr>
            <w:tcW w:w="1701" w:type="dxa"/>
            <w:shd w:val="clear" w:color="auto" w:fill="auto"/>
            <w:vAlign w:val="center"/>
            <w:hideMark/>
          </w:tcPr>
          <w:p w14:paraId="60BEAA38" w14:textId="03651830"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0D9505E1" w14:textId="77777777" w:rsidR="000E7DF8" w:rsidRPr="004513CB" w:rsidRDefault="000E7DF8" w:rsidP="00ED309C">
            <w:pPr>
              <w:spacing w:after="0" w:line="240" w:lineRule="auto"/>
              <w:jc w:val="center"/>
              <w:rPr>
                <w:rFonts w:eastAsia="Times New Roman" w:cs="Times New Roman"/>
                <w:b/>
                <w:bCs/>
                <w:kern w:val="0"/>
                <w:sz w:val="26"/>
                <w:szCs w:val="26"/>
              </w:rPr>
            </w:pPr>
          </w:p>
        </w:tc>
      </w:tr>
      <w:tr w:rsidR="004513CB" w:rsidRPr="004513CB" w14:paraId="098107C3" w14:textId="77777777" w:rsidTr="000E7DF8">
        <w:trPr>
          <w:trHeight w:val="284"/>
        </w:trPr>
        <w:tc>
          <w:tcPr>
            <w:tcW w:w="801" w:type="dxa"/>
            <w:shd w:val="clear" w:color="auto" w:fill="auto"/>
            <w:vAlign w:val="center"/>
            <w:hideMark/>
          </w:tcPr>
          <w:p w14:paraId="579FC3ED"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2.1</w:t>
            </w:r>
          </w:p>
        </w:tc>
        <w:tc>
          <w:tcPr>
            <w:tcW w:w="10271" w:type="dxa"/>
            <w:shd w:val="clear" w:color="auto" w:fill="auto"/>
            <w:vAlign w:val="center"/>
            <w:hideMark/>
          </w:tcPr>
          <w:p w14:paraId="272C4E1D"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6m</w:t>
            </w:r>
          </w:p>
        </w:tc>
        <w:tc>
          <w:tcPr>
            <w:tcW w:w="1701" w:type="dxa"/>
            <w:shd w:val="clear" w:color="auto" w:fill="auto"/>
            <w:vAlign w:val="center"/>
            <w:hideMark/>
          </w:tcPr>
          <w:p w14:paraId="261A489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4.450</w:t>
            </w:r>
          </w:p>
        </w:tc>
        <w:tc>
          <w:tcPr>
            <w:tcW w:w="1843" w:type="dxa"/>
          </w:tcPr>
          <w:p w14:paraId="595F086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6BADEB8" w14:textId="77777777" w:rsidTr="000E7DF8">
        <w:trPr>
          <w:trHeight w:val="284"/>
        </w:trPr>
        <w:tc>
          <w:tcPr>
            <w:tcW w:w="801" w:type="dxa"/>
            <w:shd w:val="clear" w:color="auto" w:fill="auto"/>
            <w:vAlign w:val="center"/>
            <w:hideMark/>
          </w:tcPr>
          <w:p w14:paraId="36136795"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2.2</w:t>
            </w:r>
          </w:p>
        </w:tc>
        <w:tc>
          <w:tcPr>
            <w:tcW w:w="10271" w:type="dxa"/>
            <w:shd w:val="clear" w:color="auto" w:fill="auto"/>
            <w:vAlign w:val="center"/>
            <w:hideMark/>
          </w:tcPr>
          <w:p w14:paraId="21798B42"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8m</w:t>
            </w:r>
          </w:p>
        </w:tc>
        <w:tc>
          <w:tcPr>
            <w:tcW w:w="1701" w:type="dxa"/>
            <w:shd w:val="clear" w:color="auto" w:fill="auto"/>
            <w:vAlign w:val="center"/>
            <w:hideMark/>
          </w:tcPr>
          <w:p w14:paraId="08EF0D9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4.740</w:t>
            </w:r>
          </w:p>
        </w:tc>
        <w:tc>
          <w:tcPr>
            <w:tcW w:w="1843" w:type="dxa"/>
          </w:tcPr>
          <w:p w14:paraId="55E9A35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8351F1B" w14:textId="77777777" w:rsidTr="000E7DF8">
        <w:trPr>
          <w:trHeight w:val="284"/>
        </w:trPr>
        <w:tc>
          <w:tcPr>
            <w:tcW w:w="801" w:type="dxa"/>
            <w:shd w:val="clear" w:color="auto" w:fill="auto"/>
            <w:vAlign w:val="center"/>
            <w:hideMark/>
          </w:tcPr>
          <w:p w14:paraId="59FF1C46"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3</w:t>
            </w:r>
          </w:p>
        </w:tc>
        <w:tc>
          <w:tcPr>
            <w:tcW w:w="10271" w:type="dxa"/>
            <w:shd w:val="clear" w:color="auto" w:fill="auto"/>
            <w:vAlign w:val="center"/>
            <w:hideMark/>
          </w:tcPr>
          <w:p w14:paraId="2AEC84B2"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Khu quy hoạch điểm dân cư nông thôn xã Phương Hải</w:t>
            </w:r>
          </w:p>
        </w:tc>
        <w:tc>
          <w:tcPr>
            <w:tcW w:w="1701" w:type="dxa"/>
            <w:shd w:val="clear" w:color="auto" w:fill="auto"/>
            <w:vAlign w:val="center"/>
            <w:hideMark/>
          </w:tcPr>
          <w:p w14:paraId="1F266AF9" w14:textId="585DA0BC"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1FE2A7CD" w14:textId="77777777" w:rsidR="000E7DF8" w:rsidRPr="004513CB" w:rsidRDefault="000E7DF8" w:rsidP="00ED309C">
            <w:pPr>
              <w:spacing w:after="0" w:line="240" w:lineRule="auto"/>
              <w:jc w:val="center"/>
              <w:rPr>
                <w:rFonts w:eastAsia="Times New Roman" w:cs="Times New Roman"/>
                <w:b/>
                <w:bCs/>
                <w:kern w:val="0"/>
                <w:sz w:val="26"/>
                <w:szCs w:val="26"/>
              </w:rPr>
            </w:pPr>
          </w:p>
        </w:tc>
      </w:tr>
      <w:tr w:rsidR="004513CB" w:rsidRPr="004513CB" w14:paraId="7AD9A942" w14:textId="77777777" w:rsidTr="000E7DF8">
        <w:trPr>
          <w:trHeight w:val="284"/>
        </w:trPr>
        <w:tc>
          <w:tcPr>
            <w:tcW w:w="801" w:type="dxa"/>
            <w:shd w:val="clear" w:color="auto" w:fill="auto"/>
            <w:vAlign w:val="center"/>
            <w:hideMark/>
          </w:tcPr>
          <w:p w14:paraId="58F72CEB"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3.1</w:t>
            </w:r>
          </w:p>
        </w:tc>
        <w:tc>
          <w:tcPr>
            <w:tcW w:w="10271" w:type="dxa"/>
            <w:shd w:val="clear" w:color="auto" w:fill="auto"/>
            <w:vAlign w:val="center"/>
            <w:hideMark/>
          </w:tcPr>
          <w:p w14:paraId="1D83129B"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16m</w:t>
            </w:r>
          </w:p>
        </w:tc>
        <w:tc>
          <w:tcPr>
            <w:tcW w:w="1701" w:type="dxa"/>
            <w:shd w:val="clear" w:color="auto" w:fill="auto"/>
            <w:vAlign w:val="center"/>
            <w:hideMark/>
          </w:tcPr>
          <w:p w14:paraId="2F92926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4.030</w:t>
            </w:r>
          </w:p>
        </w:tc>
        <w:tc>
          <w:tcPr>
            <w:tcW w:w="1843" w:type="dxa"/>
          </w:tcPr>
          <w:p w14:paraId="25073C42"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B4CF89A" w14:textId="77777777" w:rsidTr="000E7DF8">
        <w:trPr>
          <w:trHeight w:val="284"/>
        </w:trPr>
        <w:tc>
          <w:tcPr>
            <w:tcW w:w="801" w:type="dxa"/>
            <w:shd w:val="clear" w:color="auto" w:fill="auto"/>
            <w:vAlign w:val="center"/>
            <w:hideMark/>
          </w:tcPr>
          <w:p w14:paraId="0B3F3DA5"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3.2</w:t>
            </w:r>
          </w:p>
        </w:tc>
        <w:tc>
          <w:tcPr>
            <w:tcW w:w="10271" w:type="dxa"/>
            <w:shd w:val="clear" w:color="auto" w:fill="auto"/>
            <w:vAlign w:val="center"/>
            <w:hideMark/>
          </w:tcPr>
          <w:p w14:paraId="142C8F60"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13m</w:t>
            </w:r>
          </w:p>
        </w:tc>
        <w:tc>
          <w:tcPr>
            <w:tcW w:w="1701" w:type="dxa"/>
            <w:shd w:val="clear" w:color="auto" w:fill="auto"/>
            <w:vAlign w:val="center"/>
            <w:hideMark/>
          </w:tcPr>
          <w:p w14:paraId="6ADDC42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3.630</w:t>
            </w:r>
          </w:p>
        </w:tc>
        <w:tc>
          <w:tcPr>
            <w:tcW w:w="1843" w:type="dxa"/>
          </w:tcPr>
          <w:p w14:paraId="58BB50A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3074338" w14:textId="77777777" w:rsidTr="000E7DF8">
        <w:trPr>
          <w:trHeight w:val="284"/>
        </w:trPr>
        <w:tc>
          <w:tcPr>
            <w:tcW w:w="801" w:type="dxa"/>
            <w:shd w:val="clear" w:color="auto" w:fill="auto"/>
            <w:vAlign w:val="center"/>
            <w:hideMark/>
          </w:tcPr>
          <w:p w14:paraId="72E9EDF4"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3.3</w:t>
            </w:r>
          </w:p>
        </w:tc>
        <w:tc>
          <w:tcPr>
            <w:tcW w:w="10271" w:type="dxa"/>
            <w:shd w:val="clear" w:color="auto" w:fill="auto"/>
            <w:vAlign w:val="center"/>
            <w:hideMark/>
          </w:tcPr>
          <w:p w14:paraId="135AAAD2"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11m</w:t>
            </w:r>
          </w:p>
        </w:tc>
        <w:tc>
          <w:tcPr>
            <w:tcW w:w="1701" w:type="dxa"/>
            <w:shd w:val="clear" w:color="auto" w:fill="auto"/>
            <w:vAlign w:val="center"/>
            <w:hideMark/>
          </w:tcPr>
          <w:p w14:paraId="0123C00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3.420</w:t>
            </w:r>
          </w:p>
        </w:tc>
        <w:tc>
          <w:tcPr>
            <w:tcW w:w="1843" w:type="dxa"/>
          </w:tcPr>
          <w:p w14:paraId="538B5F74"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7D9164F" w14:textId="77777777" w:rsidTr="000E7DF8">
        <w:trPr>
          <w:trHeight w:val="284"/>
        </w:trPr>
        <w:tc>
          <w:tcPr>
            <w:tcW w:w="801" w:type="dxa"/>
            <w:shd w:val="clear" w:color="auto" w:fill="auto"/>
            <w:vAlign w:val="center"/>
            <w:hideMark/>
          </w:tcPr>
          <w:p w14:paraId="58AAAC8F"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3.4</w:t>
            </w:r>
          </w:p>
        </w:tc>
        <w:tc>
          <w:tcPr>
            <w:tcW w:w="10271" w:type="dxa"/>
            <w:shd w:val="clear" w:color="auto" w:fill="auto"/>
            <w:vAlign w:val="center"/>
            <w:hideMark/>
          </w:tcPr>
          <w:p w14:paraId="26AAD566"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10m</w:t>
            </w:r>
          </w:p>
        </w:tc>
        <w:tc>
          <w:tcPr>
            <w:tcW w:w="1701" w:type="dxa"/>
            <w:shd w:val="clear" w:color="auto" w:fill="auto"/>
            <w:vAlign w:val="center"/>
            <w:hideMark/>
          </w:tcPr>
          <w:p w14:paraId="04CD9CC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3.260</w:t>
            </w:r>
          </w:p>
        </w:tc>
        <w:tc>
          <w:tcPr>
            <w:tcW w:w="1843" w:type="dxa"/>
          </w:tcPr>
          <w:p w14:paraId="5F047E32"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CE76525" w14:textId="77777777" w:rsidTr="000E7DF8">
        <w:trPr>
          <w:trHeight w:val="284"/>
        </w:trPr>
        <w:tc>
          <w:tcPr>
            <w:tcW w:w="801" w:type="dxa"/>
            <w:shd w:val="clear" w:color="auto" w:fill="auto"/>
            <w:vAlign w:val="center"/>
            <w:hideMark/>
          </w:tcPr>
          <w:p w14:paraId="0E39C685"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lastRenderedPageBreak/>
              <w:t>3.5</w:t>
            </w:r>
          </w:p>
        </w:tc>
        <w:tc>
          <w:tcPr>
            <w:tcW w:w="10271" w:type="dxa"/>
            <w:shd w:val="clear" w:color="auto" w:fill="auto"/>
            <w:vAlign w:val="center"/>
            <w:hideMark/>
          </w:tcPr>
          <w:p w14:paraId="59818C6B"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6m</w:t>
            </w:r>
          </w:p>
        </w:tc>
        <w:tc>
          <w:tcPr>
            <w:tcW w:w="1701" w:type="dxa"/>
            <w:shd w:val="clear" w:color="auto" w:fill="auto"/>
            <w:vAlign w:val="center"/>
            <w:hideMark/>
          </w:tcPr>
          <w:p w14:paraId="20CBB52F"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2.920</w:t>
            </w:r>
          </w:p>
        </w:tc>
        <w:tc>
          <w:tcPr>
            <w:tcW w:w="1843" w:type="dxa"/>
          </w:tcPr>
          <w:p w14:paraId="41F2897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466C347" w14:textId="77777777" w:rsidTr="000E7DF8">
        <w:trPr>
          <w:trHeight w:val="284"/>
        </w:trPr>
        <w:tc>
          <w:tcPr>
            <w:tcW w:w="801" w:type="dxa"/>
            <w:shd w:val="clear" w:color="auto" w:fill="auto"/>
            <w:noWrap/>
            <w:vAlign w:val="center"/>
            <w:hideMark/>
          </w:tcPr>
          <w:p w14:paraId="04203C20"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4</w:t>
            </w:r>
          </w:p>
        </w:tc>
        <w:tc>
          <w:tcPr>
            <w:tcW w:w="10271" w:type="dxa"/>
            <w:shd w:val="clear" w:color="auto" w:fill="auto"/>
            <w:vAlign w:val="center"/>
            <w:hideMark/>
          </w:tcPr>
          <w:p w14:paraId="63AF3884"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Khu quy hoạch dân cư thôn Hộ Diêm, xã Hộ Hải</w:t>
            </w:r>
          </w:p>
        </w:tc>
        <w:tc>
          <w:tcPr>
            <w:tcW w:w="1701" w:type="dxa"/>
            <w:shd w:val="clear" w:color="auto" w:fill="auto"/>
            <w:vAlign w:val="center"/>
            <w:hideMark/>
          </w:tcPr>
          <w:p w14:paraId="3B182167" w14:textId="1AEC2816"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27C650D3" w14:textId="77777777" w:rsidR="000E7DF8" w:rsidRPr="004513CB" w:rsidRDefault="000E7DF8" w:rsidP="00ED309C">
            <w:pPr>
              <w:spacing w:after="0" w:line="240" w:lineRule="auto"/>
              <w:jc w:val="center"/>
              <w:rPr>
                <w:rFonts w:eastAsia="Times New Roman" w:cs="Times New Roman"/>
                <w:b/>
                <w:bCs/>
                <w:kern w:val="0"/>
                <w:sz w:val="26"/>
                <w:szCs w:val="26"/>
              </w:rPr>
            </w:pPr>
          </w:p>
        </w:tc>
      </w:tr>
      <w:tr w:rsidR="004513CB" w:rsidRPr="004513CB" w14:paraId="7234F23E" w14:textId="77777777" w:rsidTr="000E7DF8">
        <w:trPr>
          <w:trHeight w:val="284"/>
        </w:trPr>
        <w:tc>
          <w:tcPr>
            <w:tcW w:w="801" w:type="dxa"/>
            <w:shd w:val="clear" w:color="auto" w:fill="auto"/>
            <w:noWrap/>
            <w:vAlign w:val="center"/>
            <w:hideMark/>
          </w:tcPr>
          <w:p w14:paraId="555E57A1"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4.1</w:t>
            </w:r>
          </w:p>
        </w:tc>
        <w:tc>
          <w:tcPr>
            <w:tcW w:w="10271" w:type="dxa"/>
            <w:shd w:val="clear" w:color="auto" w:fill="auto"/>
            <w:vAlign w:val="center"/>
            <w:hideMark/>
          </w:tcPr>
          <w:p w14:paraId="1F54975A" w14:textId="77777777" w:rsidR="000E7DF8" w:rsidRPr="004513CB" w:rsidRDefault="000E7DF8" w:rsidP="000E7DF8">
            <w:pPr>
              <w:spacing w:after="0" w:line="240" w:lineRule="auto"/>
              <w:rPr>
                <w:rFonts w:eastAsia="Times New Roman" w:cs="Times New Roman"/>
                <w:kern w:val="0"/>
                <w:sz w:val="26"/>
                <w:szCs w:val="26"/>
                <w:lang w:val="pt-BR"/>
              </w:rPr>
            </w:pPr>
            <w:r w:rsidRPr="004513CB">
              <w:rPr>
                <w:rFonts w:eastAsia="Times New Roman" w:cs="Times New Roman"/>
                <w:kern w:val="0"/>
                <w:sz w:val="26"/>
                <w:szCs w:val="26"/>
                <w:lang w:val="pt-BR"/>
              </w:rPr>
              <w:t>Các lô bám đường gom quốc lộ 1A (N1)</w:t>
            </w:r>
          </w:p>
        </w:tc>
        <w:tc>
          <w:tcPr>
            <w:tcW w:w="1701" w:type="dxa"/>
            <w:shd w:val="clear" w:color="auto" w:fill="auto"/>
            <w:vAlign w:val="center"/>
            <w:hideMark/>
          </w:tcPr>
          <w:p w14:paraId="1095FAE1"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6.460</w:t>
            </w:r>
          </w:p>
        </w:tc>
        <w:tc>
          <w:tcPr>
            <w:tcW w:w="1843" w:type="dxa"/>
          </w:tcPr>
          <w:p w14:paraId="64C63BB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A54BE65" w14:textId="77777777" w:rsidTr="000E7DF8">
        <w:trPr>
          <w:trHeight w:val="284"/>
        </w:trPr>
        <w:tc>
          <w:tcPr>
            <w:tcW w:w="801" w:type="dxa"/>
            <w:shd w:val="clear" w:color="auto" w:fill="auto"/>
            <w:noWrap/>
            <w:vAlign w:val="center"/>
            <w:hideMark/>
          </w:tcPr>
          <w:p w14:paraId="743E219E"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4.2</w:t>
            </w:r>
          </w:p>
        </w:tc>
        <w:tc>
          <w:tcPr>
            <w:tcW w:w="10271" w:type="dxa"/>
            <w:shd w:val="clear" w:color="auto" w:fill="auto"/>
            <w:vAlign w:val="center"/>
            <w:hideMark/>
          </w:tcPr>
          <w:p w14:paraId="0E9C9639"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Các lô bám đường quy hoạch còn lại</w:t>
            </w:r>
          </w:p>
        </w:tc>
        <w:tc>
          <w:tcPr>
            <w:tcW w:w="1701" w:type="dxa"/>
            <w:shd w:val="clear" w:color="auto" w:fill="auto"/>
            <w:vAlign w:val="center"/>
            <w:hideMark/>
          </w:tcPr>
          <w:p w14:paraId="18E28F6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4.270</w:t>
            </w:r>
          </w:p>
        </w:tc>
        <w:tc>
          <w:tcPr>
            <w:tcW w:w="1843" w:type="dxa"/>
          </w:tcPr>
          <w:p w14:paraId="46A41359"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FA2D568" w14:textId="77777777" w:rsidTr="000E7DF8">
        <w:trPr>
          <w:trHeight w:val="284"/>
        </w:trPr>
        <w:tc>
          <w:tcPr>
            <w:tcW w:w="801" w:type="dxa"/>
            <w:shd w:val="clear" w:color="auto" w:fill="auto"/>
            <w:noWrap/>
            <w:vAlign w:val="center"/>
            <w:hideMark/>
          </w:tcPr>
          <w:p w14:paraId="4018EA2E"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5</w:t>
            </w:r>
          </w:p>
        </w:tc>
        <w:tc>
          <w:tcPr>
            <w:tcW w:w="10271" w:type="dxa"/>
            <w:shd w:val="clear" w:color="auto" w:fill="auto"/>
            <w:vAlign w:val="center"/>
            <w:hideMark/>
          </w:tcPr>
          <w:p w14:paraId="16DCB71D"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Khu quy hoạch dân cư thôn Mỹ Hòa, xã Vĩnh Hải</w:t>
            </w:r>
          </w:p>
        </w:tc>
        <w:tc>
          <w:tcPr>
            <w:tcW w:w="1701" w:type="dxa"/>
            <w:shd w:val="clear" w:color="auto" w:fill="auto"/>
            <w:vAlign w:val="center"/>
            <w:hideMark/>
          </w:tcPr>
          <w:p w14:paraId="66DAB65B" w14:textId="70CA9B06"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6F92ACCE" w14:textId="77777777" w:rsidR="000E7DF8" w:rsidRPr="004513CB" w:rsidRDefault="000E7DF8" w:rsidP="00ED309C">
            <w:pPr>
              <w:spacing w:after="0" w:line="240" w:lineRule="auto"/>
              <w:jc w:val="center"/>
              <w:rPr>
                <w:rFonts w:eastAsia="Times New Roman" w:cs="Times New Roman"/>
                <w:b/>
                <w:bCs/>
                <w:kern w:val="0"/>
                <w:sz w:val="26"/>
                <w:szCs w:val="26"/>
              </w:rPr>
            </w:pPr>
          </w:p>
        </w:tc>
      </w:tr>
      <w:tr w:rsidR="004513CB" w:rsidRPr="004513CB" w14:paraId="04521988" w14:textId="77777777" w:rsidTr="000E7DF8">
        <w:trPr>
          <w:trHeight w:val="284"/>
        </w:trPr>
        <w:tc>
          <w:tcPr>
            <w:tcW w:w="801" w:type="dxa"/>
            <w:shd w:val="clear" w:color="auto" w:fill="auto"/>
            <w:noWrap/>
            <w:vAlign w:val="center"/>
            <w:hideMark/>
          </w:tcPr>
          <w:p w14:paraId="14E1B26D"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5.1</w:t>
            </w:r>
          </w:p>
        </w:tc>
        <w:tc>
          <w:tcPr>
            <w:tcW w:w="10271" w:type="dxa"/>
            <w:shd w:val="clear" w:color="auto" w:fill="auto"/>
            <w:vAlign w:val="center"/>
            <w:hideMark/>
          </w:tcPr>
          <w:p w14:paraId="3186C98E"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Tỉnh lộ 702 đoạn thuộc KDC thôn Mỹ Hoà</w:t>
            </w:r>
          </w:p>
        </w:tc>
        <w:tc>
          <w:tcPr>
            <w:tcW w:w="1701" w:type="dxa"/>
            <w:shd w:val="clear" w:color="auto" w:fill="auto"/>
            <w:vAlign w:val="center"/>
            <w:hideMark/>
          </w:tcPr>
          <w:p w14:paraId="5F7D44F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15.040</w:t>
            </w:r>
          </w:p>
        </w:tc>
        <w:tc>
          <w:tcPr>
            <w:tcW w:w="1843" w:type="dxa"/>
          </w:tcPr>
          <w:p w14:paraId="63CC8FC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BEA3207" w14:textId="77777777" w:rsidTr="000E7DF8">
        <w:trPr>
          <w:trHeight w:val="284"/>
        </w:trPr>
        <w:tc>
          <w:tcPr>
            <w:tcW w:w="801" w:type="dxa"/>
            <w:shd w:val="clear" w:color="auto" w:fill="auto"/>
            <w:noWrap/>
            <w:vAlign w:val="center"/>
            <w:hideMark/>
          </w:tcPr>
          <w:p w14:paraId="5CAA2370"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5.2</w:t>
            </w:r>
          </w:p>
        </w:tc>
        <w:tc>
          <w:tcPr>
            <w:tcW w:w="10271" w:type="dxa"/>
            <w:shd w:val="clear" w:color="auto" w:fill="auto"/>
            <w:vAlign w:val="center"/>
            <w:hideMark/>
          </w:tcPr>
          <w:p w14:paraId="061E5FE6"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rộng 5m-5,15m</w:t>
            </w:r>
          </w:p>
        </w:tc>
        <w:tc>
          <w:tcPr>
            <w:tcW w:w="1701" w:type="dxa"/>
            <w:shd w:val="clear" w:color="auto" w:fill="auto"/>
            <w:vAlign w:val="center"/>
            <w:hideMark/>
          </w:tcPr>
          <w:p w14:paraId="17DBAB9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7.030</w:t>
            </w:r>
          </w:p>
        </w:tc>
        <w:tc>
          <w:tcPr>
            <w:tcW w:w="1843" w:type="dxa"/>
          </w:tcPr>
          <w:p w14:paraId="6152147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35BF205" w14:textId="77777777" w:rsidTr="000E7DF8">
        <w:trPr>
          <w:trHeight w:val="284"/>
        </w:trPr>
        <w:tc>
          <w:tcPr>
            <w:tcW w:w="801" w:type="dxa"/>
            <w:shd w:val="clear" w:color="auto" w:fill="auto"/>
            <w:noWrap/>
            <w:vAlign w:val="center"/>
            <w:hideMark/>
          </w:tcPr>
          <w:p w14:paraId="628E438E"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III</w:t>
            </w:r>
          </w:p>
        </w:tc>
        <w:tc>
          <w:tcPr>
            <w:tcW w:w="10271" w:type="dxa"/>
            <w:shd w:val="clear" w:color="auto" w:fill="auto"/>
            <w:vAlign w:val="center"/>
            <w:hideMark/>
          </w:tcPr>
          <w:p w14:paraId="06C29919"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HUYỆN NINH PHƯỚC</w:t>
            </w:r>
          </w:p>
        </w:tc>
        <w:tc>
          <w:tcPr>
            <w:tcW w:w="1701" w:type="dxa"/>
            <w:shd w:val="clear" w:color="auto" w:fill="auto"/>
            <w:noWrap/>
            <w:vAlign w:val="center"/>
            <w:hideMark/>
          </w:tcPr>
          <w:p w14:paraId="01ACEBCA" w14:textId="27AA1683"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61DE563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236A809" w14:textId="77777777" w:rsidTr="000E7DF8">
        <w:trPr>
          <w:trHeight w:val="284"/>
        </w:trPr>
        <w:tc>
          <w:tcPr>
            <w:tcW w:w="801" w:type="dxa"/>
            <w:shd w:val="clear" w:color="auto" w:fill="auto"/>
            <w:noWrap/>
            <w:vAlign w:val="center"/>
            <w:hideMark/>
          </w:tcPr>
          <w:p w14:paraId="696066BB"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w:t>
            </w:r>
          </w:p>
        </w:tc>
        <w:tc>
          <w:tcPr>
            <w:tcW w:w="10271" w:type="dxa"/>
            <w:shd w:val="clear" w:color="auto" w:fill="auto"/>
            <w:vAlign w:val="center"/>
            <w:hideMark/>
          </w:tcPr>
          <w:p w14:paraId="325207A0"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Khu tái định cư thuộc dự án đầu tư xây dựng tuyến đường đôi vào thành phố Phan Rang-Tháp Chàm (đoạn phía Nam)</w:t>
            </w:r>
          </w:p>
        </w:tc>
        <w:tc>
          <w:tcPr>
            <w:tcW w:w="1701" w:type="dxa"/>
            <w:shd w:val="clear" w:color="auto" w:fill="auto"/>
            <w:vAlign w:val="center"/>
            <w:hideMark/>
          </w:tcPr>
          <w:p w14:paraId="36521F9D" w14:textId="432E77A1"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0793A66D" w14:textId="77777777" w:rsidR="000E7DF8" w:rsidRPr="004513CB" w:rsidRDefault="000E7DF8" w:rsidP="00ED309C">
            <w:pPr>
              <w:spacing w:after="0" w:line="240" w:lineRule="auto"/>
              <w:jc w:val="center"/>
              <w:rPr>
                <w:rFonts w:eastAsia="Times New Roman" w:cs="Times New Roman"/>
                <w:b/>
                <w:bCs/>
                <w:kern w:val="0"/>
                <w:sz w:val="26"/>
                <w:szCs w:val="26"/>
              </w:rPr>
            </w:pPr>
          </w:p>
        </w:tc>
      </w:tr>
      <w:tr w:rsidR="004513CB" w:rsidRPr="004513CB" w14:paraId="20538138" w14:textId="77777777" w:rsidTr="000E7DF8">
        <w:trPr>
          <w:trHeight w:val="284"/>
        </w:trPr>
        <w:tc>
          <w:tcPr>
            <w:tcW w:w="801" w:type="dxa"/>
            <w:shd w:val="clear" w:color="auto" w:fill="auto"/>
            <w:noWrap/>
            <w:vAlign w:val="center"/>
            <w:hideMark/>
          </w:tcPr>
          <w:p w14:paraId="55D915DE"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w:t>
            </w:r>
          </w:p>
        </w:tc>
        <w:tc>
          <w:tcPr>
            <w:tcW w:w="10271" w:type="dxa"/>
            <w:shd w:val="clear" w:color="auto" w:fill="auto"/>
            <w:vAlign w:val="center"/>
            <w:hideMark/>
          </w:tcPr>
          <w:p w14:paraId="0428D31F"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Tiếp giáp đoạn đường từ giáp ranh thành phố Phan Rang-Tháp Chàm (phường Đạo Long) - ngã ba Long Bình (thuộc Khu tái định cư thuộc dự án đầu tư xây dựng tuyến đường đôi vào thành phố Phan Rang-Tháp Chàm (đoạn phía Nam))</w:t>
            </w:r>
          </w:p>
        </w:tc>
        <w:tc>
          <w:tcPr>
            <w:tcW w:w="1701" w:type="dxa"/>
            <w:shd w:val="clear" w:color="auto" w:fill="auto"/>
            <w:vAlign w:val="center"/>
            <w:hideMark/>
          </w:tcPr>
          <w:p w14:paraId="5A858E5F"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23.830</w:t>
            </w:r>
          </w:p>
        </w:tc>
        <w:tc>
          <w:tcPr>
            <w:tcW w:w="1843" w:type="dxa"/>
          </w:tcPr>
          <w:p w14:paraId="50B3B62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3068F0D" w14:textId="77777777" w:rsidTr="000E7DF8">
        <w:trPr>
          <w:trHeight w:val="284"/>
        </w:trPr>
        <w:tc>
          <w:tcPr>
            <w:tcW w:w="801" w:type="dxa"/>
            <w:shd w:val="clear" w:color="auto" w:fill="auto"/>
            <w:noWrap/>
            <w:vAlign w:val="center"/>
          </w:tcPr>
          <w:p w14:paraId="3E90F3EC"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w:t>
            </w:r>
          </w:p>
        </w:tc>
        <w:tc>
          <w:tcPr>
            <w:tcW w:w="10271" w:type="dxa"/>
            <w:shd w:val="clear" w:color="auto" w:fill="auto"/>
            <w:vAlign w:val="center"/>
          </w:tcPr>
          <w:p w14:paraId="59EA6F83"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Tiếp giáp đường nội bộ</w:t>
            </w:r>
          </w:p>
        </w:tc>
        <w:tc>
          <w:tcPr>
            <w:tcW w:w="1701" w:type="dxa"/>
            <w:shd w:val="clear" w:color="auto" w:fill="auto"/>
            <w:vAlign w:val="center"/>
          </w:tcPr>
          <w:p w14:paraId="47C85145"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12.070</w:t>
            </w:r>
          </w:p>
        </w:tc>
        <w:tc>
          <w:tcPr>
            <w:tcW w:w="1843" w:type="dxa"/>
          </w:tcPr>
          <w:p w14:paraId="6AE293B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4D9E826" w14:textId="77777777" w:rsidTr="000E7DF8">
        <w:trPr>
          <w:trHeight w:val="284"/>
        </w:trPr>
        <w:tc>
          <w:tcPr>
            <w:tcW w:w="801" w:type="dxa"/>
            <w:shd w:val="clear" w:color="auto" w:fill="auto"/>
            <w:noWrap/>
            <w:vAlign w:val="center"/>
            <w:hideMark/>
          </w:tcPr>
          <w:p w14:paraId="3DAAB54C"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IV</w:t>
            </w:r>
          </w:p>
        </w:tc>
        <w:tc>
          <w:tcPr>
            <w:tcW w:w="10271" w:type="dxa"/>
            <w:shd w:val="clear" w:color="auto" w:fill="auto"/>
            <w:noWrap/>
            <w:vAlign w:val="bottom"/>
            <w:hideMark/>
          </w:tcPr>
          <w:p w14:paraId="58F9FAB3"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HUYỆN NINH SƠN</w:t>
            </w:r>
          </w:p>
        </w:tc>
        <w:tc>
          <w:tcPr>
            <w:tcW w:w="1701" w:type="dxa"/>
            <w:shd w:val="clear" w:color="auto" w:fill="auto"/>
            <w:noWrap/>
            <w:vAlign w:val="bottom"/>
            <w:hideMark/>
          </w:tcPr>
          <w:p w14:paraId="50048DA2" w14:textId="68B045BC"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59BA61B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8998ED8" w14:textId="77777777" w:rsidTr="000E7DF8">
        <w:trPr>
          <w:trHeight w:val="284"/>
        </w:trPr>
        <w:tc>
          <w:tcPr>
            <w:tcW w:w="801" w:type="dxa"/>
            <w:shd w:val="clear" w:color="auto" w:fill="auto"/>
            <w:noWrap/>
            <w:vAlign w:val="center"/>
            <w:hideMark/>
          </w:tcPr>
          <w:p w14:paraId="46ABC9C1"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w:t>
            </w:r>
          </w:p>
        </w:tc>
        <w:tc>
          <w:tcPr>
            <w:tcW w:w="10271" w:type="dxa"/>
            <w:shd w:val="clear" w:color="auto" w:fill="auto"/>
            <w:vAlign w:val="center"/>
            <w:hideMark/>
          </w:tcPr>
          <w:p w14:paraId="4767C3AF"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Khu dân cư Lê Lai, thị trấn Tân Sơn</w:t>
            </w:r>
          </w:p>
        </w:tc>
        <w:tc>
          <w:tcPr>
            <w:tcW w:w="1701" w:type="dxa"/>
            <w:shd w:val="clear" w:color="auto" w:fill="auto"/>
            <w:noWrap/>
            <w:vAlign w:val="center"/>
            <w:hideMark/>
          </w:tcPr>
          <w:p w14:paraId="6E86EB0E"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2.470</w:t>
            </w:r>
          </w:p>
        </w:tc>
        <w:tc>
          <w:tcPr>
            <w:tcW w:w="1843" w:type="dxa"/>
          </w:tcPr>
          <w:p w14:paraId="48F46EB2"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C0DA9C0" w14:textId="77777777" w:rsidTr="000E7DF8">
        <w:trPr>
          <w:trHeight w:val="284"/>
        </w:trPr>
        <w:tc>
          <w:tcPr>
            <w:tcW w:w="801" w:type="dxa"/>
            <w:shd w:val="clear" w:color="auto" w:fill="auto"/>
            <w:noWrap/>
            <w:vAlign w:val="center"/>
            <w:hideMark/>
          </w:tcPr>
          <w:p w14:paraId="2609B4FC"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V</w:t>
            </w:r>
          </w:p>
        </w:tc>
        <w:tc>
          <w:tcPr>
            <w:tcW w:w="10271" w:type="dxa"/>
            <w:shd w:val="clear" w:color="auto" w:fill="auto"/>
            <w:noWrap/>
            <w:vAlign w:val="bottom"/>
            <w:hideMark/>
          </w:tcPr>
          <w:p w14:paraId="5D70EA15"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HUYỆN THUẬN NAM</w:t>
            </w:r>
          </w:p>
        </w:tc>
        <w:tc>
          <w:tcPr>
            <w:tcW w:w="1701" w:type="dxa"/>
            <w:shd w:val="clear" w:color="auto" w:fill="auto"/>
            <w:noWrap/>
            <w:vAlign w:val="bottom"/>
            <w:hideMark/>
          </w:tcPr>
          <w:p w14:paraId="21E7169C" w14:textId="4D702CDD"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395B2B79" w14:textId="77777777" w:rsidR="000E7DF8" w:rsidRPr="004513CB" w:rsidRDefault="000E7DF8" w:rsidP="00ED309C">
            <w:pPr>
              <w:spacing w:after="0" w:line="240" w:lineRule="auto"/>
              <w:jc w:val="center"/>
              <w:rPr>
                <w:rFonts w:eastAsia="Times New Roman" w:cs="Times New Roman"/>
                <w:b/>
                <w:bCs/>
                <w:kern w:val="0"/>
                <w:sz w:val="26"/>
                <w:szCs w:val="26"/>
              </w:rPr>
            </w:pPr>
          </w:p>
        </w:tc>
      </w:tr>
      <w:tr w:rsidR="004513CB" w:rsidRPr="004513CB" w14:paraId="382DBD0E" w14:textId="77777777" w:rsidTr="000E7DF8">
        <w:trPr>
          <w:trHeight w:val="284"/>
        </w:trPr>
        <w:tc>
          <w:tcPr>
            <w:tcW w:w="801" w:type="dxa"/>
            <w:shd w:val="clear" w:color="auto" w:fill="auto"/>
            <w:noWrap/>
            <w:vAlign w:val="center"/>
            <w:hideMark/>
          </w:tcPr>
          <w:p w14:paraId="33362AF4"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w:t>
            </w:r>
          </w:p>
        </w:tc>
        <w:tc>
          <w:tcPr>
            <w:tcW w:w="10271" w:type="dxa"/>
            <w:shd w:val="clear" w:color="auto" w:fill="auto"/>
            <w:vAlign w:val="center"/>
            <w:hideMark/>
          </w:tcPr>
          <w:p w14:paraId="401AA463"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Khu dân cư dự án đường Văn Lâm - Sơn Hải</w:t>
            </w:r>
          </w:p>
        </w:tc>
        <w:tc>
          <w:tcPr>
            <w:tcW w:w="1701" w:type="dxa"/>
            <w:shd w:val="clear" w:color="auto" w:fill="auto"/>
            <w:noWrap/>
            <w:vAlign w:val="center"/>
            <w:hideMark/>
          </w:tcPr>
          <w:p w14:paraId="6D2D1C41" w14:textId="637605E1" w:rsidR="000E7DF8" w:rsidRPr="004513CB" w:rsidRDefault="000E7DF8" w:rsidP="00ED309C">
            <w:pPr>
              <w:spacing w:after="0" w:line="240" w:lineRule="auto"/>
              <w:jc w:val="center"/>
              <w:rPr>
                <w:rFonts w:eastAsia="Times New Roman" w:cs="Times New Roman"/>
                <w:kern w:val="0"/>
                <w:sz w:val="26"/>
                <w:szCs w:val="26"/>
              </w:rPr>
            </w:pPr>
          </w:p>
        </w:tc>
        <w:tc>
          <w:tcPr>
            <w:tcW w:w="1843" w:type="dxa"/>
          </w:tcPr>
          <w:p w14:paraId="76A1DC1A"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8AD19A6" w14:textId="77777777" w:rsidTr="000E7DF8">
        <w:trPr>
          <w:trHeight w:val="284"/>
        </w:trPr>
        <w:tc>
          <w:tcPr>
            <w:tcW w:w="801" w:type="dxa"/>
            <w:shd w:val="clear" w:color="auto" w:fill="auto"/>
            <w:vAlign w:val="center"/>
            <w:hideMark/>
          </w:tcPr>
          <w:p w14:paraId="4DBA9F72"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w:t>
            </w:r>
          </w:p>
        </w:tc>
        <w:tc>
          <w:tcPr>
            <w:tcW w:w="10271" w:type="dxa"/>
            <w:shd w:val="clear" w:color="auto" w:fill="auto"/>
            <w:vAlign w:val="center"/>
            <w:hideMark/>
          </w:tcPr>
          <w:p w14:paraId="0B83BEB2"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rộng 25m</w:t>
            </w:r>
          </w:p>
        </w:tc>
        <w:tc>
          <w:tcPr>
            <w:tcW w:w="1701" w:type="dxa"/>
            <w:shd w:val="clear" w:color="auto" w:fill="auto"/>
            <w:noWrap/>
            <w:vAlign w:val="center"/>
            <w:hideMark/>
          </w:tcPr>
          <w:p w14:paraId="5FFD28C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2.310</w:t>
            </w:r>
          </w:p>
        </w:tc>
        <w:tc>
          <w:tcPr>
            <w:tcW w:w="1843" w:type="dxa"/>
          </w:tcPr>
          <w:p w14:paraId="0E11808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3E269B9" w14:textId="77777777" w:rsidTr="000E7DF8">
        <w:trPr>
          <w:trHeight w:val="284"/>
        </w:trPr>
        <w:tc>
          <w:tcPr>
            <w:tcW w:w="801" w:type="dxa"/>
            <w:shd w:val="clear" w:color="auto" w:fill="auto"/>
            <w:vAlign w:val="center"/>
            <w:hideMark/>
          </w:tcPr>
          <w:p w14:paraId="03BDDA3D"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w:t>
            </w:r>
          </w:p>
        </w:tc>
        <w:tc>
          <w:tcPr>
            <w:tcW w:w="10271" w:type="dxa"/>
            <w:shd w:val="clear" w:color="auto" w:fill="auto"/>
            <w:vAlign w:val="center"/>
            <w:hideMark/>
          </w:tcPr>
          <w:p w14:paraId="2569FCFA"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rộng 10m</w:t>
            </w:r>
          </w:p>
        </w:tc>
        <w:tc>
          <w:tcPr>
            <w:tcW w:w="1701" w:type="dxa"/>
            <w:shd w:val="clear" w:color="auto" w:fill="auto"/>
            <w:noWrap/>
            <w:vAlign w:val="center"/>
            <w:hideMark/>
          </w:tcPr>
          <w:p w14:paraId="12548D5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1.780</w:t>
            </w:r>
          </w:p>
        </w:tc>
        <w:tc>
          <w:tcPr>
            <w:tcW w:w="1843" w:type="dxa"/>
          </w:tcPr>
          <w:p w14:paraId="50BED184"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06896D2" w14:textId="77777777" w:rsidTr="000E7DF8">
        <w:trPr>
          <w:trHeight w:val="284"/>
        </w:trPr>
        <w:tc>
          <w:tcPr>
            <w:tcW w:w="801" w:type="dxa"/>
            <w:shd w:val="clear" w:color="auto" w:fill="auto"/>
            <w:vAlign w:val="center"/>
            <w:hideMark/>
          </w:tcPr>
          <w:p w14:paraId="1FFE8F10"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w:t>
            </w:r>
          </w:p>
        </w:tc>
        <w:tc>
          <w:tcPr>
            <w:tcW w:w="10271" w:type="dxa"/>
            <w:shd w:val="clear" w:color="auto" w:fill="auto"/>
            <w:vAlign w:val="center"/>
            <w:hideMark/>
          </w:tcPr>
          <w:p w14:paraId="03C31CC7" w14:textId="77777777" w:rsidR="000E7DF8" w:rsidRPr="004513CB" w:rsidRDefault="000E7DF8" w:rsidP="000E7DF8">
            <w:pPr>
              <w:spacing w:after="0" w:line="240" w:lineRule="auto"/>
              <w:rPr>
                <w:rFonts w:eastAsia="Times New Roman" w:cs="Times New Roman"/>
                <w:kern w:val="0"/>
                <w:sz w:val="26"/>
                <w:szCs w:val="26"/>
              </w:rPr>
            </w:pPr>
            <w:r w:rsidRPr="004513CB">
              <w:rPr>
                <w:rFonts w:eastAsia="Times New Roman" w:cs="Times New Roman"/>
                <w:kern w:val="0"/>
                <w:sz w:val="26"/>
                <w:szCs w:val="26"/>
              </w:rPr>
              <w:t>Đường quy hoạch rộng 7,5m</w:t>
            </w:r>
          </w:p>
        </w:tc>
        <w:tc>
          <w:tcPr>
            <w:tcW w:w="1701" w:type="dxa"/>
            <w:shd w:val="clear" w:color="auto" w:fill="auto"/>
            <w:noWrap/>
            <w:vAlign w:val="center"/>
            <w:hideMark/>
          </w:tcPr>
          <w:p w14:paraId="2BC4D4E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1.520</w:t>
            </w:r>
          </w:p>
        </w:tc>
        <w:tc>
          <w:tcPr>
            <w:tcW w:w="1843" w:type="dxa"/>
          </w:tcPr>
          <w:p w14:paraId="392935B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94D2687" w14:textId="77777777" w:rsidTr="000E7DF8">
        <w:trPr>
          <w:trHeight w:val="284"/>
        </w:trPr>
        <w:tc>
          <w:tcPr>
            <w:tcW w:w="801" w:type="dxa"/>
            <w:shd w:val="clear" w:color="auto" w:fill="auto"/>
            <w:noWrap/>
            <w:vAlign w:val="center"/>
            <w:hideMark/>
          </w:tcPr>
          <w:p w14:paraId="276ECDBB"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VI</w:t>
            </w:r>
          </w:p>
        </w:tc>
        <w:tc>
          <w:tcPr>
            <w:tcW w:w="10271" w:type="dxa"/>
            <w:shd w:val="clear" w:color="auto" w:fill="auto"/>
            <w:noWrap/>
            <w:vAlign w:val="bottom"/>
            <w:hideMark/>
          </w:tcPr>
          <w:p w14:paraId="60D757CC" w14:textId="77777777" w:rsidR="000E7DF8" w:rsidRPr="004513CB" w:rsidRDefault="000E7DF8" w:rsidP="000E7DF8">
            <w:pPr>
              <w:spacing w:after="0" w:line="240" w:lineRule="auto"/>
              <w:rPr>
                <w:rFonts w:eastAsia="Times New Roman" w:cs="Times New Roman"/>
                <w:b/>
                <w:bCs/>
                <w:kern w:val="0"/>
                <w:sz w:val="26"/>
                <w:szCs w:val="26"/>
              </w:rPr>
            </w:pPr>
            <w:r w:rsidRPr="004513CB">
              <w:rPr>
                <w:rFonts w:eastAsia="Times New Roman" w:cs="Times New Roman"/>
                <w:b/>
                <w:bCs/>
                <w:kern w:val="0"/>
                <w:sz w:val="26"/>
                <w:szCs w:val="26"/>
              </w:rPr>
              <w:t>HUYỆN BÁC ÁI</w:t>
            </w:r>
          </w:p>
        </w:tc>
        <w:tc>
          <w:tcPr>
            <w:tcW w:w="1701" w:type="dxa"/>
            <w:shd w:val="clear" w:color="auto" w:fill="auto"/>
            <w:noWrap/>
            <w:vAlign w:val="bottom"/>
            <w:hideMark/>
          </w:tcPr>
          <w:p w14:paraId="5B9A0DC1" w14:textId="41CC82A6"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400E94D5" w14:textId="77777777" w:rsidR="000E7DF8" w:rsidRPr="004513CB" w:rsidRDefault="000E7DF8" w:rsidP="00ED309C">
            <w:pPr>
              <w:spacing w:after="0" w:line="240" w:lineRule="auto"/>
              <w:jc w:val="center"/>
              <w:rPr>
                <w:rFonts w:eastAsia="Times New Roman" w:cs="Times New Roman"/>
                <w:b/>
                <w:bCs/>
                <w:kern w:val="0"/>
                <w:sz w:val="26"/>
                <w:szCs w:val="26"/>
              </w:rPr>
            </w:pPr>
          </w:p>
        </w:tc>
      </w:tr>
      <w:tr w:rsidR="004513CB" w:rsidRPr="004513CB" w14:paraId="76C46CA2" w14:textId="77777777" w:rsidTr="000E7DF8">
        <w:trPr>
          <w:trHeight w:val="284"/>
        </w:trPr>
        <w:tc>
          <w:tcPr>
            <w:tcW w:w="801" w:type="dxa"/>
            <w:shd w:val="clear" w:color="auto" w:fill="auto"/>
            <w:noWrap/>
            <w:vAlign w:val="center"/>
            <w:hideMark/>
          </w:tcPr>
          <w:p w14:paraId="3FCBD193"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1</w:t>
            </w:r>
          </w:p>
        </w:tc>
        <w:tc>
          <w:tcPr>
            <w:tcW w:w="10271" w:type="dxa"/>
            <w:shd w:val="clear" w:color="auto" w:fill="auto"/>
            <w:vAlign w:val="center"/>
            <w:hideMark/>
          </w:tcPr>
          <w:p w14:paraId="0933C7A7" w14:textId="77777777" w:rsidR="000E7DF8" w:rsidRPr="004513CB" w:rsidRDefault="000E7DF8" w:rsidP="000E7DF8">
            <w:pPr>
              <w:spacing w:after="0" w:line="240" w:lineRule="auto"/>
              <w:jc w:val="both"/>
              <w:rPr>
                <w:rFonts w:eastAsia="Times New Roman" w:cs="Times New Roman"/>
                <w:b/>
                <w:bCs/>
                <w:kern w:val="0"/>
                <w:sz w:val="26"/>
                <w:szCs w:val="26"/>
              </w:rPr>
            </w:pPr>
            <w:r w:rsidRPr="004513CB">
              <w:rPr>
                <w:rFonts w:eastAsia="Times New Roman" w:cs="Times New Roman"/>
                <w:b/>
                <w:bCs/>
                <w:kern w:val="0"/>
                <w:sz w:val="26"/>
                <w:szCs w:val="26"/>
              </w:rPr>
              <w:t>Khu dân cư trung tâm huyện Bác Ái - Khu E</w:t>
            </w:r>
          </w:p>
        </w:tc>
        <w:tc>
          <w:tcPr>
            <w:tcW w:w="1701" w:type="dxa"/>
            <w:shd w:val="clear" w:color="auto" w:fill="auto"/>
            <w:noWrap/>
            <w:vAlign w:val="bottom"/>
            <w:hideMark/>
          </w:tcPr>
          <w:p w14:paraId="7CD2DB2C" w14:textId="5DBCE216" w:rsidR="000E7DF8" w:rsidRPr="004513CB" w:rsidRDefault="000E7DF8" w:rsidP="00ED309C">
            <w:pPr>
              <w:spacing w:after="0" w:line="240" w:lineRule="auto"/>
              <w:jc w:val="center"/>
              <w:rPr>
                <w:rFonts w:eastAsia="Times New Roman" w:cs="Times New Roman"/>
                <w:b/>
                <w:bCs/>
                <w:kern w:val="0"/>
                <w:sz w:val="26"/>
                <w:szCs w:val="26"/>
              </w:rPr>
            </w:pPr>
          </w:p>
        </w:tc>
        <w:tc>
          <w:tcPr>
            <w:tcW w:w="1843" w:type="dxa"/>
          </w:tcPr>
          <w:p w14:paraId="402F20F8" w14:textId="77777777" w:rsidR="000E7DF8" w:rsidRPr="004513CB" w:rsidRDefault="000E7DF8" w:rsidP="00ED309C">
            <w:pPr>
              <w:spacing w:after="0" w:line="240" w:lineRule="auto"/>
              <w:jc w:val="center"/>
              <w:rPr>
                <w:rFonts w:eastAsia="Times New Roman" w:cs="Times New Roman"/>
                <w:b/>
                <w:bCs/>
                <w:kern w:val="0"/>
                <w:sz w:val="26"/>
                <w:szCs w:val="26"/>
              </w:rPr>
            </w:pPr>
          </w:p>
        </w:tc>
      </w:tr>
      <w:tr w:rsidR="004513CB" w:rsidRPr="004513CB" w14:paraId="65C56EDE" w14:textId="77777777" w:rsidTr="000E7DF8">
        <w:trPr>
          <w:trHeight w:val="284"/>
        </w:trPr>
        <w:tc>
          <w:tcPr>
            <w:tcW w:w="801" w:type="dxa"/>
            <w:shd w:val="clear" w:color="auto" w:fill="auto"/>
            <w:vAlign w:val="center"/>
            <w:hideMark/>
          </w:tcPr>
          <w:p w14:paraId="68887EDB"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w:t>
            </w:r>
          </w:p>
        </w:tc>
        <w:tc>
          <w:tcPr>
            <w:tcW w:w="10271" w:type="dxa"/>
            <w:shd w:val="clear" w:color="auto" w:fill="auto"/>
            <w:vAlign w:val="center"/>
            <w:hideMark/>
          </w:tcPr>
          <w:p w14:paraId="57778913"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Tuyến đường D2 - Đường quy hoạch 11m</w:t>
            </w:r>
          </w:p>
        </w:tc>
        <w:tc>
          <w:tcPr>
            <w:tcW w:w="1701" w:type="dxa"/>
            <w:shd w:val="clear" w:color="auto" w:fill="auto"/>
            <w:noWrap/>
            <w:vAlign w:val="center"/>
            <w:hideMark/>
          </w:tcPr>
          <w:p w14:paraId="69599968"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1.450</w:t>
            </w:r>
          </w:p>
        </w:tc>
        <w:tc>
          <w:tcPr>
            <w:tcW w:w="1843" w:type="dxa"/>
          </w:tcPr>
          <w:p w14:paraId="2D5F22A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CA248F3" w14:textId="77777777" w:rsidTr="000E7DF8">
        <w:trPr>
          <w:trHeight w:val="284"/>
        </w:trPr>
        <w:tc>
          <w:tcPr>
            <w:tcW w:w="801" w:type="dxa"/>
            <w:shd w:val="clear" w:color="auto" w:fill="auto"/>
            <w:vAlign w:val="center"/>
            <w:hideMark/>
          </w:tcPr>
          <w:p w14:paraId="623B2C03"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w:t>
            </w:r>
          </w:p>
        </w:tc>
        <w:tc>
          <w:tcPr>
            <w:tcW w:w="10271" w:type="dxa"/>
            <w:shd w:val="clear" w:color="auto" w:fill="auto"/>
            <w:vAlign w:val="center"/>
            <w:hideMark/>
          </w:tcPr>
          <w:p w14:paraId="1314687A"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Tuyến đường N2 - Đường quy hoạch 11m</w:t>
            </w:r>
          </w:p>
        </w:tc>
        <w:tc>
          <w:tcPr>
            <w:tcW w:w="1701" w:type="dxa"/>
            <w:shd w:val="clear" w:color="auto" w:fill="auto"/>
            <w:noWrap/>
            <w:vAlign w:val="center"/>
            <w:hideMark/>
          </w:tcPr>
          <w:p w14:paraId="33F7A9B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1.450</w:t>
            </w:r>
          </w:p>
        </w:tc>
        <w:tc>
          <w:tcPr>
            <w:tcW w:w="1843" w:type="dxa"/>
          </w:tcPr>
          <w:p w14:paraId="3F367D9D"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433ECEE6" w14:textId="77777777" w:rsidTr="000E7DF8">
        <w:trPr>
          <w:trHeight w:val="284"/>
        </w:trPr>
        <w:tc>
          <w:tcPr>
            <w:tcW w:w="801" w:type="dxa"/>
            <w:shd w:val="clear" w:color="auto" w:fill="auto"/>
            <w:vAlign w:val="center"/>
            <w:hideMark/>
          </w:tcPr>
          <w:p w14:paraId="78D58883"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1.3</w:t>
            </w:r>
          </w:p>
        </w:tc>
        <w:tc>
          <w:tcPr>
            <w:tcW w:w="10271" w:type="dxa"/>
            <w:shd w:val="clear" w:color="auto" w:fill="auto"/>
            <w:vAlign w:val="center"/>
            <w:hideMark/>
          </w:tcPr>
          <w:p w14:paraId="32E2FBB5"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Tuyến đường quy hoạch 7m không vỉa hè</w:t>
            </w:r>
          </w:p>
        </w:tc>
        <w:tc>
          <w:tcPr>
            <w:tcW w:w="1701" w:type="dxa"/>
            <w:shd w:val="clear" w:color="auto" w:fill="auto"/>
            <w:noWrap/>
            <w:vAlign w:val="center"/>
            <w:hideMark/>
          </w:tcPr>
          <w:p w14:paraId="321438B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1.260</w:t>
            </w:r>
          </w:p>
        </w:tc>
        <w:tc>
          <w:tcPr>
            <w:tcW w:w="1843" w:type="dxa"/>
          </w:tcPr>
          <w:p w14:paraId="4CCF8856"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FA506F2" w14:textId="77777777" w:rsidTr="000E7DF8">
        <w:trPr>
          <w:trHeight w:val="284"/>
        </w:trPr>
        <w:tc>
          <w:tcPr>
            <w:tcW w:w="801" w:type="dxa"/>
            <w:shd w:val="clear" w:color="auto" w:fill="auto"/>
            <w:vAlign w:val="center"/>
            <w:hideMark/>
          </w:tcPr>
          <w:p w14:paraId="5B9412F0"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1.4</w:t>
            </w:r>
          </w:p>
        </w:tc>
        <w:tc>
          <w:tcPr>
            <w:tcW w:w="10271" w:type="dxa"/>
            <w:shd w:val="clear" w:color="auto" w:fill="auto"/>
            <w:vAlign w:val="center"/>
            <w:hideMark/>
          </w:tcPr>
          <w:p w14:paraId="5AA762AB"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Tuyến đường quy hoạch 5m không vỉa hè</w:t>
            </w:r>
          </w:p>
        </w:tc>
        <w:tc>
          <w:tcPr>
            <w:tcW w:w="1701" w:type="dxa"/>
            <w:shd w:val="clear" w:color="auto" w:fill="auto"/>
            <w:noWrap/>
            <w:vAlign w:val="center"/>
            <w:hideMark/>
          </w:tcPr>
          <w:p w14:paraId="0EB6613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1.160</w:t>
            </w:r>
          </w:p>
        </w:tc>
        <w:tc>
          <w:tcPr>
            <w:tcW w:w="1843" w:type="dxa"/>
          </w:tcPr>
          <w:p w14:paraId="05BC6F6C"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F0F4C31" w14:textId="77777777" w:rsidTr="000E7DF8">
        <w:trPr>
          <w:trHeight w:val="284"/>
        </w:trPr>
        <w:tc>
          <w:tcPr>
            <w:tcW w:w="801" w:type="dxa"/>
            <w:shd w:val="clear" w:color="auto" w:fill="auto"/>
            <w:vAlign w:val="center"/>
          </w:tcPr>
          <w:p w14:paraId="69082BAE"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b/>
                <w:bCs/>
                <w:kern w:val="0"/>
                <w:sz w:val="26"/>
                <w:szCs w:val="26"/>
              </w:rPr>
              <w:lastRenderedPageBreak/>
              <w:t>VII</w:t>
            </w:r>
          </w:p>
        </w:tc>
        <w:tc>
          <w:tcPr>
            <w:tcW w:w="10271" w:type="dxa"/>
            <w:shd w:val="clear" w:color="auto" w:fill="auto"/>
            <w:vAlign w:val="center"/>
          </w:tcPr>
          <w:p w14:paraId="7980B422"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b/>
                <w:bCs/>
                <w:kern w:val="0"/>
                <w:sz w:val="26"/>
                <w:szCs w:val="26"/>
              </w:rPr>
              <w:t>Huyện Thuận Bắc</w:t>
            </w:r>
          </w:p>
        </w:tc>
        <w:tc>
          <w:tcPr>
            <w:tcW w:w="1701" w:type="dxa"/>
            <w:shd w:val="clear" w:color="auto" w:fill="auto"/>
            <w:noWrap/>
            <w:vAlign w:val="bottom"/>
          </w:tcPr>
          <w:p w14:paraId="570267A9" w14:textId="323A4048" w:rsidR="000E7DF8" w:rsidRPr="004513CB" w:rsidRDefault="000E7DF8" w:rsidP="00ED309C">
            <w:pPr>
              <w:spacing w:after="0" w:line="240" w:lineRule="auto"/>
              <w:jc w:val="center"/>
              <w:rPr>
                <w:rFonts w:eastAsia="Times New Roman" w:cs="Times New Roman"/>
                <w:kern w:val="0"/>
                <w:sz w:val="26"/>
                <w:szCs w:val="26"/>
              </w:rPr>
            </w:pPr>
          </w:p>
        </w:tc>
        <w:tc>
          <w:tcPr>
            <w:tcW w:w="1843" w:type="dxa"/>
            <w:vAlign w:val="bottom"/>
          </w:tcPr>
          <w:p w14:paraId="124F9C35" w14:textId="7FC0DF45"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E0172F4" w14:textId="77777777" w:rsidTr="000E7DF8">
        <w:trPr>
          <w:trHeight w:val="284"/>
        </w:trPr>
        <w:tc>
          <w:tcPr>
            <w:tcW w:w="801" w:type="dxa"/>
            <w:shd w:val="clear" w:color="auto" w:fill="auto"/>
            <w:vAlign w:val="center"/>
          </w:tcPr>
          <w:p w14:paraId="58EAAF84"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w:t>
            </w:r>
          </w:p>
        </w:tc>
        <w:tc>
          <w:tcPr>
            <w:tcW w:w="10271" w:type="dxa"/>
            <w:shd w:val="clear" w:color="auto" w:fill="auto"/>
            <w:vAlign w:val="center"/>
          </w:tcPr>
          <w:p w14:paraId="3E5C523D"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b/>
                <w:bCs/>
                <w:kern w:val="0"/>
                <w:sz w:val="26"/>
                <w:szCs w:val="26"/>
              </w:rPr>
              <w:t>Khu dân cư phía Bắc Trung tâm hành chính huyện</w:t>
            </w:r>
          </w:p>
        </w:tc>
        <w:tc>
          <w:tcPr>
            <w:tcW w:w="1701" w:type="dxa"/>
            <w:shd w:val="clear" w:color="auto" w:fill="auto"/>
            <w:noWrap/>
            <w:vAlign w:val="center"/>
          </w:tcPr>
          <w:p w14:paraId="03C16E4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4.620</w:t>
            </w:r>
          </w:p>
        </w:tc>
        <w:tc>
          <w:tcPr>
            <w:tcW w:w="1843" w:type="dxa"/>
            <w:vAlign w:val="center"/>
          </w:tcPr>
          <w:p w14:paraId="2EB0FB67" w14:textId="25426775"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2284838" w14:textId="77777777" w:rsidTr="000E7DF8">
        <w:trPr>
          <w:trHeight w:val="284"/>
        </w:trPr>
        <w:tc>
          <w:tcPr>
            <w:tcW w:w="801" w:type="dxa"/>
            <w:shd w:val="clear" w:color="auto" w:fill="auto"/>
            <w:vAlign w:val="center"/>
          </w:tcPr>
          <w:p w14:paraId="58A3BD2D"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w:t>
            </w:r>
          </w:p>
        </w:tc>
        <w:tc>
          <w:tcPr>
            <w:tcW w:w="10271" w:type="dxa"/>
            <w:shd w:val="clear" w:color="auto" w:fill="auto"/>
            <w:vAlign w:val="center"/>
          </w:tcPr>
          <w:p w14:paraId="1C9D4C94"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b/>
                <w:bCs/>
                <w:kern w:val="0"/>
                <w:sz w:val="26"/>
                <w:szCs w:val="26"/>
              </w:rPr>
              <w:t>Khu trung tâm hành chính huyện Thuận Bắc</w:t>
            </w:r>
          </w:p>
        </w:tc>
        <w:tc>
          <w:tcPr>
            <w:tcW w:w="1701" w:type="dxa"/>
            <w:shd w:val="clear" w:color="auto" w:fill="auto"/>
            <w:noWrap/>
            <w:vAlign w:val="center"/>
          </w:tcPr>
          <w:p w14:paraId="730C0AF0" w14:textId="7F87C40C" w:rsidR="000E7DF8" w:rsidRPr="004513CB" w:rsidRDefault="000E7DF8" w:rsidP="00ED309C">
            <w:pPr>
              <w:spacing w:after="0" w:line="240" w:lineRule="auto"/>
              <w:jc w:val="center"/>
              <w:rPr>
                <w:rFonts w:eastAsia="Times New Roman" w:cs="Times New Roman"/>
                <w:kern w:val="0"/>
                <w:sz w:val="26"/>
                <w:szCs w:val="26"/>
              </w:rPr>
            </w:pPr>
          </w:p>
        </w:tc>
        <w:tc>
          <w:tcPr>
            <w:tcW w:w="1843" w:type="dxa"/>
            <w:vAlign w:val="center"/>
          </w:tcPr>
          <w:p w14:paraId="300CA05C" w14:textId="16790AAE"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FE911C4" w14:textId="77777777" w:rsidTr="000E7DF8">
        <w:trPr>
          <w:trHeight w:val="284"/>
        </w:trPr>
        <w:tc>
          <w:tcPr>
            <w:tcW w:w="801" w:type="dxa"/>
            <w:shd w:val="clear" w:color="auto" w:fill="auto"/>
            <w:vAlign w:val="center"/>
          </w:tcPr>
          <w:p w14:paraId="6E677D8F"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2.1</w:t>
            </w:r>
          </w:p>
        </w:tc>
        <w:tc>
          <w:tcPr>
            <w:tcW w:w="10271" w:type="dxa"/>
            <w:shd w:val="clear" w:color="auto" w:fill="auto"/>
            <w:vAlign w:val="center"/>
          </w:tcPr>
          <w:p w14:paraId="1348C266"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14:ligatures w14:val="none"/>
              </w:rPr>
              <w:t>Đường N3a, N3a1</w:t>
            </w:r>
          </w:p>
        </w:tc>
        <w:tc>
          <w:tcPr>
            <w:tcW w:w="1701" w:type="dxa"/>
            <w:shd w:val="clear" w:color="auto" w:fill="auto"/>
            <w:noWrap/>
            <w:vAlign w:val="center"/>
          </w:tcPr>
          <w:p w14:paraId="37CB7186"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3.230</w:t>
            </w:r>
          </w:p>
        </w:tc>
        <w:tc>
          <w:tcPr>
            <w:tcW w:w="1843" w:type="dxa"/>
            <w:vAlign w:val="center"/>
          </w:tcPr>
          <w:p w14:paraId="12CEF2FB"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40935FE" w14:textId="77777777" w:rsidTr="000E7DF8">
        <w:trPr>
          <w:trHeight w:val="284"/>
        </w:trPr>
        <w:tc>
          <w:tcPr>
            <w:tcW w:w="801" w:type="dxa"/>
            <w:shd w:val="clear" w:color="auto" w:fill="auto"/>
            <w:vAlign w:val="center"/>
          </w:tcPr>
          <w:p w14:paraId="7B5B5614"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2.2</w:t>
            </w:r>
          </w:p>
        </w:tc>
        <w:tc>
          <w:tcPr>
            <w:tcW w:w="10271" w:type="dxa"/>
            <w:shd w:val="clear" w:color="auto" w:fill="auto"/>
            <w:vAlign w:val="center"/>
          </w:tcPr>
          <w:p w14:paraId="7A024136" w14:textId="77777777" w:rsidR="000E7DF8" w:rsidRPr="004513CB" w:rsidRDefault="000E7DF8" w:rsidP="000E7DF8">
            <w:pPr>
              <w:spacing w:after="0" w:line="240" w:lineRule="auto"/>
              <w:jc w:val="both"/>
              <w:rPr>
                <w:rFonts w:eastAsia="Times New Roman" w:cs="Times New Roman"/>
                <w:kern w:val="0"/>
                <w:sz w:val="26"/>
                <w:szCs w:val="26"/>
                <w:lang w:val="pt-BR"/>
              </w:rPr>
            </w:pPr>
            <w:r w:rsidRPr="004513CB">
              <w:rPr>
                <w:rFonts w:eastAsia="Times New Roman" w:cs="Times New Roman"/>
                <w:kern w:val="0"/>
                <w:sz w:val="26"/>
                <w:szCs w:val="26"/>
                <w:lang w:val="pt-BR"/>
                <w14:ligatures w14:val="none"/>
              </w:rPr>
              <w:t>Đường D1, D1b, N4d, N5, N6, N7</w:t>
            </w:r>
          </w:p>
        </w:tc>
        <w:tc>
          <w:tcPr>
            <w:tcW w:w="1701" w:type="dxa"/>
            <w:shd w:val="clear" w:color="auto" w:fill="auto"/>
            <w:noWrap/>
            <w:vAlign w:val="center"/>
          </w:tcPr>
          <w:p w14:paraId="0743F693"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3.230</w:t>
            </w:r>
          </w:p>
        </w:tc>
        <w:tc>
          <w:tcPr>
            <w:tcW w:w="1843" w:type="dxa"/>
            <w:vAlign w:val="center"/>
          </w:tcPr>
          <w:p w14:paraId="555722D8"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69CE7BB" w14:textId="77777777" w:rsidTr="000E7DF8">
        <w:trPr>
          <w:trHeight w:val="284"/>
        </w:trPr>
        <w:tc>
          <w:tcPr>
            <w:tcW w:w="801" w:type="dxa"/>
            <w:shd w:val="clear" w:color="auto" w:fill="auto"/>
            <w:vAlign w:val="center"/>
          </w:tcPr>
          <w:p w14:paraId="50692AF6"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2.3</w:t>
            </w:r>
          </w:p>
        </w:tc>
        <w:tc>
          <w:tcPr>
            <w:tcW w:w="10271" w:type="dxa"/>
            <w:shd w:val="clear" w:color="auto" w:fill="auto"/>
            <w:vAlign w:val="center"/>
          </w:tcPr>
          <w:p w14:paraId="6DA20977"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14:ligatures w14:val="none"/>
              </w:rPr>
              <w:t>Đường D2 (giáp đường N3 - giáp đường N7); Đường D2 nối dài (giáp đường N7 đến giáp khu công nghiệp Du Long)</w:t>
            </w:r>
          </w:p>
        </w:tc>
        <w:tc>
          <w:tcPr>
            <w:tcW w:w="1701" w:type="dxa"/>
            <w:shd w:val="clear" w:color="auto" w:fill="auto"/>
            <w:noWrap/>
            <w:vAlign w:val="center"/>
          </w:tcPr>
          <w:p w14:paraId="70381AD5"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3.590</w:t>
            </w:r>
          </w:p>
        </w:tc>
        <w:tc>
          <w:tcPr>
            <w:tcW w:w="1843" w:type="dxa"/>
            <w:vAlign w:val="center"/>
          </w:tcPr>
          <w:p w14:paraId="336A5D95"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A297EA7" w14:textId="77777777" w:rsidTr="000E7DF8">
        <w:trPr>
          <w:trHeight w:val="284"/>
        </w:trPr>
        <w:tc>
          <w:tcPr>
            <w:tcW w:w="801" w:type="dxa"/>
            <w:shd w:val="clear" w:color="auto" w:fill="auto"/>
            <w:vAlign w:val="center"/>
          </w:tcPr>
          <w:p w14:paraId="7C72E166"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2.4</w:t>
            </w:r>
          </w:p>
        </w:tc>
        <w:tc>
          <w:tcPr>
            <w:tcW w:w="10271" w:type="dxa"/>
            <w:shd w:val="clear" w:color="auto" w:fill="auto"/>
            <w:vAlign w:val="center"/>
          </w:tcPr>
          <w:p w14:paraId="5E3DF89E"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14:ligatures w14:val="none"/>
              </w:rPr>
              <w:t>Đường N1</w:t>
            </w:r>
          </w:p>
        </w:tc>
        <w:tc>
          <w:tcPr>
            <w:tcW w:w="1701" w:type="dxa"/>
            <w:shd w:val="clear" w:color="auto" w:fill="auto"/>
            <w:noWrap/>
            <w:vAlign w:val="center"/>
          </w:tcPr>
          <w:p w14:paraId="2E57C877"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4.040</w:t>
            </w:r>
          </w:p>
        </w:tc>
        <w:tc>
          <w:tcPr>
            <w:tcW w:w="1843" w:type="dxa"/>
            <w:vAlign w:val="center"/>
          </w:tcPr>
          <w:p w14:paraId="78B24FE0"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CF2F4D4" w14:textId="77777777" w:rsidTr="000E7DF8">
        <w:trPr>
          <w:trHeight w:val="284"/>
        </w:trPr>
        <w:tc>
          <w:tcPr>
            <w:tcW w:w="801" w:type="dxa"/>
            <w:shd w:val="clear" w:color="auto" w:fill="auto"/>
            <w:vAlign w:val="center"/>
          </w:tcPr>
          <w:p w14:paraId="64ECAB4D"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2.5</w:t>
            </w:r>
          </w:p>
        </w:tc>
        <w:tc>
          <w:tcPr>
            <w:tcW w:w="10271" w:type="dxa"/>
            <w:shd w:val="clear" w:color="auto" w:fill="auto"/>
            <w:vAlign w:val="center"/>
          </w:tcPr>
          <w:p w14:paraId="6674929F"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14:ligatures w14:val="none"/>
              </w:rPr>
              <w:t>Đường N2, N4.1, N4.2</w:t>
            </w:r>
          </w:p>
        </w:tc>
        <w:tc>
          <w:tcPr>
            <w:tcW w:w="1701" w:type="dxa"/>
            <w:shd w:val="clear" w:color="auto" w:fill="auto"/>
            <w:noWrap/>
            <w:vAlign w:val="center"/>
          </w:tcPr>
          <w:p w14:paraId="591C191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4.620</w:t>
            </w:r>
          </w:p>
        </w:tc>
        <w:tc>
          <w:tcPr>
            <w:tcW w:w="1843" w:type="dxa"/>
            <w:vAlign w:val="center"/>
          </w:tcPr>
          <w:p w14:paraId="25FC6473"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D93CE40" w14:textId="77777777" w:rsidTr="000E7DF8">
        <w:trPr>
          <w:trHeight w:val="284"/>
        </w:trPr>
        <w:tc>
          <w:tcPr>
            <w:tcW w:w="801" w:type="dxa"/>
            <w:shd w:val="clear" w:color="auto" w:fill="auto"/>
            <w:vAlign w:val="center"/>
          </w:tcPr>
          <w:p w14:paraId="7FA72F25"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2.6</w:t>
            </w:r>
          </w:p>
        </w:tc>
        <w:tc>
          <w:tcPr>
            <w:tcW w:w="10271" w:type="dxa"/>
            <w:shd w:val="clear" w:color="auto" w:fill="auto"/>
            <w:vAlign w:val="center"/>
          </w:tcPr>
          <w:p w14:paraId="4BC89F3E"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14:ligatures w14:val="none"/>
              </w:rPr>
              <w:t>Đường D1a, N4C, NB (đường quy hoạch rộng 15m-16m)</w:t>
            </w:r>
          </w:p>
        </w:tc>
        <w:tc>
          <w:tcPr>
            <w:tcW w:w="1701" w:type="dxa"/>
            <w:shd w:val="clear" w:color="auto" w:fill="auto"/>
            <w:noWrap/>
            <w:vAlign w:val="center"/>
          </w:tcPr>
          <w:p w14:paraId="7BCA1C6B"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4.710</w:t>
            </w:r>
          </w:p>
        </w:tc>
        <w:tc>
          <w:tcPr>
            <w:tcW w:w="1843" w:type="dxa"/>
            <w:vAlign w:val="center"/>
          </w:tcPr>
          <w:p w14:paraId="13B12857"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1CA0A3EF" w14:textId="77777777" w:rsidTr="000E7DF8">
        <w:trPr>
          <w:trHeight w:val="284"/>
        </w:trPr>
        <w:tc>
          <w:tcPr>
            <w:tcW w:w="801" w:type="dxa"/>
            <w:shd w:val="clear" w:color="auto" w:fill="auto"/>
            <w:vAlign w:val="center"/>
          </w:tcPr>
          <w:p w14:paraId="0A5C4465"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2.7</w:t>
            </w:r>
          </w:p>
        </w:tc>
        <w:tc>
          <w:tcPr>
            <w:tcW w:w="10271" w:type="dxa"/>
            <w:shd w:val="clear" w:color="auto" w:fill="auto"/>
            <w:vAlign w:val="center"/>
          </w:tcPr>
          <w:p w14:paraId="10B893B0"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14:ligatures w14:val="none"/>
              </w:rPr>
              <w:t>Các tuyến đường còn lại</w:t>
            </w:r>
          </w:p>
        </w:tc>
        <w:tc>
          <w:tcPr>
            <w:tcW w:w="1701" w:type="dxa"/>
            <w:shd w:val="clear" w:color="auto" w:fill="auto"/>
            <w:noWrap/>
            <w:vAlign w:val="center"/>
          </w:tcPr>
          <w:p w14:paraId="56BE4FC0"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14:ligatures w14:val="none"/>
              </w:rPr>
              <w:t>1.620</w:t>
            </w:r>
          </w:p>
        </w:tc>
        <w:tc>
          <w:tcPr>
            <w:tcW w:w="1843" w:type="dxa"/>
            <w:vAlign w:val="center"/>
          </w:tcPr>
          <w:p w14:paraId="5E065031" w14:textId="77777777"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7C82B15" w14:textId="77777777" w:rsidTr="000E7DF8">
        <w:trPr>
          <w:trHeight w:val="284"/>
        </w:trPr>
        <w:tc>
          <w:tcPr>
            <w:tcW w:w="801" w:type="dxa"/>
            <w:shd w:val="clear" w:color="auto" w:fill="auto"/>
            <w:vAlign w:val="center"/>
          </w:tcPr>
          <w:p w14:paraId="59BDCA0F"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w:t>
            </w:r>
          </w:p>
        </w:tc>
        <w:tc>
          <w:tcPr>
            <w:tcW w:w="10271" w:type="dxa"/>
            <w:shd w:val="clear" w:color="auto" w:fill="auto"/>
            <w:vAlign w:val="center"/>
          </w:tcPr>
          <w:p w14:paraId="60FD912A"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b/>
                <w:bCs/>
                <w:kern w:val="0"/>
                <w:sz w:val="26"/>
                <w:szCs w:val="26"/>
              </w:rPr>
              <w:t>Khu tái định cư xã Lợi Hải</w:t>
            </w:r>
          </w:p>
        </w:tc>
        <w:tc>
          <w:tcPr>
            <w:tcW w:w="1701" w:type="dxa"/>
            <w:shd w:val="clear" w:color="auto" w:fill="auto"/>
            <w:noWrap/>
            <w:vAlign w:val="center"/>
          </w:tcPr>
          <w:p w14:paraId="5766C40C" w14:textId="3C9B74AD" w:rsidR="000E7DF8" w:rsidRPr="004513CB" w:rsidRDefault="000E7DF8" w:rsidP="00ED309C">
            <w:pPr>
              <w:spacing w:after="0" w:line="240" w:lineRule="auto"/>
              <w:jc w:val="center"/>
              <w:rPr>
                <w:rFonts w:eastAsia="Times New Roman" w:cs="Times New Roman"/>
                <w:kern w:val="0"/>
                <w:sz w:val="26"/>
                <w:szCs w:val="26"/>
              </w:rPr>
            </w:pPr>
          </w:p>
        </w:tc>
        <w:tc>
          <w:tcPr>
            <w:tcW w:w="1843" w:type="dxa"/>
            <w:vAlign w:val="center"/>
          </w:tcPr>
          <w:p w14:paraId="1C7BEF55" w14:textId="32D7E4EB"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01B665A6" w14:textId="77777777" w:rsidTr="000E7DF8">
        <w:trPr>
          <w:trHeight w:val="284"/>
        </w:trPr>
        <w:tc>
          <w:tcPr>
            <w:tcW w:w="801" w:type="dxa"/>
            <w:shd w:val="clear" w:color="auto" w:fill="auto"/>
            <w:vAlign w:val="center"/>
          </w:tcPr>
          <w:p w14:paraId="0529AFC8"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3.1</w:t>
            </w:r>
          </w:p>
        </w:tc>
        <w:tc>
          <w:tcPr>
            <w:tcW w:w="10271" w:type="dxa"/>
            <w:shd w:val="clear" w:color="auto" w:fill="auto"/>
            <w:vAlign w:val="center"/>
          </w:tcPr>
          <w:p w14:paraId="2B493565"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rộng 20m</w:t>
            </w:r>
          </w:p>
        </w:tc>
        <w:tc>
          <w:tcPr>
            <w:tcW w:w="1701" w:type="dxa"/>
            <w:shd w:val="clear" w:color="auto" w:fill="auto"/>
            <w:noWrap/>
            <w:vAlign w:val="center"/>
          </w:tcPr>
          <w:p w14:paraId="2A8F72C9"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3.230</w:t>
            </w:r>
          </w:p>
        </w:tc>
        <w:tc>
          <w:tcPr>
            <w:tcW w:w="1843" w:type="dxa"/>
            <w:vAlign w:val="center"/>
          </w:tcPr>
          <w:p w14:paraId="5C334CE7" w14:textId="1F75DD92"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EAD7915" w14:textId="77777777" w:rsidTr="000E7DF8">
        <w:trPr>
          <w:trHeight w:val="284"/>
        </w:trPr>
        <w:tc>
          <w:tcPr>
            <w:tcW w:w="801" w:type="dxa"/>
            <w:shd w:val="clear" w:color="auto" w:fill="auto"/>
            <w:vAlign w:val="center"/>
          </w:tcPr>
          <w:p w14:paraId="4D663E7C"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3.2</w:t>
            </w:r>
          </w:p>
        </w:tc>
        <w:tc>
          <w:tcPr>
            <w:tcW w:w="10271" w:type="dxa"/>
            <w:shd w:val="clear" w:color="auto" w:fill="auto"/>
            <w:vAlign w:val="center"/>
          </w:tcPr>
          <w:p w14:paraId="66780931"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rộng 14m-15m</w:t>
            </w:r>
          </w:p>
        </w:tc>
        <w:tc>
          <w:tcPr>
            <w:tcW w:w="1701" w:type="dxa"/>
            <w:shd w:val="clear" w:color="auto" w:fill="auto"/>
            <w:noWrap/>
            <w:vAlign w:val="center"/>
          </w:tcPr>
          <w:p w14:paraId="3E28FAC5"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2.310</w:t>
            </w:r>
          </w:p>
        </w:tc>
        <w:tc>
          <w:tcPr>
            <w:tcW w:w="1843" w:type="dxa"/>
            <w:vAlign w:val="center"/>
          </w:tcPr>
          <w:p w14:paraId="45293F6B" w14:textId="07C1E77C"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37FDD457" w14:textId="77777777" w:rsidTr="000E7DF8">
        <w:trPr>
          <w:trHeight w:val="284"/>
        </w:trPr>
        <w:tc>
          <w:tcPr>
            <w:tcW w:w="801" w:type="dxa"/>
            <w:shd w:val="clear" w:color="auto" w:fill="auto"/>
            <w:vAlign w:val="center"/>
          </w:tcPr>
          <w:p w14:paraId="600B088C" w14:textId="77777777" w:rsidR="000E7DF8" w:rsidRPr="004513CB" w:rsidRDefault="000E7DF8" w:rsidP="000E7DF8">
            <w:pPr>
              <w:spacing w:after="0" w:line="240" w:lineRule="auto"/>
              <w:jc w:val="center"/>
              <w:rPr>
                <w:rFonts w:eastAsia="Times New Roman" w:cs="Times New Roman"/>
                <w:b/>
                <w:bCs/>
                <w:kern w:val="0"/>
                <w:sz w:val="26"/>
                <w:szCs w:val="26"/>
              </w:rPr>
            </w:pPr>
            <w:r w:rsidRPr="004513CB">
              <w:rPr>
                <w:rFonts w:eastAsia="Times New Roman" w:cs="Times New Roman"/>
                <w:b/>
                <w:bCs/>
                <w:kern w:val="0"/>
                <w:sz w:val="26"/>
                <w:szCs w:val="26"/>
              </w:rPr>
              <w:t>4</w:t>
            </w:r>
          </w:p>
        </w:tc>
        <w:tc>
          <w:tcPr>
            <w:tcW w:w="10271" w:type="dxa"/>
            <w:shd w:val="clear" w:color="auto" w:fill="auto"/>
            <w:vAlign w:val="center"/>
          </w:tcPr>
          <w:p w14:paraId="2253CEAF"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b/>
                <w:bCs/>
                <w:kern w:val="0"/>
                <w:sz w:val="26"/>
                <w:szCs w:val="26"/>
              </w:rPr>
              <w:t>Khu quy hoạch tái định cư Bình Tiên</w:t>
            </w:r>
          </w:p>
        </w:tc>
        <w:tc>
          <w:tcPr>
            <w:tcW w:w="1701" w:type="dxa"/>
            <w:shd w:val="clear" w:color="auto" w:fill="auto"/>
            <w:noWrap/>
            <w:vAlign w:val="center"/>
          </w:tcPr>
          <w:p w14:paraId="4674222D" w14:textId="34DA316D" w:rsidR="000E7DF8" w:rsidRPr="004513CB" w:rsidRDefault="000E7DF8" w:rsidP="00ED309C">
            <w:pPr>
              <w:spacing w:after="0" w:line="240" w:lineRule="auto"/>
              <w:jc w:val="center"/>
              <w:rPr>
                <w:rFonts w:eastAsia="Times New Roman" w:cs="Times New Roman"/>
                <w:kern w:val="0"/>
                <w:sz w:val="26"/>
                <w:szCs w:val="26"/>
              </w:rPr>
            </w:pPr>
          </w:p>
        </w:tc>
        <w:tc>
          <w:tcPr>
            <w:tcW w:w="1843" w:type="dxa"/>
            <w:vAlign w:val="center"/>
          </w:tcPr>
          <w:p w14:paraId="704FF3C2" w14:textId="31A6F0F9"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751B8918" w14:textId="77777777" w:rsidTr="000E7DF8">
        <w:trPr>
          <w:trHeight w:val="284"/>
        </w:trPr>
        <w:tc>
          <w:tcPr>
            <w:tcW w:w="801" w:type="dxa"/>
            <w:shd w:val="clear" w:color="auto" w:fill="auto"/>
            <w:vAlign w:val="center"/>
          </w:tcPr>
          <w:p w14:paraId="1FC7EAAB"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4.1</w:t>
            </w:r>
          </w:p>
        </w:tc>
        <w:tc>
          <w:tcPr>
            <w:tcW w:w="10271" w:type="dxa"/>
            <w:shd w:val="clear" w:color="auto" w:fill="auto"/>
            <w:vAlign w:val="center"/>
          </w:tcPr>
          <w:p w14:paraId="53826C86"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18,5m</w:t>
            </w:r>
          </w:p>
        </w:tc>
        <w:tc>
          <w:tcPr>
            <w:tcW w:w="1701" w:type="dxa"/>
            <w:shd w:val="clear" w:color="auto" w:fill="auto"/>
            <w:noWrap/>
            <w:vAlign w:val="center"/>
          </w:tcPr>
          <w:p w14:paraId="4AAD498C"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21.150</w:t>
            </w:r>
          </w:p>
        </w:tc>
        <w:tc>
          <w:tcPr>
            <w:tcW w:w="1843" w:type="dxa"/>
            <w:vAlign w:val="center"/>
          </w:tcPr>
          <w:p w14:paraId="74EB4DA2" w14:textId="6C775A25"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5718FCA5" w14:textId="77777777" w:rsidTr="000E7DF8">
        <w:trPr>
          <w:trHeight w:val="284"/>
        </w:trPr>
        <w:tc>
          <w:tcPr>
            <w:tcW w:w="801" w:type="dxa"/>
            <w:shd w:val="clear" w:color="auto" w:fill="auto"/>
            <w:vAlign w:val="center"/>
          </w:tcPr>
          <w:p w14:paraId="3C674353"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4.2</w:t>
            </w:r>
          </w:p>
        </w:tc>
        <w:tc>
          <w:tcPr>
            <w:tcW w:w="10271" w:type="dxa"/>
            <w:shd w:val="clear" w:color="auto" w:fill="auto"/>
            <w:vAlign w:val="center"/>
          </w:tcPr>
          <w:p w14:paraId="608E9D65"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13,5m</w:t>
            </w:r>
          </w:p>
        </w:tc>
        <w:tc>
          <w:tcPr>
            <w:tcW w:w="1701" w:type="dxa"/>
            <w:shd w:val="clear" w:color="auto" w:fill="auto"/>
            <w:noWrap/>
            <w:vAlign w:val="center"/>
          </w:tcPr>
          <w:p w14:paraId="58FA9F8D"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17.960</w:t>
            </w:r>
          </w:p>
        </w:tc>
        <w:tc>
          <w:tcPr>
            <w:tcW w:w="1843" w:type="dxa"/>
            <w:vAlign w:val="center"/>
          </w:tcPr>
          <w:p w14:paraId="21C7C6D5" w14:textId="39CA278A"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6FA4219C" w14:textId="77777777" w:rsidTr="000E7DF8">
        <w:trPr>
          <w:trHeight w:val="284"/>
        </w:trPr>
        <w:tc>
          <w:tcPr>
            <w:tcW w:w="801" w:type="dxa"/>
            <w:shd w:val="clear" w:color="auto" w:fill="auto"/>
            <w:vAlign w:val="center"/>
          </w:tcPr>
          <w:p w14:paraId="74A119A2"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4.3</w:t>
            </w:r>
          </w:p>
        </w:tc>
        <w:tc>
          <w:tcPr>
            <w:tcW w:w="10271" w:type="dxa"/>
            <w:shd w:val="clear" w:color="auto" w:fill="auto"/>
            <w:vAlign w:val="center"/>
          </w:tcPr>
          <w:p w14:paraId="636157EE"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11,5m</w:t>
            </w:r>
          </w:p>
        </w:tc>
        <w:tc>
          <w:tcPr>
            <w:tcW w:w="1701" w:type="dxa"/>
            <w:shd w:val="clear" w:color="auto" w:fill="auto"/>
            <w:noWrap/>
            <w:vAlign w:val="center"/>
          </w:tcPr>
          <w:p w14:paraId="018D69E2"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16.330</w:t>
            </w:r>
          </w:p>
        </w:tc>
        <w:tc>
          <w:tcPr>
            <w:tcW w:w="1843" w:type="dxa"/>
            <w:vAlign w:val="center"/>
          </w:tcPr>
          <w:p w14:paraId="2923BCB9" w14:textId="1B5BBAC4" w:rsidR="000E7DF8" w:rsidRPr="004513CB" w:rsidRDefault="000E7DF8" w:rsidP="00ED309C">
            <w:pPr>
              <w:spacing w:after="0" w:line="240" w:lineRule="auto"/>
              <w:jc w:val="center"/>
              <w:rPr>
                <w:rFonts w:eastAsia="Times New Roman" w:cs="Times New Roman"/>
                <w:kern w:val="0"/>
                <w:sz w:val="26"/>
                <w:szCs w:val="26"/>
              </w:rPr>
            </w:pPr>
          </w:p>
        </w:tc>
      </w:tr>
      <w:tr w:rsidR="004513CB" w:rsidRPr="004513CB" w14:paraId="2F3D5967" w14:textId="77777777" w:rsidTr="000E7DF8">
        <w:trPr>
          <w:trHeight w:val="284"/>
        </w:trPr>
        <w:tc>
          <w:tcPr>
            <w:tcW w:w="801" w:type="dxa"/>
            <w:shd w:val="clear" w:color="auto" w:fill="auto"/>
            <w:vAlign w:val="center"/>
          </w:tcPr>
          <w:p w14:paraId="06AA594F" w14:textId="77777777" w:rsidR="000E7DF8" w:rsidRPr="004513CB" w:rsidRDefault="000E7DF8" w:rsidP="000E7DF8">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4.4</w:t>
            </w:r>
          </w:p>
        </w:tc>
        <w:tc>
          <w:tcPr>
            <w:tcW w:w="10271" w:type="dxa"/>
            <w:shd w:val="clear" w:color="auto" w:fill="auto"/>
            <w:vAlign w:val="center"/>
          </w:tcPr>
          <w:p w14:paraId="5030D416" w14:textId="77777777" w:rsidR="000E7DF8" w:rsidRPr="004513CB" w:rsidRDefault="000E7DF8" w:rsidP="000E7DF8">
            <w:pPr>
              <w:spacing w:after="0" w:line="240" w:lineRule="auto"/>
              <w:jc w:val="both"/>
              <w:rPr>
                <w:rFonts w:eastAsia="Times New Roman" w:cs="Times New Roman"/>
                <w:kern w:val="0"/>
                <w:sz w:val="26"/>
                <w:szCs w:val="26"/>
              </w:rPr>
            </w:pPr>
            <w:r w:rsidRPr="004513CB">
              <w:rPr>
                <w:rFonts w:eastAsia="Times New Roman" w:cs="Times New Roman"/>
                <w:kern w:val="0"/>
                <w:sz w:val="26"/>
                <w:szCs w:val="26"/>
              </w:rPr>
              <w:t>Đường quy hoạch 8m</w:t>
            </w:r>
          </w:p>
        </w:tc>
        <w:tc>
          <w:tcPr>
            <w:tcW w:w="1701" w:type="dxa"/>
            <w:shd w:val="clear" w:color="auto" w:fill="auto"/>
            <w:noWrap/>
            <w:vAlign w:val="center"/>
          </w:tcPr>
          <w:p w14:paraId="03D5C864" w14:textId="77777777" w:rsidR="000E7DF8" w:rsidRPr="004513CB" w:rsidRDefault="000E7DF8" w:rsidP="00ED309C">
            <w:pPr>
              <w:spacing w:after="0" w:line="240" w:lineRule="auto"/>
              <w:jc w:val="center"/>
              <w:rPr>
                <w:rFonts w:eastAsia="Times New Roman" w:cs="Times New Roman"/>
                <w:kern w:val="0"/>
                <w:sz w:val="26"/>
                <w:szCs w:val="26"/>
              </w:rPr>
            </w:pPr>
            <w:r w:rsidRPr="004513CB">
              <w:rPr>
                <w:rFonts w:eastAsia="Times New Roman" w:cs="Times New Roman"/>
                <w:kern w:val="0"/>
                <w:sz w:val="26"/>
                <w:szCs w:val="26"/>
              </w:rPr>
              <w:t>14.940</w:t>
            </w:r>
          </w:p>
        </w:tc>
        <w:tc>
          <w:tcPr>
            <w:tcW w:w="1843" w:type="dxa"/>
            <w:vAlign w:val="center"/>
          </w:tcPr>
          <w:p w14:paraId="3B75618C" w14:textId="2918BEAE" w:rsidR="000E7DF8" w:rsidRPr="004513CB" w:rsidRDefault="000E7DF8" w:rsidP="00ED309C">
            <w:pPr>
              <w:spacing w:after="0" w:line="240" w:lineRule="auto"/>
              <w:jc w:val="center"/>
              <w:rPr>
                <w:rFonts w:eastAsia="Times New Roman" w:cs="Times New Roman"/>
                <w:kern w:val="0"/>
                <w:sz w:val="26"/>
                <w:szCs w:val="26"/>
              </w:rPr>
            </w:pPr>
          </w:p>
        </w:tc>
      </w:tr>
    </w:tbl>
    <w:p w14:paraId="1C1774E5" w14:textId="2D08279A" w:rsidR="00087502" w:rsidRPr="004513CB" w:rsidRDefault="00087502" w:rsidP="00133F23">
      <w:pPr>
        <w:pStyle w:val="NoSpacing"/>
        <w:spacing w:before="120" w:after="120"/>
        <w:ind w:firstLine="720"/>
        <w:rPr>
          <w:sz w:val="28"/>
          <w:szCs w:val="28"/>
        </w:rPr>
      </w:pPr>
      <w:bookmarkStart w:id="0" w:name="muc_7_1"/>
      <w:r w:rsidRPr="004513CB">
        <w:rPr>
          <w:b/>
          <w:sz w:val="28"/>
          <w:szCs w:val="28"/>
        </w:rPr>
        <w:t>II. Giá đất ở riêng lẻ ngoài khu dân cư được công nhận là đất ở theo quy định của Luật Đất đai:</w:t>
      </w:r>
      <w:r w:rsidRPr="004513CB">
        <w:rPr>
          <w:sz w:val="28"/>
          <w:szCs w:val="28"/>
        </w:rPr>
        <w:t xml:space="preserve"> Được tính bằng vị trí thấp nhất (Vị trí 3 đối với địa bàn thành phố Phan Rang - Tháp Chàm hoặc Vị trí 4 đối với địa bàn các huyện) của đất ở thuộc khu dân cư gần nhất (Trường hợp tiếp giáp với nhiều khu dân cư có cùng khoảng cách thì lấy giá đất của khu dân cư có giá cao).</w:t>
      </w:r>
    </w:p>
    <w:p w14:paraId="4AEC3BA0" w14:textId="1EAF8F6D" w:rsidR="00087502" w:rsidRPr="004513CB" w:rsidRDefault="00087502" w:rsidP="00133F23">
      <w:pPr>
        <w:pStyle w:val="NoSpacing"/>
        <w:spacing w:before="120" w:after="120"/>
        <w:ind w:firstLine="720"/>
        <w:rPr>
          <w:b/>
          <w:bCs/>
          <w:sz w:val="28"/>
          <w:szCs w:val="28"/>
        </w:rPr>
      </w:pPr>
      <w:r w:rsidRPr="004513CB">
        <w:rPr>
          <w:b/>
          <w:bCs/>
          <w:sz w:val="28"/>
          <w:szCs w:val="28"/>
        </w:rPr>
        <w:t>III. Phụ lục 1</w:t>
      </w:r>
      <w:bookmarkEnd w:id="0"/>
    </w:p>
    <w:p w14:paraId="63B83912" w14:textId="751AA55B" w:rsidR="00087502" w:rsidRPr="004513CB" w:rsidRDefault="00087502" w:rsidP="00133F23">
      <w:pPr>
        <w:pStyle w:val="NoSpacing"/>
        <w:spacing w:before="120" w:after="120"/>
        <w:ind w:firstLine="720"/>
        <w:rPr>
          <w:sz w:val="28"/>
          <w:szCs w:val="28"/>
        </w:rPr>
      </w:pPr>
      <w:r w:rsidRPr="004513CB">
        <w:rPr>
          <w:sz w:val="28"/>
          <w:szCs w:val="28"/>
        </w:rPr>
        <w:t>1. Giá đất của đường phố hẻm được quy định là giá đất của đường phố chưa được xác định tên trong Bảng giá đất ở</w:t>
      </w:r>
      <w:r w:rsidR="00642D07" w:rsidRPr="004513CB">
        <w:rPr>
          <w:sz w:val="28"/>
          <w:szCs w:val="28"/>
        </w:rPr>
        <w:t>, Bảng giá đất thương mại, dịch vụ</w:t>
      </w:r>
      <w:r w:rsidRPr="004513CB">
        <w:rPr>
          <w:sz w:val="28"/>
          <w:szCs w:val="28"/>
        </w:rPr>
        <w:t xml:space="preserve"> tại đường phố chính thuộc địa bàn thành phố Phan Rang - Tháp Chàm.</w:t>
      </w:r>
    </w:p>
    <w:p w14:paraId="2D72607A" w14:textId="77777777" w:rsidR="00087502" w:rsidRPr="004513CB" w:rsidRDefault="00087502" w:rsidP="00080D17">
      <w:pPr>
        <w:pStyle w:val="NoSpacing"/>
        <w:spacing w:before="120" w:line="252" w:lineRule="auto"/>
        <w:ind w:firstLine="720"/>
        <w:rPr>
          <w:sz w:val="28"/>
          <w:szCs w:val="28"/>
        </w:rPr>
      </w:pPr>
      <w:r w:rsidRPr="004513CB">
        <w:rPr>
          <w:sz w:val="28"/>
          <w:szCs w:val="28"/>
        </w:rPr>
        <w:lastRenderedPageBreak/>
        <w:t>2. Căn cứ vào vị trí cụ thể mà đường phố hẻm được chia thành 3 cấp hẻm như sau:</w:t>
      </w:r>
    </w:p>
    <w:p w14:paraId="17EBE23E" w14:textId="7645E06E" w:rsidR="00087502" w:rsidRPr="004513CB" w:rsidRDefault="00087502" w:rsidP="00080D17">
      <w:pPr>
        <w:pStyle w:val="NoSpacing"/>
        <w:spacing w:before="120" w:line="252" w:lineRule="auto"/>
        <w:ind w:firstLine="720"/>
        <w:rPr>
          <w:sz w:val="28"/>
          <w:szCs w:val="28"/>
        </w:rPr>
      </w:pPr>
      <w:r w:rsidRPr="004513CB">
        <w:rPr>
          <w:sz w:val="28"/>
          <w:szCs w:val="28"/>
        </w:rPr>
        <w:t>- Hẻm cấp 1: là hẻm xuất phát từ đường phố</w:t>
      </w:r>
      <w:r w:rsidR="008601B1">
        <w:rPr>
          <w:sz w:val="28"/>
          <w:szCs w:val="28"/>
        </w:rPr>
        <w:t xml:space="preserve"> chính.</w:t>
      </w:r>
    </w:p>
    <w:p w14:paraId="4F5327A9" w14:textId="1F851701" w:rsidR="00087502" w:rsidRPr="004513CB" w:rsidRDefault="00087502" w:rsidP="00080D17">
      <w:pPr>
        <w:pStyle w:val="NoSpacing"/>
        <w:spacing w:before="120" w:line="252" w:lineRule="auto"/>
        <w:ind w:firstLine="720"/>
        <w:rPr>
          <w:sz w:val="28"/>
          <w:szCs w:val="28"/>
        </w:rPr>
      </w:pPr>
      <w:r w:rsidRPr="004513CB">
        <w:rPr>
          <w:sz w:val="28"/>
          <w:szCs w:val="28"/>
        </w:rPr>
        <w:t>- Hẻm cấp 2: là hẻm xuất phát từ hẻm cấ</w:t>
      </w:r>
      <w:r w:rsidR="008601B1">
        <w:rPr>
          <w:sz w:val="28"/>
          <w:szCs w:val="28"/>
        </w:rPr>
        <w:t>p 1.</w:t>
      </w:r>
    </w:p>
    <w:p w14:paraId="44254EA5" w14:textId="77777777" w:rsidR="00087502" w:rsidRPr="004513CB" w:rsidRDefault="00087502" w:rsidP="00080D17">
      <w:pPr>
        <w:pStyle w:val="NoSpacing"/>
        <w:spacing w:before="120" w:line="252" w:lineRule="auto"/>
        <w:ind w:firstLine="720"/>
        <w:rPr>
          <w:sz w:val="28"/>
          <w:szCs w:val="28"/>
        </w:rPr>
      </w:pPr>
      <w:r w:rsidRPr="004513CB">
        <w:rPr>
          <w:sz w:val="28"/>
          <w:szCs w:val="28"/>
        </w:rPr>
        <w:t>- Hẻm cấp 3: là hẻm xuất phát từ hẻm cấp 2.</w:t>
      </w:r>
    </w:p>
    <w:p w14:paraId="6646D805" w14:textId="77777777" w:rsidR="00087502" w:rsidRPr="004513CB" w:rsidRDefault="00087502" w:rsidP="00080D17">
      <w:pPr>
        <w:pStyle w:val="NoSpacing"/>
        <w:spacing w:before="120" w:line="252" w:lineRule="auto"/>
        <w:ind w:firstLine="720"/>
        <w:rPr>
          <w:sz w:val="28"/>
          <w:szCs w:val="28"/>
        </w:rPr>
      </w:pPr>
      <w:r w:rsidRPr="004513CB">
        <w:rPr>
          <w:sz w:val="28"/>
          <w:szCs w:val="28"/>
        </w:rPr>
        <w:t>3. Giá đất của hẻm được xác định căn cứ vào giá của thửa đất tại đường phố chính mà hẻm đó xuất phát và theo bảng sau:</w:t>
      </w:r>
    </w:p>
    <w:p w14:paraId="46DA2DFA" w14:textId="77777777" w:rsidR="00087502" w:rsidRDefault="00087502" w:rsidP="00080D17">
      <w:pPr>
        <w:pStyle w:val="NoSpacing"/>
        <w:spacing w:before="120" w:line="252" w:lineRule="auto"/>
        <w:ind w:firstLine="720"/>
        <w:rPr>
          <w:sz w:val="28"/>
          <w:szCs w:val="28"/>
        </w:rPr>
      </w:pPr>
      <w:r w:rsidRPr="004513CB">
        <w:rPr>
          <w:sz w:val="28"/>
          <w:szCs w:val="28"/>
        </w:rPr>
        <w:t>4. Bảng tính giá đất đường phố hẻm (loại 1) số với giá đất đường phố chính (đường phố mà hẻm đó xuất phát).</w:t>
      </w:r>
    </w:p>
    <w:p w14:paraId="1816CA33" w14:textId="77777777" w:rsidR="00080D17" w:rsidRPr="004513CB" w:rsidRDefault="00080D17" w:rsidP="00080D17">
      <w:pPr>
        <w:pStyle w:val="NoSpacing"/>
        <w:spacing w:before="120" w:line="252" w:lineRule="auto"/>
        <w:ind w:firstLine="720"/>
        <w:rPr>
          <w:sz w:val="28"/>
          <w:szCs w:val="28"/>
        </w:rPr>
      </w:pPr>
      <w:bookmarkStart w:id="1" w:name="_GoBack"/>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1"/>
        <w:gridCol w:w="4024"/>
        <w:gridCol w:w="3382"/>
        <w:gridCol w:w="4885"/>
      </w:tblGrid>
      <w:tr w:rsidR="004513CB" w:rsidRPr="004513CB" w14:paraId="2964782C" w14:textId="77777777" w:rsidTr="00931254">
        <w:tc>
          <w:tcPr>
            <w:tcW w:w="7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22BAD2" w14:textId="77777777" w:rsidR="00087502" w:rsidRPr="004513CB" w:rsidRDefault="00087502" w:rsidP="00087502">
            <w:pPr>
              <w:spacing w:after="0" w:line="240" w:lineRule="auto"/>
              <w:jc w:val="center"/>
              <w:rPr>
                <w:szCs w:val="28"/>
              </w:rPr>
            </w:pPr>
            <w:r w:rsidRPr="004513CB">
              <w:rPr>
                <w:b/>
                <w:bCs/>
                <w:szCs w:val="28"/>
              </w:rPr>
              <w:t>Loại đường phố chính</w:t>
            </w:r>
          </w:p>
        </w:tc>
        <w:tc>
          <w:tcPr>
            <w:tcW w:w="13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5CC73" w14:textId="77777777" w:rsidR="00087502" w:rsidRPr="004513CB" w:rsidRDefault="00087502" w:rsidP="00087502">
            <w:pPr>
              <w:spacing w:after="0" w:line="240" w:lineRule="auto"/>
              <w:jc w:val="center"/>
              <w:rPr>
                <w:szCs w:val="28"/>
              </w:rPr>
            </w:pPr>
            <w:r w:rsidRPr="004513CB">
              <w:rPr>
                <w:b/>
                <w:bCs/>
                <w:szCs w:val="28"/>
              </w:rPr>
              <w:t>Giá đất hẻm cấp 1 so với giá đất đường phố chính (%)</w:t>
            </w:r>
          </w:p>
        </w:tc>
        <w:tc>
          <w:tcPr>
            <w:tcW w:w="115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614086" w14:textId="77777777" w:rsidR="00087502" w:rsidRPr="004513CB" w:rsidRDefault="00087502" w:rsidP="00087502">
            <w:pPr>
              <w:spacing w:after="0" w:line="240" w:lineRule="auto"/>
              <w:jc w:val="center"/>
              <w:rPr>
                <w:szCs w:val="28"/>
              </w:rPr>
            </w:pPr>
            <w:r w:rsidRPr="004513CB">
              <w:rPr>
                <w:b/>
                <w:bCs/>
                <w:szCs w:val="28"/>
              </w:rPr>
              <w:t>Giá đất hẻm cấp 2 so với giá đất hẻm cấp 1 (%)</w:t>
            </w:r>
          </w:p>
        </w:tc>
        <w:tc>
          <w:tcPr>
            <w:tcW w:w="167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F55256" w14:textId="77777777" w:rsidR="00087502" w:rsidRPr="004513CB" w:rsidRDefault="00087502" w:rsidP="00087502">
            <w:pPr>
              <w:spacing w:after="0" w:line="240" w:lineRule="auto"/>
              <w:jc w:val="center"/>
              <w:rPr>
                <w:szCs w:val="28"/>
              </w:rPr>
            </w:pPr>
            <w:r w:rsidRPr="004513CB">
              <w:rPr>
                <w:b/>
                <w:bCs/>
                <w:szCs w:val="28"/>
              </w:rPr>
              <w:t>Giá đất hẻm cấp 3 và các thửa đất còn lại so với giá đất hẻm cấp 2 (%)</w:t>
            </w:r>
          </w:p>
        </w:tc>
      </w:tr>
      <w:tr w:rsidR="004513CB" w:rsidRPr="004513CB" w14:paraId="60686D10" w14:textId="77777777" w:rsidTr="00931254">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2FC0A" w14:textId="77777777" w:rsidR="00087502" w:rsidRPr="004513CB" w:rsidRDefault="00087502" w:rsidP="00931254">
            <w:pPr>
              <w:spacing w:before="120" w:after="0"/>
              <w:jc w:val="center"/>
              <w:rPr>
                <w:szCs w:val="28"/>
              </w:rPr>
            </w:pPr>
            <w:r w:rsidRPr="004513CB">
              <w:rPr>
                <w:szCs w:val="28"/>
              </w:rPr>
              <w:t>I</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6BCD20" w14:textId="77777777" w:rsidR="00087502" w:rsidRPr="004513CB" w:rsidRDefault="00087502" w:rsidP="00931254">
            <w:pPr>
              <w:spacing w:before="120" w:after="0"/>
              <w:jc w:val="center"/>
              <w:rPr>
                <w:szCs w:val="28"/>
              </w:rPr>
            </w:pPr>
            <w:r w:rsidRPr="004513CB">
              <w:rPr>
                <w:szCs w:val="28"/>
              </w:rPr>
              <w:t>35</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8EEA8" w14:textId="77777777" w:rsidR="00087502" w:rsidRPr="004513CB" w:rsidRDefault="00087502" w:rsidP="00931254">
            <w:pPr>
              <w:spacing w:before="120" w:after="0"/>
              <w:jc w:val="center"/>
              <w:rPr>
                <w:szCs w:val="28"/>
              </w:rPr>
            </w:pPr>
            <w:r w:rsidRPr="004513CB">
              <w:rPr>
                <w:szCs w:val="28"/>
              </w:rPr>
              <w:t>35</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D89F6A" w14:textId="77777777" w:rsidR="00087502" w:rsidRPr="004513CB" w:rsidRDefault="00087502" w:rsidP="00931254">
            <w:pPr>
              <w:spacing w:before="120" w:after="0"/>
              <w:jc w:val="center"/>
              <w:rPr>
                <w:szCs w:val="28"/>
              </w:rPr>
            </w:pPr>
            <w:r w:rsidRPr="004513CB">
              <w:rPr>
                <w:szCs w:val="28"/>
              </w:rPr>
              <w:t>35</w:t>
            </w:r>
          </w:p>
        </w:tc>
      </w:tr>
      <w:tr w:rsidR="004513CB" w:rsidRPr="004513CB" w14:paraId="01A5713B" w14:textId="77777777" w:rsidTr="00931254">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2CEA90" w14:textId="77777777" w:rsidR="00087502" w:rsidRPr="004513CB" w:rsidRDefault="00087502" w:rsidP="00931254">
            <w:pPr>
              <w:spacing w:before="120" w:after="0"/>
              <w:jc w:val="center"/>
              <w:rPr>
                <w:szCs w:val="28"/>
              </w:rPr>
            </w:pPr>
            <w:r w:rsidRPr="004513CB">
              <w:rPr>
                <w:szCs w:val="28"/>
              </w:rPr>
              <w:t>II</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F516E" w14:textId="77777777" w:rsidR="00087502" w:rsidRPr="004513CB" w:rsidRDefault="00087502" w:rsidP="00931254">
            <w:pPr>
              <w:spacing w:before="120" w:after="0"/>
              <w:jc w:val="center"/>
              <w:rPr>
                <w:szCs w:val="28"/>
              </w:rPr>
            </w:pPr>
            <w:r w:rsidRPr="004513CB">
              <w:rPr>
                <w:szCs w:val="28"/>
              </w:rPr>
              <w:t>40</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3CEDD" w14:textId="77777777" w:rsidR="00087502" w:rsidRPr="004513CB" w:rsidRDefault="00087502" w:rsidP="00931254">
            <w:pPr>
              <w:spacing w:before="120" w:after="0"/>
              <w:jc w:val="center"/>
              <w:rPr>
                <w:szCs w:val="28"/>
              </w:rPr>
            </w:pPr>
            <w:r w:rsidRPr="004513CB">
              <w:rPr>
                <w:szCs w:val="28"/>
              </w:rPr>
              <w:t>40</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3CF52" w14:textId="77777777" w:rsidR="00087502" w:rsidRPr="004513CB" w:rsidRDefault="00087502" w:rsidP="00931254">
            <w:pPr>
              <w:spacing w:before="120" w:after="0"/>
              <w:jc w:val="center"/>
              <w:rPr>
                <w:szCs w:val="28"/>
              </w:rPr>
            </w:pPr>
            <w:r w:rsidRPr="004513CB">
              <w:rPr>
                <w:szCs w:val="28"/>
              </w:rPr>
              <w:t>40</w:t>
            </w:r>
          </w:p>
        </w:tc>
      </w:tr>
      <w:tr w:rsidR="004513CB" w:rsidRPr="004513CB" w14:paraId="6C9F23ED" w14:textId="77777777" w:rsidTr="00931254">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5A266" w14:textId="77777777" w:rsidR="00087502" w:rsidRPr="004513CB" w:rsidRDefault="00087502" w:rsidP="00931254">
            <w:pPr>
              <w:spacing w:before="120" w:after="0"/>
              <w:jc w:val="center"/>
              <w:rPr>
                <w:szCs w:val="28"/>
              </w:rPr>
            </w:pPr>
            <w:r w:rsidRPr="004513CB">
              <w:rPr>
                <w:szCs w:val="28"/>
              </w:rPr>
              <w:t>III</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640536" w14:textId="77777777" w:rsidR="00087502" w:rsidRPr="004513CB" w:rsidRDefault="00087502" w:rsidP="00931254">
            <w:pPr>
              <w:spacing w:before="120" w:after="0"/>
              <w:jc w:val="center"/>
              <w:rPr>
                <w:szCs w:val="28"/>
              </w:rPr>
            </w:pPr>
            <w:r w:rsidRPr="004513CB">
              <w:rPr>
                <w:szCs w:val="28"/>
              </w:rPr>
              <w:t>50</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28CBF8" w14:textId="77777777" w:rsidR="00087502" w:rsidRPr="004513CB" w:rsidRDefault="00087502" w:rsidP="00931254">
            <w:pPr>
              <w:spacing w:before="120" w:after="0"/>
              <w:jc w:val="center"/>
              <w:rPr>
                <w:szCs w:val="28"/>
              </w:rPr>
            </w:pPr>
            <w:r w:rsidRPr="004513CB">
              <w:rPr>
                <w:szCs w:val="28"/>
              </w:rPr>
              <w:t>50</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5E3C0" w14:textId="77777777" w:rsidR="00087502" w:rsidRPr="004513CB" w:rsidRDefault="00087502" w:rsidP="00931254">
            <w:pPr>
              <w:spacing w:before="120" w:after="0"/>
              <w:jc w:val="center"/>
              <w:rPr>
                <w:szCs w:val="28"/>
              </w:rPr>
            </w:pPr>
            <w:r w:rsidRPr="004513CB">
              <w:rPr>
                <w:szCs w:val="28"/>
              </w:rPr>
              <w:t>50</w:t>
            </w:r>
          </w:p>
        </w:tc>
      </w:tr>
      <w:tr w:rsidR="004513CB" w:rsidRPr="004513CB" w14:paraId="53E46FB7" w14:textId="77777777" w:rsidTr="00931254">
        <w:tblPrEx>
          <w:tblBorders>
            <w:top w:val="none" w:sz="0" w:space="0" w:color="auto"/>
            <w:bottom w:val="none" w:sz="0" w:space="0" w:color="auto"/>
            <w:insideH w:val="none" w:sz="0" w:space="0" w:color="auto"/>
            <w:insideV w:val="none" w:sz="0" w:space="0" w:color="auto"/>
          </w:tblBorders>
        </w:tblPrEx>
        <w:tc>
          <w:tcPr>
            <w:tcW w:w="78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321995" w14:textId="77777777" w:rsidR="00087502" w:rsidRPr="004513CB" w:rsidRDefault="00087502" w:rsidP="00931254">
            <w:pPr>
              <w:spacing w:before="120" w:after="0"/>
              <w:jc w:val="center"/>
              <w:rPr>
                <w:szCs w:val="28"/>
              </w:rPr>
            </w:pPr>
            <w:r w:rsidRPr="004513CB">
              <w:rPr>
                <w:szCs w:val="28"/>
              </w:rPr>
              <w:t>IV</w:t>
            </w:r>
          </w:p>
        </w:tc>
        <w:tc>
          <w:tcPr>
            <w:tcW w:w="13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C44EB" w14:textId="77777777" w:rsidR="00087502" w:rsidRPr="004513CB" w:rsidRDefault="00087502" w:rsidP="00931254">
            <w:pPr>
              <w:spacing w:before="120" w:after="0"/>
              <w:jc w:val="center"/>
              <w:rPr>
                <w:szCs w:val="28"/>
              </w:rPr>
            </w:pPr>
            <w:r w:rsidRPr="004513CB">
              <w:rPr>
                <w:szCs w:val="28"/>
              </w:rPr>
              <w:t>55</w:t>
            </w:r>
          </w:p>
        </w:tc>
        <w:tc>
          <w:tcPr>
            <w:tcW w:w="11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BCB268" w14:textId="77777777" w:rsidR="00087502" w:rsidRPr="004513CB" w:rsidRDefault="00087502" w:rsidP="00931254">
            <w:pPr>
              <w:spacing w:before="120" w:after="0"/>
              <w:jc w:val="center"/>
              <w:rPr>
                <w:szCs w:val="28"/>
              </w:rPr>
            </w:pPr>
            <w:r w:rsidRPr="004513CB">
              <w:rPr>
                <w:szCs w:val="28"/>
              </w:rPr>
              <w:t>55</w:t>
            </w:r>
          </w:p>
        </w:tc>
        <w:tc>
          <w:tcPr>
            <w:tcW w:w="16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4FAC0" w14:textId="77777777" w:rsidR="00087502" w:rsidRPr="004513CB" w:rsidRDefault="00087502" w:rsidP="00931254">
            <w:pPr>
              <w:spacing w:before="120" w:after="0"/>
              <w:jc w:val="center"/>
              <w:rPr>
                <w:szCs w:val="28"/>
              </w:rPr>
            </w:pPr>
            <w:r w:rsidRPr="004513CB">
              <w:rPr>
                <w:szCs w:val="28"/>
              </w:rPr>
              <w:t>55</w:t>
            </w:r>
          </w:p>
        </w:tc>
      </w:tr>
    </w:tbl>
    <w:p w14:paraId="7D9EA2C2" w14:textId="01EC8941" w:rsidR="00087502" w:rsidRPr="004513CB" w:rsidRDefault="00087502" w:rsidP="00133F23">
      <w:pPr>
        <w:pStyle w:val="NoSpacing"/>
        <w:spacing w:before="120" w:after="120"/>
        <w:ind w:firstLine="720"/>
        <w:rPr>
          <w:sz w:val="28"/>
          <w:szCs w:val="28"/>
        </w:rPr>
      </w:pPr>
      <w:bookmarkStart w:id="2" w:name="muc_8_1"/>
      <w:r w:rsidRPr="004513CB">
        <w:rPr>
          <w:sz w:val="28"/>
          <w:szCs w:val="28"/>
        </w:rPr>
        <w:t xml:space="preserve">5. Mỗi đường hẻm, tùy theo độ rộng và chiều dài của hẻm mà được chia thành 7 loại hẻm </w:t>
      </w:r>
      <w:bookmarkEnd w:id="2"/>
    </w:p>
    <w:p w14:paraId="49D6E02A" w14:textId="77777777" w:rsidR="00087502" w:rsidRPr="004513CB" w:rsidRDefault="00087502" w:rsidP="00133F23">
      <w:pPr>
        <w:pStyle w:val="NoSpacing"/>
        <w:spacing w:before="120" w:after="120"/>
        <w:ind w:firstLine="720"/>
        <w:rPr>
          <w:sz w:val="28"/>
          <w:szCs w:val="28"/>
        </w:rPr>
      </w:pPr>
      <w:r w:rsidRPr="004513CB">
        <w:rPr>
          <w:sz w:val="28"/>
          <w:szCs w:val="28"/>
        </w:rPr>
        <w:t>5.1. Tiêu chuẩn phân loại hẻm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90"/>
        <w:gridCol w:w="1757"/>
        <w:gridCol w:w="1757"/>
        <w:gridCol w:w="1769"/>
        <w:gridCol w:w="1780"/>
        <w:gridCol w:w="1839"/>
      </w:tblGrid>
      <w:tr w:rsidR="004513CB" w:rsidRPr="004513CB" w14:paraId="55FA2B71" w14:textId="77777777" w:rsidTr="00931254">
        <w:trPr>
          <w:tblHeader/>
        </w:trPr>
        <w:tc>
          <w:tcPr>
            <w:tcW w:w="195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97923" w14:textId="77777777" w:rsidR="00087502" w:rsidRPr="004513CB" w:rsidRDefault="00087502" w:rsidP="00087502">
            <w:pPr>
              <w:spacing w:after="0" w:line="240" w:lineRule="auto"/>
              <w:jc w:val="center"/>
              <w:rPr>
                <w:b/>
                <w:bCs/>
                <w:sz w:val="26"/>
                <w:szCs w:val="26"/>
              </w:rPr>
            </w:pPr>
            <w:r w:rsidRPr="004513CB">
              <w:rPr>
                <w:b/>
                <w:bCs/>
                <w:sz w:val="26"/>
                <w:szCs w:val="26"/>
              </w:rPr>
              <w:t xml:space="preserve">Chiều dài của hẻm tính từ đầu hẻm </w:t>
            </w:r>
          </w:p>
          <w:p w14:paraId="4BD90C21" w14:textId="77777777" w:rsidR="00087502" w:rsidRPr="004513CB" w:rsidRDefault="00087502" w:rsidP="00087502">
            <w:pPr>
              <w:spacing w:after="0" w:line="240" w:lineRule="auto"/>
              <w:jc w:val="center"/>
              <w:rPr>
                <w:sz w:val="26"/>
                <w:szCs w:val="26"/>
              </w:rPr>
            </w:pPr>
            <w:r w:rsidRPr="004513CB">
              <w:rPr>
                <w:b/>
                <w:bCs/>
                <w:sz w:val="26"/>
                <w:szCs w:val="26"/>
              </w:rPr>
              <w:t>tới vị trí thửa đất</w:t>
            </w:r>
          </w:p>
        </w:tc>
        <w:tc>
          <w:tcPr>
            <w:tcW w:w="3050"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334B7" w14:textId="77777777" w:rsidR="00087502" w:rsidRPr="004513CB" w:rsidRDefault="00087502" w:rsidP="00087502">
            <w:pPr>
              <w:spacing w:after="0" w:line="240" w:lineRule="auto"/>
              <w:jc w:val="center"/>
              <w:rPr>
                <w:sz w:val="26"/>
                <w:szCs w:val="26"/>
              </w:rPr>
            </w:pPr>
            <w:r w:rsidRPr="004513CB">
              <w:rPr>
                <w:b/>
                <w:bCs/>
                <w:sz w:val="26"/>
                <w:szCs w:val="26"/>
              </w:rPr>
              <w:t>Độ rộng của hẻm (phần làm đường đi chung)</w:t>
            </w:r>
          </w:p>
        </w:tc>
      </w:tr>
      <w:tr w:rsidR="004513CB" w:rsidRPr="004513CB" w14:paraId="0FD2D435" w14:textId="77777777" w:rsidTr="00087502">
        <w:tblPrEx>
          <w:tblBorders>
            <w:top w:val="none" w:sz="0" w:space="0" w:color="auto"/>
            <w:bottom w:val="none" w:sz="0" w:space="0" w:color="auto"/>
            <w:insideH w:val="none" w:sz="0" w:space="0" w:color="auto"/>
            <w:insideV w:val="none" w:sz="0" w:space="0" w:color="auto"/>
          </w:tblBorders>
        </w:tblPrEx>
        <w:trPr>
          <w:trHeight w:val="607"/>
          <w:tblHead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9617B85" w14:textId="77777777" w:rsidR="00087502" w:rsidRPr="004513CB" w:rsidRDefault="00087502" w:rsidP="00087502">
            <w:pPr>
              <w:spacing w:after="0" w:line="240" w:lineRule="auto"/>
              <w:jc w:val="center"/>
              <w:rPr>
                <w:sz w:val="26"/>
                <w:szCs w:val="26"/>
              </w:rPr>
            </w:pP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C859E" w14:textId="77777777" w:rsidR="00087502" w:rsidRPr="004513CB" w:rsidRDefault="00087502" w:rsidP="00087502">
            <w:pPr>
              <w:spacing w:after="0" w:line="240" w:lineRule="auto"/>
              <w:jc w:val="center"/>
              <w:rPr>
                <w:sz w:val="26"/>
                <w:szCs w:val="26"/>
              </w:rPr>
            </w:pPr>
            <w:r w:rsidRPr="004513CB">
              <w:rPr>
                <w:b/>
                <w:bCs/>
                <w:sz w:val="26"/>
                <w:szCs w:val="26"/>
              </w:rPr>
              <w:t>từ 6m trở lên</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ED23E" w14:textId="77777777" w:rsidR="00087502" w:rsidRPr="004513CB" w:rsidRDefault="00087502" w:rsidP="00087502">
            <w:pPr>
              <w:spacing w:after="0" w:line="240" w:lineRule="auto"/>
              <w:jc w:val="center"/>
              <w:rPr>
                <w:b/>
                <w:bCs/>
                <w:sz w:val="26"/>
                <w:szCs w:val="26"/>
              </w:rPr>
            </w:pPr>
            <w:r w:rsidRPr="004513CB">
              <w:rPr>
                <w:b/>
                <w:bCs/>
                <w:sz w:val="26"/>
                <w:szCs w:val="26"/>
              </w:rPr>
              <w:t xml:space="preserve">4m đến </w:t>
            </w:r>
          </w:p>
          <w:p w14:paraId="7F44782D" w14:textId="77777777" w:rsidR="00087502" w:rsidRPr="004513CB" w:rsidRDefault="00087502" w:rsidP="00087502">
            <w:pPr>
              <w:spacing w:after="0" w:line="240" w:lineRule="auto"/>
              <w:jc w:val="center"/>
              <w:rPr>
                <w:sz w:val="26"/>
                <w:szCs w:val="26"/>
              </w:rPr>
            </w:pPr>
            <w:r w:rsidRPr="004513CB">
              <w:rPr>
                <w:b/>
                <w:bCs/>
                <w:sz w:val="26"/>
                <w:szCs w:val="26"/>
              </w:rPr>
              <w:t>dưới 6m</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34685" w14:textId="77777777" w:rsidR="00087502" w:rsidRPr="004513CB" w:rsidRDefault="00087502" w:rsidP="00087502">
            <w:pPr>
              <w:spacing w:after="0" w:line="240" w:lineRule="auto"/>
              <w:jc w:val="center"/>
              <w:rPr>
                <w:b/>
                <w:bCs/>
                <w:sz w:val="26"/>
                <w:szCs w:val="26"/>
              </w:rPr>
            </w:pPr>
            <w:r w:rsidRPr="004513CB">
              <w:rPr>
                <w:b/>
                <w:bCs/>
                <w:sz w:val="26"/>
                <w:szCs w:val="26"/>
              </w:rPr>
              <w:t xml:space="preserve">3m đến </w:t>
            </w:r>
          </w:p>
          <w:p w14:paraId="5E750CA5" w14:textId="77777777" w:rsidR="00087502" w:rsidRPr="004513CB" w:rsidRDefault="00087502" w:rsidP="00087502">
            <w:pPr>
              <w:spacing w:after="0" w:line="240" w:lineRule="auto"/>
              <w:jc w:val="center"/>
              <w:rPr>
                <w:sz w:val="26"/>
                <w:szCs w:val="26"/>
              </w:rPr>
            </w:pPr>
            <w:r w:rsidRPr="004513CB">
              <w:rPr>
                <w:b/>
                <w:bCs/>
                <w:sz w:val="26"/>
                <w:szCs w:val="26"/>
              </w:rPr>
              <w:t>dưới 4m</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2F5DA" w14:textId="77777777" w:rsidR="00087502" w:rsidRPr="004513CB" w:rsidRDefault="00087502" w:rsidP="00087502">
            <w:pPr>
              <w:spacing w:after="0" w:line="240" w:lineRule="auto"/>
              <w:jc w:val="center"/>
              <w:rPr>
                <w:b/>
                <w:bCs/>
                <w:sz w:val="26"/>
                <w:szCs w:val="26"/>
              </w:rPr>
            </w:pPr>
            <w:r w:rsidRPr="004513CB">
              <w:rPr>
                <w:b/>
                <w:bCs/>
                <w:sz w:val="26"/>
                <w:szCs w:val="26"/>
              </w:rPr>
              <w:t xml:space="preserve">2m đến </w:t>
            </w:r>
          </w:p>
          <w:p w14:paraId="144E7E52" w14:textId="77777777" w:rsidR="00087502" w:rsidRPr="004513CB" w:rsidRDefault="00087502" w:rsidP="00087502">
            <w:pPr>
              <w:spacing w:after="0" w:line="240" w:lineRule="auto"/>
              <w:jc w:val="center"/>
              <w:rPr>
                <w:sz w:val="26"/>
                <w:szCs w:val="26"/>
              </w:rPr>
            </w:pPr>
            <w:r w:rsidRPr="004513CB">
              <w:rPr>
                <w:b/>
                <w:bCs/>
                <w:sz w:val="26"/>
                <w:szCs w:val="26"/>
              </w:rPr>
              <w:t>dưới 3m</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0C644" w14:textId="77777777" w:rsidR="00087502" w:rsidRPr="004513CB" w:rsidRDefault="00087502" w:rsidP="00087502">
            <w:pPr>
              <w:spacing w:after="0" w:line="240" w:lineRule="auto"/>
              <w:jc w:val="center"/>
              <w:rPr>
                <w:sz w:val="26"/>
                <w:szCs w:val="26"/>
              </w:rPr>
            </w:pPr>
            <w:r w:rsidRPr="004513CB">
              <w:rPr>
                <w:b/>
                <w:bCs/>
                <w:sz w:val="26"/>
                <w:szCs w:val="26"/>
              </w:rPr>
              <w:t>dưới 2m</w:t>
            </w:r>
          </w:p>
        </w:tc>
      </w:tr>
      <w:tr w:rsidR="004513CB" w:rsidRPr="004513CB" w14:paraId="14BEDA1C" w14:textId="77777777" w:rsidTr="00087502">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39CE5" w14:textId="77777777" w:rsidR="00087502" w:rsidRPr="004513CB" w:rsidRDefault="00087502" w:rsidP="00931254">
            <w:pPr>
              <w:spacing w:before="120" w:after="0"/>
              <w:rPr>
                <w:sz w:val="26"/>
                <w:szCs w:val="26"/>
              </w:rPr>
            </w:pPr>
            <w:r w:rsidRPr="004513CB">
              <w:rPr>
                <w:sz w:val="26"/>
                <w:szCs w:val="26"/>
              </w:rPr>
              <w:t>Dưới 50 mét</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6B40A" w14:textId="77777777" w:rsidR="00087502" w:rsidRPr="004513CB" w:rsidRDefault="00087502" w:rsidP="00931254">
            <w:pPr>
              <w:spacing w:before="120" w:after="0"/>
              <w:jc w:val="center"/>
              <w:rPr>
                <w:sz w:val="26"/>
                <w:szCs w:val="26"/>
              </w:rPr>
            </w:pPr>
            <w:r w:rsidRPr="004513CB">
              <w:rPr>
                <w:sz w:val="26"/>
                <w:szCs w:val="26"/>
              </w:rPr>
              <w:t>Loại 1</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5BBFA" w14:textId="77777777" w:rsidR="00087502" w:rsidRPr="004513CB" w:rsidRDefault="00087502" w:rsidP="00931254">
            <w:pPr>
              <w:spacing w:before="120" w:after="0"/>
              <w:jc w:val="center"/>
              <w:rPr>
                <w:sz w:val="26"/>
                <w:szCs w:val="26"/>
              </w:rPr>
            </w:pPr>
            <w:r w:rsidRPr="004513CB">
              <w:rPr>
                <w:sz w:val="26"/>
                <w:szCs w:val="26"/>
              </w:rPr>
              <w:t>Loại 2</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91F37" w14:textId="77777777" w:rsidR="00087502" w:rsidRPr="004513CB" w:rsidRDefault="00087502" w:rsidP="00931254">
            <w:pPr>
              <w:spacing w:before="120" w:after="0"/>
              <w:jc w:val="center"/>
              <w:rPr>
                <w:sz w:val="26"/>
                <w:szCs w:val="26"/>
              </w:rPr>
            </w:pPr>
            <w:r w:rsidRPr="004513CB">
              <w:rPr>
                <w:sz w:val="26"/>
                <w:szCs w:val="26"/>
              </w:rPr>
              <w:t>Loại 3</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F6012" w14:textId="77777777" w:rsidR="00087502" w:rsidRPr="004513CB" w:rsidRDefault="00087502" w:rsidP="00931254">
            <w:pPr>
              <w:spacing w:before="120" w:after="0"/>
              <w:jc w:val="center"/>
              <w:rPr>
                <w:sz w:val="26"/>
                <w:szCs w:val="26"/>
              </w:rPr>
            </w:pPr>
            <w:r w:rsidRPr="004513CB">
              <w:rPr>
                <w:sz w:val="26"/>
                <w:szCs w:val="26"/>
              </w:rPr>
              <w:t>Loại 4</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532E8" w14:textId="77777777" w:rsidR="00087502" w:rsidRPr="004513CB" w:rsidRDefault="00087502" w:rsidP="00931254">
            <w:pPr>
              <w:spacing w:before="120" w:after="0"/>
              <w:jc w:val="center"/>
              <w:rPr>
                <w:sz w:val="26"/>
                <w:szCs w:val="26"/>
              </w:rPr>
            </w:pPr>
            <w:r w:rsidRPr="004513CB">
              <w:rPr>
                <w:sz w:val="26"/>
                <w:szCs w:val="26"/>
              </w:rPr>
              <w:t>Loại 5</w:t>
            </w:r>
          </w:p>
        </w:tc>
      </w:tr>
      <w:tr w:rsidR="004513CB" w:rsidRPr="004513CB" w14:paraId="6C6F95C8" w14:textId="77777777" w:rsidTr="00087502">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216E5" w14:textId="77777777" w:rsidR="00087502" w:rsidRPr="004513CB" w:rsidRDefault="00087502" w:rsidP="00931254">
            <w:pPr>
              <w:spacing w:before="120" w:after="0"/>
              <w:rPr>
                <w:sz w:val="26"/>
                <w:szCs w:val="26"/>
              </w:rPr>
            </w:pPr>
            <w:r w:rsidRPr="004513CB">
              <w:rPr>
                <w:sz w:val="26"/>
                <w:szCs w:val="26"/>
              </w:rPr>
              <w:t>Từ 50m - dưới 100m</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54E45" w14:textId="77777777" w:rsidR="00087502" w:rsidRPr="004513CB" w:rsidRDefault="00087502" w:rsidP="00931254">
            <w:pPr>
              <w:spacing w:before="120" w:after="0"/>
              <w:jc w:val="center"/>
              <w:rPr>
                <w:sz w:val="26"/>
                <w:szCs w:val="26"/>
              </w:rPr>
            </w:pPr>
            <w:r w:rsidRPr="004513CB">
              <w:rPr>
                <w:sz w:val="26"/>
                <w:szCs w:val="26"/>
              </w:rPr>
              <w:t>Loại 2</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8894F" w14:textId="77777777" w:rsidR="00087502" w:rsidRPr="004513CB" w:rsidRDefault="00087502" w:rsidP="00931254">
            <w:pPr>
              <w:spacing w:before="120" w:after="0"/>
              <w:jc w:val="center"/>
              <w:rPr>
                <w:sz w:val="26"/>
                <w:szCs w:val="26"/>
              </w:rPr>
            </w:pPr>
            <w:r w:rsidRPr="004513CB">
              <w:rPr>
                <w:sz w:val="26"/>
                <w:szCs w:val="26"/>
              </w:rPr>
              <w:t>Loại 3</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83FD0" w14:textId="77777777" w:rsidR="00087502" w:rsidRPr="004513CB" w:rsidRDefault="00087502" w:rsidP="00931254">
            <w:pPr>
              <w:spacing w:before="120" w:after="0"/>
              <w:jc w:val="center"/>
              <w:rPr>
                <w:sz w:val="26"/>
                <w:szCs w:val="26"/>
              </w:rPr>
            </w:pPr>
            <w:r w:rsidRPr="004513CB">
              <w:rPr>
                <w:sz w:val="26"/>
                <w:szCs w:val="26"/>
              </w:rPr>
              <w:t>Loại 4</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4FD88" w14:textId="77777777" w:rsidR="00087502" w:rsidRPr="004513CB" w:rsidRDefault="00087502" w:rsidP="00931254">
            <w:pPr>
              <w:spacing w:before="120" w:after="0"/>
              <w:jc w:val="center"/>
              <w:rPr>
                <w:sz w:val="26"/>
                <w:szCs w:val="26"/>
              </w:rPr>
            </w:pPr>
            <w:r w:rsidRPr="004513CB">
              <w:rPr>
                <w:sz w:val="26"/>
                <w:szCs w:val="26"/>
              </w:rPr>
              <w:t>Loại 5</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F24B3" w14:textId="77777777" w:rsidR="00087502" w:rsidRPr="004513CB" w:rsidRDefault="00087502" w:rsidP="00931254">
            <w:pPr>
              <w:spacing w:before="120" w:after="0"/>
              <w:jc w:val="center"/>
              <w:rPr>
                <w:sz w:val="26"/>
                <w:szCs w:val="26"/>
              </w:rPr>
            </w:pPr>
            <w:r w:rsidRPr="004513CB">
              <w:rPr>
                <w:sz w:val="26"/>
                <w:szCs w:val="26"/>
              </w:rPr>
              <w:t>Loại 6</w:t>
            </w:r>
          </w:p>
        </w:tc>
      </w:tr>
      <w:tr w:rsidR="004513CB" w:rsidRPr="004513CB" w14:paraId="68D05DBD" w14:textId="77777777" w:rsidTr="00087502">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200B0" w14:textId="77777777" w:rsidR="00087502" w:rsidRPr="004513CB" w:rsidRDefault="00087502" w:rsidP="00931254">
            <w:pPr>
              <w:spacing w:before="120" w:after="0"/>
              <w:rPr>
                <w:sz w:val="26"/>
                <w:szCs w:val="26"/>
              </w:rPr>
            </w:pPr>
            <w:r w:rsidRPr="004513CB">
              <w:rPr>
                <w:sz w:val="26"/>
                <w:szCs w:val="26"/>
              </w:rPr>
              <w:t>100 mét trở lên</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10A20" w14:textId="77777777" w:rsidR="00087502" w:rsidRPr="004513CB" w:rsidRDefault="00087502" w:rsidP="00931254">
            <w:pPr>
              <w:spacing w:before="120" w:after="0"/>
              <w:jc w:val="center"/>
              <w:rPr>
                <w:sz w:val="26"/>
                <w:szCs w:val="26"/>
              </w:rPr>
            </w:pPr>
            <w:r w:rsidRPr="004513CB">
              <w:rPr>
                <w:sz w:val="26"/>
                <w:szCs w:val="26"/>
              </w:rPr>
              <w:t>Loại 3</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E2B37" w14:textId="77777777" w:rsidR="00087502" w:rsidRPr="004513CB" w:rsidRDefault="00087502" w:rsidP="00931254">
            <w:pPr>
              <w:spacing w:before="120" w:after="0"/>
              <w:jc w:val="center"/>
              <w:rPr>
                <w:sz w:val="26"/>
                <w:szCs w:val="26"/>
              </w:rPr>
            </w:pPr>
            <w:r w:rsidRPr="004513CB">
              <w:rPr>
                <w:sz w:val="26"/>
                <w:szCs w:val="26"/>
              </w:rPr>
              <w:t>Loại 4</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CC2AA" w14:textId="77777777" w:rsidR="00087502" w:rsidRPr="004513CB" w:rsidRDefault="00087502" w:rsidP="00931254">
            <w:pPr>
              <w:spacing w:before="120" w:after="0"/>
              <w:jc w:val="center"/>
              <w:rPr>
                <w:sz w:val="26"/>
                <w:szCs w:val="26"/>
              </w:rPr>
            </w:pPr>
            <w:r w:rsidRPr="004513CB">
              <w:rPr>
                <w:sz w:val="26"/>
                <w:szCs w:val="26"/>
              </w:rPr>
              <w:t>Loại 5</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49387" w14:textId="77777777" w:rsidR="00087502" w:rsidRPr="004513CB" w:rsidRDefault="00087502" w:rsidP="00931254">
            <w:pPr>
              <w:spacing w:before="120" w:after="0"/>
              <w:jc w:val="center"/>
              <w:rPr>
                <w:sz w:val="26"/>
                <w:szCs w:val="26"/>
              </w:rPr>
            </w:pPr>
            <w:r w:rsidRPr="004513CB">
              <w:rPr>
                <w:sz w:val="26"/>
                <w:szCs w:val="26"/>
              </w:rPr>
              <w:t>Loại 6</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C7C7B" w14:textId="77777777" w:rsidR="00087502" w:rsidRPr="004513CB" w:rsidRDefault="00087502" w:rsidP="00931254">
            <w:pPr>
              <w:spacing w:before="120" w:after="0"/>
              <w:jc w:val="center"/>
              <w:rPr>
                <w:sz w:val="26"/>
                <w:szCs w:val="26"/>
              </w:rPr>
            </w:pPr>
            <w:r w:rsidRPr="004513CB">
              <w:rPr>
                <w:sz w:val="26"/>
                <w:szCs w:val="26"/>
              </w:rPr>
              <w:t>Loại 7</w:t>
            </w:r>
          </w:p>
        </w:tc>
      </w:tr>
    </w:tbl>
    <w:p w14:paraId="1CA8FA72" w14:textId="77777777" w:rsidR="00087502" w:rsidRPr="004513CB" w:rsidRDefault="00087502" w:rsidP="00133F23">
      <w:pPr>
        <w:pStyle w:val="NoSpacing"/>
        <w:spacing w:before="120" w:after="120"/>
        <w:ind w:firstLine="720"/>
        <w:rPr>
          <w:sz w:val="28"/>
          <w:szCs w:val="28"/>
        </w:rPr>
      </w:pPr>
      <w:r w:rsidRPr="004513CB">
        <w:rPr>
          <w:sz w:val="28"/>
          <w:szCs w:val="28"/>
        </w:rPr>
        <w:lastRenderedPageBreak/>
        <w:t>5.2. Giá đất của từng loại hẻm như sau:</w:t>
      </w:r>
    </w:p>
    <w:p w14:paraId="199CB8A4" w14:textId="387BAE9A" w:rsidR="00087502" w:rsidRPr="004513CB" w:rsidRDefault="00087502" w:rsidP="00133F23">
      <w:pPr>
        <w:pStyle w:val="NoSpacing"/>
        <w:spacing w:before="120" w:after="120"/>
        <w:ind w:firstLine="720"/>
        <w:rPr>
          <w:sz w:val="28"/>
          <w:szCs w:val="28"/>
        </w:rPr>
      </w:pPr>
      <w:r w:rsidRPr="004513CB">
        <w:rPr>
          <w:sz w:val="28"/>
          <w:szCs w:val="28"/>
        </w:rPr>
        <w:t>- Giá đất hẻm loại 1 bằng tỷ lệ quy định tại điểm 4 mụ</w:t>
      </w:r>
      <w:r w:rsidR="008601B1">
        <w:rPr>
          <w:sz w:val="28"/>
          <w:szCs w:val="28"/>
        </w:rPr>
        <w:t>c III.</w:t>
      </w:r>
    </w:p>
    <w:p w14:paraId="2C641B29" w14:textId="24EF7C25" w:rsidR="00087502" w:rsidRPr="004513CB" w:rsidRDefault="00087502" w:rsidP="00133F23">
      <w:pPr>
        <w:pStyle w:val="NoSpacing"/>
        <w:spacing w:before="120" w:after="120"/>
        <w:ind w:firstLine="720"/>
        <w:rPr>
          <w:sz w:val="28"/>
          <w:szCs w:val="28"/>
        </w:rPr>
      </w:pPr>
      <w:r w:rsidRPr="004513CB">
        <w:rPr>
          <w:sz w:val="28"/>
          <w:szCs w:val="28"/>
        </w:rPr>
        <w:t>- Giá đất hẻm loại 2 bằng 70% giá đất hẻm loạ</w:t>
      </w:r>
      <w:r w:rsidR="008601B1">
        <w:rPr>
          <w:sz w:val="28"/>
          <w:szCs w:val="28"/>
        </w:rPr>
        <w:t>i 1.</w:t>
      </w:r>
    </w:p>
    <w:p w14:paraId="1772B47C" w14:textId="1E4D7A96" w:rsidR="00087502" w:rsidRPr="004513CB" w:rsidRDefault="00087502" w:rsidP="00133F23">
      <w:pPr>
        <w:pStyle w:val="NoSpacing"/>
        <w:spacing w:before="120" w:after="120"/>
        <w:ind w:firstLine="720"/>
        <w:rPr>
          <w:sz w:val="28"/>
          <w:szCs w:val="28"/>
        </w:rPr>
      </w:pPr>
      <w:r w:rsidRPr="004513CB">
        <w:rPr>
          <w:sz w:val="28"/>
          <w:szCs w:val="28"/>
        </w:rPr>
        <w:t>- Giá đất hẻm loại 3 bằng 60% giá đất hẻm loạ</w:t>
      </w:r>
      <w:r w:rsidR="008601B1">
        <w:rPr>
          <w:sz w:val="28"/>
          <w:szCs w:val="28"/>
        </w:rPr>
        <w:t>i 1.</w:t>
      </w:r>
    </w:p>
    <w:p w14:paraId="2682C28E" w14:textId="3C63AFF7" w:rsidR="00087502" w:rsidRPr="004513CB" w:rsidRDefault="00087502" w:rsidP="00133F23">
      <w:pPr>
        <w:pStyle w:val="NoSpacing"/>
        <w:spacing w:before="120" w:after="120"/>
        <w:ind w:firstLine="720"/>
        <w:rPr>
          <w:sz w:val="28"/>
          <w:szCs w:val="28"/>
        </w:rPr>
      </w:pPr>
      <w:r w:rsidRPr="004513CB">
        <w:rPr>
          <w:sz w:val="28"/>
          <w:szCs w:val="28"/>
        </w:rPr>
        <w:t>- Giá đất hẻm loại 4 bằng 50% giá đất hẻm loạ</w:t>
      </w:r>
      <w:r w:rsidR="008601B1">
        <w:rPr>
          <w:sz w:val="28"/>
          <w:szCs w:val="28"/>
        </w:rPr>
        <w:t>i 1.</w:t>
      </w:r>
    </w:p>
    <w:p w14:paraId="016E7C55" w14:textId="11C21B42" w:rsidR="00087502" w:rsidRPr="004513CB" w:rsidRDefault="00087502" w:rsidP="00133F23">
      <w:pPr>
        <w:pStyle w:val="NoSpacing"/>
        <w:spacing w:before="120" w:after="120"/>
        <w:ind w:firstLine="720"/>
        <w:rPr>
          <w:sz w:val="28"/>
          <w:szCs w:val="28"/>
        </w:rPr>
      </w:pPr>
      <w:r w:rsidRPr="004513CB">
        <w:rPr>
          <w:sz w:val="28"/>
          <w:szCs w:val="28"/>
        </w:rPr>
        <w:t>- Giá đất hẻm loại 5 bằng 40% giá đất hẻm loạ</w:t>
      </w:r>
      <w:r w:rsidR="008601B1">
        <w:rPr>
          <w:sz w:val="28"/>
          <w:szCs w:val="28"/>
        </w:rPr>
        <w:t>i 1.</w:t>
      </w:r>
    </w:p>
    <w:p w14:paraId="06A48BF2" w14:textId="0B479F8F" w:rsidR="00087502" w:rsidRPr="004513CB" w:rsidRDefault="00087502" w:rsidP="00133F23">
      <w:pPr>
        <w:pStyle w:val="NoSpacing"/>
        <w:spacing w:before="120" w:after="120"/>
        <w:ind w:firstLine="720"/>
        <w:rPr>
          <w:sz w:val="28"/>
          <w:szCs w:val="28"/>
        </w:rPr>
      </w:pPr>
      <w:r w:rsidRPr="004513CB">
        <w:rPr>
          <w:sz w:val="28"/>
          <w:szCs w:val="28"/>
        </w:rPr>
        <w:t>- Giá đất hẻm loại 6 bằng 30% giá đất hẻm loạ</w:t>
      </w:r>
      <w:r w:rsidR="008601B1">
        <w:rPr>
          <w:sz w:val="28"/>
          <w:szCs w:val="28"/>
        </w:rPr>
        <w:t>i 1.</w:t>
      </w:r>
    </w:p>
    <w:p w14:paraId="719965D4" w14:textId="77777777" w:rsidR="00087502" w:rsidRPr="004513CB" w:rsidRDefault="00087502" w:rsidP="00133F23">
      <w:pPr>
        <w:pStyle w:val="NoSpacing"/>
        <w:spacing w:before="120" w:after="120"/>
        <w:ind w:firstLine="720"/>
        <w:rPr>
          <w:sz w:val="28"/>
          <w:szCs w:val="28"/>
        </w:rPr>
      </w:pPr>
      <w:r w:rsidRPr="004513CB">
        <w:rPr>
          <w:sz w:val="28"/>
          <w:szCs w:val="28"/>
        </w:rPr>
        <w:t>- Giá đất hẻm loại 7 bằng 20% giá đất hẻm loại 1.</w:t>
      </w:r>
    </w:p>
    <w:p w14:paraId="36C4096E" w14:textId="3627D263" w:rsidR="00C92BB4" w:rsidRPr="004513CB" w:rsidRDefault="00087502" w:rsidP="00C92BB4">
      <w:pPr>
        <w:pStyle w:val="NoSpacing"/>
        <w:spacing w:before="120" w:after="120"/>
        <w:ind w:firstLine="720"/>
        <w:rPr>
          <w:sz w:val="28"/>
          <w:szCs w:val="28"/>
        </w:rPr>
      </w:pPr>
      <w:r w:rsidRPr="004513CB">
        <w:rPr>
          <w:sz w:val="28"/>
          <w:szCs w:val="28"/>
        </w:rPr>
        <w:t>6. Giá đất ở của mỗi thửa đất trong hẻm được xác định theo quy định nhưng không được thấp hơn 400.000 đồng/m</w:t>
      </w:r>
      <w:r w:rsidRPr="004513CB">
        <w:rPr>
          <w:sz w:val="28"/>
          <w:szCs w:val="28"/>
          <w:vertAlign w:val="superscript"/>
        </w:rPr>
        <w:t>2</w:t>
      </w:r>
      <w:r w:rsidR="00C92BB4" w:rsidRPr="004513CB">
        <w:rPr>
          <w:sz w:val="28"/>
          <w:szCs w:val="28"/>
        </w:rPr>
        <w:t>; giá đất thương mại, dịch vụ của mỗi thửa đất trong hẻm được xác định theo quy định nhưng không được thấp hơn 320.000 đồng/m</w:t>
      </w:r>
      <w:r w:rsidR="00C92BB4" w:rsidRPr="004513CB">
        <w:rPr>
          <w:sz w:val="28"/>
          <w:szCs w:val="28"/>
          <w:vertAlign w:val="superscript"/>
        </w:rPr>
        <w:t>2</w:t>
      </w:r>
      <w:r w:rsidR="00EC0306" w:rsidRPr="004513CB">
        <w:rPr>
          <w:sz w:val="28"/>
          <w:szCs w:val="28"/>
        </w:rPr>
        <w:t>.</w:t>
      </w:r>
    </w:p>
    <w:p w14:paraId="6B45F9CE" w14:textId="77777777" w:rsidR="00087502" w:rsidRPr="004513CB" w:rsidRDefault="00087502" w:rsidP="00133F23">
      <w:pPr>
        <w:pStyle w:val="NoSpacing"/>
        <w:spacing w:before="120" w:after="120"/>
        <w:ind w:firstLine="720"/>
        <w:rPr>
          <w:i/>
          <w:iCs/>
          <w:sz w:val="28"/>
          <w:szCs w:val="28"/>
        </w:rPr>
      </w:pPr>
      <w:r w:rsidRPr="004513CB">
        <w:rPr>
          <w:i/>
          <w:iCs/>
          <w:sz w:val="28"/>
          <w:szCs w:val="28"/>
        </w:rPr>
        <w:t>Chú thích:</w:t>
      </w:r>
    </w:p>
    <w:p w14:paraId="768D4C2B" w14:textId="24E81B1C" w:rsidR="00087502" w:rsidRPr="004513CB" w:rsidRDefault="00087502" w:rsidP="00133F23">
      <w:pPr>
        <w:pStyle w:val="NoSpacing"/>
        <w:spacing w:before="120" w:after="120"/>
        <w:ind w:firstLine="720"/>
        <w:rPr>
          <w:sz w:val="28"/>
          <w:szCs w:val="28"/>
        </w:rPr>
      </w:pPr>
      <w:r w:rsidRPr="004513CB">
        <w:rPr>
          <w:sz w:val="28"/>
          <w:szCs w:val="28"/>
        </w:rPr>
        <w:t>1. Bảng phân vị trí đất 1, 2, 3, 4 để xác định giá đất ở</w:t>
      </w:r>
      <w:r w:rsidR="004B5822" w:rsidRPr="004513CB">
        <w:rPr>
          <w:sz w:val="28"/>
          <w:szCs w:val="28"/>
        </w:rPr>
        <w:t>, đất thương mại, dịch vụ</w:t>
      </w:r>
      <w:r w:rsidRPr="004513CB">
        <w:rPr>
          <w:sz w:val="28"/>
          <w:szCs w:val="28"/>
        </w:rPr>
        <w:t xml:space="preserve"> tại nông thôn, ven đô thị, thị trấn:</w:t>
      </w: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4"/>
        <w:gridCol w:w="10257"/>
      </w:tblGrid>
      <w:tr w:rsidR="004513CB" w:rsidRPr="004513CB" w14:paraId="4F187E28" w14:textId="77777777" w:rsidTr="00087502">
        <w:trPr>
          <w:tblHeader/>
          <w:jc w:val="center"/>
        </w:trPr>
        <w:tc>
          <w:tcPr>
            <w:tcW w:w="658" w:type="pct"/>
            <w:shd w:val="solid" w:color="FFFFFF" w:fill="auto"/>
            <w:tcMar>
              <w:top w:w="0" w:type="dxa"/>
              <w:left w:w="0" w:type="dxa"/>
              <w:bottom w:w="0" w:type="dxa"/>
              <w:right w:w="0" w:type="dxa"/>
            </w:tcMar>
            <w:vAlign w:val="center"/>
          </w:tcPr>
          <w:p w14:paraId="25B00309" w14:textId="77777777" w:rsidR="00087502" w:rsidRPr="004513CB" w:rsidRDefault="00087502" w:rsidP="00931254">
            <w:pPr>
              <w:spacing w:before="120" w:after="0"/>
              <w:jc w:val="center"/>
              <w:rPr>
                <w:szCs w:val="28"/>
              </w:rPr>
            </w:pPr>
            <w:r w:rsidRPr="004513CB">
              <w:rPr>
                <w:b/>
                <w:bCs/>
                <w:szCs w:val="28"/>
              </w:rPr>
              <w:t>Vị trí</w:t>
            </w:r>
          </w:p>
        </w:tc>
        <w:tc>
          <w:tcPr>
            <w:tcW w:w="4342" w:type="pct"/>
            <w:shd w:val="solid" w:color="FFFFFF" w:fill="auto"/>
            <w:tcMar>
              <w:top w:w="0" w:type="dxa"/>
              <w:left w:w="0" w:type="dxa"/>
              <w:bottom w:w="0" w:type="dxa"/>
              <w:right w:w="0" w:type="dxa"/>
            </w:tcMar>
            <w:vAlign w:val="center"/>
          </w:tcPr>
          <w:p w14:paraId="6C713C05" w14:textId="77777777" w:rsidR="00087502" w:rsidRPr="004513CB" w:rsidRDefault="00087502" w:rsidP="00931254">
            <w:pPr>
              <w:spacing w:before="120" w:after="0"/>
              <w:jc w:val="center"/>
              <w:rPr>
                <w:szCs w:val="28"/>
              </w:rPr>
            </w:pPr>
            <w:r w:rsidRPr="004513CB">
              <w:rPr>
                <w:b/>
                <w:bCs/>
                <w:szCs w:val="28"/>
              </w:rPr>
              <w:t>Căn cứ để phân vị trí</w:t>
            </w:r>
          </w:p>
        </w:tc>
      </w:tr>
      <w:tr w:rsidR="004513CB" w:rsidRPr="004513CB" w14:paraId="2D91BE1E" w14:textId="77777777" w:rsidTr="00087502">
        <w:trPr>
          <w:jc w:val="center"/>
        </w:trPr>
        <w:tc>
          <w:tcPr>
            <w:tcW w:w="658" w:type="pct"/>
            <w:shd w:val="solid" w:color="FFFFFF" w:fill="auto"/>
            <w:tcMar>
              <w:top w:w="0" w:type="dxa"/>
              <w:left w:w="0" w:type="dxa"/>
              <w:bottom w:w="0" w:type="dxa"/>
              <w:right w:w="0" w:type="dxa"/>
            </w:tcMar>
            <w:vAlign w:val="center"/>
          </w:tcPr>
          <w:p w14:paraId="79ACA58F" w14:textId="77777777" w:rsidR="00087502" w:rsidRPr="004513CB" w:rsidRDefault="00087502" w:rsidP="00931254">
            <w:pPr>
              <w:spacing w:before="120" w:after="0"/>
              <w:jc w:val="center"/>
              <w:rPr>
                <w:szCs w:val="28"/>
              </w:rPr>
            </w:pPr>
            <w:r w:rsidRPr="004513CB">
              <w:rPr>
                <w:szCs w:val="28"/>
              </w:rPr>
              <w:t>1</w:t>
            </w:r>
          </w:p>
        </w:tc>
        <w:tc>
          <w:tcPr>
            <w:tcW w:w="4342" w:type="pct"/>
            <w:shd w:val="solid" w:color="FFFFFF" w:fill="auto"/>
            <w:tcMar>
              <w:top w:w="0" w:type="dxa"/>
              <w:left w:w="0" w:type="dxa"/>
              <w:bottom w:w="0" w:type="dxa"/>
              <w:right w:w="0" w:type="dxa"/>
            </w:tcMar>
            <w:vAlign w:val="center"/>
          </w:tcPr>
          <w:p w14:paraId="6F5867C4" w14:textId="77777777" w:rsidR="00087502" w:rsidRPr="004513CB" w:rsidRDefault="00087502" w:rsidP="00931254">
            <w:pPr>
              <w:spacing w:before="120" w:after="0"/>
              <w:rPr>
                <w:szCs w:val="28"/>
              </w:rPr>
            </w:pPr>
            <w:r w:rsidRPr="004513CB">
              <w:rPr>
                <w:szCs w:val="28"/>
              </w:rPr>
              <w:t>Các thửa đất tiếp giáp với đường liên xã</w:t>
            </w:r>
          </w:p>
        </w:tc>
      </w:tr>
      <w:tr w:rsidR="004513CB" w:rsidRPr="004513CB" w14:paraId="25427845" w14:textId="77777777" w:rsidTr="00087502">
        <w:trPr>
          <w:jc w:val="center"/>
        </w:trPr>
        <w:tc>
          <w:tcPr>
            <w:tcW w:w="658" w:type="pct"/>
            <w:shd w:val="solid" w:color="FFFFFF" w:fill="auto"/>
            <w:tcMar>
              <w:top w:w="0" w:type="dxa"/>
              <w:left w:w="0" w:type="dxa"/>
              <w:bottom w:w="0" w:type="dxa"/>
              <w:right w:w="0" w:type="dxa"/>
            </w:tcMar>
            <w:vAlign w:val="center"/>
          </w:tcPr>
          <w:p w14:paraId="4B375EBD" w14:textId="77777777" w:rsidR="00087502" w:rsidRPr="004513CB" w:rsidRDefault="00087502" w:rsidP="00931254">
            <w:pPr>
              <w:spacing w:before="120" w:after="0"/>
              <w:jc w:val="center"/>
              <w:rPr>
                <w:szCs w:val="28"/>
              </w:rPr>
            </w:pPr>
            <w:r w:rsidRPr="004513CB">
              <w:rPr>
                <w:szCs w:val="28"/>
              </w:rPr>
              <w:t>2</w:t>
            </w:r>
          </w:p>
        </w:tc>
        <w:tc>
          <w:tcPr>
            <w:tcW w:w="4342" w:type="pct"/>
            <w:shd w:val="solid" w:color="FFFFFF" w:fill="auto"/>
            <w:tcMar>
              <w:top w:w="0" w:type="dxa"/>
              <w:left w:w="0" w:type="dxa"/>
              <w:bottom w:w="0" w:type="dxa"/>
              <w:right w:w="0" w:type="dxa"/>
            </w:tcMar>
            <w:vAlign w:val="center"/>
          </w:tcPr>
          <w:p w14:paraId="263A4A55" w14:textId="77777777" w:rsidR="00087502" w:rsidRPr="004513CB" w:rsidRDefault="00087502" w:rsidP="00931254">
            <w:pPr>
              <w:spacing w:before="120" w:after="0"/>
              <w:rPr>
                <w:szCs w:val="28"/>
              </w:rPr>
            </w:pPr>
            <w:r w:rsidRPr="004513CB">
              <w:rPr>
                <w:szCs w:val="28"/>
              </w:rPr>
              <w:t>Các thửa đất tiếp giáp với đường liên thôn, khu phố</w:t>
            </w:r>
          </w:p>
        </w:tc>
      </w:tr>
      <w:tr w:rsidR="004513CB" w:rsidRPr="004513CB" w14:paraId="0AA775FC" w14:textId="77777777" w:rsidTr="00087502">
        <w:trPr>
          <w:jc w:val="center"/>
        </w:trPr>
        <w:tc>
          <w:tcPr>
            <w:tcW w:w="658" w:type="pct"/>
            <w:shd w:val="solid" w:color="FFFFFF" w:fill="auto"/>
            <w:tcMar>
              <w:top w:w="0" w:type="dxa"/>
              <w:left w:w="0" w:type="dxa"/>
              <w:bottom w:w="0" w:type="dxa"/>
              <w:right w:w="0" w:type="dxa"/>
            </w:tcMar>
            <w:vAlign w:val="center"/>
          </w:tcPr>
          <w:p w14:paraId="020CBD4C" w14:textId="77777777" w:rsidR="00087502" w:rsidRPr="004513CB" w:rsidRDefault="00087502" w:rsidP="00931254">
            <w:pPr>
              <w:spacing w:before="120" w:after="0"/>
              <w:jc w:val="center"/>
              <w:rPr>
                <w:szCs w:val="28"/>
              </w:rPr>
            </w:pPr>
            <w:r w:rsidRPr="004513CB">
              <w:rPr>
                <w:szCs w:val="28"/>
              </w:rPr>
              <w:t>3</w:t>
            </w:r>
          </w:p>
        </w:tc>
        <w:tc>
          <w:tcPr>
            <w:tcW w:w="4342" w:type="pct"/>
            <w:shd w:val="solid" w:color="FFFFFF" w:fill="auto"/>
            <w:tcMar>
              <w:top w:w="0" w:type="dxa"/>
              <w:left w:w="0" w:type="dxa"/>
              <w:bottom w:w="0" w:type="dxa"/>
              <w:right w:w="0" w:type="dxa"/>
            </w:tcMar>
            <w:vAlign w:val="center"/>
          </w:tcPr>
          <w:p w14:paraId="3DC6B200" w14:textId="77777777" w:rsidR="00087502" w:rsidRPr="004513CB" w:rsidRDefault="00087502" w:rsidP="00931254">
            <w:pPr>
              <w:spacing w:before="120" w:after="0"/>
              <w:rPr>
                <w:szCs w:val="28"/>
              </w:rPr>
            </w:pPr>
            <w:r w:rsidRPr="004513CB">
              <w:rPr>
                <w:szCs w:val="28"/>
              </w:rPr>
              <w:t>Các thửa đất tiếp giáp với đường chính trong thôn, khu phố</w:t>
            </w:r>
          </w:p>
        </w:tc>
      </w:tr>
      <w:tr w:rsidR="004513CB" w:rsidRPr="004513CB" w14:paraId="04F2CDBA" w14:textId="77777777" w:rsidTr="00087502">
        <w:trPr>
          <w:jc w:val="center"/>
        </w:trPr>
        <w:tc>
          <w:tcPr>
            <w:tcW w:w="658" w:type="pct"/>
            <w:shd w:val="solid" w:color="FFFFFF" w:fill="auto"/>
            <w:tcMar>
              <w:top w:w="0" w:type="dxa"/>
              <w:left w:w="0" w:type="dxa"/>
              <w:bottom w:w="0" w:type="dxa"/>
              <w:right w:w="0" w:type="dxa"/>
            </w:tcMar>
            <w:vAlign w:val="center"/>
          </w:tcPr>
          <w:p w14:paraId="5565EFB4" w14:textId="6187D189" w:rsidR="00310BA2" w:rsidRPr="004513CB" w:rsidRDefault="00310BA2" w:rsidP="00310BA2">
            <w:pPr>
              <w:spacing w:before="120" w:after="0"/>
              <w:jc w:val="center"/>
              <w:rPr>
                <w:szCs w:val="28"/>
              </w:rPr>
            </w:pPr>
            <w:r w:rsidRPr="004513CB">
              <w:rPr>
                <w:szCs w:val="28"/>
              </w:rPr>
              <w:t>4</w:t>
            </w:r>
          </w:p>
        </w:tc>
        <w:tc>
          <w:tcPr>
            <w:tcW w:w="4342" w:type="pct"/>
            <w:shd w:val="solid" w:color="FFFFFF" w:fill="auto"/>
            <w:tcMar>
              <w:top w:w="0" w:type="dxa"/>
              <w:left w:w="0" w:type="dxa"/>
              <w:bottom w:w="0" w:type="dxa"/>
              <w:right w:w="0" w:type="dxa"/>
            </w:tcMar>
            <w:vAlign w:val="center"/>
          </w:tcPr>
          <w:p w14:paraId="42A9BE35" w14:textId="37C7ACBA" w:rsidR="00310BA2" w:rsidRPr="004513CB" w:rsidRDefault="00310BA2" w:rsidP="00310BA2">
            <w:pPr>
              <w:spacing w:before="120" w:after="0"/>
              <w:rPr>
                <w:szCs w:val="28"/>
              </w:rPr>
            </w:pPr>
            <w:r w:rsidRPr="004513CB">
              <w:rPr>
                <w:szCs w:val="28"/>
              </w:rPr>
              <w:t>Các thửa đất tiếp giáp với đường còn lại</w:t>
            </w:r>
          </w:p>
        </w:tc>
      </w:tr>
    </w:tbl>
    <w:p w14:paraId="62A056D5" w14:textId="3DEF81E1" w:rsidR="00087502" w:rsidRPr="004513CB" w:rsidRDefault="00087502" w:rsidP="00133F23">
      <w:pPr>
        <w:pStyle w:val="NoSpacing"/>
        <w:spacing w:before="120" w:after="120"/>
        <w:ind w:firstLine="720"/>
        <w:rPr>
          <w:sz w:val="28"/>
          <w:szCs w:val="28"/>
        </w:rPr>
      </w:pPr>
      <w:r w:rsidRPr="004513CB">
        <w:rPr>
          <w:sz w:val="28"/>
          <w:szCs w:val="28"/>
        </w:rPr>
        <w:t xml:space="preserve">*. Đường liên xã: Các tuyến đường chưa được xác định giá tại </w:t>
      </w:r>
      <w:r w:rsidRPr="004513CB">
        <w:rPr>
          <w:iCs/>
          <w:sz w:val="28"/>
          <w:szCs w:val="28"/>
        </w:rPr>
        <w:t>Bảng giá đất ở</w:t>
      </w:r>
      <w:r w:rsidR="009373B7" w:rsidRPr="004513CB">
        <w:rPr>
          <w:iCs/>
          <w:sz w:val="28"/>
          <w:szCs w:val="28"/>
        </w:rPr>
        <w:t>, Bảng giá đất thương mại, dịch vụ</w:t>
      </w:r>
      <w:r w:rsidRPr="004513CB">
        <w:rPr>
          <w:i/>
          <w:iCs/>
          <w:sz w:val="28"/>
          <w:szCs w:val="28"/>
        </w:rPr>
        <w:t xml:space="preserve"> </w:t>
      </w:r>
      <w:r w:rsidRPr="004513CB">
        <w:rPr>
          <w:sz w:val="28"/>
          <w:szCs w:val="28"/>
        </w:rPr>
        <w:t>theo quy định này, nhưng là những tuyến đường chính trong huyện đi từ trung tâm xã này đến trung tâm xã kia và các tuyến đường xuất phát từ Quốc lộ hoặc tỉnh lộ đến trung tâm xã.</w:t>
      </w:r>
    </w:p>
    <w:p w14:paraId="3C301F9E" w14:textId="77777777" w:rsidR="00087502" w:rsidRPr="004513CB" w:rsidRDefault="00087502" w:rsidP="00133F23">
      <w:pPr>
        <w:pStyle w:val="NoSpacing"/>
        <w:spacing w:before="120" w:after="120"/>
        <w:ind w:firstLine="720"/>
        <w:rPr>
          <w:sz w:val="28"/>
          <w:szCs w:val="28"/>
        </w:rPr>
      </w:pPr>
      <w:r w:rsidRPr="004513CB">
        <w:rPr>
          <w:sz w:val="28"/>
          <w:szCs w:val="28"/>
        </w:rPr>
        <w:lastRenderedPageBreak/>
        <w:t>2. Các thửa đất tiếp giáp với đường liên xã, liên thôn, các khu vực thị trấn, huyện lỵ đã được xác định trong Bảng giá đất ở thì không xác định giá theo vị trí.</w:t>
      </w:r>
    </w:p>
    <w:p w14:paraId="1D39BC01" w14:textId="77777777" w:rsidR="00087502" w:rsidRPr="004513CB" w:rsidRDefault="00087502" w:rsidP="00133F23">
      <w:pPr>
        <w:pStyle w:val="NoSpacing"/>
        <w:spacing w:before="120" w:after="120"/>
        <w:ind w:firstLine="720"/>
        <w:rPr>
          <w:sz w:val="28"/>
          <w:szCs w:val="28"/>
        </w:rPr>
      </w:pPr>
      <w:r w:rsidRPr="004513CB">
        <w:rPr>
          <w:sz w:val="28"/>
          <w:szCs w:val="28"/>
        </w:rPr>
        <w:t>3. Đối với những tuyến đường có hành lang an toàn đường bộ thì giá đất được xác định từ giới hạn hành lang an toàn đường bộ trở ra (phía không thuộc hành lang an toàn đường bộ) và theo quy hoạch chi tiết được duyệt; phần đất thuộc hành lang an toàn đường bộ được xác định mục đích sử dụng chính là đất giao thông.</w:t>
      </w:r>
    </w:p>
    <w:p w14:paraId="4AEE3067" w14:textId="5D9FB172" w:rsidR="00087502" w:rsidRPr="004513CB" w:rsidRDefault="00087502" w:rsidP="00133F23">
      <w:pPr>
        <w:pStyle w:val="NoSpacing"/>
        <w:spacing w:before="120" w:after="120"/>
        <w:ind w:firstLine="720"/>
        <w:rPr>
          <w:sz w:val="28"/>
          <w:szCs w:val="28"/>
        </w:rPr>
      </w:pPr>
      <w:bookmarkStart w:id="3" w:name="muc_9_1"/>
      <w:r w:rsidRPr="004513CB">
        <w:rPr>
          <w:b/>
          <w:bCs/>
          <w:sz w:val="28"/>
          <w:szCs w:val="28"/>
        </w:rPr>
        <w:t>IV. Phụ lục 2:</w:t>
      </w:r>
      <w:bookmarkEnd w:id="3"/>
      <w:r w:rsidRPr="004513CB">
        <w:rPr>
          <w:sz w:val="28"/>
          <w:szCs w:val="28"/>
        </w:rPr>
        <w:t xml:space="preserve"> </w:t>
      </w:r>
      <w:bookmarkStart w:id="4" w:name="muc_9_1_name"/>
      <w:r w:rsidRPr="004513CB">
        <w:rPr>
          <w:sz w:val="28"/>
          <w:szCs w:val="28"/>
        </w:rPr>
        <w:t>Xác định giá đất cho những thửa đất ở</w:t>
      </w:r>
      <w:r w:rsidR="00DA5110" w:rsidRPr="004513CB">
        <w:rPr>
          <w:sz w:val="28"/>
          <w:szCs w:val="28"/>
        </w:rPr>
        <w:t>, đất thương mại, dịch vụ</w:t>
      </w:r>
      <w:r w:rsidRPr="004513CB">
        <w:rPr>
          <w:sz w:val="28"/>
          <w:szCs w:val="28"/>
        </w:rPr>
        <w:t xml:space="preserve"> thuộc các trường hợp đặc biệt</w:t>
      </w:r>
      <w:bookmarkEnd w:id="4"/>
      <w:r w:rsidRPr="004513CB">
        <w:rPr>
          <w:sz w:val="28"/>
          <w:szCs w:val="28"/>
        </w:rPr>
        <w:t>.</w:t>
      </w:r>
    </w:p>
    <w:p w14:paraId="2EC3C88B" w14:textId="77777777" w:rsidR="00087502" w:rsidRPr="004513CB" w:rsidRDefault="00087502" w:rsidP="00133F23">
      <w:pPr>
        <w:pStyle w:val="NoSpacing"/>
        <w:spacing w:before="120" w:after="120"/>
        <w:ind w:firstLine="720"/>
        <w:rPr>
          <w:sz w:val="28"/>
          <w:szCs w:val="28"/>
        </w:rPr>
      </w:pPr>
      <w:r w:rsidRPr="004513CB">
        <w:rPr>
          <w:sz w:val="28"/>
          <w:szCs w:val="28"/>
        </w:rPr>
        <w:t>1. Vị trí của các thửa đất được xác định trong Bảng giá này là vị trí tính theo điểm giữa của chiều mặt tiền thửa đất.</w:t>
      </w:r>
    </w:p>
    <w:p w14:paraId="0A6D7350" w14:textId="77777777" w:rsidR="003F2CD0" w:rsidRPr="004513CB" w:rsidRDefault="003F2CD0" w:rsidP="00133F23">
      <w:pPr>
        <w:pStyle w:val="NoSpacing"/>
        <w:spacing w:before="120" w:after="120"/>
        <w:ind w:firstLine="720"/>
        <w:rPr>
          <w:sz w:val="28"/>
          <w:szCs w:val="28"/>
        </w:rPr>
      </w:pPr>
      <w:bookmarkStart w:id="5" w:name="_Hlk181812001"/>
      <w:r w:rsidRPr="004513CB">
        <w:rPr>
          <w:sz w:val="28"/>
          <w:szCs w:val="28"/>
        </w:rPr>
        <w:t>2. Đối với thửa đất tiếp giáp 02 mặt tiền đường thì giá đất được xác định theo đường có giá cao nhất và nhân với hệ số 1,1; đối với thửa đất tiếp giáp từ 03 mặt tiền đường trở lên thì giá đất được xác định theo đường có giá cao nhất và nhân với hệ số 1,2.</w:t>
      </w:r>
    </w:p>
    <w:bookmarkEnd w:id="5"/>
    <w:p w14:paraId="6FA11D63" w14:textId="77777777" w:rsidR="00087502" w:rsidRPr="004513CB" w:rsidRDefault="00087502" w:rsidP="00133F23">
      <w:pPr>
        <w:pStyle w:val="NoSpacing"/>
        <w:spacing w:before="120" w:after="120"/>
        <w:ind w:firstLine="720"/>
        <w:rPr>
          <w:sz w:val="28"/>
          <w:szCs w:val="28"/>
        </w:rPr>
      </w:pPr>
      <w:r w:rsidRPr="004513CB">
        <w:rPr>
          <w:sz w:val="28"/>
          <w:szCs w:val="28"/>
        </w:rPr>
        <w:t>3. Thửa đất nằm tại nơi có đường hẻm đi thông nhau ra nhiều đường chính, giá đất được xác định theo phía đường đi gần nhất.</w:t>
      </w:r>
    </w:p>
    <w:p w14:paraId="12F15342" w14:textId="77777777" w:rsidR="00087502" w:rsidRPr="004513CB" w:rsidRDefault="00087502" w:rsidP="00133F23">
      <w:pPr>
        <w:pStyle w:val="NoSpacing"/>
        <w:spacing w:before="120" w:after="120"/>
        <w:ind w:firstLine="720"/>
        <w:rPr>
          <w:sz w:val="28"/>
          <w:szCs w:val="28"/>
        </w:rPr>
      </w:pPr>
      <w:r w:rsidRPr="004513CB">
        <w:rPr>
          <w:sz w:val="28"/>
          <w:szCs w:val="28"/>
        </w:rPr>
        <w:t>4. Thửa đất có chiều dài (sâu) quá 50 mét thì giá đất phần có chiều dài quá 50 mét tính bằng 50% so với giá đất phần mặt tiền nhưng không được thấp hơn giá đất mặt tiền đường tiếp giáp (nếu có).</w:t>
      </w:r>
    </w:p>
    <w:p w14:paraId="4F13BADB" w14:textId="77777777" w:rsidR="00087502" w:rsidRPr="004513CB" w:rsidRDefault="00087502" w:rsidP="00133F23">
      <w:pPr>
        <w:pStyle w:val="NoSpacing"/>
        <w:spacing w:before="120" w:after="120"/>
        <w:ind w:firstLine="720"/>
        <w:rPr>
          <w:sz w:val="28"/>
          <w:szCs w:val="28"/>
        </w:rPr>
      </w:pPr>
      <w:r w:rsidRPr="004513CB">
        <w:rPr>
          <w:sz w:val="28"/>
          <w:szCs w:val="28"/>
        </w:rPr>
        <w:t>5. Thửa đất sử dụng xây dựng cơ bản, công thự hoặc biệt thự có chiều dài (sâu) gấp bốn lần chiều ngang (mặt tiền) thì giá đất phần có chiều dài lớn hơn bốn lần chiều ngang được tính bằng 50% so với giá đất phần mặt tiền, nhưng không được thấp hơn giá đất mặt tiền đường tiếp giáp (nếu có).</w:t>
      </w:r>
    </w:p>
    <w:p w14:paraId="42F44005" w14:textId="77777777" w:rsidR="00087502" w:rsidRPr="004513CB" w:rsidRDefault="00087502" w:rsidP="00133F23">
      <w:pPr>
        <w:pStyle w:val="NoSpacing"/>
        <w:spacing w:before="120" w:after="120"/>
        <w:ind w:firstLine="720"/>
        <w:rPr>
          <w:sz w:val="28"/>
          <w:szCs w:val="28"/>
        </w:rPr>
      </w:pPr>
      <w:r w:rsidRPr="004513CB">
        <w:rPr>
          <w:sz w:val="28"/>
          <w:szCs w:val="28"/>
        </w:rPr>
        <w:t>6. Thửa đất vừa có phần mặt tiền, vừa có phần không mặt tiền (hình chữ L) thì giá đất phần không có mặt tiền tính bằng 50% so với giá đất phần mặt tiền.</w:t>
      </w:r>
    </w:p>
    <w:p w14:paraId="32BA543D" w14:textId="37B65314" w:rsidR="009625EB" w:rsidRPr="004513CB" w:rsidRDefault="009625EB" w:rsidP="009625EB">
      <w:pPr>
        <w:pStyle w:val="NoSpacing"/>
        <w:spacing w:before="120" w:after="120"/>
        <w:ind w:firstLine="720"/>
        <w:rPr>
          <w:sz w:val="28"/>
          <w:szCs w:val="28"/>
        </w:rPr>
      </w:pPr>
      <w:r w:rsidRPr="004513CB">
        <w:rPr>
          <w:sz w:val="28"/>
          <w:szCs w:val="28"/>
        </w:rPr>
        <w:t>7. Đối với đất được Nhà nước cho thuê, giao đất có thu tiền sử dụng đất được xác định giá đất cho toàn bộ dự án không điều chỉnh theo các nội dung tại khoản 4, 5, 6 của Phụ lục này./.</w:t>
      </w:r>
      <w:r w:rsidR="00F03031" w:rsidRPr="00F27723">
        <w:rPr>
          <w:b/>
          <w:bCs/>
          <w:sz w:val="28"/>
          <w:szCs w:val="28"/>
        </w:rPr>
        <w:t>”</w:t>
      </w:r>
    </w:p>
    <w:sectPr w:rsidR="009625EB" w:rsidRPr="004513CB" w:rsidSect="00E469D9">
      <w:headerReference w:type="default" r:id="rId8"/>
      <w:pgSz w:w="16840" w:h="11907" w:orient="landscape" w:code="9"/>
      <w:pgMar w:top="851"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C164B" w14:textId="77777777" w:rsidR="00A812E4" w:rsidRDefault="00A812E4" w:rsidP="00673721">
      <w:pPr>
        <w:spacing w:after="0" w:line="240" w:lineRule="auto"/>
      </w:pPr>
      <w:r>
        <w:separator/>
      </w:r>
    </w:p>
  </w:endnote>
  <w:endnote w:type="continuationSeparator" w:id="0">
    <w:p w14:paraId="169DB223" w14:textId="77777777" w:rsidR="00A812E4" w:rsidRDefault="00A812E4" w:rsidP="0067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C074A" w14:textId="77777777" w:rsidR="00A812E4" w:rsidRDefault="00A812E4" w:rsidP="00673721">
      <w:pPr>
        <w:spacing w:after="0" w:line="240" w:lineRule="auto"/>
      </w:pPr>
      <w:r>
        <w:separator/>
      </w:r>
    </w:p>
  </w:footnote>
  <w:footnote w:type="continuationSeparator" w:id="0">
    <w:p w14:paraId="5509C2E1" w14:textId="77777777" w:rsidR="00A812E4" w:rsidRDefault="00A812E4" w:rsidP="00673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017480"/>
      <w:docPartObj>
        <w:docPartGallery w:val="Page Numbers (Top of Page)"/>
        <w:docPartUnique/>
      </w:docPartObj>
    </w:sdtPr>
    <w:sdtEndPr>
      <w:rPr>
        <w:noProof/>
      </w:rPr>
    </w:sdtEndPr>
    <w:sdtContent>
      <w:p w14:paraId="0313DFDF" w14:textId="48AE9FD0" w:rsidR="00673721" w:rsidRDefault="00673721">
        <w:pPr>
          <w:pStyle w:val="Header"/>
          <w:jc w:val="center"/>
        </w:pPr>
        <w:r>
          <w:fldChar w:fldCharType="begin"/>
        </w:r>
        <w:r>
          <w:instrText xml:space="preserve"> PAGE   \* MERGEFORMAT </w:instrText>
        </w:r>
        <w:r>
          <w:fldChar w:fldCharType="separate"/>
        </w:r>
        <w:r w:rsidR="00F83CAD">
          <w:rPr>
            <w:noProof/>
          </w:rPr>
          <w:t>12</w:t>
        </w:r>
        <w:r>
          <w:rPr>
            <w:noProof/>
          </w:rPr>
          <w:fldChar w:fldCharType="end"/>
        </w:r>
      </w:p>
    </w:sdtContent>
  </w:sdt>
  <w:p w14:paraId="380414A5" w14:textId="77777777" w:rsidR="00673721" w:rsidRPr="00673721" w:rsidRDefault="00673721">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73"/>
    <w:rsid w:val="000323B7"/>
    <w:rsid w:val="00045539"/>
    <w:rsid w:val="00061FDA"/>
    <w:rsid w:val="00080D17"/>
    <w:rsid w:val="00087502"/>
    <w:rsid w:val="000A28B9"/>
    <w:rsid w:val="000E1214"/>
    <w:rsid w:val="000E7DF8"/>
    <w:rsid w:val="00103678"/>
    <w:rsid w:val="00117D05"/>
    <w:rsid w:val="0012021A"/>
    <w:rsid w:val="00131CCB"/>
    <w:rsid w:val="00133F23"/>
    <w:rsid w:val="00165A36"/>
    <w:rsid w:val="0018370D"/>
    <w:rsid w:val="00185CA5"/>
    <w:rsid w:val="00193E6F"/>
    <w:rsid w:val="001B3CB5"/>
    <w:rsid w:val="001F2345"/>
    <w:rsid w:val="001F5694"/>
    <w:rsid w:val="00204D2A"/>
    <w:rsid w:val="00215B22"/>
    <w:rsid w:val="002517CE"/>
    <w:rsid w:val="002A63EC"/>
    <w:rsid w:val="002C7C43"/>
    <w:rsid w:val="0030176F"/>
    <w:rsid w:val="00310BA2"/>
    <w:rsid w:val="00314995"/>
    <w:rsid w:val="00320709"/>
    <w:rsid w:val="00341FBD"/>
    <w:rsid w:val="003459E1"/>
    <w:rsid w:val="00355875"/>
    <w:rsid w:val="00361126"/>
    <w:rsid w:val="00365D77"/>
    <w:rsid w:val="00375270"/>
    <w:rsid w:val="00377032"/>
    <w:rsid w:val="00396C8C"/>
    <w:rsid w:val="003F2CD0"/>
    <w:rsid w:val="003F3029"/>
    <w:rsid w:val="00406BE9"/>
    <w:rsid w:val="0045126A"/>
    <w:rsid w:val="004513CB"/>
    <w:rsid w:val="0046412A"/>
    <w:rsid w:val="004940F0"/>
    <w:rsid w:val="004B5822"/>
    <w:rsid w:val="00500CCC"/>
    <w:rsid w:val="00527324"/>
    <w:rsid w:val="00562EDA"/>
    <w:rsid w:val="005D1128"/>
    <w:rsid w:val="005E47CD"/>
    <w:rsid w:val="005F3973"/>
    <w:rsid w:val="00642D07"/>
    <w:rsid w:val="00644792"/>
    <w:rsid w:val="00673721"/>
    <w:rsid w:val="00683691"/>
    <w:rsid w:val="006C6DAA"/>
    <w:rsid w:val="00716E84"/>
    <w:rsid w:val="00717A8F"/>
    <w:rsid w:val="007A1C2B"/>
    <w:rsid w:val="007B4166"/>
    <w:rsid w:val="007F0B15"/>
    <w:rsid w:val="00803157"/>
    <w:rsid w:val="008330DB"/>
    <w:rsid w:val="00840AE3"/>
    <w:rsid w:val="008601B1"/>
    <w:rsid w:val="00896166"/>
    <w:rsid w:val="008D769A"/>
    <w:rsid w:val="00912846"/>
    <w:rsid w:val="009155B5"/>
    <w:rsid w:val="009373B7"/>
    <w:rsid w:val="009625EB"/>
    <w:rsid w:val="00966F34"/>
    <w:rsid w:val="00971329"/>
    <w:rsid w:val="009904CA"/>
    <w:rsid w:val="009F1201"/>
    <w:rsid w:val="009F7B9F"/>
    <w:rsid w:val="00A0279E"/>
    <w:rsid w:val="00A52425"/>
    <w:rsid w:val="00A524F8"/>
    <w:rsid w:val="00A66B56"/>
    <w:rsid w:val="00A812E4"/>
    <w:rsid w:val="00A86BD2"/>
    <w:rsid w:val="00AE6121"/>
    <w:rsid w:val="00AE7F91"/>
    <w:rsid w:val="00B153B8"/>
    <w:rsid w:val="00B275F8"/>
    <w:rsid w:val="00B34BCC"/>
    <w:rsid w:val="00B359F1"/>
    <w:rsid w:val="00B40DDD"/>
    <w:rsid w:val="00B80EA4"/>
    <w:rsid w:val="00BB126E"/>
    <w:rsid w:val="00BB7DBB"/>
    <w:rsid w:val="00BE7885"/>
    <w:rsid w:val="00C12C9D"/>
    <w:rsid w:val="00C57EA8"/>
    <w:rsid w:val="00C8018F"/>
    <w:rsid w:val="00C86A31"/>
    <w:rsid w:val="00C86BFF"/>
    <w:rsid w:val="00C92BB4"/>
    <w:rsid w:val="00CA2246"/>
    <w:rsid w:val="00D07CAD"/>
    <w:rsid w:val="00D217F1"/>
    <w:rsid w:val="00D22C0E"/>
    <w:rsid w:val="00D9169D"/>
    <w:rsid w:val="00DA5110"/>
    <w:rsid w:val="00DD172D"/>
    <w:rsid w:val="00DD3C28"/>
    <w:rsid w:val="00DE2C9C"/>
    <w:rsid w:val="00E03001"/>
    <w:rsid w:val="00E469D9"/>
    <w:rsid w:val="00E53AAD"/>
    <w:rsid w:val="00E54115"/>
    <w:rsid w:val="00E76D2C"/>
    <w:rsid w:val="00EB1CD8"/>
    <w:rsid w:val="00EC0306"/>
    <w:rsid w:val="00ED309C"/>
    <w:rsid w:val="00EE7877"/>
    <w:rsid w:val="00F02331"/>
    <w:rsid w:val="00F03031"/>
    <w:rsid w:val="00F27723"/>
    <w:rsid w:val="00F377D5"/>
    <w:rsid w:val="00F44E13"/>
    <w:rsid w:val="00F83CAD"/>
    <w:rsid w:val="00FE1CB7"/>
    <w:rsid w:val="00FE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C28"/>
    <w:rPr>
      <w:color w:val="0563C1"/>
      <w:u w:val="single"/>
    </w:rPr>
  </w:style>
  <w:style w:type="character" w:styleId="FollowedHyperlink">
    <w:name w:val="FollowedHyperlink"/>
    <w:basedOn w:val="DefaultParagraphFont"/>
    <w:uiPriority w:val="99"/>
    <w:semiHidden/>
    <w:unhideWhenUsed/>
    <w:rsid w:val="00DD3C28"/>
    <w:rPr>
      <w:color w:val="954F72"/>
      <w:u w:val="single"/>
    </w:rPr>
  </w:style>
  <w:style w:type="paragraph" w:customStyle="1" w:styleId="msonormal0">
    <w:name w:val="msonormal"/>
    <w:basedOn w:val="Normal"/>
    <w:rsid w:val="00DD3C28"/>
    <w:pPr>
      <w:spacing w:before="100" w:beforeAutospacing="1" w:after="100" w:afterAutospacing="1" w:line="240" w:lineRule="auto"/>
    </w:pPr>
    <w:rPr>
      <w:rFonts w:eastAsia="Times New Roman" w:cs="Times New Roman"/>
      <w:kern w:val="0"/>
      <w:sz w:val="24"/>
      <w:szCs w:val="24"/>
    </w:rPr>
  </w:style>
  <w:style w:type="paragraph" w:customStyle="1" w:styleId="xl63">
    <w:name w:val="xl6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kern w:val="0"/>
      <w:sz w:val="26"/>
      <w:szCs w:val="26"/>
    </w:rPr>
  </w:style>
  <w:style w:type="paragraph" w:customStyle="1" w:styleId="xl64">
    <w:name w:val="xl64"/>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65">
    <w:name w:val="xl6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rPr>
  </w:style>
  <w:style w:type="paragraph" w:customStyle="1" w:styleId="xl66">
    <w:name w:val="xl6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67">
    <w:name w:val="xl67"/>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kern w:val="0"/>
      <w:sz w:val="26"/>
      <w:szCs w:val="26"/>
    </w:rPr>
  </w:style>
  <w:style w:type="paragraph" w:customStyle="1" w:styleId="xl68">
    <w:name w:val="xl6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69">
    <w:name w:val="xl6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rPr>
  </w:style>
  <w:style w:type="paragraph" w:customStyle="1" w:styleId="xl70">
    <w:name w:val="xl7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71">
    <w:name w:val="xl71"/>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6"/>
      <w:szCs w:val="26"/>
    </w:rPr>
  </w:style>
  <w:style w:type="paragraph" w:customStyle="1" w:styleId="xl72">
    <w:name w:val="xl72"/>
    <w:basedOn w:val="Normal"/>
    <w:rsid w:val="00DD3C28"/>
    <w:pPr>
      <w:spacing w:before="100" w:beforeAutospacing="1" w:after="100" w:afterAutospacing="1" w:line="240" w:lineRule="auto"/>
    </w:pPr>
    <w:rPr>
      <w:rFonts w:eastAsia="Times New Roman" w:cs="Times New Roman"/>
      <w:kern w:val="0"/>
      <w:sz w:val="26"/>
      <w:szCs w:val="26"/>
    </w:rPr>
  </w:style>
  <w:style w:type="paragraph" w:customStyle="1" w:styleId="xl73">
    <w:name w:val="xl7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74">
    <w:name w:val="xl74"/>
    <w:basedOn w:val="Normal"/>
    <w:rsid w:val="00DD3C28"/>
    <w:pPr>
      <w:spacing w:before="100" w:beforeAutospacing="1" w:after="100" w:afterAutospacing="1" w:line="240" w:lineRule="auto"/>
    </w:pPr>
    <w:rPr>
      <w:rFonts w:eastAsia="Times New Roman" w:cs="Times New Roman"/>
      <w:b/>
      <w:bCs/>
      <w:kern w:val="0"/>
      <w:sz w:val="26"/>
      <w:szCs w:val="26"/>
    </w:rPr>
  </w:style>
  <w:style w:type="paragraph" w:customStyle="1" w:styleId="xl75">
    <w:name w:val="xl7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76">
    <w:name w:val="xl7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77">
    <w:name w:val="xl77"/>
    <w:basedOn w:val="Normal"/>
    <w:rsid w:val="00DD3C28"/>
    <w:pPr>
      <w:spacing w:before="100" w:beforeAutospacing="1" w:after="100" w:afterAutospacing="1" w:line="240" w:lineRule="auto"/>
      <w:jc w:val="right"/>
    </w:pPr>
    <w:rPr>
      <w:rFonts w:eastAsia="Times New Roman" w:cs="Times New Roman"/>
      <w:kern w:val="0"/>
      <w:sz w:val="26"/>
      <w:szCs w:val="26"/>
    </w:rPr>
  </w:style>
  <w:style w:type="paragraph" w:customStyle="1" w:styleId="xl78">
    <w:name w:val="xl7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rPr>
  </w:style>
  <w:style w:type="paragraph" w:customStyle="1" w:styleId="xl79">
    <w:name w:val="xl7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kern w:val="0"/>
      <w:sz w:val="26"/>
      <w:szCs w:val="26"/>
    </w:rPr>
  </w:style>
  <w:style w:type="paragraph" w:customStyle="1" w:styleId="xl80">
    <w:name w:val="xl8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6"/>
      <w:szCs w:val="26"/>
    </w:rPr>
  </w:style>
  <w:style w:type="paragraph" w:customStyle="1" w:styleId="xl81">
    <w:name w:val="xl81"/>
    <w:basedOn w:val="Normal"/>
    <w:rsid w:val="00DD3C28"/>
    <w:pPr>
      <w:spacing w:before="100" w:beforeAutospacing="1" w:after="100" w:afterAutospacing="1" w:line="240" w:lineRule="auto"/>
      <w:jc w:val="center"/>
    </w:pPr>
    <w:rPr>
      <w:rFonts w:eastAsia="Times New Roman" w:cs="Times New Roman"/>
      <w:kern w:val="0"/>
      <w:sz w:val="26"/>
      <w:szCs w:val="26"/>
    </w:rPr>
  </w:style>
  <w:style w:type="paragraph" w:customStyle="1" w:styleId="xl82">
    <w:name w:val="xl82"/>
    <w:basedOn w:val="Normal"/>
    <w:rsid w:val="00DD3C28"/>
    <w:pPr>
      <w:spacing w:before="100" w:beforeAutospacing="1" w:after="100" w:afterAutospacing="1" w:line="240" w:lineRule="auto"/>
    </w:pPr>
    <w:rPr>
      <w:rFonts w:eastAsia="Times New Roman" w:cs="Times New Roman"/>
      <w:kern w:val="0"/>
      <w:sz w:val="26"/>
      <w:szCs w:val="26"/>
    </w:rPr>
  </w:style>
  <w:style w:type="paragraph" w:customStyle="1" w:styleId="xl83">
    <w:name w:val="xl8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84">
    <w:name w:val="xl84"/>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85">
    <w:name w:val="xl8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86">
    <w:name w:val="xl8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rPr>
  </w:style>
  <w:style w:type="paragraph" w:customStyle="1" w:styleId="xl87">
    <w:name w:val="xl87"/>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88">
    <w:name w:val="xl8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rPr>
  </w:style>
  <w:style w:type="paragraph" w:customStyle="1" w:styleId="xl89">
    <w:name w:val="xl8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90">
    <w:name w:val="xl9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91">
    <w:name w:val="xl91"/>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kern w:val="0"/>
      <w:sz w:val="26"/>
      <w:szCs w:val="26"/>
    </w:rPr>
  </w:style>
  <w:style w:type="paragraph" w:customStyle="1" w:styleId="xl92">
    <w:name w:val="xl92"/>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kern w:val="0"/>
      <w:sz w:val="26"/>
      <w:szCs w:val="26"/>
    </w:rPr>
  </w:style>
  <w:style w:type="paragraph" w:customStyle="1" w:styleId="xl93">
    <w:name w:val="xl9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kern w:val="0"/>
      <w:sz w:val="26"/>
      <w:szCs w:val="26"/>
    </w:rPr>
  </w:style>
  <w:style w:type="paragraph" w:customStyle="1" w:styleId="xl94">
    <w:name w:val="xl94"/>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kern w:val="0"/>
      <w:sz w:val="26"/>
      <w:szCs w:val="26"/>
    </w:rPr>
  </w:style>
  <w:style w:type="paragraph" w:customStyle="1" w:styleId="xl95">
    <w:name w:val="xl9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kern w:val="0"/>
      <w:sz w:val="26"/>
      <w:szCs w:val="26"/>
    </w:rPr>
  </w:style>
  <w:style w:type="paragraph" w:customStyle="1" w:styleId="xl96">
    <w:name w:val="xl9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kern w:val="0"/>
      <w:sz w:val="26"/>
      <w:szCs w:val="26"/>
    </w:rPr>
  </w:style>
  <w:style w:type="paragraph" w:customStyle="1" w:styleId="xl97">
    <w:name w:val="xl97"/>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kern w:val="0"/>
      <w:sz w:val="26"/>
      <w:szCs w:val="26"/>
    </w:rPr>
  </w:style>
  <w:style w:type="paragraph" w:customStyle="1" w:styleId="xl98">
    <w:name w:val="xl9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kern w:val="0"/>
      <w:sz w:val="26"/>
      <w:szCs w:val="26"/>
    </w:rPr>
  </w:style>
  <w:style w:type="paragraph" w:customStyle="1" w:styleId="xl99">
    <w:name w:val="xl9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kern w:val="0"/>
      <w:sz w:val="26"/>
      <w:szCs w:val="26"/>
    </w:rPr>
  </w:style>
  <w:style w:type="paragraph" w:customStyle="1" w:styleId="xl100">
    <w:name w:val="xl10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6"/>
      <w:szCs w:val="26"/>
    </w:rPr>
  </w:style>
  <w:style w:type="paragraph" w:customStyle="1" w:styleId="xl101">
    <w:name w:val="xl101"/>
    <w:basedOn w:val="Normal"/>
    <w:rsid w:val="00DD3C28"/>
    <w:pP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102">
    <w:name w:val="xl102"/>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kern w:val="0"/>
      <w:sz w:val="26"/>
      <w:szCs w:val="26"/>
    </w:rPr>
  </w:style>
  <w:style w:type="paragraph" w:customStyle="1" w:styleId="xl103">
    <w:name w:val="xl10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kern w:val="0"/>
      <w:sz w:val="26"/>
      <w:szCs w:val="26"/>
    </w:rPr>
  </w:style>
  <w:style w:type="paragraph" w:customStyle="1" w:styleId="xl104">
    <w:name w:val="xl104"/>
    <w:basedOn w:val="Normal"/>
    <w:rsid w:val="00DD3C28"/>
    <w:pPr>
      <w:spacing w:before="100" w:beforeAutospacing="1" w:after="100" w:afterAutospacing="1" w:line="240" w:lineRule="auto"/>
    </w:pPr>
    <w:rPr>
      <w:rFonts w:eastAsia="Times New Roman" w:cs="Times New Roman"/>
      <w:kern w:val="0"/>
      <w:sz w:val="26"/>
      <w:szCs w:val="26"/>
    </w:rPr>
  </w:style>
  <w:style w:type="paragraph" w:customStyle="1" w:styleId="xl105">
    <w:name w:val="xl10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6"/>
      <w:szCs w:val="26"/>
    </w:rPr>
  </w:style>
  <w:style w:type="paragraph" w:customStyle="1" w:styleId="xl106">
    <w:name w:val="xl10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kern w:val="0"/>
      <w:sz w:val="26"/>
      <w:szCs w:val="26"/>
    </w:rPr>
  </w:style>
  <w:style w:type="paragraph" w:customStyle="1" w:styleId="xl107">
    <w:name w:val="xl107"/>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kern w:val="0"/>
      <w:sz w:val="26"/>
      <w:szCs w:val="26"/>
    </w:rPr>
  </w:style>
  <w:style w:type="paragraph" w:customStyle="1" w:styleId="xl108">
    <w:name w:val="xl10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6"/>
      <w:szCs w:val="26"/>
    </w:rPr>
  </w:style>
  <w:style w:type="paragraph" w:customStyle="1" w:styleId="xl109">
    <w:name w:val="xl10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6"/>
      <w:szCs w:val="26"/>
    </w:rPr>
  </w:style>
  <w:style w:type="paragraph" w:customStyle="1" w:styleId="xl110">
    <w:name w:val="xl11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6"/>
      <w:szCs w:val="26"/>
    </w:rPr>
  </w:style>
  <w:style w:type="paragraph" w:customStyle="1" w:styleId="xl111">
    <w:name w:val="xl111"/>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112">
    <w:name w:val="xl112"/>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113">
    <w:name w:val="xl11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kern w:val="0"/>
      <w:sz w:val="26"/>
      <w:szCs w:val="26"/>
    </w:rPr>
  </w:style>
  <w:style w:type="paragraph" w:customStyle="1" w:styleId="xl114">
    <w:name w:val="xl114"/>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kern w:val="0"/>
      <w:sz w:val="26"/>
      <w:szCs w:val="26"/>
    </w:rPr>
  </w:style>
  <w:style w:type="paragraph" w:customStyle="1" w:styleId="xl115">
    <w:name w:val="xl11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kern w:val="0"/>
      <w:sz w:val="26"/>
      <w:szCs w:val="26"/>
    </w:rPr>
  </w:style>
  <w:style w:type="paragraph" w:styleId="NoSpacing">
    <w:name w:val="No Spacing"/>
    <w:uiPriority w:val="1"/>
    <w:qFormat/>
    <w:rsid w:val="00E03001"/>
    <w:pPr>
      <w:spacing w:after="0" w:line="240" w:lineRule="auto"/>
      <w:jc w:val="both"/>
    </w:pPr>
    <w:rPr>
      <w:rFonts w:eastAsia="Calibri" w:cs="Times New Roman"/>
      <w:kern w:val="0"/>
      <w:sz w:val="26"/>
      <w14:ligatures w14:val="none"/>
    </w:rPr>
  </w:style>
  <w:style w:type="paragraph" w:styleId="Header">
    <w:name w:val="header"/>
    <w:basedOn w:val="Normal"/>
    <w:link w:val="HeaderChar"/>
    <w:uiPriority w:val="99"/>
    <w:unhideWhenUsed/>
    <w:rsid w:val="00673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721"/>
  </w:style>
  <w:style w:type="paragraph" w:styleId="Footer">
    <w:name w:val="footer"/>
    <w:basedOn w:val="Normal"/>
    <w:link w:val="FooterChar"/>
    <w:uiPriority w:val="99"/>
    <w:unhideWhenUsed/>
    <w:rsid w:val="00673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C28"/>
    <w:rPr>
      <w:color w:val="0563C1"/>
      <w:u w:val="single"/>
    </w:rPr>
  </w:style>
  <w:style w:type="character" w:styleId="FollowedHyperlink">
    <w:name w:val="FollowedHyperlink"/>
    <w:basedOn w:val="DefaultParagraphFont"/>
    <w:uiPriority w:val="99"/>
    <w:semiHidden/>
    <w:unhideWhenUsed/>
    <w:rsid w:val="00DD3C28"/>
    <w:rPr>
      <w:color w:val="954F72"/>
      <w:u w:val="single"/>
    </w:rPr>
  </w:style>
  <w:style w:type="paragraph" w:customStyle="1" w:styleId="msonormal0">
    <w:name w:val="msonormal"/>
    <w:basedOn w:val="Normal"/>
    <w:rsid w:val="00DD3C28"/>
    <w:pPr>
      <w:spacing w:before="100" w:beforeAutospacing="1" w:after="100" w:afterAutospacing="1" w:line="240" w:lineRule="auto"/>
    </w:pPr>
    <w:rPr>
      <w:rFonts w:eastAsia="Times New Roman" w:cs="Times New Roman"/>
      <w:kern w:val="0"/>
      <w:sz w:val="24"/>
      <w:szCs w:val="24"/>
    </w:rPr>
  </w:style>
  <w:style w:type="paragraph" w:customStyle="1" w:styleId="xl63">
    <w:name w:val="xl6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kern w:val="0"/>
      <w:sz w:val="26"/>
      <w:szCs w:val="26"/>
    </w:rPr>
  </w:style>
  <w:style w:type="paragraph" w:customStyle="1" w:styleId="xl64">
    <w:name w:val="xl64"/>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65">
    <w:name w:val="xl6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rPr>
  </w:style>
  <w:style w:type="paragraph" w:customStyle="1" w:styleId="xl66">
    <w:name w:val="xl6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67">
    <w:name w:val="xl67"/>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kern w:val="0"/>
      <w:sz w:val="26"/>
      <w:szCs w:val="26"/>
    </w:rPr>
  </w:style>
  <w:style w:type="paragraph" w:customStyle="1" w:styleId="xl68">
    <w:name w:val="xl6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69">
    <w:name w:val="xl6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rPr>
  </w:style>
  <w:style w:type="paragraph" w:customStyle="1" w:styleId="xl70">
    <w:name w:val="xl7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71">
    <w:name w:val="xl71"/>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6"/>
      <w:szCs w:val="26"/>
    </w:rPr>
  </w:style>
  <w:style w:type="paragraph" w:customStyle="1" w:styleId="xl72">
    <w:name w:val="xl72"/>
    <w:basedOn w:val="Normal"/>
    <w:rsid w:val="00DD3C28"/>
    <w:pPr>
      <w:spacing w:before="100" w:beforeAutospacing="1" w:after="100" w:afterAutospacing="1" w:line="240" w:lineRule="auto"/>
    </w:pPr>
    <w:rPr>
      <w:rFonts w:eastAsia="Times New Roman" w:cs="Times New Roman"/>
      <w:kern w:val="0"/>
      <w:sz w:val="26"/>
      <w:szCs w:val="26"/>
    </w:rPr>
  </w:style>
  <w:style w:type="paragraph" w:customStyle="1" w:styleId="xl73">
    <w:name w:val="xl7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74">
    <w:name w:val="xl74"/>
    <w:basedOn w:val="Normal"/>
    <w:rsid w:val="00DD3C28"/>
    <w:pPr>
      <w:spacing w:before="100" w:beforeAutospacing="1" w:after="100" w:afterAutospacing="1" w:line="240" w:lineRule="auto"/>
    </w:pPr>
    <w:rPr>
      <w:rFonts w:eastAsia="Times New Roman" w:cs="Times New Roman"/>
      <w:b/>
      <w:bCs/>
      <w:kern w:val="0"/>
      <w:sz w:val="26"/>
      <w:szCs w:val="26"/>
    </w:rPr>
  </w:style>
  <w:style w:type="paragraph" w:customStyle="1" w:styleId="xl75">
    <w:name w:val="xl7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76">
    <w:name w:val="xl7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77">
    <w:name w:val="xl77"/>
    <w:basedOn w:val="Normal"/>
    <w:rsid w:val="00DD3C28"/>
    <w:pPr>
      <w:spacing w:before="100" w:beforeAutospacing="1" w:after="100" w:afterAutospacing="1" w:line="240" w:lineRule="auto"/>
      <w:jc w:val="right"/>
    </w:pPr>
    <w:rPr>
      <w:rFonts w:eastAsia="Times New Roman" w:cs="Times New Roman"/>
      <w:kern w:val="0"/>
      <w:sz w:val="26"/>
      <w:szCs w:val="26"/>
    </w:rPr>
  </w:style>
  <w:style w:type="paragraph" w:customStyle="1" w:styleId="xl78">
    <w:name w:val="xl7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rPr>
  </w:style>
  <w:style w:type="paragraph" w:customStyle="1" w:styleId="xl79">
    <w:name w:val="xl7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kern w:val="0"/>
      <w:sz w:val="26"/>
      <w:szCs w:val="26"/>
    </w:rPr>
  </w:style>
  <w:style w:type="paragraph" w:customStyle="1" w:styleId="xl80">
    <w:name w:val="xl8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6"/>
      <w:szCs w:val="26"/>
    </w:rPr>
  </w:style>
  <w:style w:type="paragraph" w:customStyle="1" w:styleId="xl81">
    <w:name w:val="xl81"/>
    <w:basedOn w:val="Normal"/>
    <w:rsid w:val="00DD3C28"/>
    <w:pPr>
      <w:spacing w:before="100" w:beforeAutospacing="1" w:after="100" w:afterAutospacing="1" w:line="240" w:lineRule="auto"/>
      <w:jc w:val="center"/>
    </w:pPr>
    <w:rPr>
      <w:rFonts w:eastAsia="Times New Roman" w:cs="Times New Roman"/>
      <w:kern w:val="0"/>
      <w:sz w:val="26"/>
      <w:szCs w:val="26"/>
    </w:rPr>
  </w:style>
  <w:style w:type="paragraph" w:customStyle="1" w:styleId="xl82">
    <w:name w:val="xl82"/>
    <w:basedOn w:val="Normal"/>
    <w:rsid w:val="00DD3C28"/>
    <w:pPr>
      <w:spacing w:before="100" w:beforeAutospacing="1" w:after="100" w:afterAutospacing="1" w:line="240" w:lineRule="auto"/>
    </w:pPr>
    <w:rPr>
      <w:rFonts w:eastAsia="Times New Roman" w:cs="Times New Roman"/>
      <w:kern w:val="0"/>
      <w:sz w:val="26"/>
      <w:szCs w:val="26"/>
    </w:rPr>
  </w:style>
  <w:style w:type="paragraph" w:customStyle="1" w:styleId="xl83">
    <w:name w:val="xl8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84">
    <w:name w:val="xl84"/>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85">
    <w:name w:val="xl8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86">
    <w:name w:val="xl8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rPr>
  </w:style>
  <w:style w:type="paragraph" w:customStyle="1" w:styleId="xl87">
    <w:name w:val="xl87"/>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88">
    <w:name w:val="xl8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kern w:val="0"/>
      <w:sz w:val="26"/>
      <w:szCs w:val="26"/>
    </w:rPr>
  </w:style>
  <w:style w:type="paragraph" w:customStyle="1" w:styleId="xl89">
    <w:name w:val="xl8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90">
    <w:name w:val="xl9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6"/>
      <w:szCs w:val="26"/>
    </w:rPr>
  </w:style>
  <w:style w:type="paragraph" w:customStyle="1" w:styleId="xl91">
    <w:name w:val="xl91"/>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kern w:val="0"/>
      <w:sz w:val="26"/>
      <w:szCs w:val="26"/>
    </w:rPr>
  </w:style>
  <w:style w:type="paragraph" w:customStyle="1" w:styleId="xl92">
    <w:name w:val="xl92"/>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kern w:val="0"/>
      <w:sz w:val="26"/>
      <w:szCs w:val="26"/>
    </w:rPr>
  </w:style>
  <w:style w:type="paragraph" w:customStyle="1" w:styleId="xl93">
    <w:name w:val="xl9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kern w:val="0"/>
      <w:sz w:val="26"/>
      <w:szCs w:val="26"/>
    </w:rPr>
  </w:style>
  <w:style w:type="paragraph" w:customStyle="1" w:styleId="xl94">
    <w:name w:val="xl94"/>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kern w:val="0"/>
      <w:sz w:val="26"/>
      <w:szCs w:val="26"/>
    </w:rPr>
  </w:style>
  <w:style w:type="paragraph" w:customStyle="1" w:styleId="xl95">
    <w:name w:val="xl9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kern w:val="0"/>
      <w:sz w:val="26"/>
      <w:szCs w:val="26"/>
    </w:rPr>
  </w:style>
  <w:style w:type="paragraph" w:customStyle="1" w:styleId="xl96">
    <w:name w:val="xl9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kern w:val="0"/>
      <w:sz w:val="26"/>
      <w:szCs w:val="26"/>
    </w:rPr>
  </w:style>
  <w:style w:type="paragraph" w:customStyle="1" w:styleId="xl97">
    <w:name w:val="xl97"/>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kern w:val="0"/>
      <w:sz w:val="26"/>
      <w:szCs w:val="26"/>
    </w:rPr>
  </w:style>
  <w:style w:type="paragraph" w:customStyle="1" w:styleId="xl98">
    <w:name w:val="xl9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kern w:val="0"/>
      <w:sz w:val="26"/>
      <w:szCs w:val="26"/>
    </w:rPr>
  </w:style>
  <w:style w:type="paragraph" w:customStyle="1" w:styleId="xl99">
    <w:name w:val="xl9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kern w:val="0"/>
      <w:sz w:val="26"/>
      <w:szCs w:val="26"/>
    </w:rPr>
  </w:style>
  <w:style w:type="paragraph" w:customStyle="1" w:styleId="xl100">
    <w:name w:val="xl10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6"/>
      <w:szCs w:val="26"/>
    </w:rPr>
  </w:style>
  <w:style w:type="paragraph" w:customStyle="1" w:styleId="xl101">
    <w:name w:val="xl101"/>
    <w:basedOn w:val="Normal"/>
    <w:rsid w:val="00DD3C28"/>
    <w:pPr>
      <w:spacing w:before="100" w:beforeAutospacing="1" w:after="100" w:afterAutospacing="1" w:line="240" w:lineRule="auto"/>
      <w:jc w:val="center"/>
      <w:textAlignment w:val="center"/>
    </w:pPr>
    <w:rPr>
      <w:rFonts w:eastAsia="Times New Roman" w:cs="Times New Roman"/>
      <w:b/>
      <w:bCs/>
      <w:kern w:val="0"/>
      <w:sz w:val="26"/>
      <w:szCs w:val="26"/>
    </w:rPr>
  </w:style>
  <w:style w:type="paragraph" w:customStyle="1" w:styleId="xl102">
    <w:name w:val="xl102"/>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kern w:val="0"/>
      <w:sz w:val="26"/>
      <w:szCs w:val="26"/>
    </w:rPr>
  </w:style>
  <w:style w:type="paragraph" w:customStyle="1" w:styleId="xl103">
    <w:name w:val="xl10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kern w:val="0"/>
      <w:sz w:val="26"/>
      <w:szCs w:val="26"/>
    </w:rPr>
  </w:style>
  <w:style w:type="paragraph" w:customStyle="1" w:styleId="xl104">
    <w:name w:val="xl104"/>
    <w:basedOn w:val="Normal"/>
    <w:rsid w:val="00DD3C28"/>
    <w:pPr>
      <w:spacing w:before="100" w:beforeAutospacing="1" w:after="100" w:afterAutospacing="1" w:line="240" w:lineRule="auto"/>
    </w:pPr>
    <w:rPr>
      <w:rFonts w:eastAsia="Times New Roman" w:cs="Times New Roman"/>
      <w:kern w:val="0"/>
      <w:sz w:val="26"/>
      <w:szCs w:val="26"/>
    </w:rPr>
  </w:style>
  <w:style w:type="paragraph" w:customStyle="1" w:styleId="xl105">
    <w:name w:val="xl10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6"/>
      <w:szCs w:val="26"/>
    </w:rPr>
  </w:style>
  <w:style w:type="paragraph" w:customStyle="1" w:styleId="xl106">
    <w:name w:val="xl106"/>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kern w:val="0"/>
      <w:sz w:val="26"/>
      <w:szCs w:val="26"/>
    </w:rPr>
  </w:style>
  <w:style w:type="paragraph" w:customStyle="1" w:styleId="xl107">
    <w:name w:val="xl107"/>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kern w:val="0"/>
      <w:sz w:val="26"/>
      <w:szCs w:val="26"/>
    </w:rPr>
  </w:style>
  <w:style w:type="paragraph" w:customStyle="1" w:styleId="xl108">
    <w:name w:val="xl108"/>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6"/>
      <w:szCs w:val="26"/>
    </w:rPr>
  </w:style>
  <w:style w:type="paragraph" w:customStyle="1" w:styleId="xl109">
    <w:name w:val="xl109"/>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kern w:val="0"/>
      <w:sz w:val="26"/>
      <w:szCs w:val="26"/>
    </w:rPr>
  </w:style>
  <w:style w:type="paragraph" w:customStyle="1" w:styleId="xl110">
    <w:name w:val="xl110"/>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6"/>
      <w:szCs w:val="26"/>
    </w:rPr>
  </w:style>
  <w:style w:type="paragraph" w:customStyle="1" w:styleId="xl111">
    <w:name w:val="xl111"/>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112">
    <w:name w:val="xl112"/>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6"/>
      <w:szCs w:val="26"/>
    </w:rPr>
  </w:style>
  <w:style w:type="paragraph" w:customStyle="1" w:styleId="xl113">
    <w:name w:val="xl113"/>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kern w:val="0"/>
      <w:sz w:val="26"/>
      <w:szCs w:val="26"/>
    </w:rPr>
  </w:style>
  <w:style w:type="paragraph" w:customStyle="1" w:styleId="xl114">
    <w:name w:val="xl114"/>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kern w:val="0"/>
      <w:sz w:val="26"/>
      <w:szCs w:val="26"/>
    </w:rPr>
  </w:style>
  <w:style w:type="paragraph" w:customStyle="1" w:styleId="xl115">
    <w:name w:val="xl115"/>
    <w:basedOn w:val="Normal"/>
    <w:rsid w:val="00DD3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kern w:val="0"/>
      <w:sz w:val="26"/>
      <w:szCs w:val="26"/>
    </w:rPr>
  </w:style>
  <w:style w:type="paragraph" w:styleId="NoSpacing">
    <w:name w:val="No Spacing"/>
    <w:uiPriority w:val="1"/>
    <w:qFormat/>
    <w:rsid w:val="00E03001"/>
    <w:pPr>
      <w:spacing w:after="0" w:line="240" w:lineRule="auto"/>
      <w:jc w:val="both"/>
    </w:pPr>
    <w:rPr>
      <w:rFonts w:eastAsia="Calibri" w:cs="Times New Roman"/>
      <w:kern w:val="0"/>
      <w:sz w:val="26"/>
      <w14:ligatures w14:val="none"/>
    </w:rPr>
  </w:style>
  <w:style w:type="paragraph" w:styleId="Header">
    <w:name w:val="header"/>
    <w:basedOn w:val="Normal"/>
    <w:link w:val="HeaderChar"/>
    <w:uiPriority w:val="99"/>
    <w:unhideWhenUsed/>
    <w:rsid w:val="00673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721"/>
  </w:style>
  <w:style w:type="paragraph" w:styleId="Footer">
    <w:name w:val="footer"/>
    <w:basedOn w:val="Normal"/>
    <w:link w:val="FooterChar"/>
    <w:uiPriority w:val="99"/>
    <w:unhideWhenUsed/>
    <w:rsid w:val="00673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2654">
      <w:bodyDiv w:val="1"/>
      <w:marLeft w:val="0"/>
      <w:marRight w:val="0"/>
      <w:marTop w:val="0"/>
      <w:marBottom w:val="0"/>
      <w:divBdr>
        <w:top w:val="none" w:sz="0" w:space="0" w:color="auto"/>
        <w:left w:val="none" w:sz="0" w:space="0" w:color="auto"/>
        <w:bottom w:val="none" w:sz="0" w:space="0" w:color="auto"/>
        <w:right w:val="none" w:sz="0" w:space="0" w:color="auto"/>
      </w:divBdr>
    </w:div>
    <w:div w:id="417601156">
      <w:bodyDiv w:val="1"/>
      <w:marLeft w:val="0"/>
      <w:marRight w:val="0"/>
      <w:marTop w:val="0"/>
      <w:marBottom w:val="0"/>
      <w:divBdr>
        <w:top w:val="none" w:sz="0" w:space="0" w:color="auto"/>
        <w:left w:val="none" w:sz="0" w:space="0" w:color="auto"/>
        <w:bottom w:val="none" w:sz="0" w:space="0" w:color="auto"/>
        <w:right w:val="none" w:sz="0" w:space="0" w:color="auto"/>
      </w:divBdr>
    </w:div>
    <w:div w:id="823618955">
      <w:bodyDiv w:val="1"/>
      <w:marLeft w:val="0"/>
      <w:marRight w:val="0"/>
      <w:marTop w:val="0"/>
      <w:marBottom w:val="0"/>
      <w:divBdr>
        <w:top w:val="none" w:sz="0" w:space="0" w:color="auto"/>
        <w:left w:val="none" w:sz="0" w:space="0" w:color="auto"/>
        <w:bottom w:val="none" w:sz="0" w:space="0" w:color="auto"/>
        <w:right w:val="none" w:sz="0" w:space="0" w:color="auto"/>
      </w:divBdr>
    </w:div>
    <w:div w:id="849561638">
      <w:bodyDiv w:val="1"/>
      <w:marLeft w:val="0"/>
      <w:marRight w:val="0"/>
      <w:marTop w:val="0"/>
      <w:marBottom w:val="0"/>
      <w:divBdr>
        <w:top w:val="none" w:sz="0" w:space="0" w:color="auto"/>
        <w:left w:val="none" w:sz="0" w:space="0" w:color="auto"/>
        <w:bottom w:val="none" w:sz="0" w:space="0" w:color="auto"/>
        <w:right w:val="none" w:sz="0" w:space="0" w:color="auto"/>
      </w:divBdr>
    </w:div>
    <w:div w:id="2023313895">
      <w:bodyDiv w:val="1"/>
      <w:marLeft w:val="0"/>
      <w:marRight w:val="0"/>
      <w:marTop w:val="0"/>
      <w:marBottom w:val="0"/>
      <w:divBdr>
        <w:top w:val="none" w:sz="0" w:space="0" w:color="auto"/>
        <w:left w:val="none" w:sz="0" w:space="0" w:color="auto"/>
        <w:bottom w:val="none" w:sz="0" w:space="0" w:color="auto"/>
        <w:right w:val="none" w:sz="0" w:space="0" w:color="auto"/>
      </w:divBdr>
    </w:div>
    <w:div w:id="20923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29E6-C641-4369-9983-1E5C9986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Trần Vĩnh</dc:creator>
  <cp:lastModifiedBy>User</cp:lastModifiedBy>
  <cp:revision>2</cp:revision>
  <dcterms:created xsi:type="dcterms:W3CDTF">2024-12-25T07:48:00Z</dcterms:created>
  <dcterms:modified xsi:type="dcterms:W3CDTF">2024-12-25T07:48:00Z</dcterms:modified>
</cp:coreProperties>
</file>