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607"/>
        <w:gridCol w:w="5681"/>
      </w:tblGrid>
      <w:tr w:rsidR="00DA54C1" w:rsidRPr="003E5C63" w14:paraId="7066A7ED" w14:textId="77777777" w:rsidTr="003E5C63">
        <w:tc>
          <w:tcPr>
            <w:tcW w:w="1942" w:type="pct"/>
            <w:shd w:val="clear" w:color="auto" w:fill="auto"/>
          </w:tcPr>
          <w:p w14:paraId="7FB42162" w14:textId="77777777" w:rsidR="00DA54C1" w:rsidRPr="003E5C63" w:rsidRDefault="00DA54C1" w:rsidP="003E5C63">
            <w:pPr>
              <w:pStyle w:val="BodyText"/>
              <w:jc w:val="center"/>
              <w:rPr>
                <w:rFonts w:ascii="Times New Roman" w:hAnsi="Times New Roman"/>
                <w:b/>
                <w:bCs/>
                <w:szCs w:val="26"/>
              </w:rPr>
            </w:pPr>
            <w:r w:rsidRPr="003E5C63">
              <w:rPr>
                <w:rFonts w:ascii="Times New Roman" w:hAnsi="Times New Roman"/>
                <w:b/>
                <w:bCs/>
                <w:szCs w:val="26"/>
              </w:rPr>
              <w:t>ỦY BAN NHÂN DÂN</w:t>
            </w:r>
          </w:p>
        </w:tc>
        <w:tc>
          <w:tcPr>
            <w:tcW w:w="3058" w:type="pct"/>
            <w:shd w:val="clear" w:color="auto" w:fill="auto"/>
          </w:tcPr>
          <w:p w14:paraId="3C71AF80" w14:textId="77777777" w:rsidR="00DA54C1" w:rsidRPr="003E5C63" w:rsidRDefault="00DA54C1" w:rsidP="003E5C63">
            <w:pPr>
              <w:pStyle w:val="BodyText"/>
              <w:ind w:hanging="78"/>
              <w:jc w:val="center"/>
              <w:rPr>
                <w:rFonts w:ascii="Times New Roman" w:hAnsi="Times New Roman"/>
                <w:b/>
                <w:bCs/>
                <w:szCs w:val="26"/>
              </w:rPr>
            </w:pPr>
            <w:r w:rsidRPr="003E5C63">
              <w:rPr>
                <w:rFonts w:ascii="Times New Roman" w:hAnsi="Times New Roman"/>
                <w:b/>
                <w:bCs/>
                <w:szCs w:val="26"/>
              </w:rPr>
              <w:t>CỘNG HÒA XÃ HỘI CHỦ NGHĨA VIỆT NAM</w:t>
            </w:r>
          </w:p>
        </w:tc>
      </w:tr>
      <w:tr w:rsidR="00DA54C1" w:rsidRPr="003E5C63" w14:paraId="78599E1A" w14:textId="77777777" w:rsidTr="003E5C63">
        <w:tc>
          <w:tcPr>
            <w:tcW w:w="1942" w:type="pct"/>
            <w:shd w:val="clear" w:color="auto" w:fill="auto"/>
          </w:tcPr>
          <w:p w14:paraId="2D45148D" w14:textId="77777777" w:rsidR="00DA54C1" w:rsidRPr="003E5C63" w:rsidRDefault="00DA54C1" w:rsidP="003E5C63">
            <w:pPr>
              <w:pStyle w:val="BodyText"/>
              <w:jc w:val="center"/>
              <w:rPr>
                <w:rFonts w:ascii="Times New Roman" w:hAnsi="Times New Roman"/>
                <w:b/>
                <w:bCs/>
                <w:szCs w:val="26"/>
              </w:rPr>
            </w:pPr>
            <w:r w:rsidRPr="003E5C63">
              <w:rPr>
                <w:rFonts w:ascii="Times New Roman" w:hAnsi="Times New Roman"/>
                <w:b/>
                <w:bCs/>
                <w:szCs w:val="26"/>
              </w:rPr>
              <w:t>TỈNH NINH THUẬN</w:t>
            </w:r>
          </w:p>
        </w:tc>
        <w:tc>
          <w:tcPr>
            <w:tcW w:w="3058" w:type="pct"/>
            <w:shd w:val="clear" w:color="auto" w:fill="auto"/>
          </w:tcPr>
          <w:p w14:paraId="4E323CF7" w14:textId="77777777" w:rsidR="00DA54C1" w:rsidRPr="003E5C63" w:rsidRDefault="00DA54C1" w:rsidP="003E5C63">
            <w:pPr>
              <w:pStyle w:val="BodyText"/>
              <w:jc w:val="center"/>
              <w:rPr>
                <w:rFonts w:ascii="Times New Roman" w:hAnsi="Times New Roman"/>
                <w:b/>
                <w:bCs/>
                <w:sz w:val="28"/>
                <w:szCs w:val="28"/>
              </w:rPr>
            </w:pPr>
            <w:r w:rsidRPr="003E5C63">
              <w:rPr>
                <w:rFonts w:ascii="Times New Roman" w:hAnsi="Times New Roman"/>
                <w:b/>
                <w:bCs/>
                <w:sz w:val="28"/>
                <w:szCs w:val="28"/>
              </w:rPr>
              <w:t>Độc lập - Tự do - Hạnh phúc</w:t>
            </w:r>
          </w:p>
        </w:tc>
      </w:tr>
      <w:tr w:rsidR="00DA54C1" w:rsidRPr="003E5C63" w14:paraId="5F248C4C" w14:textId="77777777" w:rsidTr="003E5C63">
        <w:tc>
          <w:tcPr>
            <w:tcW w:w="1942" w:type="pct"/>
            <w:shd w:val="clear" w:color="auto" w:fill="auto"/>
          </w:tcPr>
          <w:p w14:paraId="21134B80" w14:textId="77777777" w:rsidR="00DA54C1" w:rsidRPr="003E5C63" w:rsidRDefault="00C533C7" w:rsidP="003E5C63">
            <w:pPr>
              <w:pStyle w:val="BodyText"/>
              <w:jc w:val="center"/>
              <w:rPr>
                <w:rFonts w:ascii="Times New Roman" w:hAnsi="Times New Roman"/>
                <w:bCs/>
                <w:spacing w:val="-16"/>
                <w:szCs w:val="26"/>
              </w:rPr>
            </w:pPr>
            <w:r>
              <w:rPr>
                <w:rFonts w:ascii="Times New Roman" w:hAnsi="Times New Roman"/>
                <w:noProof/>
                <w:szCs w:val="26"/>
              </w:rPr>
              <w:pict w14:anchorId="4DB96145">
                <v:line id="Line 25" o:spid="_x0000_s1026" style="position:absolute;left:0;text-align:left;z-index:251658752;visibility:visible;mso-position-horizontal:center;mso-position-horizontal-relative:text;mso-position-vertical-relative:text" from="0,3.4pt" to="33.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x6EQ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"/>
              </w:pict>
            </w:r>
          </w:p>
        </w:tc>
        <w:tc>
          <w:tcPr>
            <w:tcW w:w="3058" w:type="pct"/>
            <w:shd w:val="clear" w:color="auto" w:fill="auto"/>
          </w:tcPr>
          <w:p w14:paraId="7C44314F" w14:textId="77777777" w:rsidR="00DA54C1" w:rsidRPr="003E5C63" w:rsidRDefault="00C533C7" w:rsidP="003E5C63">
            <w:pPr>
              <w:pStyle w:val="BodyText"/>
              <w:jc w:val="right"/>
              <w:rPr>
                <w:rFonts w:ascii="Times New Roman" w:hAnsi="Times New Roman"/>
                <w:bCs/>
                <w:i/>
                <w:spacing w:val="-10"/>
                <w:szCs w:val="26"/>
              </w:rPr>
            </w:pPr>
            <w:r>
              <w:rPr>
                <w:rFonts w:ascii="Times New Roman" w:hAnsi="Times New Roman"/>
                <w:bCs/>
                <w:i/>
                <w:noProof/>
                <w:spacing w:val="-10"/>
                <w:szCs w:val="26"/>
              </w:rPr>
              <w:pict w14:anchorId="5BD571E0">
                <v:line id="Line 26" o:spid="_x0000_s1032" style="position:absolute;left:0;text-align:left;z-index:251659776;visibility:visible;mso-position-horizontal:center;mso-position-horizontal-relative:text;mso-position-vertical-relative:text" from="0,3.3pt" to="17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z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Da3pjSshYqV2NhRHz+rFbDX97pDSq5aoA48UXy8G8rKQkbxJCRtn4IJ9/0UziCFHr2Of&#10;zo3tAiR0AJ2jHJe7HPzsEYXDbJ4X6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"/>
              </w:pict>
            </w:r>
          </w:p>
        </w:tc>
      </w:tr>
      <w:tr w:rsidR="00DA54C1" w:rsidRPr="003E5C63" w14:paraId="7BA70E0D" w14:textId="77777777" w:rsidTr="003E5C63">
        <w:trPr>
          <w:trHeight w:val="416"/>
        </w:trPr>
        <w:tc>
          <w:tcPr>
            <w:tcW w:w="1942" w:type="pct"/>
            <w:shd w:val="clear" w:color="auto" w:fill="auto"/>
          </w:tcPr>
          <w:p w14:paraId="324F7CB0" w14:textId="68C36A4F" w:rsidR="00DA54C1" w:rsidRPr="003E5C63" w:rsidRDefault="00A420A5" w:rsidP="00696273">
            <w:pPr>
              <w:pStyle w:val="BodyText"/>
              <w:jc w:val="center"/>
              <w:rPr>
                <w:rFonts w:ascii="Times New Roman" w:hAnsi="Times New Roman"/>
                <w:bCs/>
                <w:szCs w:val="26"/>
              </w:rPr>
            </w:pPr>
            <w:r>
              <w:rPr>
                <w:rFonts w:ascii="Times New Roman" w:hAnsi="Times New Roman"/>
                <w:bCs/>
                <w:szCs w:val="26"/>
              </w:rPr>
              <w:t>Số</w:t>
            </w:r>
            <w:r w:rsidR="00DA54C1" w:rsidRPr="003E5C63">
              <w:rPr>
                <w:rFonts w:ascii="Times New Roman" w:hAnsi="Times New Roman"/>
                <w:bCs/>
                <w:szCs w:val="26"/>
              </w:rPr>
              <w:t>:          /</w:t>
            </w:r>
            <w:r w:rsidR="00696273">
              <w:rPr>
                <w:rFonts w:ascii="Times New Roman" w:hAnsi="Times New Roman"/>
                <w:bCs/>
                <w:szCs w:val="26"/>
              </w:rPr>
              <w:t>2025</w:t>
            </w:r>
            <w:r w:rsidR="00DA54C1" w:rsidRPr="003E5C63">
              <w:rPr>
                <w:rFonts w:ascii="Times New Roman" w:hAnsi="Times New Roman"/>
                <w:bCs/>
                <w:szCs w:val="26"/>
              </w:rPr>
              <w:t>/QĐ-UBND</w:t>
            </w:r>
          </w:p>
        </w:tc>
        <w:tc>
          <w:tcPr>
            <w:tcW w:w="3058" w:type="pct"/>
            <w:shd w:val="clear" w:color="auto" w:fill="auto"/>
          </w:tcPr>
          <w:p w14:paraId="2E6F373E" w14:textId="08AD7436" w:rsidR="00DA54C1" w:rsidRPr="003E5C63" w:rsidRDefault="003E5C63" w:rsidP="00696273">
            <w:pPr>
              <w:jc w:val="center"/>
              <w:rPr>
                <w:bCs/>
                <w:i/>
                <w:sz w:val="26"/>
                <w:szCs w:val="26"/>
              </w:rPr>
            </w:pPr>
            <w:r>
              <w:rPr>
                <w:i/>
                <w:sz w:val="26"/>
                <w:szCs w:val="26"/>
              </w:rPr>
              <w:t xml:space="preserve">Ninh Thuận,  ngày </w:t>
            </w:r>
            <w:r w:rsidR="00696273">
              <w:rPr>
                <w:i/>
                <w:sz w:val="26"/>
                <w:szCs w:val="26"/>
              </w:rPr>
              <w:t xml:space="preserve">    </w:t>
            </w:r>
            <w:r>
              <w:rPr>
                <w:i/>
                <w:sz w:val="26"/>
                <w:szCs w:val="26"/>
              </w:rPr>
              <w:t xml:space="preserve"> tháng </w:t>
            </w:r>
            <w:r w:rsidR="00696273">
              <w:rPr>
                <w:i/>
                <w:sz w:val="26"/>
                <w:szCs w:val="26"/>
              </w:rPr>
              <w:t xml:space="preserve">  01</w:t>
            </w:r>
            <w:r w:rsidR="00DA54C1" w:rsidRPr="003E5C63">
              <w:rPr>
                <w:i/>
                <w:sz w:val="26"/>
                <w:szCs w:val="26"/>
              </w:rPr>
              <w:t xml:space="preserve"> năm </w:t>
            </w:r>
            <w:r w:rsidR="00696273">
              <w:rPr>
                <w:i/>
                <w:sz w:val="26"/>
                <w:szCs w:val="26"/>
              </w:rPr>
              <w:t>2025</w:t>
            </w:r>
          </w:p>
        </w:tc>
      </w:tr>
    </w:tbl>
    <w:p w14:paraId="52D30255" w14:textId="77777777" w:rsidR="00DA54C1" w:rsidRDefault="00DA54C1" w:rsidP="00DA54C1">
      <w:pPr>
        <w:jc w:val="center"/>
        <w:rPr>
          <w:b/>
          <w:sz w:val="28"/>
          <w:szCs w:val="28"/>
        </w:rPr>
      </w:pPr>
    </w:p>
    <w:p w14:paraId="040D493B" w14:textId="77777777" w:rsidR="00DA54C1" w:rsidRDefault="00DA54C1" w:rsidP="009616F4">
      <w:pPr>
        <w:jc w:val="center"/>
        <w:rPr>
          <w:b/>
          <w:sz w:val="28"/>
          <w:szCs w:val="28"/>
        </w:rPr>
      </w:pPr>
      <w:r>
        <w:rPr>
          <w:b/>
          <w:sz w:val="28"/>
          <w:szCs w:val="28"/>
        </w:rPr>
        <w:t>QUYẾT ĐỊNH</w:t>
      </w:r>
    </w:p>
    <w:p w14:paraId="0CBF0174" w14:textId="03FE4048" w:rsidR="005B15EB" w:rsidRDefault="00DA54C1" w:rsidP="009616F4">
      <w:pPr>
        <w:jc w:val="center"/>
        <w:rPr>
          <w:b/>
          <w:sz w:val="28"/>
          <w:szCs w:val="28"/>
        </w:rPr>
      </w:pPr>
      <w:r w:rsidRPr="00363147">
        <w:rPr>
          <w:b/>
          <w:sz w:val="28"/>
          <w:szCs w:val="28"/>
        </w:rPr>
        <w:t xml:space="preserve">Quy định </w:t>
      </w:r>
      <w:r w:rsidR="00662556">
        <w:rPr>
          <w:b/>
          <w:sz w:val="28"/>
          <w:szCs w:val="28"/>
        </w:rPr>
        <w:t xml:space="preserve">về quản lý và </w:t>
      </w:r>
      <w:r w:rsidR="00D16C1E">
        <w:rPr>
          <w:b/>
          <w:sz w:val="28"/>
          <w:szCs w:val="28"/>
        </w:rPr>
        <w:t>phân cấp quản lý</w:t>
      </w:r>
      <w:r w:rsidR="00E24493">
        <w:rPr>
          <w:b/>
          <w:sz w:val="28"/>
          <w:szCs w:val="28"/>
        </w:rPr>
        <w:t xml:space="preserve"> </w:t>
      </w:r>
      <w:r w:rsidR="00D16C1E">
        <w:rPr>
          <w:b/>
          <w:sz w:val="28"/>
          <w:szCs w:val="28"/>
        </w:rPr>
        <w:t>công trình thủy lợi</w:t>
      </w:r>
    </w:p>
    <w:p w14:paraId="16A76847" w14:textId="77777777" w:rsidR="00DA54C1" w:rsidRPr="00363147" w:rsidRDefault="00DA54C1" w:rsidP="009616F4">
      <w:pPr>
        <w:jc w:val="center"/>
        <w:rPr>
          <w:b/>
          <w:sz w:val="28"/>
          <w:szCs w:val="28"/>
        </w:rPr>
      </w:pPr>
      <w:r w:rsidRPr="00363147">
        <w:rPr>
          <w:b/>
          <w:sz w:val="28"/>
          <w:szCs w:val="28"/>
        </w:rPr>
        <w:t>trên địa bàn tỉnh Ninh Thuận</w:t>
      </w:r>
    </w:p>
    <w:p w14:paraId="2F583AEB" w14:textId="77777777" w:rsidR="00DA54C1" w:rsidRPr="00F03DB9" w:rsidRDefault="00C533C7" w:rsidP="002F430C">
      <w:pPr>
        <w:spacing w:before="120" w:after="120"/>
        <w:jc w:val="center"/>
        <w:rPr>
          <w:b/>
          <w:szCs w:val="28"/>
        </w:rPr>
      </w:pPr>
      <w:r>
        <w:rPr>
          <w:b/>
          <w:szCs w:val="28"/>
        </w:rPr>
        <w:pict w14:anchorId="5F380C3C">
          <v:line id="Line 24" o:spid="_x0000_s1030" style="position:absolute;left:0;text-align:left;z-index:251657728;visibility:visible;mso-position-horizontal:center" from="0,10.4pt" to="52.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4Z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FehNb0xpUQsVI7G4qjZ/Vitpp+d0jpVUvUgUeKrxcDeVnISN6khI0zcMG+/6wZxJCj17FP&#10;58Z2ARI6gM5RjstdDn72iMJhnk6eih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"/>
        </w:pict>
      </w:r>
    </w:p>
    <w:p w14:paraId="66D91C04" w14:textId="77777777" w:rsidR="00DA54C1" w:rsidRDefault="00DA54C1" w:rsidP="00A420A5">
      <w:pPr>
        <w:spacing w:before="120" w:after="120"/>
        <w:jc w:val="center"/>
        <w:rPr>
          <w:b/>
          <w:sz w:val="28"/>
          <w:szCs w:val="28"/>
        </w:rPr>
      </w:pPr>
      <w:r>
        <w:rPr>
          <w:b/>
          <w:sz w:val="28"/>
          <w:szCs w:val="28"/>
        </w:rPr>
        <w:t>ỦY BAN NHÂN DÂN TỈNH NINH THUẬN</w:t>
      </w:r>
    </w:p>
    <w:p w14:paraId="3214ACB5" w14:textId="77777777" w:rsidR="00DA54C1" w:rsidRPr="00F03DB9" w:rsidRDefault="00DA54C1" w:rsidP="00DA54C1">
      <w:pPr>
        <w:spacing w:before="120" w:after="120"/>
        <w:ind w:firstLine="720"/>
        <w:jc w:val="center"/>
        <w:rPr>
          <w:b/>
          <w:sz w:val="22"/>
          <w:szCs w:val="28"/>
        </w:rPr>
      </w:pPr>
    </w:p>
    <w:p w14:paraId="5E325AC4" w14:textId="09C61A01" w:rsidR="00DA54C1" w:rsidRPr="009A613C" w:rsidRDefault="00DA54C1" w:rsidP="00486B83">
      <w:pPr>
        <w:spacing w:before="120"/>
        <w:ind w:firstLine="709"/>
        <w:jc w:val="both"/>
        <w:rPr>
          <w:i/>
          <w:sz w:val="28"/>
          <w:szCs w:val="28"/>
        </w:rPr>
      </w:pPr>
      <w:r w:rsidRPr="009A613C">
        <w:rPr>
          <w:i/>
          <w:sz w:val="28"/>
          <w:szCs w:val="28"/>
        </w:rPr>
        <w:t xml:space="preserve">Căn cứ Luật Tổ chức </w:t>
      </w:r>
      <w:r w:rsidR="006E0E41" w:rsidRPr="009A613C">
        <w:rPr>
          <w:i/>
          <w:sz w:val="28"/>
          <w:szCs w:val="28"/>
        </w:rPr>
        <w:t>c</w:t>
      </w:r>
      <w:r w:rsidR="006B42B7">
        <w:rPr>
          <w:i/>
          <w:sz w:val="28"/>
          <w:szCs w:val="28"/>
        </w:rPr>
        <w:t xml:space="preserve">hính quyền địa phương ngày 19 </w:t>
      </w:r>
      <w:r w:rsidRPr="009A613C">
        <w:rPr>
          <w:i/>
          <w:sz w:val="28"/>
          <w:szCs w:val="28"/>
        </w:rPr>
        <w:t xml:space="preserve">tháng 6 năm 2015; </w:t>
      </w:r>
    </w:p>
    <w:p w14:paraId="4CD10830" w14:textId="77777777" w:rsidR="00DA54C1" w:rsidRPr="009A613C" w:rsidRDefault="00DA54C1" w:rsidP="00676210">
      <w:pPr>
        <w:spacing w:before="80"/>
        <w:ind w:firstLine="709"/>
        <w:jc w:val="both"/>
        <w:rPr>
          <w:i/>
          <w:sz w:val="28"/>
          <w:szCs w:val="28"/>
        </w:rPr>
      </w:pPr>
      <w:r w:rsidRPr="009A613C">
        <w:rPr>
          <w:i/>
          <w:sz w:val="28"/>
          <w:szCs w:val="28"/>
        </w:rPr>
        <w:t xml:space="preserve">Căn cứ Luật </w:t>
      </w:r>
      <w:r w:rsidR="00CB098D" w:rsidRPr="009A613C">
        <w:rPr>
          <w:i/>
          <w:sz w:val="28"/>
          <w:szCs w:val="28"/>
        </w:rPr>
        <w:t>S</w:t>
      </w:r>
      <w:r w:rsidRPr="009A613C">
        <w:rPr>
          <w:i/>
          <w:sz w:val="28"/>
          <w:szCs w:val="28"/>
        </w:rPr>
        <w:t xml:space="preserve">ửa đổi, bổ sung một số điều của Luật </w:t>
      </w:r>
      <w:r w:rsidR="006E0E41" w:rsidRPr="009A613C">
        <w:rPr>
          <w:i/>
          <w:sz w:val="28"/>
          <w:szCs w:val="28"/>
        </w:rPr>
        <w:t>T</w:t>
      </w:r>
      <w:r w:rsidRPr="009A613C">
        <w:rPr>
          <w:i/>
          <w:sz w:val="28"/>
          <w:szCs w:val="28"/>
        </w:rPr>
        <w:t xml:space="preserve">ổ chức </w:t>
      </w:r>
      <w:r w:rsidR="006E0E41" w:rsidRPr="009A613C">
        <w:rPr>
          <w:i/>
          <w:sz w:val="28"/>
          <w:szCs w:val="28"/>
        </w:rPr>
        <w:t>c</w:t>
      </w:r>
      <w:r w:rsidRPr="009A613C">
        <w:rPr>
          <w:i/>
          <w:sz w:val="28"/>
          <w:szCs w:val="28"/>
        </w:rPr>
        <w:t xml:space="preserve">hính phủ và Luật </w:t>
      </w:r>
      <w:r w:rsidRPr="009A613C">
        <w:rPr>
          <w:i/>
          <w:sz w:val="28"/>
          <w:szCs w:val="28"/>
          <w:lang w:val="vi-VN"/>
        </w:rPr>
        <w:t>T</w:t>
      </w:r>
      <w:r w:rsidRPr="009A613C">
        <w:rPr>
          <w:i/>
          <w:sz w:val="28"/>
          <w:szCs w:val="28"/>
        </w:rPr>
        <w:t xml:space="preserve">ổ chức </w:t>
      </w:r>
      <w:r w:rsidRPr="009A613C">
        <w:rPr>
          <w:i/>
          <w:sz w:val="28"/>
          <w:szCs w:val="28"/>
          <w:lang w:val="vi-VN"/>
        </w:rPr>
        <w:t xml:space="preserve">chính quyền địa phương </w:t>
      </w:r>
      <w:r w:rsidRPr="009A613C">
        <w:rPr>
          <w:i/>
          <w:sz w:val="28"/>
          <w:szCs w:val="28"/>
        </w:rPr>
        <w:t>ngày 22 tháng 11 năm 2019;</w:t>
      </w:r>
    </w:p>
    <w:p w14:paraId="0A34045D" w14:textId="5BC05DB2" w:rsidR="00A24E3C" w:rsidRPr="009A613C" w:rsidRDefault="00A24E3C" w:rsidP="00676210">
      <w:pPr>
        <w:spacing w:before="80"/>
        <w:ind w:firstLine="709"/>
        <w:jc w:val="both"/>
        <w:rPr>
          <w:i/>
          <w:sz w:val="28"/>
          <w:szCs w:val="28"/>
        </w:rPr>
      </w:pPr>
      <w:r w:rsidRPr="009A613C">
        <w:rPr>
          <w:i/>
          <w:iCs/>
          <w:sz w:val="28"/>
          <w:szCs w:val="28"/>
        </w:rPr>
        <w:t>Căn cứ Luật Ban hành văn bản quy phạm pháp luật ngày 22 tháng 6 năm</w:t>
      </w:r>
      <w:r w:rsidR="00AC1934">
        <w:rPr>
          <w:i/>
          <w:iCs/>
          <w:sz w:val="28"/>
          <w:szCs w:val="28"/>
        </w:rPr>
        <w:t xml:space="preserve"> </w:t>
      </w:r>
      <w:r w:rsidRPr="009A613C">
        <w:rPr>
          <w:i/>
          <w:iCs/>
          <w:sz w:val="28"/>
          <w:szCs w:val="28"/>
        </w:rPr>
        <w:t>2015;</w:t>
      </w:r>
    </w:p>
    <w:p w14:paraId="08981EFB" w14:textId="6C6B999E" w:rsidR="00A24E3C" w:rsidRPr="009A613C" w:rsidRDefault="00A24E3C" w:rsidP="00676210">
      <w:pPr>
        <w:spacing w:before="80"/>
        <w:ind w:firstLine="709"/>
        <w:jc w:val="both"/>
        <w:rPr>
          <w:i/>
          <w:iCs/>
          <w:sz w:val="28"/>
          <w:szCs w:val="28"/>
        </w:rPr>
      </w:pPr>
      <w:r w:rsidRPr="009A613C">
        <w:rPr>
          <w:i/>
          <w:iCs/>
          <w:sz w:val="28"/>
          <w:szCs w:val="28"/>
        </w:rPr>
        <w:t xml:space="preserve">Căn cứ Luật </w:t>
      </w:r>
      <w:r w:rsidR="00CB098D" w:rsidRPr="009A613C">
        <w:rPr>
          <w:i/>
          <w:iCs/>
          <w:sz w:val="28"/>
          <w:szCs w:val="28"/>
        </w:rPr>
        <w:t>S</w:t>
      </w:r>
      <w:r w:rsidRPr="009A613C">
        <w:rPr>
          <w:i/>
          <w:iCs/>
          <w:sz w:val="28"/>
          <w:szCs w:val="28"/>
        </w:rPr>
        <w:t>ửa đổi, bổ sung một số điều của Luật Ban hành văn bản quy</w:t>
      </w:r>
      <w:r w:rsidR="00AC1934">
        <w:rPr>
          <w:i/>
          <w:iCs/>
          <w:sz w:val="28"/>
          <w:szCs w:val="28"/>
        </w:rPr>
        <w:t xml:space="preserve"> </w:t>
      </w:r>
      <w:r w:rsidRPr="009A613C">
        <w:rPr>
          <w:i/>
          <w:iCs/>
          <w:sz w:val="28"/>
          <w:szCs w:val="28"/>
        </w:rPr>
        <w:t xml:space="preserve">phạm pháp luật ngày 18 tháng 6 năm 2020; </w:t>
      </w:r>
    </w:p>
    <w:p w14:paraId="4EE949B1" w14:textId="77777777" w:rsidR="00A24E3C" w:rsidRPr="009A613C" w:rsidRDefault="00A24E3C" w:rsidP="00676210">
      <w:pPr>
        <w:spacing w:before="80"/>
        <w:ind w:firstLine="709"/>
        <w:jc w:val="both"/>
        <w:rPr>
          <w:i/>
          <w:iCs/>
          <w:sz w:val="28"/>
          <w:szCs w:val="28"/>
        </w:rPr>
      </w:pPr>
      <w:r w:rsidRPr="009A613C">
        <w:rPr>
          <w:i/>
          <w:iCs/>
          <w:sz w:val="28"/>
          <w:szCs w:val="28"/>
        </w:rPr>
        <w:t>Căn cứ Luật Thủy lợi ngày 19 tháng 6 năm 2017;</w:t>
      </w:r>
    </w:p>
    <w:p w14:paraId="66BCE237" w14:textId="1F22EF71" w:rsidR="00DA1122" w:rsidRPr="009A613C" w:rsidRDefault="00DA1122" w:rsidP="00676210">
      <w:pPr>
        <w:spacing w:before="80"/>
        <w:ind w:firstLine="709"/>
        <w:jc w:val="both"/>
        <w:rPr>
          <w:i/>
          <w:iCs/>
          <w:sz w:val="28"/>
          <w:szCs w:val="28"/>
        </w:rPr>
      </w:pPr>
      <w:r w:rsidRPr="009A613C">
        <w:rPr>
          <w:i/>
          <w:iCs/>
          <w:sz w:val="28"/>
          <w:szCs w:val="28"/>
        </w:rPr>
        <w:t>Căn cứ Nghị định số 129/2017/NĐ-CP ngày 16</w:t>
      </w:r>
      <w:r w:rsidR="00DD0AE7" w:rsidRPr="009A613C">
        <w:rPr>
          <w:i/>
          <w:iCs/>
          <w:sz w:val="28"/>
          <w:szCs w:val="28"/>
        </w:rPr>
        <w:t xml:space="preserve"> tháng </w:t>
      </w:r>
      <w:r w:rsidRPr="009A613C">
        <w:rPr>
          <w:i/>
          <w:iCs/>
          <w:sz w:val="28"/>
          <w:szCs w:val="28"/>
        </w:rPr>
        <w:t>11</w:t>
      </w:r>
      <w:r w:rsidR="00DD0AE7" w:rsidRPr="009A613C">
        <w:rPr>
          <w:i/>
          <w:iCs/>
          <w:sz w:val="28"/>
          <w:szCs w:val="28"/>
        </w:rPr>
        <w:t xml:space="preserve"> năm </w:t>
      </w:r>
      <w:r w:rsidRPr="009A613C">
        <w:rPr>
          <w:i/>
          <w:iCs/>
          <w:sz w:val="28"/>
          <w:szCs w:val="28"/>
        </w:rPr>
        <w:t>2017 của</w:t>
      </w:r>
      <w:r w:rsidR="00155BA2">
        <w:rPr>
          <w:i/>
          <w:iCs/>
          <w:sz w:val="28"/>
          <w:szCs w:val="28"/>
        </w:rPr>
        <w:t xml:space="preserve"> </w:t>
      </w:r>
      <w:r w:rsidRPr="009A613C">
        <w:rPr>
          <w:i/>
          <w:iCs/>
          <w:sz w:val="28"/>
          <w:szCs w:val="28"/>
        </w:rPr>
        <w:t>Chính phủ quy định việc quản lý, sử dụng và khai thác tài sản kết cấu hạ tầng thủy lợi;</w:t>
      </w:r>
    </w:p>
    <w:p w14:paraId="773F4CCA" w14:textId="77777777" w:rsidR="00F67826" w:rsidRPr="009A613C" w:rsidRDefault="00F67826" w:rsidP="00676210">
      <w:pPr>
        <w:spacing w:before="80"/>
        <w:ind w:firstLine="709"/>
        <w:jc w:val="both"/>
        <w:rPr>
          <w:i/>
          <w:iCs/>
          <w:sz w:val="28"/>
          <w:szCs w:val="28"/>
        </w:rPr>
      </w:pPr>
      <w:r w:rsidRPr="009A613C">
        <w:rPr>
          <w:i/>
          <w:iCs/>
          <w:sz w:val="28"/>
          <w:szCs w:val="28"/>
        </w:rPr>
        <w:t xml:space="preserve">Căn cứ Nghị định </w:t>
      </w:r>
      <w:r w:rsidR="00CB098D" w:rsidRPr="009A613C">
        <w:rPr>
          <w:i/>
          <w:iCs/>
          <w:sz w:val="28"/>
          <w:szCs w:val="28"/>
        </w:rPr>
        <w:t xml:space="preserve">số </w:t>
      </w:r>
      <w:r w:rsidRPr="009A613C">
        <w:rPr>
          <w:i/>
          <w:iCs/>
          <w:sz w:val="28"/>
          <w:szCs w:val="28"/>
        </w:rPr>
        <w:t>67/2018/NĐ-CP ngày 14</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2018 của Chính phủ quy định chi tiết một số điều của Luật Thủy lợi;</w:t>
      </w:r>
    </w:p>
    <w:p w14:paraId="5271E867" w14:textId="77777777" w:rsidR="00CD2E34" w:rsidRPr="009A613C" w:rsidRDefault="00CD2E34" w:rsidP="00676210">
      <w:pPr>
        <w:spacing w:before="80"/>
        <w:ind w:firstLine="709"/>
        <w:jc w:val="both"/>
        <w:rPr>
          <w:i/>
          <w:iCs/>
          <w:sz w:val="28"/>
          <w:szCs w:val="28"/>
        </w:rPr>
      </w:pPr>
      <w:r w:rsidRPr="009A613C">
        <w:rPr>
          <w:i/>
          <w:iCs/>
          <w:sz w:val="28"/>
          <w:szCs w:val="28"/>
        </w:rPr>
        <w:t xml:space="preserve">Căn cứ Nghị định số 96/2018/NĐ-CP ngày 30 tháng 6 năm 2018 của Chính phủ quy định chi tiết về giá sản phẩm, dịch vụ thủy lợi và hỗ trợ tiền sử dụng sản phẩm, dịch vụ công ích thủy lợi </w:t>
      </w:r>
    </w:p>
    <w:p w14:paraId="76ED9D8B" w14:textId="77777777" w:rsidR="00F67826" w:rsidRPr="009A613C" w:rsidRDefault="00F67826" w:rsidP="00676210">
      <w:pPr>
        <w:spacing w:before="80"/>
        <w:ind w:firstLine="709"/>
        <w:jc w:val="both"/>
        <w:rPr>
          <w:i/>
          <w:iCs/>
          <w:sz w:val="28"/>
          <w:szCs w:val="28"/>
        </w:rPr>
      </w:pPr>
      <w:r w:rsidRPr="009A613C">
        <w:rPr>
          <w:i/>
          <w:iCs/>
          <w:sz w:val="28"/>
          <w:szCs w:val="28"/>
        </w:rPr>
        <w:t>Căn cứ Nghị định số 114/</w:t>
      </w:r>
      <w:r w:rsidR="00DD0AE7" w:rsidRPr="009A613C">
        <w:rPr>
          <w:i/>
          <w:iCs/>
          <w:sz w:val="28"/>
          <w:szCs w:val="28"/>
        </w:rPr>
        <w:t>2018/</w:t>
      </w:r>
      <w:r w:rsidRPr="009A613C">
        <w:rPr>
          <w:i/>
          <w:iCs/>
          <w:sz w:val="28"/>
          <w:szCs w:val="28"/>
        </w:rPr>
        <w:t>NĐ-CP ngày 04</w:t>
      </w:r>
      <w:r w:rsidR="00DD0AE7" w:rsidRPr="009A613C">
        <w:rPr>
          <w:i/>
          <w:iCs/>
          <w:sz w:val="28"/>
          <w:szCs w:val="28"/>
        </w:rPr>
        <w:t xml:space="preserve"> tháng </w:t>
      </w:r>
      <w:r w:rsidRPr="009A613C">
        <w:rPr>
          <w:i/>
          <w:iCs/>
          <w:sz w:val="28"/>
          <w:szCs w:val="28"/>
        </w:rPr>
        <w:t>9</w:t>
      </w:r>
      <w:r w:rsidR="00DD0AE7" w:rsidRPr="009A613C">
        <w:rPr>
          <w:i/>
          <w:iCs/>
          <w:sz w:val="28"/>
          <w:szCs w:val="28"/>
        </w:rPr>
        <w:t xml:space="preserve"> năm </w:t>
      </w:r>
      <w:r w:rsidRPr="009A613C">
        <w:rPr>
          <w:i/>
          <w:iCs/>
          <w:sz w:val="28"/>
          <w:szCs w:val="28"/>
        </w:rPr>
        <w:t>2018 của Chính phủ về Quản lý an toàn đập, hồ chứa nước;</w:t>
      </w:r>
    </w:p>
    <w:p w14:paraId="14C1CD71" w14:textId="77777777" w:rsidR="00F67826" w:rsidRPr="009A613C" w:rsidRDefault="00F67826" w:rsidP="00676210">
      <w:pPr>
        <w:spacing w:before="80"/>
        <w:ind w:firstLine="709"/>
        <w:jc w:val="both"/>
        <w:rPr>
          <w:i/>
          <w:iCs/>
          <w:sz w:val="28"/>
          <w:szCs w:val="28"/>
        </w:rPr>
      </w:pPr>
      <w:r w:rsidRPr="009A613C">
        <w:rPr>
          <w:i/>
          <w:iCs/>
          <w:sz w:val="28"/>
          <w:szCs w:val="28"/>
        </w:rPr>
        <w:t>Căn cứ Ngh</w:t>
      </w:r>
      <w:r w:rsidR="007A6455" w:rsidRPr="009A613C">
        <w:rPr>
          <w:i/>
          <w:iCs/>
          <w:sz w:val="28"/>
          <w:szCs w:val="28"/>
        </w:rPr>
        <w:t xml:space="preserve">ị định số 40/2023/NĐ-CP ngày 27 tháng 6 năm </w:t>
      </w:r>
      <w:r w:rsidRPr="009A613C">
        <w:rPr>
          <w:i/>
          <w:iCs/>
          <w:sz w:val="28"/>
          <w:szCs w:val="28"/>
        </w:rPr>
        <w:t xml:space="preserve">2023 của Chính phủ về sửa đổi, bổ sung một số điều của Nghị định </w:t>
      </w:r>
      <w:r w:rsidR="00640965" w:rsidRPr="009A613C">
        <w:rPr>
          <w:i/>
          <w:iCs/>
          <w:sz w:val="28"/>
          <w:szCs w:val="28"/>
        </w:rPr>
        <w:t xml:space="preserve">số </w:t>
      </w:r>
      <w:r w:rsidRPr="009A613C">
        <w:rPr>
          <w:i/>
          <w:iCs/>
          <w:sz w:val="28"/>
          <w:szCs w:val="28"/>
        </w:rPr>
        <w:t>67/2018/NĐ-CP ngày 14</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00F531FD" w:rsidRPr="009A613C">
        <w:rPr>
          <w:i/>
          <w:iCs/>
          <w:sz w:val="28"/>
          <w:szCs w:val="28"/>
        </w:rPr>
        <w:t>2018</w:t>
      </w:r>
      <w:r w:rsidRPr="009A613C">
        <w:rPr>
          <w:i/>
          <w:iCs/>
          <w:sz w:val="28"/>
          <w:szCs w:val="28"/>
        </w:rPr>
        <w:t>;</w:t>
      </w:r>
    </w:p>
    <w:p w14:paraId="69F329E9" w14:textId="3706F2C3" w:rsidR="00F67826" w:rsidRPr="009A613C" w:rsidRDefault="00F67826" w:rsidP="00676210">
      <w:pPr>
        <w:spacing w:before="80"/>
        <w:ind w:firstLine="709"/>
        <w:jc w:val="both"/>
        <w:rPr>
          <w:i/>
          <w:iCs/>
          <w:sz w:val="28"/>
          <w:szCs w:val="28"/>
        </w:rPr>
      </w:pPr>
      <w:r w:rsidRPr="009A613C">
        <w:rPr>
          <w:i/>
          <w:iCs/>
          <w:sz w:val="28"/>
          <w:szCs w:val="28"/>
        </w:rPr>
        <w:t>Căn cứ Thông tư số 05/2018/TT-BNNPTNT</w:t>
      </w:r>
      <w:r w:rsidR="00676210">
        <w:rPr>
          <w:i/>
          <w:iCs/>
          <w:sz w:val="28"/>
          <w:szCs w:val="28"/>
        </w:rPr>
        <w:t xml:space="preserve"> </w:t>
      </w:r>
      <w:r w:rsidRPr="009A613C">
        <w:rPr>
          <w:i/>
          <w:iCs/>
          <w:sz w:val="28"/>
          <w:szCs w:val="28"/>
        </w:rPr>
        <w:t>ngày 15</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 xml:space="preserve">2018 của Bộ </w:t>
      </w:r>
      <w:r w:rsidR="006E0E41" w:rsidRPr="009A613C">
        <w:rPr>
          <w:i/>
          <w:iCs/>
          <w:sz w:val="28"/>
          <w:szCs w:val="28"/>
        </w:rPr>
        <w:t xml:space="preserve">trưởng Bộ </w:t>
      </w:r>
      <w:r w:rsidRPr="009A613C">
        <w:rPr>
          <w:i/>
          <w:iCs/>
          <w:sz w:val="28"/>
          <w:szCs w:val="28"/>
        </w:rPr>
        <w:t>Nông nghiệp và Phát triển nông thôn quy định chi tiết một số điều của Luật Thủy lợi;</w:t>
      </w:r>
    </w:p>
    <w:p w14:paraId="309BC2E3" w14:textId="77777777" w:rsidR="002F430C" w:rsidRPr="009A613C" w:rsidRDefault="002F430C" w:rsidP="00676210">
      <w:pPr>
        <w:spacing w:before="80"/>
        <w:ind w:firstLine="709"/>
        <w:jc w:val="both"/>
        <w:rPr>
          <w:i/>
          <w:iCs/>
          <w:sz w:val="28"/>
          <w:szCs w:val="28"/>
        </w:rPr>
      </w:pPr>
      <w:r w:rsidRPr="009A613C">
        <w:rPr>
          <w:i/>
          <w:iCs/>
          <w:sz w:val="28"/>
          <w:szCs w:val="28"/>
        </w:rPr>
        <w:t xml:space="preserve">Căn cứ Thông tư </w:t>
      </w:r>
      <w:r w:rsidR="007A6455" w:rsidRPr="009A613C">
        <w:rPr>
          <w:i/>
          <w:iCs/>
          <w:sz w:val="28"/>
          <w:szCs w:val="28"/>
        </w:rPr>
        <w:t xml:space="preserve">số </w:t>
      </w:r>
      <w:r w:rsidRPr="009A613C">
        <w:rPr>
          <w:i/>
          <w:iCs/>
          <w:sz w:val="28"/>
          <w:szCs w:val="28"/>
        </w:rPr>
        <w:t>05/2019/TT-BNNPTNT ngày 02</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 xml:space="preserve">2019 của </w:t>
      </w:r>
      <w:r w:rsidR="006E0E41" w:rsidRPr="009A613C">
        <w:rPr>
          <w:i/>
          <w:iCs/>
          <w:sz w:val="28"/>
          <w:szCs w:val="28"/>
        </w:rPr>
        <w:t xml:space="preserve">Bộ trưởng </w:t>
      </w:r>
      <w:r w:rsidRPr="009A613C">
        <w:rPr>
          <w:i/>
          <w:iCs/>
          <w:sz w:val="28"/>
          <w:szCs w:val="28"/>
        </w:rPr>
        <w:t>Bộ Nông nghiệp và Phát triển nông thôn quy định chế độ, quy trình bảo trì tài sản kết cấu hạ tầng thủy lợi;</w:t>
      </w:r>
    </w:p>
    <w:p w14:paraId="62903FE0" w14:textId="77777777" w:rsidR="007D170C" w:rsidRPr="009A613C" w:rsidRDefault="007D170C" w:rsidP="00676210">
      <w:pPr>
        <w:spacing w:before="80"/>
        <w:ind w:firstLine="709"/>
        <w:jc w:val="both"/>
        <w:rPr>
          <w:i/>
          <w:iCs/>
          <w:sz w:val="28"/>
          <w:szCs w:val="28"/>
        </w:rPr>
      </w:pPr>
      <w:r w:rsidRPr="009A613C">
        <w:rPr>
          <w:i/>
          <w:iCs/>
          <w:sz w:val="28"/>
          <w:szCs w:val="28"/>
        </w:rPr>
        <w:lastRenderedPageBreak/>
        <w:t xml:space="preserve">Căn cứ </w:t>
      </w:r>
      <w:r w:rsidRPr="009A613C">
        <w:rPr>
          <w:i/>
          <w:color w:val="000000"/>
          <w:sz w:val="28"/>
          <w:szCs w:val="40"/>
        </w:rPr>
        <w:t>Thông t</w:t>
      </w:r>
      <w:r w:rsidR="00DD0AE7" w:rsidRPr="009A613C">
        <w:rPr>
          <w:i/>
          <w:color w:val="000000"/>
          <w:sz w:val="28"/>
          <w:szCs w:val="40"/>
        </w:rPr>
        <w:t xml:space="preserve">ư số 17/2020/TT-BNNPTNT ngày 28 tháng </w:t>
      </w:r>
      <w:r w:rsidRPr="009A613C">
        <w:rPr>
          <w:i/>
          <w:color w:val="000000"/>
          <w:sz w:val="28"/>
          <w:szCs w:val="40"/>
        </w:rPr>
        <w:t>12</w:t>
      </w:r>
      <w:r w:rsidR="00DD0AE7" w:rsidRPr="009A613C">
        <w:rPr>
          <w:i/>
          <w:color w:val="000000"/>
          <w:sz w:val="28"/>
          <w:szCs w:val="40"/>
        </w:rPr>
        <w:t xml:space="preserve"> năm </w:t>
      </w:r>
      <w:r w:rsidRPr="009A613C">
        <w:rPr>
          <w:i/>
          <w:color w:val="000000"/>
          <w:sz w:val="28"/>
          <w:szCs w:val="40"/>
        </w:rPr>
        <w:t xml:space="preserve">2020 </w:t>
      </w:r>
      <w:r w:rsidRPr="009A613C">
        <w:rPr>
          <w:i/>
          <w:iCs/>
          <w:sz w:val="28"/>
          <w:szCs w:val="28"/>
        </w:rPr>
        <w:t xml:space="preserve">của </w:t>
      </w:r>
      <w:r w:rsidR="001C56E0" w:rsidRPr="009A613C">
        <w:rPr>
          <w:i/>
          <w:iCs/>
          <w:sz w:val="28"/>
          <w:szCs w:val="28"/>
        </w:rPr>
        <w:t xml:space="preserve">Bộ trưởng </w:t>
      </w:r>
      <w:r w:rsidRPr="009A613C">
        <w:rPr>
          <w:i/>
          <w:iCs/>
          <w:sz w:val="28"/>
          <w:szCs w:val="28"/>
        </w:rPr>
        <w:t xml:space="preserve">Bộ Nông nghiệp và Phát triển nông thôn quy định chế độ báo cáo thống kê </w:t>
      </w:r>
      <w:r w:rsidR="002F430C" w:rsidRPr="009A613C">
        <w:rPr>
          <w:i/>
          <w:iCs/>
          <w:sz w:val="28"/>
          <w:szCs w:val="28"/>
        </w:rPr>
        <w:t>ngành nông nghiệp và phát triển nông thôn;</w:t>
      </w:r>
    </w:p>
    <w:p w14:paraId="52EF642B" w14:textId="3EE06965" w:rsidR="00F67826" w:rsidRPr="009A613C" w:rsidRDefault="00F67826" w:rsidP="00676210">
      <w:pPr>
        <w:spacing w:before="80"/>
        <w:ind w:firstLine="709"/>
        <w:jc w:val="both"/>
        <w:rPr>
          <w:i/>
          <w:iCs/>
          <w:sz w:val="28"/>
          <w:szCs w:val="28"/>
        </w:rPr>
      </w:pPr>
      <w:r w:rsidRPr="009A613C">
        <w:rPr>
          <w:i/>
          <w:iCs/>
          <w:sz w:val="28"/>
          <w:szCs w:val="28"/>
        </w:rPr>
        <w:t xml:space="preserve">Căn cứ Thông </w:t>
      </w:r>
      <w:r w:rsidR="00DD0AE7" w:rsidRPr="009A613C">
        <w:rPr>
          <w:i/>
          <w:iCs/>
          <w:sz w:val="28"/>
          <w:szCs w:val="28"/>
        </w:rPr>
        <w:t>tư số 03/2022/TT-BNNPTNT</w:t>
      </w:r>
      <w:r w:rsidR="00AC1934">
        <w:rPr>
          <w:i/>
          <w:iCs/>
          <w:sz w:val="28"/>
          <w:szCs w:val="28"/>
        </w:rPr>
        <w:t xml:space="preserve"> </w:t>
      </w:r>
      <w:r w:rsidR="00DD0AE7" w:rsidRPr="009A613C">
        <w:rPr>
          <w:i/>
          <w:iCs/>
          <w:sz w:val="28"/>
          <w:szCs w:val="28"/>
        </w:rPr>
        <w:t xml:space="preserve">ngày 16 tháng 6 năm </w:t>
      </w:r>
      <w:r w:rsidRPr="009A613C">
        <w:rPr>
          <w:i/>
          <w:iCs/>
          <w:sz w:val="28"/>
          <w:szCs w:val="28"/>
        </w:rPr>
        <w:t xml:space="preserve">2022 của </w:t>
      </w:r>
      <w:r w:rsidR="001C56E0" w:rsidRPr="009A613C">
        <w:rPr>
          <w:i/>
          <w:iCs/>
          <w:sz w:val="28"/>
          <w:szCs w:val="28"/>
        </w:rPr>
        <w:t xml:space="preserve">Bộ trưởng </w:t>
      </w:r>
      <w:r w:rsidRPr="009A613C">
        <w:rPr>
          <w:i/>
          <w:iCs/>
          <w:sz w:val="28"/>
          <w:szCs w:val="28"/>
        </w:rPr>
        <w:t>Bộ Nông nghiệp và Phát triển nông thôn về sửa đổi, bổ sung một số điều của Thông tư số 05/2018/TT-BNNPTNT</w:t>
      </w:r>
      <w:r w:rsidR="00AC1934">
        <w:rPr>
          <w:i/>
          <w:iCs/>
          <w:sz w:val="28"/>
          <w:szCs w:val="28"/>
        </w:rPr>
        <w:t xml:space="preserve"> </w:t>
      </w:r>
      <w:r w:rsidRPr="009A613C">
        <w:rPr>
          <w:i/>
          <w:iCs/>
          <w:sz w:val="28"/>
          <w:szCs w:val="28"/>
        </w:rPr>
        <w:t>ngày 15</w:t>
      </w:r>
      <w:r w:rsidR="00DD0AE7" w:rsidRPr="009A613C">
        <w:rPr>
          <w:i/>
          <w:iCs/>
          <w:sz w:val="28"/>
          <w:szCs w:val="28"/>
        </w:rPr>
        <w:t xml:space="preserve"> tháng </w:t>
      </w:r>
      <w:r w:rsidRPr="009A613C">
        <w:rPr>
          <w:i/>
          <w:iCs/>
          <w:sz w:val="28"/>
          <w:szCs w:val="28"/>
        </w:rPr>
        <w:t>5</w:t>
      </w:r>
      <w:r w:rsidR="00DD0AE7" w:rsidRPr="009A613C">
        <w:rPr>
          <w:i/>
          <w:iCs/>
          <w:sz w:val="28"/>
          <w:szCs w:val="28"/>
        </w:rPr>
        <w:t xml:space="preserve"> năm </w:t>
      </w:r>
      <w:r w:rsidRPr="009A613C">
        <w:rPr>
          <w:i/>
          <w:iCs/>
          <w:sz w:val="28"/>
          <w:szCs w:val="28"/>
        </w:rPr>
        <w:t>2018 của Bộ Nông nghiệp và Phát triển nông thôn quy định chi tiết một số điều của Luật Thủy lợi;</w:t>
      </w:r>
    </w:p>
    <w:p w14:paraId="44E29FC3" w14:textId="166EEE54" w:rsidR="00DA54C1" w:rsidRPr="009A613C" w:rsidRDefault="00DA54C1" w:rsidP="00676210">
      <w:pPr>
        <w:spacing w:before="80"/>
        <w:ind w:firstLine="709"/>
        <w:jc w:val="both"/>
        <w:rPr>
          <w:i/>
          <w:sz w:val="28"/>
          <w:szCs w:val="28"/>
        </w:rPr>
      </w:pPr>
      <w:r w:rsidRPr="009A613C">
        <w:rPr>
          <w:i/>
          <w:iCs/>
          <w:sz w:val="28"/>
          <w:szCs w:val="28"/>
        </w:rPr>
        <w:t>Theo</w:t>
      </w:r>
      <w:r w:rsidRPr="009A613C">
        <w:rPr>
          <w:i/>
          <w:iCs/>
          <w:sz w:val="28"/>
          <w:szCs w:val="28"/>
          <w:lang w:val="vi-VN"/>
        </w:rPr>
        <w:t xml:space="preserve"> đ</w:t>
      </w:r>
      <w:r w:rsidRPr="009A613C">
        <w:rPr>
          <w:i/>
          <w:iCs/>
          <w:sz w:val="28"/>
          <w:szCs w:val="28"/>
        </w:rPr>
        <w:t xml:space="preserve">ề </w:t>
      </w:r>
      <w:r w:rsidRPr="009A613C">
        <w:rPr>
          <w:i/>
          <w:iCs/>
          <w:sz w:val="28"/>
          <w:szCs w:val="28"/>
          <w:lang w:val="vi-VN"/>
        </w:rPr>
        <w:t>nghị của Giám đ</w:t>
      </w:r>
      <w:r w:rsidRPr="009A613C">
        <w:rPr>
          <w:i/>
          <w:iCs/>
          <w:sz w:val="28"/>
          <w:szCs w:val="28"/>
        </w:rPr>
        <w:t>ố</w:t>
      </w:r>
      <w:r w:rsidRPr="009A613C">
        <w:rPr>
          <w:i/>
          <w:iCs/>
          <w:sz w:val="28"/>
          <w:szCs w:val="28"/>
          <w:lang w:val="vi-VN"/>
        </w:rPr>
        <w:t>c Sở Nông nghiệp và Phát tri</w:t>
      </w:r>
      <w:r w:rsidRPr="009A613C">
        <w:rPr>
          <w:i/>
          <w:iCs/>
          <w:sz w:val="28"/>
          <w:szCs w:val="28"/>
        </w:rPr>
        <w:t>ể</w:t>
      </w:r>
      <w:r w:rsidRPr="009A613C">
        <w:rPr>
          <w:i/>
          <w:iCs/>
          <w:sz w:val="28"/>
          <w:szCs w:val="28"/>
          <w:lang w:val="vi-VN"/>
        </w:rPr>
        <w:t>n nông thôn</w:t>
      </w:r>
      <w:r w:rsidRPr="009A613C">
        <w:rPr>
          <w:i/>
          <w:iCs/>
          <w:sz w:val="28"/>
          <w:szCs w:val="28"/>
        </w:rPr>
        <w:t xml:space="preserve"> tại Tờ trình số </w:t>
      </w:r>
      <w:r w:rsidR="00A420A5">
        <w:rPr>
          <w:i/>
          <w:iCs/>
          <w:sz w:val="28"/>
          <w:szCs w:val="28"/>
        </w:rPr>
        <w:t>326/</w:t>
      </w:r>
      <w:r w:rsidRPr="009A613C">
        <w:rPr>
          <w:i/>
          <w:iCs/>
          <w:sz w:val="28"/>
          <w:szCs w:val="28"/>
        </w:rPr>
        <w:t>TTr-SNNPTNT</w:t>
      </w:r>
      <w:r w:rsidR="009A613C" w:rsidRPr="009A613C">
        <w:rPr>
          <w:i/>
          <w:iCs/>
          <w:sz w:val="28"/>
          <w:szCs w:val="28"/>
        </w:rPr>
        <w:t xml:space="preserve"> </w:t>
      </w:r>
      <w:r w:rsidRPr="009A613C">
        <w:rPr>
          <w:i/>
          <w:iCs/>
          <w:sz w:val="28"/>
          <w:szCs w:val="28"/>
        </w:rPr>
        <w:t xml:space="preserve">ngày </w:t>
      </w:r>
      <w:r w:rsidR="00A420A5">
        <w:rPr>
          <w:i/>
          <w:iCs/>
          <w:sz w:val="28"/>
          <w:szCs w:val="28"/>
        </w:rPr>
        <w:t>26</w:t>
      </w:r>
      <w:r w:rsidRPr="009A613C">
        <w:rPr>
          <w:i/>
          <w:iCs/>
          <w:sz w:val="28"/>
          <w:szCs w:val="28"/>
        </w:rPr>
        <w:t xml:space="preserve"> tháng </w:t>
      </w:r>
      <w:r w:rsidR="00A420A5">
        <w:rPr>
          <w:i/>
          <w:iCs/>
          <w:sz w:val="28"/>
          <w:szCs w:val="28"/>
        </w:rPr>
        <w:t xml:space="preserve">11 </w:t>
      </w:r>
      <w:r w:rsidRPr="009A613C">
        <w:rPr>
          <w:i/>
          <w:iCs/>
          <w:sz w:val="28"/>
          <w:szCs w:val="28"/>
        </w:rPr>
        <w:t>năm 2024</w:t>
      </w:r>
      <w:r w:rsidR="00A420A5">
        <w:rPr>
          <w:i/>
          <w:iCs/>
          <w:sz w:val="28"/>
          <w:szCs w:val="28"/>
        </w:rPr>
        <w:t xml:space="preserve"> và Công văn số 5256/SNNPTNT-QLCN ngày 25 tháng 12 năm 2024</w:t>
      </w:r>
      <w:r w:rsidRPr="009A613C">
        <w:rPr>
          <w:i/>
          <w:iCs/>
          <w:sz w:val="28"/>
          <w:szCs w:val="28"/>
        </w:rPr>
        <w:t>.</w:t>
      </w:r>
    </w:p>
    <w:p w14:paraId="4517C306" w14:textId="77777777" w:rsidR="00DA54C1" w:rsidRPr="007C44B5" w:rsidRDefault="00DA54C1" w:rsidP="00676210">
      <w:pPr>
        <w:spacing w:before="80"/>
        <w:ind w:firstLine="567"/>
        <w:jc w:val="both"/>
        <w:rPr>
          <w:i/>
          <w:sz w:val="26"/>
          <w:szCs w:val="28"/>
          <w:lang w:val="pt-BR"/>
        </w:rPr>
      </w:pPr>
    </w:p>
    <w:p w14:paraId="3BA18616" w14:textId="77777777" w:rsidR="00DA54C1" w:rsidRPr="00DE4150" w:rsidRDefault="00DA54C1" w:rsidP="00676210">
      <w:pPr>
        <w:shd w:val="clear" w:color="auto" w:fill="FFFFFF"/>
        <w:spacing w:before="80"/>
        <w:jc w:val="center"/>
        <w:rPr>
          <w:sz w:val="28"/>
          <w:szCs w:val="28"/>
        </w:rPr>
      </w:pPr>
      <w:r w:rsidRPr="00DE4150">
        <w:rPr>
          <w:b/>
          <w:bCs/>
          <w:sz w:val="28"/>
          <w:szCs w:val="28"/>
          <w:lang w:val="vi-VN"/>
        </w:rPr>
        <w:t>QUYẾT ĐỊNH:</w:t>
      </w:r>
    </w:p>
    <w:p w14:paraId="5FC45582" w14:textId="77777777" w:rsidR="005B15EB" w:rsidRPr="00B02103" w:rsidRDefault="005B15EB" w:rsidP="00676210">
      <w:pPr>
        <w:shd w:val="clear" w:color="auto" w:fill="FFFFFF"/>
        <w:spacing w:before="80"/>
        <w:ind w:firstLine="709"/>
        <w:jc w:val="both"/>
        <w:rPr>
          <w:sz w:val="28"/>
          <w:szCs w:val="28"/>
        </w:rPr>
      </w:pPr>
      <w:bookmarkStart w:id="0" w:name="dieu_1"/>
      <w:r w:rsidRPr="00B02103">
        <w:rPr>
          <w:b/>
          <w:bCs/>
          <w:sz w:val="28"/>
          <w:szCs w:val="28"/>
          <w:lang w:val="vi-VN"/>
        </w:rPr>
        <w:t>Điều 1. Phạm vi điều chỉnh</w:t>
      </w:r>
      <w:r w:rsidR="00806D1B">
        <w:rPr>
          <w:b/>
          <w:bCs/>
          <w:sz w:val="28"/>
          <w:szCs w:val="28"/>
        </w:rPr>
        <w:t>, đối tượng áp dụng</w:t>
      </w:r>
    </w:p>
    <w:p w14:paraId="0A1148E0" w14:textId="77777777" w:rsidR="00806D1B" w:rsidRDefault="005B15EB" w:rsidP="00676210">
      <w:pPr>
        <w:spacing w:before="80"/>
        <w:ind w:firstLine="709"/>
        <w:jc w:val="both"/>
        <w:rPr>
          <w:sz w:val="28"/>
          <w:szCs w:val="28"/>
        </w:rPr>
      </w:pPr>
      <w:r w:rsidRPr="006C67DF">
        <w:rPr>
          <w:sz w:val="28"/>
          <w:szCs w:val="28"/>
        </w:rPr>
        <w:t xml:space="preserve">1. </w:t>
      </w:r>
      <w:r w:rsidR="00584B78">
        <w:rPr>
          <w:sz w:val="28"/>
          <w:szCs w:val="28"/>
        </w:rPr>
        <w:t>Phạm vi điều chỉnh</w:t>
      </w:r>
    </w:p>
    <w:p w14:paraId="54257B63" w14:textId="072B4031" w:rsidR="005B15EB" w:rsidRPr="006C67DF" w:rsidRDefault="00806D1B" w:rsidP="00676210">
      <w:pPr>
        <w:spacing w:before="80"/>
        <w:ind w:firstLine="709"/>
        <w:jc w:val="both"/>
        <w:rPr>
          <w:sz w:val="28"/>
          <w:szCs w:val="28"/>
        </w:rPr>
      </w:pPr>
      <w:r>
        <w:rPr>
          <w:sz w:val="28"/>
          <w:szCs w:val="28"/>
        </w:rPr>
        <w:t xml:space="preserve">- </w:t>
      </w:r>
      <w:r w:rsidR="005B15EB" w:rsidRPr="006C67DF">
        <w:rPr>
          <w:sz w:val="28"/>
          <w:szCs w:val="28"/>
        </w:rPr>
        <w:t>Quy</w:t>
      </w:r>
      <w:r w:rsidR="00584B78">
        <w:rPr>
          <w:sz w:val="28"/>
          <w:szCs w:val="28"/>
        </w:rPr>
        <w:t>ết</w:t>
      </w:r>
      <w:r w:rsidR="005B15EB" w:rsidRPr="006C67DF">
        <w:rPr>
          <w:sz w:val="28"/>
          <w:szCs w:val="28"/>
        </w:rPr>
        <w:t xml:space="preserve"> định này quy định </w:t>
      </w:r>
      <w:r w:rsidR="00662556">
        <w:rPr>
          <w:sz w:val="28"/>
          <w:szCs w:val="28"/>
        </w:rPr>
        <w:t xml:space="preserve">về quản lý và </w:t>
      </w:r>
      <w:r w:rsidR="005B15EB" w:rsidRPr="006C67DF">
        <w:rPr>
          <w:sz w:val="28"/>
          <w:szCs w:val="28"/>
        </w:rPr>
        <w:t>phân cấp quản lý</w:t>
      </w:r>
      <w:r w:rsidR="00A076EF">
        <w:rPr>
          <w:sz w:val="28"/>
          <w:szCs w:val="28"/>
        </w:rPr>
        <w:t xml:space="preserve"> </w:t>
      </w:r>
      <w:r w:rsidR="005B15EB" w:rsidRPr="006C67DF">
        <w:rPr>
          <w:sz w:val="28"/>
          <w:szCs w:val="28"/>
        </w:rPr>
        <w:t>công trình thủy lợi trên địa bàn tỉnh Ninh Thuận được đầu tư xây dựng b</w:t>
      </w:r>
      <w:r w:rsidR="005B15EB">
        <w:rPr>
          <w:sz w:val="28"/>
          <w:szCs w:val="28"/>
        </w:rPr>
        <w:t>ằng nguồn vốn ngân sách nhà nước</w:t>
      </w:r>
      <w:r w:rsidR="005B15EB" w:rsidRPr="006C67DF">
        <w:rPr>
          <w:sz w:val="28"/>
          <w:szCs w:val="28"/>
        </w:rPr>
        <w:t>;</w:t>
      </w:r>
    </w:p>
    <w:p w14:paraId="3CFB5FC7" w14:textId="77777777" w:rsidR="005B15EB" w:rsidRPr="00AB1F53" w:rsidRDefault="00806D1B" w:rsidP="00676210">
      <w:pPr>
        <w:spacing w:before="80"/>
        <w:ind w:firstLine="709"/>
        <w:jc w:val="both"/>
        <w:rPr>
          <w:sz w:val="28"/>
          <w:szCs w:val="28"/>
        </w:rPr>
      </w:pPr>
      <w:r w:rsidRPr="00AB1F53">
        <w:rPr>
          <w:sz w:val="28"/>
          <w:szCs w:val="28"/>
        </w:rPr>
        <w:t>-</w:t>
      </w:r>
      <w:r w:rsidR="005B15EB" w:rsidRPr="00AB1F53">
        <w:rPr>
          <w:sz w:val="28"/>
          <w:szCs w:val="28"/>
        </w:rPr>
        <w:t xml:space="preserve"> Công trình thủy lợi do tổ chức, cá nhân tự đầu tư xây dựng bằng các nguồn vốn khác thì tổ chức, cá nhân đó có trách nhiệm quản lý, khai thác và bảo vệ công trình theo đúng quy định hiện hành của nhà nước, đảm bảo an toàn, hiệu quả.</w:t>
      </w:r>
    </w:p>
    <w:p w14:paraId="129634D4" w14:textId="77777777" w:rsidR="005B15EB" w:rsidRPr="00806D1B" w:rsidRDefault="005B15EB" w:rsidP="00676210">
      <w:pPr>
        <w:shd w:val="clear" w:color="auto" w:fill="FFFFFF"/>
        <w:spacing w:before="80"/>
        <w:ind w:firstLine="709"/>
        <w:jc w:val="both"/>
        <w:rPr>
          <w:sz w:val="28"/>
          <w:szCs w:val="28"/>
        </w:rPr>
      </w:pPr>
      <w:bookmarkStart w:id="1" w:name="dieu_2_1"/>
      <w:r w:rsidRPr="00806D1B">
        <w:rPr>
          <w:bCs/>
          <w:sz w:val="28"/>
          <w:szCs w:val="28"/>
          <w:lang w:val="vi-VN"/>
        </w:rPr>
        <w:t xml:space="preserve">2. </w:t>
      </w:r>
      <w:bookmarkEnd w:id="1"/>
      <w:r w:rsidRPr="00806D1B">
        <w:rPr>
          <w:bCs/>
          <w:sz w:val="28"/>
          <w:szCs w:val="28"/>
        </w:rPr>
        <w:t>Đ</w:t>
      </w:r>
      <w:r w:rsidRPr="00806D1B">
        <w:rPr>
          <w:bCs/>
          <w:sz w:val="28"/>
          <w:szCs w:val="28"/>
          <w:lang w:val="vi-VN"/>
        </w:rPr>
        <w:t>ối tượng áp dụng</w:t>
      </w:r>
    </w:p>
    <w:p w14:paraId="27757332" w14:textId="77777777" w:rsidR="005B15EB" w:rsidRPr="006C67DF" w:rsidRDefault="005B15EB" w:rsidP="00676210">
      <w:pPr>
        <w:spacing w:before="80"/>
        <w:ind w:firstLine="709"/>
        <w:jc w:val="both"/>
        <w:rPr>
          <w:sz w:val="28"/>
          <w:szCs w:val="28"/>
        </w:rPr>
      </w:pPr>
      <w:r w:rsidRPr="006C67DF">
        <w:rPr>
          <w:sz w:val="28"/>
          <w:szCs w:val="28"/>
        </w:rPr>
        <w:t>Quy</w:t>
      </w:r>
      <w:r w:rsidR="00584B78">
        <w:rPr>
          <w:sz w:val="28"/>
          <w:szCs w:val="28"/>
        </w:rPr>
        <w:t>ết</w:t>
      </w:r>
      <w:r w:rsidRPr="006C67DF">
        <w:rPr>
          <w:sz w:val="28"/>
          <w:szCs w:val="28"/>
        </w:rPr>
        <w:t xml:space="preserve"> định này được áp dụng đối với các cơ quan quản lý nhà nước, tổ chức, cá nhân có hoạt động liên quan đến quản lý, khai thác và bảo vệ công trình thủy lợi trên địa bàn tỉnh Ninh Thuận.</w:t>
      </w:r>
    </w:p>
    <w:p w14:paraId="5FD11842" w14:textId="77777777" w:rsidR="001D25BE" w:rsidRPr="006C67DF" w:rsidRDefault="001D25BE" w:rsidP="00676210">
      <w:pPr>
        <w:shd w:val="clear" w:color="auto" w:fill="FFFFFF"/>
        <w:spacing w:before="80"/>
        <w:ind w:firstLine="709"/>
        <w:jc w:val="both"/>
        <w:rPr>
          <w:b/>
          <w:bCs/>
          <w:sz w:val="28"/>
          <w:szCs w:val="28"/>
        </w:rPr>
      </w:pPr>
      <w:bookmarkStart w:id="2" w:name="dieu_4"/>
      <w:bookmarkEnd w:id="0"/>
      <w:r w:rsidRPr="006C67DF">
        <w:rPr>
          <w:b/>
          <w:bCs/>
          <w:sz w:val="28"/>
          <w:szCs w:val="28"/>
        </w:rPr>
        <w:t xml:space="preserve">Điều </w:t>
      </w:r>
      <w:r w:rsidR="00806D1B">
        <w:rPr>
          <w:b/>
          <w:bCs/>
          <w:sz w:val="28"/>
          <w:szCs w:val="28"/>
        </w:rPr>
        <w:t>2</w:t>
      </w:r>
      <w:r w:rsidRPr="006C67DF">
        <w:rPr>
          <w:b/>
          <w:bCs/>
          <w:sz w:val="28"/>
          <w:szCs w:val="28"/>
        </w:rPr>
        <w:t xml:space="preserve">. </w:t>
      </w:r>
      <w:r w:rsidR="00DB51FA" w:rsidRPr="006C67DF">
        <w:rPr>
          <w:b/>
          <w:bCs/>
          <w:sz w:val="28"/>
          <w:szCs w:val="28"/>
        </w:rPr>
        <w:t>Vị trí điểm giao nhận sản phẩm, dịch vụ thủy lợi</w:t>
      </w:r>
    </w:p>
    <w:p w14:paraId="739C86AC" w14:textId="034E1701" w:rsidR="001D25BE" w:rsidRPr="00676210" w:rsidRDefault="001D25BE" w:rsidP="00676210">
      <w:pPr>
        <w:shd w:val="clear" w:color="auto" w:fill="FFFFFF"/>
        <w:spacing w:before="80"/>
        <w:ind w:firstLine="709"/>
        <w:jc w:val="both"/>
        <w:rPr>
          <w:bCs/>
          <w:sz w:val="28"/>
          <w:szCs w:val="28"/>
        </w:rPr>
      </w:pPr>
      <w:r w:rsidRPr="00676210">
        <w:rPr>
          <w:bCs/>
          <w:sz w:val="28"/>
          <w:szCs w:val="28"/>
        </w:rPr>
        <w:t xml:space="preserve">Thực hiện theo quy định tại Điều 16 Thông tư </w:t>
      </w:r>
      <w:r w:rsidR="00E85290" w:rsidRPr="00676210">
        <w:rPr>
          <w:bCs/>
          <w:sz w:val="28"/>
          <w:szCs w:val="28"/>
        </w:rPr>
        <w:t xml:space="preserve">số </w:t>
      </w:r>
      <w:r w:rsidRPr="00676210">
        <w:rPr>
          <w:bCs/>
          <w:sz w:val="28"/>
          <w:szCs w:val="28"/>
        </w:rPr>
        <w:t xml:space="preserve">05/2018/TT-BNNPTNT </w:t>
      </w:r>
      <w:r w:rsidR="00676210" w:rsidRPr="00676210">
        <w:rPr>
          <w:iCs/>
          <w:sz w:val="28"/>
          <w:szCs w:val="28"/>
        </w:rPr>
        <w:t>ngày 15 tháng 5 năm 2018 của Bộ trưởng Bộ Nông nghiệp và Phát triển nông thôn</w:t>
      </w:r>
      <w:r w:rsidRPr="00676210">
        <w:rPr>
          <w:bCs/>
          <w:sz w:val="28"/>
          <w:szCs w:val="28"/>
        </w:rPr>
        <w:t>.</w:t>
      </w:r>
    </w:p>
    <w:p w14:paraId="56E76780" w14:textId="090E5CCE" w:rsidR="00806D1B" w:rsidRPr="006C67DF" w:rsidRDefault="00806D1B" w:rsidP="00676210">
      <w:pPr>
        <w:pStyle w:val="NormalWeb"/>
        <w:shd w:val="clear" w:color="auto" w:fill="FFFFFF"/>
        <w:spacing w:before="80" w:beforeAutospacing="0" w:after="0" w:afterAutospacing="0"/>
        <w:ind w:firstLine="720"/>
        <w:jc w:val="both"/>
        <w:rPr>
          <w:b/>
          <w:bCs/>
          <w:sz w:val="28"/>
          <w:szCs w:val="28"/>
        </w:rPr>
      </w:pPr>
      <w:r w:rsidRPr="00140F6D">
        <w:rPr>
          <w:b/>
          <w:bCs/>
          <w:sz w:val="28"/>
          <w:szCs w:val="28"/>
          <w:lang w:val="vi-VN"/>
        </w:rPr>
        <w:t xml:space="preserve">Điều </w:t>
      </w:r>
      <w:r w:rsidRPr="00140F6D">
        <w:rPr>
          <w:b/>
          <w:bCs/>
          <w:sz w:val="28"/>
          <w:szCs w:val="28"/>
        </w:rPr>
        <w:t>3</w:t>
      </w:r>
      <w:r w:rsidRPr="00140F6D">
        <w:rPr>
          <w:b/>
          <w:bCs/>
          <w:sz w:val="28"/>
          <w:szCs w:val="28"/>
          <w:lang w:val="vi-VN"/>
        </w:rPr>
        <w:t>.</w:t>
      </w:r>
      <w:r w:rsidR="00AC1934">
        <w:rPr>
          <w:b/>
          <w:bCs/>
          <w:sz w:val="28"/>
          <w:szCs w:val="28"/>
        </w:rPr>
        <w:t xml:space="preserve"> </w:t>
      </w:r>
      <w:r w:rsidR="00CA121B">
        <w:rPr>
          <w:b/>
          <w:bCs/>
          <w:sz w:val="28"/>
          <w:szCs w:val="28"/>
        </w:rPr>
        <w:t>Quy định về quản lý và p</w:t>
      </w:r>
      <w:r w:rsidRPr="006C67DF">
        <w:rPr>
          <w:b/>
          <w:bCs/>
          <w:sz w:val="28"/>
          <w:szCs w:val="28"/>
        </w:rPr>
        <w:t>hân cấp quản lý</w:t>
      </w:r>
      <w:r w:rsidR="00AC1934">
        <w:rPr>
          <w:b/>
          <w:bCs/>
          <w:sz w:val="28"/>
          <w:szCs w:val="28"/>
        </w:rPr>
        <w:t xml:space="preserve"> </w:t>
      </w:r>
      <w:r w:rsidRPr="006C67DF">
        <w:rPr>
          <w:b/>
          <w:bCs/>
          <w:sz w:val="28"/>
          <w:szCs w:val="28"/>
        </w:rPr>
        <w:t>công trình thủy lợi</w:t>
      </w:r>
    </w:p>
    <w:p w14:paraId="067A6C73" w14:textId="77777777" w:rsidR="00806D1B" w:rsidRPr="006C67DF" w:rsidRDefault="00806D1B" w:rsidP="00676210">
      <w:pPr>
        <w:pStyle w:val="NormalWeb"/>
        <w:shd w:val="clear" w:color="auto" w:fill="FFFFFF"/>
        <w:spacing w:before="80" w:beforeAutospacing="0" w:after="0" w:afterAutospacing="0"/>
        <w:ind w:firstLine="720"/>
        <w:jc w:val="both"/>
        <w:rPr>
          <w:sz w:val="28"/>
          <w:szCs w:val="28"/>
        </w:rPr>
      </w:pPr>
      <w:r w:rsidRPr="006C67DF">
        <w:rPr>
          <w:sz w:val="28"/>
          <w:szCs w:val="28"/>
        </w:rPr>
        <w:t xml:space="preserve">1. </w:t>
      </w:r>
      <w:r w:rsidR="00A934CE">
        <w:rPr>
          <w:sz w:val="28"/>
          <w:szCs w:val="28"/>
        </w:rPr>
        <w:t>Về</w:t>
      </w:r>
      <w:r w:rsidR="00D65113">
        <w:rPr>
          <w:sz w:val="28"/>
          <w:szCs w:val="28"/>
        </w:rPr>
        <w:t xml:space="preserve"> </w:t>
      </w:r>
      <w:r w:rsidRPr="006C67DF">
        <w:rPr>
          <w:sz w:val="28"/>
          <w:szCs w:val="28"/>
        </w:rPr>
        <w:t>công trình hồ chứa</w:t>
      </w:r>
      <w:r w:rsidR="00CB098D">
        <w:rPr>
          <w:sz w:val="28"/>
          <w:szCs w:val="28"/>
        </w:rPr>
        <w:t xml:space="preserve"> nước</w:t>
      </w:r>
      <w:r w:rsidRPr="006C67DF">
        <w:rPr>
          <w:sz w:val="28"/>
          <w:szCs w:val="28"/>
        </w:rPr>
        <w:t>, đập dâng</w:t>
      </w:r>
      <w:r w:rsidR="00A934CE">
        <w:rPr>
          <w:sz w:val="28"/>
          <w:szCs w:val="28"/>
        </w:rPr>
        <w:t>: Thực hiện theo danh mục</w:t>
      </w:r>
      <w:r w:rsidR="00D65113">
        <w:rPr>
          <w:sz w:val="28"/>
          <w:szCs w:val="28"/>
        </w:rPr>
        <w:t xml:space="preserve"> </w:t>
      </w:r>
      <w:r w:rsidRPr="006C67DF">
        <w:rPr>
          <w:sz w:val="28"/>
          <w:szCs w:val="28"/>
        </w:rPr>
        <w:t>tại phụ lục 01 kèm theo</w:t>
      </w:r>
      <w:r w:rsidR="00CB098D">
        <w:rPr>
          <w:sz w:val="28"/>
          <w:szCs w:val="28"/>
        </w:rPr>
        <w:t xml:space="preserve"> Quyết định này</w:t>
      </w:r>
      <w:r w:rsidRPr="006C67DF">
        <w:rPr>
          <w:sz w:val="28"/>
          <w:szCs w:val="28"/>
        </w:rPr>
        <w:t>;</w:t>
      </w:r>
    </w:p>
    <w:p w14:paraId="219F2E2D" w14:textId="77777777" w:rsidR="00806D1B" w:rsidRPr="006C67DF" w:rsidRDefault="00806D1B" w:rsidP="00676210">
      <w:pPr>
        <w:pStyle w:val="NormalWeb"/>
        <w:shd w:val="clear" w:color="auto" w:fill="FFFFFF"/>
        <w:spacing w:before="80" w:beforeAutospacing="0" w:after="0" w:afterAutospacing="0"/>
        <w:ind w:firstLine="720"/>
        <w:jc w:val="both"/>
        <w:rPr>
          <w:sz w:val="28"/>
          <w:szCs w:val="28"/>
        </w:rPr>
      </w:pPr>
      <w:r w:rsidRPr="006C67DF">
        <w:rPr>
          <w:sz w:val="28"/>
          <w:szCs w:val="28"/>
        </w:rPr>
        <w:t xml:space="preserve">2. </w:t>
      </w:r>
      <w:r w:rsidR="00A934CE">
        <w:rPr>
          <w:sz w:val="28"/>
          <w:szCs w:val="28"/>
        </w:rPr>
        <w:t>Về</w:t>
      </w:r>
      <w:r w:rsidR="00D65113">
        <w:rPr>
          <w:sz w:val="28"/>
          <w:szCs w:val="28"/>
        </w:rPr>
        <w:t xml:space="preserve"> </w:t>
      </w:r>
      <w:r w:rsidRPr="006C67DF">
        <w:rPr>
          <w:sz w:val="28"/>
          <w:szCs w:val="28"/>
        </w:rPr>
        <w:t>công trình trạm bơm</w:t>
      </w:r>
      <w:r w:rsidR="00A934CE">
        <w:rPr>
          <w:sz w:val="28"/>
          <w:szCs w:val="28"/>
        </w:rPr>
        <w:t>: Thực hiện theo danh mục</w:t>
      </w:r>
      <w:r w:rsidR="00D65113">
        <w:rPr>
          <w:sz w:val="28"/>
          <w:szCs w:val="28"/>
        </w:rPr>
        <w:t xml:space="preserve"> </w:t>
      </w:r>
      <w:r w:rsidRPr="006C67DF">
        <w:rPr>
          <w:sz w:val="28"/>
          <w:szCs w:val="28"/>
        </w:rPr>
        <w:t>tại phụ lục 02 kèm theo</w:t>
      </w:r>
      <w:r w:rsidR="00CB098D">
        <w:rPr>
          <w:sz w:val="28"/>
          <w:szCs w:val="28"/>
        </w:rPr>
        <w:t xml:space="preserve"> Quyết định này</w:t>
      </w:r>
      <w:r w:rsidRPr="006C67DF">
        <w:rPr>
          <w:sz w:val="28"/>
          <w:szCs w:val="28"/>
        </w:rPr>
        <w:t>;</w:t>
      </w:r>
    </w:p>
    <w:p w14:paraId="72BB493D" w14:textId="77777777" w:rsidR="00806D1B" w:rsidRPr="001C11D3" w:rsidRDefault="00806D1B" w:rsidP="00676210">
      <w:pPr>
        <w:pStyle w:val="NormalWeb"/>
        <w:shd w:val="clear" w:color="auto" w:fill="FFFFFF"/>
        <w:spacing w:before="80" w:beforeAutospacing="0" w:after="0" w:afterAutospacing="0"/>
        <w:ind w:firstLine="720"/>
        <w:jc w:val="both"/>
        <w:rPr>
          <w:b/>
          <w:bCs/>
          <w:spacing w:val="-6"/>
          <w:sz w:val="28"/>
          <w:szCs w:val="28"/>
        </w:rPr>
      </w:pPr>
      <w:r w:rsidRPr="001C11D3">
        <w:rPr>
          <w:spacing w:val="-6"/>
          <w:sz w:val="28"/>
          <w:szCs w:val="28"/>
        </w:rPr>
        <w:t xml:space="preserve">3. </w:t>
      </w:r>
      <w:r w:rsidR="00A934CE">
        <w:rPr>
          <w:spacing w:val="-6"/>
          <w:sz w:val="28"/>
          <w:szCs w:val="28"/>
        </w:rPr>
        <w:t>Về</w:t>
      </w:r>
      <w:r w:rsidRPr="001C11D3">
        <w:rPr>
          <w:spacing w:val="-6"/>
          <w:sz w:val="28"/>
          <w:szCs w:val="28"/>
        </w:rPr>
        <w:t xml:space="preserve"> công trình đường ống dẫn nước</w:t>
      </w:r>
      <w:r w:rsidR="00A934CE">
        <w:rPr>
          <w:spacing w:val="-6"/>
          <w:sz w:val="28"/>
          <w:szCs w:val="28"/>
        </w:rPr>
        <w:t xml:space="preserve">: </w:t>
      </w:r>
      <w:r w:rsidR="00A934CE">
        <w:rPr>
          <w:sz w:val="28"/>
          <w:szCs w:val="28"/>
        </w:rPr>
        <w:t>Thực hiện theo danh mục</w:t>
      </w:r>
      <w:r w:rsidRPr="001C11D3">
        <w:rPr>
          <w:spacing w:val="-6"/>
          <w:sz w:val="28"/>
          <w:szCs w:val="28"/>
        </w:rPr>
        <w:t xml:space="preserve"> tại phụ lục 03 kèm theo</w:t>
      </w:r>
      <w:r w:rsidR="00D65113">
        <w:rPr>
          <w:spacing w:val="-6"/>
          <w:sz w:val="28"/>
          <w:szCs w:val="28"/>
        </w:rPr>
        <w:t xml:space="preserve"> </w:t>
      </w:r>
      <w:r w:rsidR="00CB098D">
        <w:rPr>
          <w:sz w:val="28"/>
          <w:szCs w:val="28"/>
        </w:rPr>
        <w:t>Quyết định này</w:t>
      </w:r>
      <w:r w:rsidRPr="001C11D3">
        <w:rPr>
          <w:spacing w:val="-6"/>
          <w:sz w:val="28"/>
          <w:szCs w:val="28"/>
        </w:rPr>
        <w:t>;</w:t>
      </w:r>
    </w:p>
    <w:p w14:paraId="15F5A1A6" w14:textId="77777777" w:rsidR="00806D1B" w:rsidRDefault="00806D1B" w:rsidP="00676210">
      <w:pPr>
        <w:pStyle w:val="NormalWeb"/>
        <w:shd w:val="clear" w:color="auto" w:fill="FFFFFF"/>
        <w:spacing w:before="80" w:beforeAutospacing="0" w:after="0" w:afterAutospacing="0"/>
        <w:ind w:firstLine="720"/>
        <w:jc w:val="both"/>
        <w:rPr>
          <w:sz w:val="28"/>
          <w:szCs w:val="28"/>
        </w:rPr>
      </w:pPr>
      <w:r w:rsidRPr="006C67DF">
        <w:rPr>
          <w:bCs/>
          <w:sz w:val="28"/>
          <w:szCs w:val="28"/>
        </w:rPr>
        <w:t>4.</w:t>
      </w:r>
      <w:r w:rsidR="00D65113">
        <w:rPr>
          <w:bCs/>
          <w:sz w:val="28"/>
          <w:szCs w:val="28"/>
        </w:rPr>
        <w:t xml:space="preserve"> </w:t>
      </w:r>
      <w:r w:rsidR="00A934CE">
        <w:rPr>
          <w:sz w:val="28"/>
          <w:szCs w:val="28"/>
        </w:rPr>
        <w:t>Về</w:t>
      </w:r>
      <w:r w:rsidRPr="006C67DF">
        <w:rPr>
          <w:sz w:val="28"/>
          <w:szCs w:val="28"/>
        </w:rPr>
        <w:t xml:space="preserve"> công trình kênh, mương</w:t>
      </w:r>
      <w:r w:rsidR="00A934CE">
        <w:rPr>
          <w:sz w:val="28"/>
          <w:szCs w:val="28"/>
        </w:rPr>
        <w:t>: Thực hiện theo danh mục</w:t>
      </w:r>
      <w:r w:rsidRPr="006C67DF">
        <w:rPr>
          <w:sz w:val="28"/>
          <w:szCs w:val="28"/>
        </w:rPr>
        <w:t xml:space="preserve"> tại phụ lục 04 kèm theo</w:t>
      </w:r>
      <w:r w:rsidR="00CB098D">
        <w:rPr>
          <w:sz w:val="28"/>
          <w:szCs w:val="28"/>
        </w:rPr>
        <w:t xml:space="preserve"> Quyết định này</w:t>
      </w:r>
      <w:r w:rsidRPr="006C67DF">
        <w:rPr>
          <w:sz w:val="28"/>
          <w:szCs w:val="28"/>
        </w:rPr>
        <w:t>.</w:t>
      </w:r>
    </w:p>
    <w:p w14:paraId="38B9DB57" w14:textId="77777777" w:rsidR="006525CF" w:rsidRPr="006C67DF" w:rsidRDefault="006525CF" w:rsidP="00676210">
      <w:pPr>
        <w:pStyle w:val="NormalWeb"/>
        <w:shd w:val="clear" w:color="auto" w:fill="FFFFFF"/>
        <w:spacing w:before="80" w:beforeAutospacing="0" w:after="0" w:afterAutospacing="0"/>
        <w:ind w:firstLine="720"/>
        <w:jc w:val="both"/>
        <w:rPr>
          <w:sz w:val="28"/>
          <w:szCs w:val="28"/>
        </w:rPr>
      </w:pPr>
      <w:bookmarkStart w:id="3" w:name="_GoBack"/>
      <w:bookmarkEnd w:id="3"/>
    </w:p>
    <w:p w14:paraId="0B4713C8" w14:textId="77777777" w:rsidR="00D27475" w:rsidRPr="006C67DF" w:rsidRDefault="005B35B8" w:rsidP="00676210">
      <w:pPr>
        <w:shd w:val="clear" w:color="auto" w:fill="FFFFFF"/>
        <w:spacing w:before="80"/>
        <w:ind w:firstLine="709"/>
        <w:jc w:val="both"/>
        <w:rPr>
          <w:b/>
          <w:bCs/>
          <w:sz w:val="28"/>
          <w:szCs w:val="28"/>
        </w:rPr>
      </w:pPr>
      <w:r w:rsidRPr="006C67DF">
        <w:rPr>
          <w:b/>
          <w:bCs/>
          <w:sz w:val="28"/>
          <w:szCs w:val="28"/>
        </w:rPr>
        <w:lastRenderedPageBreak/>
        <w:t xml:space="preserve">Điều </w:t>
      </w:r>
      <w:r w:rsidR="00806D1B">
        <w:rPr>
          <w:b/>
          <w:bCs/>
          <w:sz w:val="28"/>
          <w:szCs w:val="28"/>
        </w:rPr>
        <w:t>4</w:t>
      </w:r>
      <w:r w:rsidR="00354947" w:rsidRPr="006C67DF">
        <w:rPr>
          <w:b/>
          <w:bCs/>
          <w:sz w:val="28"/>
          <w:szCs w:val="28"/>
        </w:rPr>
        <w:t>.</w:t>
      </w:r>
      <w:r w:rsidR="00C57A68">
        <w:rPr>
          <w:b/>
          <w:bCs/>
          <w:sz w:val="28"/>
          <w:szCs w:val="28"/>
        </w:rPr>
        <w:t xml:space="preserve"> </w:t>
      </w:r>
      <w:r w:rsidR="00DA7361" w:rsidRPr="006C67DF">
        <w:rPr>
          <w:b/>
          <w:bCs/>
          <w:sz w:val="28"/>
          <w:szCs w:val="28"/>
          <w:lang w:val="vi-VN"/>
        </w:rPr>
        <w:t>T</w:t>
      </w:r>
      <w:bookmarkStart w:id="4" w:name="chuong_5"/>
      <w:bookmarkEnd w:id="2"/>
      <w:r w:rsidR="00DA1122" w:rsidRPr="006C67DF">
        <w:rPr>
          <w:b/>
          <w:bCs/>
          <w:sz w:val="28"/>
          <w:szCs w:val="28"/>
        </w:rPr>
        <w:t xml:space="preserve">rách nhiệm </w:t>
      </w:r>
      <w:r w:rsidR="00FB421B">
        <w:rPr>
          <w:b/>
          <w:bCs/>
          <w:sz w:val="28"/>
          <w:szCs w:val="28"/>
        </w:rPr>
        <w:t>của các Sở, ngành, đơn vị, địa phương</w:t>
      </w:r>
    </w:p>
    <w:p w14:paraId="78962A0B" w14:textId="77777777" w:rsidR="00D3226D" w:rsidRPr="006C67DF" w:rsidRDefault="00D3226D" w:rsidP="00676210">
      <w:pPr>
        <w:shd w:val="clear" w:color="auto" w:fill="FFFFFF"/>
        <w:spacing w:before="80"/>
        <w:ind w:firstLine="709"/>
        <w:jc w:val="both"/>
        <w:rPr>
          <w:color w:val="000000"/>
          <w:sz w:val="28"/>
          <w:szCs w:val="28"/>
        </w:rPr>
      </w:pPr>
      <w:r w:rsidRPr="006C67DF">
        <w:rPr>
          <w:color w:val="000000"/>
          <w:sz w:val="28"/>
          <w:szCs w:val="28"/>
        </w:rPr>
        <w:t>1. Sở Nông nghiệp và Phát triển nông thôn</w:t>
      </w:r>
    </w:p>
    <w:p w14:paraId="33D7D7B7" w14:textId="77777777" w:rsidR="00D3226D" w:rsidRDefault="00D3226D" w:rsidP="00676210">
      <w:pPr>
        <w:shd w:val="clear" w:color="auto" w:fill="FFFFFF"/>
        <w:spacing w:before="80"/>
        <w:ind w:firstLine="709"/>
        <w:jc w:val="both"/>
        <w:rPr>
          <w:color w:val="000000"/>
          <w:sz w:val="28"/>
          <w:szCs w:val="28"/>
        </w:rPr>
      </w:pPr>
      <w:r w:rsidRPr="006C67DF">
        <w:rPr>
          <w:color w:val="000000"/>
          <w:sz w:val="28"/>
          <w:szCs w:val="28"/>
        </w:rPr>
        <w:t xml:space="preserve">a) </w:t>
      </w:r>
      <w:r>
        <w:rPr>
          <w:color w:val="000000"/>
          <w:sz w:val="28"/>
          <w:szCs w:val="28"/>
        </w:rPr>
        <w:t xml:space="preserve">Là cơ quan tham mưu giúp </w:t>
      </w:r>
      <w:r w:rsidRPr="00F05B0F">
        <w:rPr>
          <w:rStyle w:val="fontstyle01"/>
          <w:i w:val="0"/>
          <w:lang w:val="nl-NL"/>
        </w:rPr>
        <w:t>Ủy ban nhân dân tỉnh</w:t>
      </w:r>
      <w:r>
        <w:rPr>
          <w:rStyle w:val="fontstyle01"/>
          <w:i w:val="0"/>
          <w:lang w:val="nl-NL"/>
        </w:rPr>
        <w:t xml:space="preserve"> thực hiện chức năng quản lý nhà nước về công trình thủy lợi trên địa bàn tỉnh; giúp </w:t>
      </w:r>
      <w:r w:rsidRPr="00F05B0F">
        <w:rPr>
          <w:rStyle w:val="fontstyle01"/>
          <w:i w:val="0"/>
          <w:lang w:val="nl-NL"/>
        </w:rPr>
        <w:t>Ủy ban nhân dân tỉnh</w:t>
      </w:r>
      <w:r>
        <w:rPr>
          <w:rStyle w:val="fontstyle01"/>
          <w:i w:val="0"/>
          <w:lang w:val="nl-NL"/>
        </w:rPr>
        <w:t xml:space="preserve"> quản lý công trình thủy lợi tại Quyết định này;</w:t>
      </w:r>
    </w:p>
    <w:p w14:paraId="7A7B5AB9" w14:textId="77777777" w:rsidR="00D3226D" w:rsidRPr="006C67DF" w:rsidRDefault="00D3226D" w:rsidP="00676210">
      <w:pPr>
        <w:shd w:val="clear" w:color="auto" w:fill="FFFFFF"/>
        <w:spacing w:before="80"/>
        <w:ind w:firstLine="709"/>
        <w:jc w:val="both"/>
        <w:rPr>
          <w:color w:val="000000"/>
          <w:sz w:val="28"/>
          <w:szCs w:val="28"/>
        </w:rPr>
      </w:pPr>
      <w:r>
        <w:rPr>
          <w:color w:val="000000"/>
          <w:sz w:val="28"/>
          <w:szCs w:val="28"/>
        </w:rPr>
        <w:t>b) Chủ trì</w:t>
      </w:r>
      <w:r w:rsidRPr="006C67DF">
        <w:rPr>
          <w:color w:val="000000"/>
          <w:sz w:val="28"/>
          <w:szCs w:val="28"/>
        </w:rPr>
        <w:t xml:space="preserve"> hướng dẫn, kiểm tra, đôn đốc các </w:t>
      </w:r>
      <w:r>
        <w:rPr>
          <w:color w:val="000000"/>
          <w:sz w:val="28"/>
          <w:szCs w:val="28"/>
        </w:rPr>
        <w:t xml:space="preserve">cơ quan, </w:t>
      </w:r>
      <w:r w:rsidRPr="006C67DF">
        <w:rPr>
          <w:color w:val="000000"/>
          <w:sz w:val="28"/>
          <w:szCs w:val="28"/>
        </w:rPr>
        <w:t>đơn vị, địa phương thực hiện Quy</w:t>
      </w:r>
      <w:r>
        <w:rPr>
          <w:color w:val="000000"/>
          <w:sz w:val="28"/>
          <w:szCs w:val="28"/>
        </w:rPr>
        <w:t>ết</w:t>
      </w:r>
      <w:r w:rsidRPr="006C67DF">
        <w:rPr>
          <w:color w:val="000000"/>
          <w:sz w:val="28"/>
          <w:szCs w:val="28"/>
        </w:rPr>
        <w:t xml:space="preserve"> định này;</w:t>
      </w:r>
    </w:p>
    <w:p w14:paraId="695463D7" w14:textId="77777777" w:rsidR="00D3226D" w:rsidRPr="006C67DF" w:rsidRDefault="00D3226D" w:rsidP="00676210">
      <w:pPr>
        <w:shd w:val="clear" w:color="auto" w:fill="FFFFFF"/>
        <w:spacing w:before="80"/>
        <w:ind w:firstLine="709"/>
        <w:jc w:val="both"/>
        <w:rPr>
          <w:color w:val="000000"/>
          <w:sz w:val="28"/>
          <w:szCs w:val="28"/>
        </w:rPr>
      </w:pPr>
      <w:r>
        <w:rPr>
          <w:color w:val="000000"/>
          <w:sz w:val="28"/>
          <w:szCs w:val="28"/>
        </w:rPr>
        <w:t>c</w:t>
      </w:r>
      <w:r w:rsidRPr="006C67DF">
        <w:rPr>
          <w:color w:val="000000"/>
          <w:sz w:val="28"/>
          <w:szCs w:val="28"/>
        </w:rPr>
        <w:t>) Tổ chức lập, thực hiện quản lý quy hoạch, kế hoạch, phương án phát triển thủy lợi trên địa bàn tỉnh;</w:t>
      </w:r>
    </w:p>
    <w:p w14:paraId="65871A07" w14:textId="77777777" w:rsidR="00D3226D" w:rsidRPr="00077502" w:rsidRDefault="00D3226D" w:rsidP="00676210">
      <w:pPr>
        <w:shd w:val="clear" w:color="auto" w:fill="FFFFFF"/>
        <w:spacing w:before="80"/>
        <w:ind w:firstLine="709"/>
        <w:jc w:val="both"/>
        <w:rPr>
          <w:rStyle w:val="fontstyle01"/>
          <w:i w:val="0"/>
          <w:color w:val="auto"/>
          <w:szCs w:val="40"/>
          <w:lang w:val="nl-NL"/>
        </w:rPr>
      </w:pPr>
      <w:r w:rsidRPr="00077502">
        <w:rPr>
          <w:sz w:val="28"/>
          <w:szCs w:val="40"/>
        </w:rPr>
        <w:t xml:space="preserve">d) </w:t>
      </w:r>
      <w:r w:rsidRPr="00077502">
        <w:rPr>
          <w:rStyle w:val="fontstyle01"/>
          <w:i w:val="0"/>
          <w:color w:val="auto"/>
          <w:szCs w:val="40"/>
          <w:lang w:val="nl-NL"/>
        </w:rPr>
        <w:t xml:space="preserve">Chủ trì phối hợp các </w:t>
      </w:r>
      <w:r w:rsidRPr="00077502">
        <w:rPr>
          <w:sz w:val="28"/>
          <w:szCs w:val="28"/>
        </w:rPr>
        <w:t>cơ quan, đơn vị</w:t>
      </w:r>
      <w:r>
        <w:rPr>
          <w:sz w:val="28"/>
          <w:szCs w:val="28"/>
        </w:rPr>
        <w:t>, địa phương có</w:t>
      </w:r>
      <w:r w:rsidRPr="00077502">
        <w:rPr>
          <w:sz w:val="28"/>
          <w:szCs w:val="28"/>
        </w:rPr>
        <w:t xml:space="preserve"> liên quan hướng dẫn các tổ chức cá nhân trong việc thực hiện phương thức khai thác </w:t>
      </w:r>
      <w:r w:rsidRPr="00077502">
        <w:rPr>
          <w:sz w:val="28"/>
          <w:szCs w:val="40"/>
        </w:rPr>
        <w:t>theo quy định tại Điều 23 Luật Thủy lợi và các quy định khác có liên quan;</w:t>
      </w:r>
    </w:p>
    <w:p w14:paraId="0AFE601A" w14:textId="76AD2B48" w:rsidR="00D3226D" w:rsidRPr="006C67DF" w:rsidRDefault="00A26983" w:rsidP="00676210">
      <w:pPr>
        <w:shd w:val="clear" w:color="auto" w:fill="FFFFFF"/>
        <w:spacing w:before="80"/>
        <w:ind w:firstLine="709"/>
        <w:jc w:val="both"/>
        <w:rPr>
          <w:color w:val="000000"/>
          <w:sz w:val="28"/>
          <w:szCs w:val="40"/>
        </w:rPr>
      </w:pPr>
      <w:r>
        <w:rPr>
          <w:rStyle w:val="fontstyle01"/>
          <w:i w:val="0"/>
          <w:szCs w:val="40"/>
          <w:lang w:val="nl-NL"/>
        </w:rPr>
        <w:t>đ</w:t>
      </w:r>
      <w:r w:rsidR="00D3226D" w:rsidRPr="006C67DF">
        <w:rPr>
          <w:rStyle w:val="fontstyle01"/>
          <w:i w:val="0"/>
          <w:szCs w:val="40"/>
          <w:lang w:val="nl-NL"/>
        </w:rPr>
        <w:t xml:space="preserve">) </w:t>
      </w:r>
      <w:r w:rsidR="00D3226D" w:rsidRPr="006C67DF">
        <w:rPr>
          <w:color w:val="000000"/>
          <w:sz w:val="28"/>
          <w:szCs w:val="40"/>
        </w:rPr>
        <w:t xml:space="preserve">Chỉ đạo </w:t>
      </w:r>
      <w:r w:rsidR="00D3226D" w:rsidRPr="006C67DF">
        <w:rPr>
          <w:rStyle w:val="fontstyle01"/>
          <w:i w:val="0"/>
          <w:szCs w:val="40"/>
        </w:rPr>
        <w:t>Chi cục Thủy lợi</w:t>
      </w:r>
    </w:p>
    <w:p w14:paraId="5BB98BF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Đôn đốc các địa phương thành lập, củng cố, kiện toàn, bổ sung năng lực tổ chức thủy lợi cơ sở; đôn đốc tổ chức, doanh nghiệp Nhà nước quản lý, khai thác công trình thủy lợi thực hiện củng cố, kiện toàn, bộ máy theo quy định;</w:t>
      </w:r>
    </w:p>
    <w:p w14:paraId="783AE68E"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Hằng năm, tổng hợp tình hình quản lý, khai thác, sử dụng tài sản kết cấu hạ tầng thủy lợi; các nội dung thuộc lĩnh vực ngành quản lý để báo cáo Ủy ban nhân dân tỉnh và Bộ Nông nghiệp và Phát triển nông thôn theo quy định;</w:t>
      </w:r>
    </w:p>
    <w:p w14:paraId="06ABCA67" w14:textId="158DAA50" w:rsidR="00D3226D" w:rsidRPr="006C67DF" w:rsidRDefault="00A26983" w:rsidP="00676210">
      <w:pPr>
        <w:shd w:val="clear" w:color="auto" w:fill="FFFFFF"/>
        <w:spacing w:before="80"/>
        <w:ind w:firstLine="709"/>
        <w:jc w:val="both"/>
        <w:rPr>
          <w:color w:val="000000"/>
          <w:sz w:val="28"/>
          <w:szCs w:val="40"/>
        </w:rPr>
      </w:pPr>
      <w:r>
        <w:rPr>
          <w:color w:val="000000"/>
          <w:sz w:val="28"/>
          <w:szCs w:val="40"/>
        </w:rPr>
        <w:t>e</w:t>
      </w:r>
      <w:r w:rsidR="00D3226D" w:rsidRPr="006C67DF">
        <w:rPr>
          <w:color w:val="000000"/>
          <w:sz w:val="28"/>
          <w:szCs w:val="40"/>
        </w:rPr>
        <w:t>) Thực hiện các nhiệm vụ khác theo quy định của pháp luật.</w:t>
      </w:r>
    </w:p>
    <w:p w14:paraId="07808BCA"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2. Sở Kế hoạch và Đầu tư</w:t>
      </w:r>
    </w:p>
    <w:p w14:paraId="697F8AF7"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Chủ trì, phối hợp với các Sở, ngành, đơn vị, địa phương xây dựng kế hoạch đầu tư công trung hạn, kế hoạch đầu tư công hằng năm; trong đó, cân đối nguồn lực thực hiện các nhiệm vụ đầu tư xây dựng các công trình thủy lợi trên địa bàn tỉnh.</w:t>
      </w:r>
    </w:p>
    <w:p w14:paraId="5D03039D" w14:textId="77777777" w:rsidR="00D3226D" w:rsidRDefault="00D3226D" w:rsidP="00676210">
      <w:pPr>
        <w:shd w:val="clear" w:color="auto" w:fill="FFFFFF"/>
        <w:spacing w:before="80"/>
        <w:ind w:firstLine="709"/>
        <w:jc w:val="both"/>
        <w:rPr>
          <w:color w:val="000000"/>
          <w:sz w:val="28"/>
          <w:szCs w:val="40"/>
        </w:rPr>
      </w:pPr>
      <w:r w:rsidRPr="006C67DF">
        <w:rPr>
          <w:color w:val="000000"/>
          <w:sz w:val="28"/>
          <w:szCs w:val="40"/>
        </w:rPr>
        <w:t>3. Sở Tài chính</w:t>
      </w:r>
    </w:p>
    <w:p w14:paraId="57AE8EBA" w14:textId="2B9F510D" w:rsidR="00D3226D" w:rsidRPr="00077502" w:rsidRDefault="00D3226D" w:rsidP="00676210">
      <w:pPr>
        <w:spacing w:before="80"/>
        <w:ind w:firstLine="709"/>
        <w:jc w:val="both"/>
        <w:rPr>
          <w:color w:val="000000"/>
          <w:sz w:val="28"/>
          <w:szCs w:val="40"/>
        </w:rPr>
      </w:pPr>
      <w:r w:rsidRPr="00077502">
        <w:rPr>
          <w:iCs/>
          <w:color w:val="000000"/>
          <w:sz w:val="28"/>
        </w:rPr>
        <w:t>a) Phối hợp với Sở Nông nghiệp và Phát triển nông thôn, Công ty TNHH</w:t>
      </w:r>
      <w:r w:rsidRPr="00077502">
        <w:rPr>
          <w:iCs/>
          <w:color w:val="000000"/>
          <w:sz w:val="28"/>
          <w:szCs w:val="28"/>
        </w:rPr>
        <w:br/>
      </w:r>
      <w:r w:rsidRPr="00077502">
        <w:rPr>
          <w:iCs/>
          <w:color w:val="000000"/>
          <w:sz w:val="28"/>
        </w:rPr>
        <w:t>MTV khai thác công trình thủy lợi</w:t>
      </w:r>
      <w:r w:rsidR="00A26983">
        <w:rPr>
          <w:iCs/>
          <w:color w:val="000000"/>
          <w:sz w:val="28"/>
        </w:rPr>
        <w:t xml:space="preserve"> Ninh Thuận</w:t>
      </w:r>
      <w:r w:rsidRPr="00077502">
        <w:rPr>
          <w:iCs/>
          <w:color w:val="000000"/>
          <w:sz w:val="28"/>
        </w:rPr>
        <w:t xml:space="preserve"> và các cơ quan, đơn vị có liên</w:t>
      </w:r>
      <w:r w:rsidRPr="00077502">
        <w:rPr>
          <w:iCs/>
          <w:color w:val="000000"/>
          <w:sz w:val="28"/>
          <w:szCs w:val="28"/>
        </w:rPr>
        <w:br/>
      </w:r>
      <w:r w:rsidRPr="00077502">
        <w:rPr>
          <w:iCs/>
          <w:color w:val="000000"/>
          <w:sz w:val="28"/>
        </w:rPr>
        <w:t>quan tham mưu Ủy ban nhân dân tỉnh hỗ trợ tiền sử dụng sản phẩm, dịch vụ</w:t>
      </w:r>
      <w:r w:rsidRPr="00077502">
        <w:rPr>
          <w:iCs/>
          <w:color w:val="000000"/>
          <w:sz w:val="28"/>
          <w:szCs w:val="28"/>
        </w:rPr>
        <w:br/>
      </w:r>
      <w:r w:rsidRPr="00077502">
        <w:rPr>
          <w:iCs/>
          <w:color w:val="000000"/>
          <w:sz w:val="28"/>
        </w:rPr>
        <w:t>công ích thủy lợi theo hình thức chi trả trực tiếp cho các tổ chức, cá nhân khai thác công trình thủy lợi để thực hiện quản lý công trình thủy lợi trên</w:t>
      </w:r>
      <w:r w:rsidRPr="00077502">
        <w:rPr>
          <w:iCs/>
          <w:color w:val="000000"/>
          <w:sz w:val="28"/>
          <w:szCs w:val="28"/>
        </w:rPr>
        <w:br/>
      </w:r>
      <w:r>
        <w:rPr>
          <w:iCs/>
          <w:color w:val="000000"/>
          <w:sz w:val="28"/>
        </w:rPr>
        <w:t>địa bàn tỉnh theo quy định;</w:t>
      </w:r>
    </w:p>
    <w:p w14:paraId="5EA6569A" w14:textId="77777777" w:rsidR="00D3226D" w:rsidRPr="00077502" w:rsidRDefault="00D3226D" w:rsidP="00676210">
      <w:pPr>
        <w:shd w:val="clear" w:color="auto" w:fill="FFFFFF"/>
        <w:spacing w:before="80"/>
        <w:ind w:firstLine="709"/>
        <w:jc w:val="both"/>
        <w:rPr>
          <w:color w:val="000000"/>
          <w:sz w:val="28"/>
          <w:szCs w:val="40"/>
        </w:rPr>
      </w:pPr>
      <w:r>
        <w:rPr>
          <w:color w:val="000000"/>
          <w:sz w:val="28"/>
          <w:szCs w:val="40"/>
        </w:rPr>
        <w:t xml:space="preserve">b) </w:t>
      </w:r>
      <w:r w:rsidRPr="00077502">
        <w:rPr>
          <w:iCs/>
          <w:color w:val="000000"/>
          <w:sz w:val="28"/>
        </w:rPr>
        <w:t>Phối hợp Sở Nông nghiệp và Phát triển nông thôn và các cơ quan, đơn</w:t>
      </w:r>
      <w:r w:rsidRPr="00077502">
        <w:rPr>
          <w:iCs/>
          <w:color w:val="000000"/>
          <w:sz w:val="28"/>
          <w:szCs w:val="28"/>
        </w:rPr>
        <w:br/>
      </w:r>
      <w:r w:rsidRPr="00077502">
        <w:rPr>
          <w:iCs/>
          <w:color w:val="000000"/>
          <w:sz w:val="28"/>
        </w:rPr>
        <w:t>vị liên quan tham mưu, đề nghị cấp có thẩm quyền trong việc xử lý tài sản kết</w:t>
      </w:r>
      <w:r w:rsidRPr="00077502">
        <w:rPr>
          <w:iCs/>
          <w:color w:val="000000"/>
          <w:sz w:val="28"/>
          <w:szCs w:val="28"/>
        </w:rPr>
        <w:br/>
      </w:r>
      <w:r w:rsidRPr="00077502">
        <w:rPr>
          <w:iCs/>
          <w:color w:val="000000"/>
          <w:sz w:val="28"/>
        </w:rPr>
        <w:t>cấu hạ tầng thủy lợi trên địa bàn tỉnh theo quy định của pháp luật và phù hợp</w:t>
      </w:r>
      <w:r w:rsidRPr="00077502">
        <w:rPr>
          <w:iCs/>
          <w:color w:val="000000"/>
          <w:sz w:val="28"/>
          <w:szCs w:val="28"/>
        </w:rPr>
        <w:br/>
      </w:r>
      <w:r w:rsidRPr="00077502">
        <w:rPr>
          <w:iCs/>
          <w:color w:val="000000"/>
          <w:sz w:val="28"/>
        </w:rPr>
        <w:t xml:space="preserve">với </w:t>
      </w:r>
      <w:r>
        <w:rPr>
          <w:iCs/>
          <w:color w:val="000000"/>
          <w:sz w:val="28"/>
        </w:rPr>
        <w:t xml:space="preserve">quy định </w:t>
      </w:r>
      <w:r w:rsidRPr="00077502">
        <w:rPr>
          <w:iCs/>
          <w:color w:val="000000"/>
          <w:sz w:val="28"/>
        </w:rPr>
        <w:t>tại Quy</w:t>
      </w:r>
      <w:r>
        <w:rPr>
          <w:iCs/>
          <w:color w:val="000000"/>
          <w:sz w:val="28"/>
        </w:rPr>
        <w:t>ết</w:t>
      </w:r>
      <w:r w:rsidRPr="00077502">
        <w:rPr>
          <w:iCs/>
          <w:color w:val="000000"/>
          <w:sz w:val="28"/>
        </w:rPr>
        <w:t xml:space="preserve"> định này</w:t>
      </w:r>
      <w:r>
        <w:rPr>
          <w:iCs/>
          <w:color w:val="000000"/>
          <w:sz w:val="28"/>
        </w:rPr>
        <w:t>;</w:t>
      </w:r>
    </w:p>
    <w:p w14:paraId="2E553467" w14:textId="77777777" w:rsidR="00D3226D" w:rsidRDefault="00D3226D" w:rsidP="00676210">
      <w:pPr>
        <w:shd w:val="clear" w:color="auto" w:fill="FFFFFF"/>
        <w:spacing w:before="80"/>
        <w:ind w:firstLine="709"/>
        <w:jc w:val="both"/>
        <w:rPr>
          <w:color w:val="000000"/>
          <w:sz w:val="28"/>
          <w:szCs w:val="40"/>
        </w:rPr>
      </w:pPr>
      <w:r>
        <w:rPr>
          <w:color w:val="000000"/>
          <w:sz w:val="28"/>
          <w:szCs w:val="40"/>
        </w:rPr>
        <w:t xml:space="preserve">c) </w:t>
      </w:r>
      <w:r w:rsidRPr="00077502">
        <w:rPr>
          <w:iCs/>
          <w:color w:val="000000"/>
          <w:sz w:val="28"/>
        </w:rPr>
        <w:t>Phối hợp với Sở Nông nghiệp và Phát triển nông thôn</w:t>
      </w:r>
      <w:r>
        <w:rPr>
          <w:iCs/>
          <w:color w:val="000000"/>
          <w:sz w:val="28"/>
        </w:rPr>
        <w:t xml:space="preserve"> và</w:t>
      </w:r>
      <w:r w:rsidRPr="00077502">
        <w:rPr>
          <w:iCs/>
          <w:color w:val="000000"/>
          <w:sz w:val="28"/>
        </w:rPr>
        <w:t xml:space="preserve"> các </w:t>
      </w:r>
      <w:r>
        <w:rPr>
          <w:iCs/>
          <w:color w:val="000000"/>
          <w:sz w:val="28"/>
        </w:rPr>
        <w:t xml:space="preserve">cơ quan, đơn vị, </w:t>
      </w:r>
      <w:r w:rsidRPr="00077502">
        <w:rPr>
          <w:iCs/>
          <w:color w:val="000000"/>
          <w:sz w:val="28"/>
        </w:rPr>
        <w:t>địa phương</w:t>
      </w:r>
      <w:r>
        <w:rPr>
          <w:iCs/>
          <w:color w:val="000000"/>
          <w:sz w:val="28"/>
        </w:rPr>
        <w:t xml:space="preserve"> có liên quan</w:t>
      </w:r>
      <w:r w:rsidRPr="00077502">
        <w:rPr>
          <w:iCs/>
          <w:color w:val="000000"/>
          <w:sz w:val="28"/>
        </w:rPr>
        <w:t>, đánh giá, xác định tài sản các công trình thủy lợi trong</w:t>
      </w:r>
      <w:r>
        <w:rPr>
          <w:iCs/>
          <w:color w:val="000000"/>
          <w:sz w:val="28"/>
        </w:rPr>
        <w:t xml:space="preserve"> </w:t>
      </w:r>
      <w:r w:rsidRPr="00077502">
        <w:rPr>
          <w:iCs/>
          <w:color w:val="000000"/>
          <w:sz w:val="28"/>
        </w:rPr>
        <w:t>quá trình bàn giao quản lý theo quy định</w:t>
      </w:r>
      <w:r>
        <w:rPr>
          <w:iCs/>
          <w:color w:val="000000"/>
          <w:sz w:val="28"/>
        </w:rPr>
        <w:t>.</w:t>
      </w:r>
    </w:p>
    <w:p w14:paraId="15C820D2" w14:textId="77777777" w:rsidR="00D3226D" w:rsidRPr="00077502" w:rsidRDefault="00D3226D" w:rsidP="00676210">
      <w:pPr>
        <w:shd w:val="clear" w:color="auto" w:fill="FFFFFF"/>
        <w:spacing w:before="80"/>
        <w:ind w:firstLine="709"/>
        <w:jc w:val="both"/>
        <w:rPr>
          <w:sz w:val="28"/>
          <w:szCs w:val="40"/>
        </w:rPr>
      </w:pPr>
      <w:r w:rsidRPr="00077502">
        <w:rPr>
          <w:sz w:val="28"/>
          <w:szCs w:val="40"/>
        </w:rPr>
        <w:t>4. Sở Tài nguyên và Môi trường</w:t>
      </w:r>
    </w:p>
    <w:p w14:paraId="399FE41E" w14:textId="77777777" w:rsidR="00D3226D" w:rsidRPr="0080013F" w:rsidRDefault="00D3226D" w:rsidP="00676210">
      <w:pPr>
        <w:shd w:val="clear" w:color="auto" w:fill="FFFFFF"/>
        <w:spacing w:before="80"/>
        <w:ind w:firstLine="709"/>
        <w:jc w:val="both"/>
        <w:rPr>
          <w:color w:val="000000"/>
          <w:sz w:val="28"/>
          <w:szCs w:val="28"/>
        </w:rPr>
      </w:pPr>
      <w:r w:rsidRPr="0080013F">
        <w:rPr>
          <w:color w:val="000000"/>
          <w:sz w:val="28"/>
          <w:szCs w:val="28"/>
        </w:rPr>
        <w:lastRenderedPageBreak/>
        <w:t xml:space="preserve">a) </w:t>
      </w:r>
      <w:r w:rsidRPr="0080013F">
        <w:rPr>
          <w:bCs/>
          <w:sz w:val="28"/>
          <w:szCs w:val="28"/>
        </w:rPr>
        <w:t>Chủ trì, p</w:t>
      </w:r>
      <w:r w:rsidRPr="0080013F">
        <w:rPr>
          <w:color w:val="000000"/>
          <w:sz w:val="28"/>
          <w:szCs w:val="28"/>
        </w:rPr>
        <w:t>hối hợp với Sở Nông nghiệp và Phát triển nông thôn rà soát, hướng dẫn các đơn vị quản lý, vận hành công trình thuỷ lợi thực hiện thủ tục đăng ký, cấp phép khai thác tài nguyên nước theo quy định Luật Tài nguyên nước;</w:t>
      </w:r>
    </w:p>
    <w:p w14:paraId="45FF25D8" w14:textId="77777777" w:rsidR="00D3226D" w:rsidRPr="0080013F" w:rsidRDefault="00D3226D" w:rsidP="00676210">
      <w:pPr>
        <w:shd w:val="clear" w:color="auto" w:fill="FFFFFF"/>
        <w:spacing w:before="80"/>
        <w:ind w:firstLine="709"/>
        <w:jc w:val="both"/>
        <w:rPr>
          <w:sz w:val="28"/>
          <w:szCs w:val="28"/>
        </w:rPr>
      </w:pPr>
      <w:r w:rsidRPr="0080013F">
        <w:rPr>
          <w:color w:val="000000"/>
          <w:sz w:val="28"/>
          <w:szCs w:val="28"/>
        </w:rPr>
        <w:t xml:space="preserve">b) Phối hợp với Sở Nông nghiệp và Phát triển nông thôn rà soát, điều chỉnh </w:t>
      </w:r>
      <w:r w:rsidRPr="0080013F">
        <w:rPr>
          <w:sz w:val="28"/>
          <w:szCs w:val="28"/>
        </w:rPr>
        <w:t xml:space="preserve">các quy trình vận hành hồ chứa, công trình, hệ thống công trình thủy lợi bảo đảm sử dụng nước tiết kiệm, hiệu quả, đa mục tiêu, chống thất thoát, lãng phí nước và bảo đảm lưu thông của dòng chảy trong hệ thống công trình, không </w:t>
      </w:r>
      <w:r>
        <w:rPr>
          <w:sz w:val="28"/>
          <w:szCs w:val="28"/>
        </w:rPr>
        <w:t>gây ứ đọng, ô nhiễm nguồn nước.</w:t>
      </w:r>
    </w:p>
    <w:p w14:paraId="685BAC3A"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5. Công ty TNHH MTV khai thác công trình thủy lợi Ninh Thuận</w:t>
      </w:r>
    </w:p>
    <w:p w14:paraId="1FEB285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a) Thực hiện chức năng, nhiệm vụ của đơn vị được Chủ sở hữu giao quản lý, khai thác và bảo vệ công trình theo đúng quy định của pháp luật hiện hành; Điều lệ tổ chức và hoạt động của đơn vị;</w:t>
      </w:r>
    </w:p>
    <w:p w14:paraId="1B76F0A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Thực hiện quyền, trách nhiệm của tổ chức, cá nhân khai thác công trình thủy lợi theo quy định tại Điều 54 Luật Thủy lợi và các quy định pháp luật có liên quan;</w:t>
      </w:r>
    </w:p>
    <w:p w14:paraId="3CFA7A0D" w14:textId="77777777" w:rsidR="00D3226D" w:rsidRDefault="00D3226D" w:rsidP="00676210">
      <w:pPr>
        <w:shd w:val="clear" w:color="auto" w:fill="FFFFFF"/>
        <w:spacing w:before="80"/>
        <w:ind w:firstLine="709"/>
        <w:jc w:val="both"/>
        <w:rPr>
          <w:color w:val="000000"/>
          <w:sz w:val="28"/>
          <w:szCs w:val="40"/>
        </w:rPr>
      </w:pPr>
      <w:r w:rsidRPr="006C67DF">
        <w:rPr>
          <w:color w:val="000000"/>
          <w:sz w:val="28"/>
          <w:szCs w:val="40"/>
        </w:rPr>
        <w:t>c</w:t>
      </w:r>
      <w:r w:rsidRPr="00ED0D08">
        <w:rPr>
          <w:color w:val="000000"/>
          <w:sz w:val="28"/>
          <w:szCs w:val="28"/>
        </w:rPr>
        <w:t xml:space="preserve">) Chịu </w:t>
      </w:r>
      <w:r w:rsidRPr="00ED0D08">
        <w:rPr>
          <w:sz w:val="28"/>
          <w:szCs w:val="28"/>
          <w:shd w:val="clear" w:color="auto" w:fill="FFFFFF"/>
        </w:rPr>
        <w:t>trách nhiệm bảo đảm kinh phí bảo trì công trình thủy lợi từ nguồn tài chính trong quản lý, khai thác công trình thủy lợi của đơn vị</w:t>
      </w:r>
      <w:r>
        <w:rPr>
          <w:sz w:val="28"/>
          <w:szCs w:val="28"/>
          <w:shd w:val="clear" w:color="auto" w:fill="FFFFFF"/>
        </w:rPr>
        <w:t>;</w:t>
      </w:r>
    </w:p>
    <w:p w14:paraId="70292095"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 xml:space="preserve">d) </w:t>
      </w:r>
      <w:r w:rsidRPr="006C67DF">
        <w:rPr>
          <w:color w:val="000000"/>
          <w:sz w:val="28"/>
          <w:szCs w:val="40"/>
        </w:rPr>
        <w:t xml:space="preserve">Phối hợp với chính quyền địa phương, cơ quan, đơn vị có liên quan kiểm tra, rà soát và thực hiện thủ tục bàn giao tài sản kết cấu hạ tầng thủy lợi theo nội dung được </w:t>
      </w:r>
      <w:r>
        <w:rPr>
          <w:color w:val="000000"/>
          <w:sz w:val="28"/>
          <w:szCs w:val="40"/>
        </w:rPr>
        <w:t>quy định</w:t>
      </w:r>
      <w:r w:rsidRPr="006C67DF">
        <w:rPr>
          <w:color w:val="000000"/>
          <w:sz w:val="28"/>
          <w:szCs w:val="40"/>
        </w:rPr>
        <w:t xml:space="preserve"> tại Quy</w:t>
      </w:r>
      <w:r>
        <w:rPr>
          <w:color w:val="000000"/>
          <w:sz w:val="28"/>
          <w:szCs w:val="40"/>
        </w:rPr>
        <w:t>ết</w:t>
      </w:r>
      <w:r w:rsidRPr="006C67DF">
        <w:rPr>
          <w:color w:val="000000"/>
          <w:sz w:val="28"/>
          <w:szCs w:val="40"/>
        </w:rPr>
        <w:t xml:space="preserve"> định này đảm bảo phù hợp với quy định pháp luật;</w:t>
      </w:r>
    </w:p>
    <w:p w14:paraId="74D3E87D" w14:textId="27C8BDD9" w:rsidR="00D3226D" w:rsidRPr="006C67DF" w:rsidRDefault="00C46D22" w:rsidP="00676210">
      <w:pPr>
        <w:shd w:val="clear" w:color="auto" w:fill="FFFFFF"/>
        <w:spacing w:before="80"/>
        <w:ind w:firstLine="709"/>
        <w:jc w:val="both"/>
        <w:rPr>
          <w:color w:val="000000"/>
          <w:sz w:val="28"/>
          <w:szCs w:val="40"/>
        </w:rPr>
      </w:pPr>
      <w:r>
        <w:rPr>
          <w:color w:val="000000"/>
          <w:sz w:val="28"/>
          <w:szCs w:val="40"/>
        </w:rPr>
        <w:t>đ</w:t>
      </w:r>
      <w:r w:rsidR="00D3226D" w:rsidRPr="006C67DF">
        <w:rPr>
          <w:color w:val="000000"/>
          <w:sz w:val="28"/>
          <w:szCs w:val="40"/>
        </w:rPr>
        <w:t xml:space="preserve">) Thực hiện trách nhiệm bảo vệ công trình thủy lợi theo </w:t>
      </w:r>
      <w:r w:rsidR="00D3226D" w:rsidRPr="006C67DF">
        <w:rPr>
          <w:sz w:val="28"/>
          <w:szCs w:val="28"/>
        </w:rPr>
        <w:t>các quy định hiện hành về khai thác, bảo vệ công trình thủy lợi;</w:t>
      </w:r>
    </w:p>
    <w:p w14:paraId="008B0710" w14:textId="24B653F8" w:rsidR="00D3226D" w:rsidRPr="006C67DF" w:rsidRDefault="00C46D22" w:rsidP="00676210">
      <w:pPr>
        <w:shd w:val="clear" w:color="auto" w:fill="FFFFFF"/>
        <w:spacing w:before="80"/>
        <w:ind w:firstLine="709"/>
        <w:jc w:val="both"/>
        <w:rPr>
          <w:color w:val="000000"/>
          <w:sz w:val="28"/>
          <w:szCs w:val="40"/>
        </w:rPr>
      </w:pPr>
      <w:r>
        <w:rPr>
          <w:color w:val="000000"/>
          <w:sz w:val="28"/>
          <w:szCs w:val="40"/>
        </w:rPr>
        <w:t>e</w:t>
      </w:r>
      <w:r w:rsidR="00D3226D" w:rsidRPr="006C67DF">
        <w:rPr>
          <w:color w:val="000000"/>
          <w:sz w:val="28"/>
          <w:szCs w:val="40"/>
        </w:rPr>
        <w:t>) Thực hiện củng cố, kiện toàn tổ chức, bộ máy theo quy định tại Chương III Nghị định số 67/2018/NĐ-CP của Chính phủ được sửa đổi bổ sung tại Nghị định số 40/2023/NĐ-CP;</w:t>
      </w:r>
    </w:p>
    <w:p w14:paraId="709AA9D5" w14:textId="42E8B3C2" w:rsidR="00D3226D" w:rsidRPr="006C67DF" w:rsidRDefault="00C46D22" w:rsidP="00676210">
      <w:pPr>
        <w:shd w:val="clear" w:color="auto" w:fill="FFFFFF"/>
        <w:spacing w:before="80"/>
        <w:ind w:firstLine="709"/>
        <w:jc w:val="both"/>
        <w:rPr>
          <w:color w:val="000000"/>
          <w:sz w:val="28"/>
          <w:szCs w:val="28"/>
        </w:rPr>
      </w:pPr>
      <w:r>
        <w:rPr>
          <w:color w:val="000000"/>
          <w:sz w:val="28"/>
          <w:szCs w:val="28"/>
        </w:rPr>
        <w:t>g</w:t>
      </w:r>
      <w:r w:rsidR="00D3226D" w:rsidRPr="006C67DF">
        <w:rPr>
          <w:color w:val="000000"/>
          <w:sz w:val="28"/>
          <w:szCs w:val="28"/>
        </w:rPr>
        <w:t xml:space="preserve">) Chỉ đạo các bộ phận chuyên môn hỗ trợ các tổ chức thủy lợi cơ sở </w:t>
      </w:r>
      <w:r w:rsidR="00D3226D" w:rsidRPr="006C67DF">
        <w:rPr>
          <w:sz w:val="28"/>
          <w:szCs w:val="28"/>
        </w:rPr>
        <w:t>nâng cao năng lực về mặt kỹ thuật để đảm bảo quản lý công trình hiệu quả và bền vững;</w:t>
      </w:r>
    </w:p>
    <w:p w14:paraId="787232FC" w14:textId="1248E959" w:rsidR="00D3226D" w:rsidRPr="006C67DF" w:rsidRDefault="00C46D22" w:rsidP="00676210">
      <w:pPr>
        <w:shd w:val="clear" w:color="auto" w:fill="FFFFFF"/>
        <w:spacing w:before="80"/>
        <w:ind w:firstLine="709"/>
        <w:jc w:val="both"/>
        <w:rPr>
          <w:color w:val="000000"/>
          <w:sz w:val="28"/>
          <w:szCs w:val="40"/>
        </w:rPr>
      </w:pPr>
      <w:r>
        <w:rPr>
          <w:color w:val="000000"/>
          <w:sz w:val="28"/>
          <w:szCs w:val="40"/>
        </w:rPr>
        <w:t>h</w:t>
      </w:r>
      <w:r w:rsidR="00D3226D" w:rsidRPr="006C67DF">
        <w:rPr>
          <w:color w:val="000000"/>
          <w:sz w:val="28"/>
          <w:szCs w:val="40"/>
        </w:rPr>
        <w:t>) Thực hiện các chế độ báo cáo theo quy định.</w:t>
      </w:r>
    </w:p>
    <w:p w14:paraId="501AD46C"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6. Bộ Chỉ huy Quân sự tỉnh</w:t>
      </w:r>
    </w:p>
    <w:p w14:paraId="30541C36"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a) Thực hiện quản lý, khai thác và bảo vệ công trình thủy lợi được giao đảm bảo an toàn và phát huy hiệu quả;</w:t>
      </w:r>
    </w:p>
    <w:p w14:paraId="25CB097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Thực hiện quyền, trách nhiệm của tổ chức, cá nhân khai thác công trình thủy lợi theo quy định tại Điều 54 Luật Thủy lợi và các quy định pháp luật có liên quan;</w:t>
      </w:r>
    </w:p>
    <w:p w14:paraId="793665B4"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c) Thực hiện các chế độ báo cáo theo quy định.</w:t>
      </w:r>
    </w:p>
    <w:p w14:paraId="36E89DEE"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7. Ủy ban nhân dân cấp huyện</w:t>
      </w:r>
    </w:p>
    <w:p w14:paraId="14FF90E6"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lastRenderedPageBreak/>
        <w:t xml:space="preserve">a) Thực hiện trách nhiệm và quyền hạn của Ủy ban nhân dân cấp huyện theo quy định tại </w:t>
      </w:r>
      <w:r>
        <w:rPr>
          <w:color w:val="000000"/>
          <w:sz w:val="28"/>
          <w:szCs w:val="40"/>
        </w:rPr>
        <w:t>k</w:t>
      </w:r>
      <w:r w:rsidRPr="006C67DF">
        <w:rPr>
          <w:color w:val="000000"/>
          <w:sz w:val="28"/>
          <w:szCs w:val="40"/>
        </w:rPr>
        <w:t>hoản 2 Điều 57 Luật Thủy lợi và các quy định pháp luật có liên quan;</w:t>
      </w:r>
    </w:p>
    <w:p w14:paraId="2B668E70"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b</w:t>
      </w:r>
      <w:r w:rsidRPr="006C67DF">
        <w:rPr>
          <w:color w:val="000000"/>
          <w:sz w:val="28"/>
          <w:szCs w:val="40"/>
        </w:rPr>
        <w:t>) Thực hiện trách nhiệm bảo vệ công trình thủy lợi theo</w:t>
      </w:r>
      <w:r>
        <w:rPr>
          <w:color w:val="000000"/>
          <w:sz w:val="28"/>
          <w:szCs w:val="40"/>
        </w:rPr>
        <w:t xml:space="preserve"> </w:t>
      </w:r>
      <w:r w:rsidRPr="006C67DF">
        <w:rPr>
          <w:color w:val="000000"/>
          <w:sz w:val="28"/>
          <w:szCs w:val="40"/>
        </w:rPr>
        <w:t>các quy định hiện hành</w:t>
      </w:r>
      <w:r w:rsidRPr="006C67DF">
        <w:rPr>
          <w:sz w:val="28"/>
          <w:szCs w:val="28"/>
        </w:rPr>
        <w:t xml:space="preserve"> về khai thác, bảo vệ công trình thủy lợi;</w:t>
      </w:r>
    </w:p>
    <w:p w14:paraId="18733216"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c</w:t>
      </w:r>
      <w:r w:rsidRPr="006C67DF">
        <w:rPr>
          <w:color w:val="000000"/>
          <w:sz w:val="28"/>
          <w:szCs w:val="40"/>
        </w:rPr>
        <w:t>) Chỉ đạo, đôn đốc Ủy ban nhân dân cấp xã thành lập, củng cố, kiện toàn tổ chức thủy lợi cơ sở theo quy định đảm bảo phù hợp quy định hiện hành và tình hình thực tế của địa phương và hiệu quả trong quá trình quản lý, khai thác vận hành;</w:t>
      </w:r>
    </w:p>
    <w:p w14:paraId="16552FD7"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d</w:t>
      </w:r>
      <w:r w:rsidRPr="006C67DF">
        <w:rPr>
          <w:color w:val="000000"/>
          <w:sz w:val="28"/>
          <w:szCs w:val="40"/>
        </w:rPr>
        <w:t>) Phối hợp với Sở Nông nghiệp và Phát triển nông thôn quản lý công trình thủy lợi trên địa bàn; báo cáo, đề nghị cấp có thẩm quyền cải tạo, sửa chữa, nâng cấp, mở rộng các công trình thủy lợi theo quy định;</w:t>
      </w:r>
    </w:p>
    <w:p w14:paraId="5D190745" w14:textId="67685591" w:rsidR="00D3226D" w:rsidRPr="006C67DF" w:rsidRDefault="00C46D22" w:rsidP="00676210">
      <w:pPr>
        <w:shd w:val="clear" w:color="auto" w:fill="FFFFFF"/>
        <w:spacing w:before="80"/>
        <w:ind w:firstLine="709"/>
        <w:jc w:val="both"/>
        <w:rPr>
          <w:color w:val="000000"/>
          <w:sz w:val="28"/>
          <w:szCs w:val="40"/>
        </w:rPr>
      </w:pPr>
      <w:r>
        <w:rPr>
          <w:color w:val="000000"/>
          <w:sz w:val="28"/>
          <w:szCs w:val="40"/>
        </w:rPr>
        <w:t>đ</w:t>
      </w:r>
      <w:r w:rsidR="00D3226D" w:rsidRPr="006C67DF">
        <w:rPr>
          <w:color w:val="000000"/>
          <w:sz w:val="28"/>
          <w:szCs w:val="40"/>
        </w:rPr>
        <w:t>) Thực hiện các chế độ báo cáo theo quy định.</w:t>
      </w:r>
    </w:p>
    <w:p w14:paraId="2438DCCD"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8. Ủy ban nhân dân cấp xã</w:t>
      </w:r>
    </w:p>
    <w:p w14:paraId="347B6C2E"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xml:space="preserve">a) Thực hiện trách nhiệm và quyền hạn của Ủy ban nhân dân cấp xã theo quy định tại </w:t>
      </w:r>
      <w:r>
        <w:rPr>
          <w:color w:val="000000"/>
          <w:sz w:val="28"/>
          <w:szCs w:val="40"/>
        </w:rPr>
        <w:t>k</w:t>
      </w:r>
      <w:r w:rsidRPr="006C67DF">
        <w:rPr>
          <w:color w:val="000000"/>
          <w:sz w:val="28"/>
          <w:szCs w:val="40"/>
        </w:rPr>
        <w:t>hoản 3 Điều 57 Luật Thủy lợi và các quy định pháp luật có liên quan;</w:t>
      </w:r>
    </w:p>
    <w:p w14:paraId="7DF1F407"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Thành lập, củng cố kiện toàn các tổ chức thủy lợi cơ sở để tiếp nhận và quản lý, khai thác, sử dụng công trình thủy lợi được phân cấp đảm bảo an toàn hiệu quả;</w:t>
      </w:r>
    </w:p>
    <w:p w14:paraId="462BB025" w14:textId="3DA40170"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xml:space="preserve">c) Chủ trì, hướng dẫn các tổ chức thủy lợi cơ sở về kinh phí để duy trì và tổ chức hoạt động cho tổ chức thủy lợi cơ sở theo quy định tại Điều 51 Luật Thủy lợi và khoản 2 Điều 29 Thông tư số </w:t>
      </w:r>
      <w:r w:rsidRPr="006C67DF">
        <w:rPr>
          <w:iCs/>
          <w:sz w:val="28"/>
          <w:szCs w:val="28"/>
        </w:rPr>
        <w:t>05/2018/TT-BNNPTNT</w:t>
      </w:r>
      <w:r w:rsidR="00676210">
        <w:rPr>
          <w:iCs/>
          <w:sz w:val="28"/>
          <w:szCs w:val="28"/>
        </w:rPr>
        <w:t xml:space="preserve"> </w:t>
      </w:r>
      <w:r w:rsidR="00676210" w:rsidRPr="00676210">
        <w:rPr>
          <w:iCs/>
          <w:sz w:val="28"/>
          <w:szCs w:val="28"/>
        </w:rPr>
        <w:t>ngày 15 tháng 5 năm 2018 của Bộ trưởng Bộ Nông nghiệp và Phát triển nông thôn</w:t>
      </w:r>
      <w:r w:rsidRPr="006C67DF">
        <w:rPr>
          <w:iCs/>
          <w:sz w:val="28"/>
          <w:szCs w:val="28"/>
        </w:rPr>
        <w:t>.</w:t>
      </w:r>
    </w:p>
    <w:p w14:paraId="1511622C"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d) Thực hiện các chế độ báo cáo theo quy định.</w:t>
      </w:r>
    </w:p>
    <w:p w14:paraId="56EFE695"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9. Các tổ chức thủy lợi cơ sở</w:t>
      </w:r>
    </w:p>
    <w:p w14:paraId="4C6DCF99"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a) Thực hiện quản lý, khai thác và bảo vệ công trình thủy lợi được giao đảm bảo an toàn và phát huy hiệu quả;</w:t>
      </w:r>
    </w:p>
    <w:p w14:paraId="2BC208E2" w14:textId="77777777"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b) Thực hiện quyền, trách nhiệm của tổ chức, cá nhân khai thác công trình thủy lợi theo quy định tại Điều 54 Luật Thủy lợi và các quy định pháp luật có liên quan;</w:t>
      </w:r>
    </w:p>
    <w:p w14:paraId="4DDB99F2" w14:textId="2F7A3885" w:rsidR="00D3226D" w:rsidRPr="006C67DF" w:rsidRDefault="00D3226D" w:rsidP="00676210">
      <w:pPr>
        <w:shd w:val="clear" w:color="auto" w:fill="FFFFFF"/>
        <w:spacing w:before="80"/>
        <w:ind w:firstLine="709"/>
        <w:jc w:val="both"/>
        <w:rPr>
          <w:color w:val="000000"/>
          <w:sz w:val="28"/>
          <w:szCs w:val="40"/>
        </w:rPr>
      </w:pPr>
      <w:r w:rsidRPr="006C67DF">
        <w:rPr>
          <w:color w:val="000000"/>
          <w:sz w:val="28"/>
          <w:szCs w:val="40"/>
        </w:rPr>
        <w:t xml:space="preserve">c) Thực hiện củng cố, kiện toàn tổ chức, bộ máy theo quy định tại Chương III Nghị định số 67/2018/NĐ-CP được sửa đổi bổ sung tại Nghị định số 40/2023/NĐ-CP và </w:t>
      </w:r>
      <w:r>
        <w:rPr>
          <w:color w:val="000000"/>
          <w:sz w:val="28"/>
          <w:szCs w:val="40"/>
        </w:rPr>
        <w:t>C</w:t>
      </w:r>
      <w:r w:rsidRPr="006C67DF">
        <w:rPr>
          <w:color w:val="000000"/>
          <w:sz w:val="28"/>
          <w:szCs w:val="40"/>
        </w:rPr>
        <w:t xml:space="preserve">hương V Thông tư số </w:t>
      </w:r>
      <w:r w:rsidRPr="006C67DF">
        <w:rPr>
          <w:iCs/>
          <w:sz w:val="28"/>
          <w:szCs w:val="28"/>
        </w:rPr>
        <w:t>05/2018/TT-BNNPTNT</w:t>
      </w:r>
      <w:r w:rsidR="00676210" w:rsidRPr="00676210">
        <w:rPr>
          <w:iCs/>
          <w:sz w:val="28"/>
          <w:szCs w:val="28"/>
        </w:rPr>
        <w:t xml:space="preserve"> ngày 15 tháng 5 năm 2018 của Bộ trưởng Bộ Nông nghiệp và Phát triển nông thôn</w:t>
      </w:r>
      <w:r w:rsidRPr="006C67DF">
        <w:rPr>
          <w:color w:val="000000"/>
          <w:sz w:val="28"/>
          <w:szCs w:val="40"/>
        </w:rPr>
        <w:t>;</w:t>
      </w:r>
    </w:p>
    <w:p w14:paraId="7CADBC91" w14:textId="77777777" w:rsidR="00D3226D" w:rsidRPr="006C67DF" w:rsidRDefault="00D3226D" w:rsidP="00676210">
      <w:pPr>
        <w:shd w:val="clear" w:color="auto" w:fill="FFFFFF"/>
        <w:spacing w:before="80"/>
        <w:ind w:firstLine="709"/>
        <w:jc w:val="both"/>
        <w:rPr>
          <w:color w:val="000000"/>
          <w:sz w:val="28"/>
          <w:szCs w:val="40"/>
        </w:rPr>
      </w:pPr>
      <w:r>
        <w:rPr>
          <w:color w:val="000000"/>
          <w:sz w:val="28"/>
          <w:szCs w:val="40"/>
        </w:rPr>
        <w:t>d</w:t>
      </w:r>
      <w:r w:rsidRPr="006C67DF">
        <w:rPr>
          <w:color w:val="000000"/>
          <w:sz w:val="28"/>
          <w:szCs w:val="40"/>
        </w:rPr>
        <w:t>) Thực hiện các chế độ báo cáo theo quy định.</w:t>
      </w:r>
    </w:p>
    <w:p w14:paraId="0A40DF1D" w14:textId="77777777" w:rsidR="00AD04BA" w:rsidRPr="006C67DF" w:rsidRDefault="001D5593" w:rsidP="00676210">
      <w:pPr>
        <w:shd w:val="clear" w:color="auto" w:fill="FFFFFF"/>
        <w:spacing w:before="80"/>
        <w:ind w:firstLine="709"/>
        <w:jc w:val="both"/>
        <w:rPr>
          <w:b/>
          <w:bCs/>
          <w:sz w:val="28"/>
          <w:szCs w:val="28"/>
        </w:rPr>
      </w:pPr>
      <w:r w:rsidRPr="006C67DF">
        <w:rPr>
          <w:b/>
          <w:bCs/>
          <w:sz w:val="28"/>
          <w:szCs w:val="28"/>
        </w:rPr>
        <w:t xml:space="preserve">Điều </w:t>
      </w:r>
      <w:r w:rsidR="00806D1B">
        <w:rPr>
          <w:b/>
          <w:bCs/>
          <w:sz w:val="28"/>
          <w:szCs w:val="28"/>
        </w:rPr>
        <w:t>5</w:t>
      </w:r>
      <w:r w:rsidRPr="006C67DF">
        <w:rPr>
          <w:b/>
          <w:bCs/>
          <w:sz w:val="28"/>
          <w:szCs w:val="28"/>
        </w:rPr>
        <w:t>. Chế độ báo cáo</w:t>
      </w:r>
    </w:p>
    <w:p w14:paraId="75BBFF93" w14:textId="598DFD68" w:rsidR="00A758E2" w:rsidRPr="006C67DF" w:rsidRDefault="006237A2" w:rsidP="00676210">
      <w:pPr>
        <w:shd w:val="clear" w:color="auto" w:fill="FFFFFF"/>
        <w:spacing w:before="80"/>
        <w:ind w:firstLine="709"/>
        <w:jc w:val="both"/>
        <w:rPr>
          <w:bCs/>
          <w:sz w:val="28"/>
          <w:szCs w:val="28"/>
        </w:rPr>
      </w:pPr>
      <w:r w:rsidRPr="006C67DF">
        <w:rPr>
          <w:bCs/>
          <w:sz w:val="28"/>
          <w:szCs w:val="28"/>
        </w:rPr>
        <w:t>1.</w:t>
      </w:r>
      <w:r w:rsidR="00A758E2" w:rsidRPr="006C67DF">
        <w:rPr>
          <w:bCs/>
          <w:sz w:val="28"/>
          <w:szCs w:val="28"/>
        </w:rPr>
        <w:t xml:space="preserve"> Báo cáo định kỳ: </w:t>
      </w:r>
      <w:r w:rsidR="008F58A6" w:rsidRPr="006C67DF">
        <w:rPr>
          <w:color w:val="000000"/>
          <w:sz w:val="28"/>
          <w:szCs w:val="40"/>
        </w:rPr>
        <w:t xml:space="preserve">Bộ Chỉ huy Quân sự tỉnh; </w:t>
      </w:r>
      <w:r w:rsidR="00421064" w:rsidRPr="006C67DF">
        <w:rPr>
          <w:color w:val="000000"/>
          <w:sz w:val="28"/>
          <w:szCs w:val="40"/>
        </w:rPr>
        <w:t>Công ty TNHH MTV khai thác công trình thủy lợi Ninh Thuận; Ủy ban nhân dân các huyện, thành phố</w:t>
      </w:r>
      <w:r w:rsidR="000E5428" w:rsidRPr="006C67DF">
        <w:rPr>
          <w:bCs/>
          <w:sz w:val="28"/>
          <w:szCs w:val="28"/>
        </w:rPr>
        <w:t xml:space="preserve"> thực hiện chế độ báo cáo định kỳ gửi về Sở Nông nghiệp và </w:t>
      </w:r>
      <w:r w:rsidR="00F651DD">
        <w:rPr>
          <w:bCs/>
          <w:sz w:val="28"/>
          <w:szCs w:val="28"/>
        </w:rPr>
        <w:t>Phát triển nông thôn</w:t>
      </w:r>
      <w:r w:rsidR="006C67DF" w:rsidRPr="006C67DF">
        <w:rPr>
          <w:bCs/>
          <w:sz w:val="28"/>
          <w:szCs w:val="28"/>
        </w:rPr>
        <w:t>,</w:t>
      </w:r>
      <w:r w:rsidR="000E5428" w:rsidRPr="006C67DF">
        <w:rPr>
          <w:bCs/>
          <w:sz w:val="28"/>
          <w:szCs w:val="28"/>
        </w:rPr>
        <w:t xml:space="preserve"> Chi cục Thủy lợi đối với các báo cáo sau:</w:t>
      </w:r>
    </w:p>
    <w:p w14:paraId="4848A965" w14:textId="77777777" w:rsidR="001D5593" w:rsidRPr="006C67DF" w:rsidRDefault="00AC0679" w:rsidP="00676210">
      <w:pPr>
        <w:shd w:val="clear" w:color="auto" w:fill="FFFFFF"/>
        <w:spacing w:before="80"/>
        <w:ind w:firstLine="709"/>
        <w:jc w:val="both"/>
        <w:rPr>
          <w:color w:val="000000"/>
          <w:sz w:val="28"/>
          <w:szCs w:val="40"/>
        </w:rPr>
      </w:pPr>
      <w:r w:rsidRPr="006C67DF">
        <w:rPr>
          <w:color w:val="000000"/>
          <w:sz w:val="28"/>
          <w:szCs w:val="40"/>
        </w:rPr>
        <w:lastRenderedPageBreak/>
        <w:t>-</w:t>
      </w:r>
      <w:r w:rsidR="001D5593" w:rsidRPr="006C67DF">
        <w:rPr>
          <w:color w:val="000000"/>
          <w:sz w:val="28"/>
          <w:szCs w:val="40"/>
        </w:rPr>
        <w:t xml:space="preserve"> T</w:t>
      </w:r>
      <w:r w:rsidR="00960F91" w:rsidRPr="006C67DF">
        <w:rPr>
          <w:color w:val="000000"/>
          <w:sz w:val="28"/>
          <w:szCs w:val="40"/>
        </w:rPr>
        <w:t>ổng hợp t</w:t>
      </w:r>
      <w:r w:rsidR="001D5593" w:rsidRPr="006C67DF">
        <w:rPr>
          <w:color w:val="000000"/>
          <w:sz w:val="28"/>
          <w:szCs w:val="40"/>
        </w:rPr>
        <w:t xml:space="preserve">ình hình quản lý, khai thác, sử dụng tài sản kết cấu hạ tầng thủy lợi theo quy định tại Nghị định </w:t>
      </w:r>
      <w:r w:rsidR="00E85290" w:rsidRPr="006C67DF">
        <w:rPr>
          <w:color w:val="000000"/>
          <w:sz w:val="28"/>
          <w:szCs w:val="40"/>
        </w:rPr>
        <w:t xml:space="preserve">số </w:t>
      </w:r>
      <w:r w:rsidR="001D5593" w:rsidRPr="006C67DF">
        <w:rPr>
          <w:color w:val="000000"/>
          <w:sz w:val="28"/>
          <w:szCs w:val="40"/>
        </w:rPr>
        <w:t>129/2017/NĐ-CP của Chính phủ</w:t>
      </w:r>
      <w:r w:rsidR="007A0885">
        <w:rPr>
          <w:color w:val="000000"/>
          <w:sz w:val="28"/>
          <w:szCs w:val="40"/>
        </w:rPr>
        <w:t xml:space="preserve"> </w:t>
      </w:r>
      <w:r w:rsidR="005D6A10" w:rsidRPr="006C67DF">
        <w:rPr>
          <w:bCs/>
          <w:sz w:val="28"/>
          <w:szCs w:val="28"/>
        </w:rPr>
        <w:t xml:space="preserve">trước ngày </w:t>
      </w:r>
      <w:r w:rsidR="004A3E09" w:rsidRPr="006C67DF">
        <w:rPr>
          <w:bCs/>
          <w:sz w:val="28"/>
          <w:szCs w:val="28"/>
        </w:rPr>
        <w:t>01</w:t>
      </w:r>
      <w:r w:rsidR="005D6A10" w:rsidRPr="006C67DF">
        <w:rPr>
          <w:bCs/>
          <w:sz w:val="28"/>
          <w:szCs w:val="28"/>
        </w:rPr>
        <w:t xml:space="preserve"> tháng </w:t>
      </w:r>
      <w:r w:rsidR="004A3E09" w:rsidRPr="006C67DF">
        <w:rPr>
          <w:bCs/>
          <w:sz w:val="28"/>
          <w:szCs w:val="28"/>
        </w:rPr>
        <w:t>0</w:t>
      </w:r>
      <w:r w:rsidR="005D6A10" w:rsidRPr="006C67DF">
        <w:rPr>
          <w:bCs/>
          <w:sz w:val="28"/>
          <w:szCs w:val="28"/>
        </w:rPr>
        <w:t>2 hằng năm</w:t>
      </w:r>
      <w:r w:rsidR="001D5593" w:rsidRPr="006C67DF">
        <w:rPr>
          <w:color w:val="000000"/>
          <w:sz w:val="28"/>
          <w:szCs w:val="40"/>
        </w:rPr>
        <w:t xml:space="preserve">; </w:t>
      </w:r>
    </w:p>
    <w:p w14:paraId="2697741D" w14:textId="77777777" w:rsidR="007D170C" w:rsidRPr="006C67DF" w:rsidRDefault="007D170C" w:rsidP="00676210">
      <w:pPr>
        <w:shd w:val="clear" w:color="auto" w:fill="FFFFFF"/>
        <w:spacing w:before="80"/>
        <w:ind w:firstLine="709"/>
        <w:jc w:val="both"/>
        <w:rPr>
          <w:color w:val="000000"/>
          <w:sz w:val="28"/>
          <w:szCs w:val="40"/>
        </w:rPr>
      </w:pPr>
      <w:r w:rsidRPr="006C67DF">
        <w:rPr>
          <w:color w:val="000000"/>
          <w:sz w:val="28"/>
          <w:szCs w:val="40"/>
        </w:rPr>
        <w:t>- Tổng hợp kết quả huy động nguồn lực và kết quả thực hiện đầu tư xây dựng, sửa chữa, nâng cấp các công trình</w:t>
      </w:r>
      <w:r w:rsidR="009A613C">
        <w:rPr>
          <w:color w:val="000000"/>
          <w:sz w:val="28"/>
          <w:szCs w:val="40"/>
        </w:rPr>
        <w:t xml:space="preserve"> </w:t>
      </w:r>
      <w:r w:rsidRPr="006C67DF">
        <w:rPr>
          <w:color w:val="000000"/>
          <w:sz w:val="28"/>
          <w:szCs w:val="40"/>
        </w:rPr>
        <w:t xml:space="preserve">trước </w:t>
      </w:r>
      <w:r w:rsidRPr="006C67DF">
        <w:rPr>
          <w:bCs/>
          <w:sz w:val="28"/>
          <w:szCs w:val="28"/>
        </w:rPr>
        <w:t>ngày 31 tháng 12 hằng năm</w:t>
      </w:r>
      <w:r w:rsidR="006237A2" w:rsidRPr="006C67DF">
        <w:rPr>
          <w:bCs/>
          <w:sz w:val="28"/>
          <w:szCs w:val="28"/>
        </w:rPr>
        <w:t>;</w:t>
      </w:r>
    </w:p>
    <w:p w14:paraId="1B4E5002" w14:textId="4A052654" w:rsidR="00AC0679" w:rsidRPr="006C67DF" w:rsidRDefault="00AC0679" w:rsidP="00676210">
      <w:pPr>
        <w:shd w:val="clear" w:color="auto" w:fill="FFFFFF"/>
        <w:spacing w:before="80"/>
        <w:ind w:firstLine="709"/>
        <w:jc w:val="both"/>
        <w:rPr>
          <w:color w:val="000000"/>
          <w:sz w:val="28"/>
          <w:szCs w:val="40"/>
        </w:rPr>
      </w:pPr>
      <w:r w:rsidRPr="006C67DF">
        <w:rPr>
          <w:color w:val="000000"/>
          <w:sz w:val="28"/>
          <w:szCs w:val="40"/>
        </w:rPr>
        <w:t xml:space="preserve">- Tổng hợp </w:t>
      </w:r>
      <w:r w:rsidR="005D6A10" w:rsidRPr="006C67DF">
        <w:rPr>
          <w:color w:val="000000"/>
          <w:sz w:val="28"/>
          <w:szCs w:val="40"/>
        </w:rPr>
        <w:t xml:space="preserve">số liệu thống kê ngành Nông nghiệp và </w:t>
      </w:r>
      <w:r w:rsidR="00F651DD">
        <w:rPr>
          <w:color w:val="000000"/>
          <w:sz w:val="28"/>
          <w:szCs w:val="40"/>
        </w:rPr>
        <w:t>Phát triển nông thôn</w:t>
      </w:r>
      <w:r w:rsidR="005D6A10" w:rsidRPr="006C67DF">
        <w:rPr>
          <w:color w:val="000000"/>
          <w:sz w:val="28"/>
          <w:szCs w:val="40"/>
        </w:rPr>
        <w:t xml:space="preserve"> theo quy định tại Thông tư số 17/2020/TT-BNNPTNT </w:t>
      </w:r>
      <w:r w:rsidR="00EE53C2">
        <w:rPr>
          <w:color w:val="000000"/>
          <w:sz w:val="28"/>
          <w:szCs w:val="40"/>
        </w:rPr>
        <w:t xml:space="preserve">ngày 28 tháng 12 năm 2020 </w:t>
      </w:r>
      <w:r w:rsidR="006C67DF" w:rsidRPr="006C67DF">
        <w:rPr>
          <w:color w:val="000000"/>
          <w:sz w:val="28"/>
          <w:szCs w:val="40"/>
        </w:rPr>
        <w:t>của</w:t>
      </w:r>
      <w:r w:rsidR="00EE53C2">
        <w:rPr>
          <w:color w:val="000000"/>
          <w:sz w:val="28"/>
          <w:szCs w:val="40"/>
        </w:rPr>
        <w:t xml:space="preserve"> Bộ trưởng</w:t>
      </w:r>
      <w:r w:rsidR="006C67DF" w:rsidRPr="006C67DF">
        <w:rPr>
          <w:color w:val="000000"/>
          <w:sz w:val="28"/>
          <w:szCs w:val="40"/>
        </w:rPr>
        <w:t xml:space="preserve"> Bộ Nông nghiệp và </w:t>
      </w:r>
      <w:r w:rsidR="00EE53C2">
        <w:rPr>
          <w:color w:val="000000"/>
          <w:sz w:val="28"/>
          <w:szCs w:val="40"/>
        </w:rPr>
        <w:t>Phát triển nông thôn</w:t>
      </w:r>
      <w:r w:rsidR="006237A2" w:rsidRPr="006C67DF">
        <w:rPr>
          <w:color w:val="000000"/>
          <w:sz w:val="28"/>
          <w:szCs w:val="40"/>
        </w:rPr>
        <w:t>.</w:t>
      </w:r>
    </w:p>
    <w:p w14:paraId="26601D8B" w14:textId="77777777" w:rsidR="001D5593" w:rsidRPr="006C67DF" w:rsidRDefault="006237A2" w:rsidP="00676210">
      <w:pPr>
        <w:shd w:val="clear" w:color="auto" w:fill="FFFFFF"/>
        <w:spacing w:before="80"/>
        <w:ind w:firstLine="709"/>
        <w:jc w:val="both"/>
        <w:rPr>
          <w:bCs/>
          <w:sz w:val="28"/>
          <w:szCs w:val="28"/>
        </w:rPr>
      </w:pPr>
      <w:r w:rsidRPr="006C67DF">
        <w:rPr>
          <w:bCs/>
          <w:sz w:val="28"/>
          <w:szCs w:val="28"/>
        </w:rPr>
        <w:t>2.</w:t>
      </w:r>
      <w:r w:rsidR="005D6A10" w:rsidRPr="006C67DF">
        <w:rPr>
          <w:bCs/>
          <w:sz w:val="28"/>
          <w:szCs w:val="28"/>
        </w:rPr>
        <w:t xml:space="preserve"> Báo cáo đột xuất: Khi có yêu cầu của cấp có thẩm quyền</w:t>
      </w:r>
      <w:r w:rsidR="0091359A" w:rsidRPr="006C67DF">
        <w:rPr>
          <w:bCs/>
          <w:sz w:val="28"/>
          <w:szCs w:val="28"/>
        </w:rPr>
        <w:t>.</w:t>
      </w:r>
    </w:p>
    <w:p w14:paraId="505A158B" w14:textId="77777777" w:rsidR="00AD04BA" w:rsidRPr="006C67DF" w:rsidRDefault="007D170C" w:rsidP="00676210">
      <w:pPr>
        <w:shd w:val="clear" w:color="auto" w:fill="FFFFFF"/>
        <w:spacing w:before="80"/>
        <w:ind w:firstLine="709"/>
        <w:jc w:val="both"/>
        <w:rPr>
          <w:b/>
          <w:bCs/>
          <w:sz w:val="28"/>
          <w:szCs w:val="28"/>
        </w:rPr>
      </w:pPr>
      <w:bookmarkStart w:id="5" w:name="dieu_17"/>
      <w:bookmarkEnd w:id="4"/>
      <w:r w:rsidRPr="006C67DF">
        <w:rPr>
          <w:b/>
          <w:bCs/>
          <w:sz w:val="28"/>
          <w:szCs w:val="28"/>
          <w:lang w:val="vi-VN"/>
        </w:rPr>
        <w:t xml:space="preserve">Điều </w:t>
      </w:r>
      <w:r w:rsidR="00FB421B">
        <w:rPr>
          <w:b/>
          <w:bCs/>
          <w:sz w:val="28"/>
          <w:szCs w:val="28"/>
        </w:rPr>
        <w:t>6</w:t>
      </w:r>
      <w:r w:rsidR="00AD04BA" w:rsidRPr="006C67DF">
        <w:rPr>
          <w:b/>
          <w:bCs/>
          <w:sz w:val="28"/>
          <w:szCs w:val="28"/>
          <w:lang w:val="vi-VN"/>
        </w:rPr>
        <w:t xml:space="preserve">. </w:t>
      </w:r>
      <w:bookmarkEnd w:id="5"/>
      <w:r w:rsidRPr="006C67DF">
        <w:rPr>
          <w:b/>
          <w:bCs/>
          <w:sz w:val="28"/>
          <w:szCs w:val="28"/>
        </w:rPr>
        <w:t>Quy định chuyển tiếp</w:t>
      </w:r>
      <w:r w:rsidR="00FB421B">
        <w:rPr>
          <w:b/>
          <w:bCs/>
          <w:sz w:val="28"/>
          <w:szCs w:val="28"/>
        </w:rPr>
        <w:t>, sửa đổi</w:t>
      </w:r>
      <w:r w:rsidR="00077502">
        <w:rPr>
          <w:b/>
          <w:bCs/>
          <w:sz w:val="28"/>
          <w:szCs w:val="28"/>
        </w:rPr>
        <w:t>,</w:t>
      </w:r>
      <w:r w:rsidR="00FB421B">
        <w:rPr>
          <w:b/>
          <w:bCs/>
          <w:sz w:val="28"/>
          <w:szCs w:val="28"/>
        </w:rPr>
        <w:t xml:space="preserve"> bổ sung</w:t>
      </w:r>
    </w:p>
    <w:p w14:paraId="2AF94A3E" w14:textId="77777777" w:rsidR="001A7E8F" w:rsidRPr="00E92A73" w:rsidRDefault="007D170C" w:rsidP="00676210">
      <w:pPr>
        <w:spacing w:before="80"/>
        <w:ind w:firstLine="720"/>
        <w:jc w:val="both"/>
        <w:rPr>
          <w:sz w:val="28"/>
          <w:szCs w:val="28"/>
        </w:rPr>
      </w:pPr>
      <w:r w:rsidRPr="00E92A73">
        <w:rPr>
          <w:sz w:val="28"/>
          <w:szCs w:val="28"/>
        </w:rPr>
        <w:t>1. Đối với công trình thủy lợi đã phân cấp trước đây, nhưng nay không</w:t>
      </w:r>
      <w:r w:rsidRPr="00E92A73">
        <w:rPr>
          <w:sz w:val="28"/>
          <w:szCs w:val="28"/>
        </w:rPr>
        <w:br/>
        <w:t xml:space="preserve">phù hợp với quy định về </w:t>
      </w:r>
      <w:r w:rsidR="00CA121B">
        <w:rPr>
          <w:sz w:val="28"/>
          <w:szCs w:val="28"/>
        </w:rPr>
        <w:t xml:space="preserve">quản lý và </w:t>
      </w:r>
      <w:r w:rsidRPr="00E92A73">
        <w:rPr>
          <w:sz w:val="28"/>
          <w:szCs w:val="28"/>
        </w:rPr>
        <w:t xml:space="preserve">phân cấp </w:t>
      </w:r>
      <w:r w:rsidR="00187611">
        <w:rPr>
          <w:sz w:val="28"/>
          <w:szCs w:val="28"/>
        </w:rPr>
        <w:t xml:space="preserve">quản lý </w:t>
      </w:r>
      <w:r w:rsidRPr="00E92A73">
        <w:rPr>
          <w:sz w:val="28"/>
          <w:szCs w:val="28"/>
        </w:rPr>
        <w:t xml:space="preserve">tại </w:t>
      </w:r>
      <w:r w:rsidRPr="00140F6D">
        <w:rPr>
          <w:sz w:val="28"/>
          <w:szCs w:val="28"/>
        </w:rPr>
        <w:t xml:space="preserve">Điều </w:t>
      </w:r>
      <w:r w:rsidR="00F83014" w:rsidRPr="00140F6D">
        <w:rPr>
          <w:sz w:val="28"/>
          <w:szCs w:val="28"/>
        </w:rPr>
        <w:t>3</w:t>
      </w:r>
      <w:r w:rsidRPr="00E92A73">
        <w:rPr>
          <w:sz w:val="28"/>
          <w:szCs w:val="28"/>
        </w:rPr>
        <w:t xml:space="preserve"> Quy</w:t>
      </w:r>
      <w:r w:rsidR="00F83014" w:rsidRPr="00E92A73">
        <w:rPr>
          <w:sz w:val="28"/>
          <w:szCs w:val="28"/>
        </w:rPr>
        <w:t>ết</w:t>
      </w:r>
      <w:r w:rsidRPr="00E92A73">
        <w:rPr>
          <w:sz w:val="28"/>
          <w:szCs w:val="28"/>
        </w:rPr>
        <w:t xml:space="preserve"> định này</w:t>
      </w:r>
      <w:r w:rsidR="006C67DF" w:rsidRPr="00E92A73">
        <w:rPr>
          <w:sz w:val="28"/>
          <w:szCs w:val="28"/>
        </w:rPr>
        <w:t xml:space="preserve"> thì</w:t>
      </w:r>
      <w:r w:rsidR="00482BE0" w:rsidRPr="00E92A73">
        <w:rPr>
          <w:sz w:val="28"/>
          <w:szCs w:val="28"/>
        </w:rPr>
        <w:t xml:space="preserve"> các</w:t>
      </w:r>
      <w:r w:rsidRPr="00E92A73">
        <w:rPr>
          <w:sz w:val="28"/>
          <w:szCs w:val="28"/>
        </w:rPr>
        <w:t xml:space="preserve"> cơ</w:t>
      </w:r>
      <w:r w:rsidR="009A613C">
        <w:rPr>
          <w:sz w:val="28"/>
          <w:szCs w:val="28"/>
        </w:rPr>
        <w:t xml:space="preserve"> </w:t>
      </w:r>
      <w:r w:rsidRPr="00E92A73">
        <w:rPr>
          <w:sz w:val="28"/>
          <w:szCs w:val="28"/>
        </w:rPr>
        <w:t>quan, đơn vị</w:t>
      </w:r>
      <w:r w:rsidR="00482BE0" w:rsidRPr="00E92A73">
        <w:rPr>
          <w:sz w:val="28"/>
          <w:szCs w:val="28"/>
        </w:rPr>
        <w:t>, địa phương</w:t>
      </w:r>
      <w:r w:rsidRPr="00E92A73">
        <w:rPr>
          <w:sz w:val="28"/>
          <w:szCs w:val="28"/>
        </w:rPr>
        <w:t xml:space="preserve"> đang thực hiện việc quản lý </w:t>
      </w:r>
      <w:r w:rsidR="002F430C" w:rsidRPr="00E92A73">
        <w:rPr>
          <w:sz w:val="28"/>
          <w:szCs w:val="28"/>
        </w:rPr>
        <w:t xml:space="preserve">tổ chức </w:t>
      </w:r>
      <w:r w:rsidRPr="00E92A73">
        <w:rPr>
          <w:sz w:val="28"/>
          <w:szCs w:val="28"/>
        </w:rPr>
        <w:t xml:space="preserve">bàn giao </w:t>
      </w:r>
      <w:r w:rsidR="006C67DF" w:rsidRPr="00E92A73">
        <w:rPr>
          <w:sz w:val="28"/>
          <w:szCs w:val="28"/>
        </w:rPr>
        <w:t xml:space="preserve">lại </w:t>
      </w:r>
      <w:r w:rsidRPr="00E92A73">
        <w:rPr>
          <w:sz w:val="28"/>
          <w:szCs w:val="28"/>
        </w:rPr>
        <w:t>cho cơ quan, đơn vị</w:t>
      </w:r>
      <w:r w:rsidR="00482BE0" w:rsidRPr="00E92A73">
        <w:rPr>
          <w:sz w:val="28"/>
          <w:szCs w:val="28"/>
        </w:rPr>
        <w:t>, địa phương</w:t>
      </w:r>
      <w:r w:rsidRPr="00E92A73">
        <w:rPr>
          <w:sz w:val="28"/>
          <w:szCs w:val="28"/>
        </w:rPr>
        <w:t xml:space="preserve"> được</w:t>
      </w:r>
      <w:r w:rsidR="009A613C">
        <w:rPr>
          <w:sz w:val="28"/>
          <w:szCs w:val="28"/>
        </w:rPr>
        <w:t xml:space="preserve"> </w:t>
      </w:r>
      <w:r w:rsidRPr="00E92A73">
        <w:rPr>
          <w:sz w:val="28"/>
          <w:szCs w:val="28"/>
        </w:rPr>
        <w:t>phân cấp quản lý tại Quy</w:t>
      </w:r>
      <w:r w:rsidR="00584B78">
        <w:rPr>
          <w:sz w:val="28"/>
          <w:szCs w:val="28"/>
        </w:rPr>
        <w:t>ết</w:t>
      </w:r>
      <w:r w:rsidRPr="00E92A73">
        <w:rPr>
          <w:sz w:val="28"/>
          <w:szCs w:val="28"/>
        </w:rPr>
        <w:t xml:space="preserve"> định này</w:t>
      </w:r>
      <w:r w:rsidR="0091359A" w:rsidRPr="00E92A73">
        <w:rPr>
          <w:sz w:val="28"/>
          <w:szCs w:val="28"/>
        </w:rPr>
        <w:t>;</w:t>
      </w:r>
    </w:p>
    <w:p w14:paraId="38A1F0B5" w14:textId="77777777" w:rsidR="007D170C" w:rsidRPr="006C67DF" w:rsidRDefault="00837F71" w:rsidP="00676210">
      <w:pPr>
        <w:pStyle w:val="NormalWeb"/>
        <w:shd w:val="clear" w:color="auto" w:fill="FFFFFF"/>
        <w:spacing w:before="80" w:beforeAutospacing="0" w:after="0" w:afterAutospacing="0"/>
        <w:ind w:firstLine="720"/>
        <w:jc w:val="both"/>
        <w:rPr>
          <w:b/>
          <w:bCs/>
          <w:sz w:val="28"/>
          <w:szCs w:val="28"/>
        </w:rPr>
      </w:pPr>
      <w:r w:rsidRPr="00E92A73">
        <w:rPr>
          <w:sz w:val="28"/>
          <w:szCs w:val="28"/>
        </w:rPr>
        <w:t>2</w:t>
      </w:r>
      <w:r w:rsidR="007D170C" w:rsidRPr="00E92A73">
        <w:rPr>
          <w:sz w:val="28"/>
          <w:szCs w:val="28"/>
        </w:rPr>
        <w:t>. Đối với các công trình thủy lợi được đầu tư xây dựng từ nguồn vốn ngân sách nhà nước sau thời điểm Quy</w:t>
      </w:r>
      <w:r w:rsidR="00584B78">
        <w:rPr>
          <w:sz w:val="28"/>
          <w:szCs w:val="28"/>
        </w:rPr>
        <w:t>ết</w:t>
      </w:r>
      <w:r w:rsidR="007D170C" w:rsidRPr="00E92A73">
        <w:rPr>
          <w:sz w:val="28"/>
          <w:szCs w:val="28"/>
        </w:rPr>
        <w:t xml:space="preserve"> định này có hiệu lực thi hành, Ủy ban nhân dân tỉnh sẽ xem xét</w:t>
      </w:r>
      <w:r w:rsidR="0069585A">
        <w:rPr>
          <w:sz w:val="28"/>
          <w:szCs w:val="28"/>
        </w:rPr>
        <w:t>,</w:t>
      </w:r>
      <w:r w:rsidR="007D170C" w:rsidRPr="00E92A73">
        <w:rPr>
          <w:sz w:val="28"/>
          <w:szCs w:val="28"/>
        </w:rPr>
        <w:t xml:space="preserve"> quyết định trên cơ</w:t>
      </w:r>
      <w:r w:rsidR="007D170C" w:rsidRPr="006C67DF">
        <w:rPr>
          <w:color w:val="000000"/>
          <w:sz w:val="28"/>
          <w:szCs w:val="28"/>
        </w:rPr>
        <w:t xml:space="preserve"> sở đề nghị của Sở Nông nghiệp và Phát triển nông thôn và các cơ quan, đơn vị liên quan</w:t>
      </w:r>
      <w:r w:rsidR="00584B78">
        <w:rPr>
          <w:color w:val="000000"/>
          <w:sz w:val="28"/>
          <w:szCs w:val="28"/>
        </w:rPr>
        <w:t>;</w:t>
      </w:r>
    </w:p>
    <w:p w14:paraId="379C34D5" w14:textId="77777777" w:rsidR="00DA7361" w:rsidRDefault="00FB421B" w:rsidP="00676210">
      <w:pPr>
        <w:shd w:val="clear" w:color="auto" w:fill="FFFFFF"/>
        <w:spacing w:before="80"/>
        <w:ind w:firstLine="709"/>
        <w:jc w:val="both"/>
        <w:rPr>
          <w:sz w:val="28"/>
          <w:szCs w:val="28"/>
        </w:rPr>
      </w:pPr>
      <w:r>
        <w:rPr>
          <w:sz w:val="28"/>
          <w:szCs w:val="28"/>
        </w:rPr>
        <w:t xml:space="preserve">3. </w:t>
      </w:r>
      <w:r w:rsidR="00DA7361" w:rsidRPr="006C67DF">
        <w:rPr>
          <w:sz w:val="28"/>
          <w:szCs w:val="28"/>
          <w:lang w:val="vi-VN"/>
        </w:rPr>
        <w:t>Trong quá trình thực hiện Quy</w:t>
      </w:r>
      <w:r w:rsidR="00584B78">
        <w:rPr>
          <w:sz w:val="28"/>
          <w:szCs w:val="28"/>
        </w:rPr>
        <w:t>ết</w:t>
      </w:r>
      <w:r w:rsidR="00DA7361" w:rsidRPr="006C67DF">
        <w:rPr>
          <w:sz w:val="28"/>
          <w:szCs w:val="28"/>
          <w:lang w:val="vi-VN"/>
        </w:rPr>
        <w:t xml:space="preserve"> định này nếu có những vấn đề chưa hợp lý, vướng mắc, phát sinh, các tổ chức, cá nhân phản ánh kịp thời về Sở Nông nghiệp và Phát triển nông thôn</w:t>
      </w:r>
      <w:r w:rsidR="009A613C">
        <w:rPr>
          <w:sz w:val="28"/>
          <w:szCs w:val="28"/>
        </w:rPr>
        <w:t xml:space="preserve"> </w:t>
      </w:r>
      <w:r w:rsidR="00DA7361" w:rsidRPr="006C67DF">
        <w:rPr>
          <w:sz w:val="28"/>
          <w:szCs w:val="28"/>
          <w:lang w:val="vi-VN"/>
        </w:rPr>
        <w:t>để tổng hợp</w:t>
      </w:r>
      <w:r w:rsidR="000445AE" w:rsidRPr="006C67DF">
        <w:rPr>
          <w:sz w:val="28"/>
          <w:szCs w:val="28"/>
        </w:rPr>
        <w:t xml:space="preserve"> báo cáo</w:t>
      </w:r>
      <w:r w:rsidR="009A613C">
        <w:rPr>
          <w:sz w:val="28"/>
          <w:szCs w:val="28"/>
        </w:rPr>
        <w:t xml:space="preserve"> </w:t>
      </w:r>
      <w:r w:rsidR="00C53668" w:rsidRPr="006C67DF">
        <w:rPr>
          <w:sz w:val="28"/>
          <w:szCs w:val="28"/>
        </w:rPr>
        <w:t>Ủy</w:t>
      </w:r>
      <w:r w:rsidR="00035CD8" w:rsidRPr="006C67DF">
        <w:rPr>
          <w:sz w:val="28"/>
          <w:szCs w:val="28"/>
        </w:rPr>
        <w:t xml:space="preserve"> ban nhân dân tỉnh </w:t>
      </w:r>
      <w:r w:rsidR="00DA7361" w:rsidRPr="006C67DF">
        <w:rPr>
          <w:sz w:val="28"/>
          <w:szCs w:val="28"/>
          <w:lang w:val="vi-VN"/>
        </w:rPr>
        <w:t>xem xét</w:t>
      </w:r>
      <w:r w:rsidR="006C67DF" w:rsidRPr="006C67DF">
        <w:rPr>
          <w:sz w:val="28"/>
          <w:szCs w:val="28"/>
        </w:rPr>
        <w:t>,</w:t>
      </w:r>
      <w:r w:rsidR="00DA7361" w:rsidRPr="006C67DF">
        <w:rPr>
          <w:sz w:val="28"/>
          <w:szCs w:val="28"/>
          <w:lang w:val="vi-VN"/>
        </w:rPr>
        <w:t xml:space="preserve"> quyết đ</w:t>
      </w:r>
      <w:r w:rsidR="00DA7361" w:rsidRPr="006C67DF">
        <w:rPr>
          <w:sz w:val="28"/>
          <w:szCs w:val="28"/>
        </w:rPr>
        <w:t>ị</w:t>
      </w:r>
      <w:r w:rsidR="007D170C" w:rsidRPr="006C67DF">
        <w:rPr>
          <w:sz w:val="28"/>
          <w:szCs w:val="28"/>
          <w:lang w:val="vi-VN"/>
        </w:rPr>
        <w:t>nh</w:t>
      </w:r>
      <w:r w:rsidR="00DA7361" w:rsidRPr="006C67DF">
        <w:rPr>
          <w:sz w:val="28"/>
          <w:szCs w:val="28"/>
          <w:lang w:val="vi-VN"/>
        </w:rPr>
        <w:t>.</w:t>
      </w:r>
    </w:p>
    <w:p w14:paraId="7EA3AA7D" w14:textId="77777777" w:rsidR="00F83014" w:rsidRDefault="009A613C" w:rsidP="00676210">
      <w:pPr>
        <w:spacing w:before="80"/>
        <w:ind w:firstLine="720"/>
        <w:jc w:val="both"/>
        <w:rPr>
          <w:b/>
          <w:sz w:val="28"/>
          <w:szCs w:val="28"/>
        </w:rPr>
      </w:pPr>
      <w:r>
        <w:rPr>
          <w:b/>
          <w:sz w:val="28"/>
          <w:szCs w:val="28"/>
        </w:rPr>
        <w:t xml:space="preserve">Điều </w:t>
      </w:r>
      <w:r w:rsidR="00FB421B">
        <w:rPr>
          <w:b/>
          <w:sz w:val="28"/>
          <w:szCs w:val="28"/>
        </w:rPr>
        <w:t>7</w:t>
      </w:r>
      <w:r w:rsidR="00F83014" w:rsidRPr="00F83014">
        <w:rPr>
          <w:b/>
          <w:sz w:val="28"/>
          <w:szCs w:val="28"/>
        </w:rPr>
        <w:t xml:space="preserve">. </w:t>
      </w:r>
      <w:r w:rsidR="00F83014">
        <w:rPr>
          <w:b/>
          <w:sz w:val="28"/>
          <w:szCs w:val="28"/>
        </w:rPr>
        <w:t>Điều khoản thi hành</w:t>
      </w:r>
    </w:p>
    <w:p w14:paraId="67D078D1" w14:textId="32E4D8B0" w:rsidR="00F83014" w:rsidRPr="00F83014" w:rsidRDefault="00F83014" w:rsidP="00676210">
      <w:pPr>
        <w:spacing w:before="80"/>
        <w:ind w:firstLine="720"/>
        <w:jc w:val="both"/>
        <w:rPr>
          <w:b/>
          <w:sz w:val="28"/>
          <w:szCs w:val="28"/>
        </w:rPr>
      </w:pPr>
      <w:r w:rsidRPr="00F83014">
        <w:rPr>
          <w:sz w:val="28"/>
          <w:szCs w:val="28"/>
        </w:rPr>
        <w:t>1.</w:t>
      </w:r>
      <w:r w:rsidR="009A613C">
        <w:rPr>
          <w:sz w:val="28"/>
          <w:szCs w:val="28"/>
        </w:rPr>
        <w:t xml:space="preserve"> </w:t>
      </w:r>
      <w:r w:rsidRPr="00F83014">
        <w:rPr>
          <w:sz w:val="28"/>
          <w:szCs w:val="28"/>
        </w:rPr>
        <w:t xml:space="preserve">Quyết định này có hiệu lực kể từ ngày </w:t>
      </w:r>
      <w:r w:rsidR="00531CB7">
        <w:rPr>
          <w:sz w:val="28"/>
          <w:szCs w:val="28"/>
        </w:rPr>
        <w:t xml:space="preserve">      </w:t>
      </w:r>
      <w:r w:rsidRPr="00F83014">
        <w:rPr>
          <w:sz w:val="28"/>
          <w:szCs w:val="28"/>
        </w:rPr>
        <w:t>tháng</w:t>
      </w:r>
      <w:r w:rsidR="00496046">
        <w:rPr>
          <w:sz w:val="28"/>
          <w:szCs w:val="28"/>
        </w:rPr>
        <w:t xml:space="preserve"> 01 </w:t>
      </w:r>
      <w:r w:rsidRPr="00F83014">
        <w:rPr>
          <w:sz w:val="28"/>
          <w:szCs w:val="28"/>
        </w:rPr>
        <w:t xml:space="preserve">năm </w:t>
      </w:r>
      <w:r w:rsidR="00C46D22">
        <w:rPr>
          <w:sz w:val="28"/>
          <w:szCs w:val="28"/>
        </w:rPr>
        <w:t>2025</w:t>
      </w:r>
      <w:r w:rsidRPr="00F83014">
        <w:rPr>
          <w:sz w:val="28"/>
          <w:szCs w:val="28"/>
        </w:rPr>
        <w:t>.</w:t>
      </w:r>
    </w:p>
    <w:p w14:paraId="43B7CA0F" w14:textId="7297300D" w:rsidR="00F83014" w:rsidRPr="00816728" w:rsidRDefault="00F83014" w:rsidP="00676210">
      <w:pPr>
        <w:spacing w:before="80"/>
        <w:ind w:firstLine="720"/>
        <w:jc w:val="both"/>
        <w:rPr>
          <w:sz w:val="28"/>
          <w:szCs w:val="28"/>
          <w:lang w:val="vi-VN"/>
        </w:rPr>
      </w:pPr>
      <w:r>
        <w:rPr>
          <w:sz w:val="28"/>
          <w:szCs w:val="28"/>
        </w:rPr>
        <w:t xml:space="preserve">2. </w:t>
      </w:r>
      <w:r w:rsidRPr="00816728">
        <w:rPr>
          <w:sz w:val="28"/>
          <w:szCs w:val="28"/>
          <w:lang w:val="vi-VN"/>
        </w:rPr>
        <w:t>Chánh Văn phòng Ủy ban nhân dân tỉnh</w:t>
      </w:r>
      <w:r>
        <w:rPr>
          <w:sz w:val="28"/>
          <w:szCs w:val="28"/>
        </w:rPr>
        <w:t>;</w:t>
      </w:r>
      <w:r w:rsidR="009A613C">
        <w:rPr>
          <w:sz w:val="28"/>
          <w:szCs w:val="28"/>
        </w:rPr>
        <w:t xml:space="preserve"> </w:t>
      </w:r>
      <w:r w:rsidRPr="004E1D03">
        <w:rPr>
          <w:sz w:val="28"/>
          <w:szCs w:val="28"/>
          <w:lang w:val="vi-VN"/>
        </w:rPr>
        <w:t xml:space="preserve">Giám đốc </w:t>
      </w:r>
      <w:r w:rsidRPr="004E1D03">
        <w:rPr>
          <w:sz w:val="28"/>
          <w:szCs w:val="28"/>
        </w:rPr>
        <w:t>các Sở</w:t>
      </w:r>
      <w:r>
        <w:rPr>
          <w:sz w:val="28"/>
          <w:szCs w:val="28"/>
        </w:rPr>
        <w:t>,</w:t>
      </w:r>
      <w:r w:rsidRPr="00816728">
        <w:rPr>
          <w:sz w:val="28"/>
          <w:szCs w:val="28"/>
        </w:rPr>
        <w:t xml:space="preserve"> Thủ trưởng các </w:t>
      </w:r>
      <w:r>
        <w:rPr>
          <w:sz w:val="28"/>
          <w:szCs w:val="28"/>
        </w:rPr>
        <w:t>b</w:t>
      </w:r>
      <w:r w:rsidRPr="00816728">
        <w:rPr>
          <w:sz w:val="28"/>
          <w:szCs w:val="28"/>
        </w:rPr>
        <w:t xml:space="preserve">an, </w:t>
      </w:r>
      <w:r w:rsidRPr="00816728">
        <w:rPr>
          <w:sz w:val="28"/>
          <w:szCs w:val="28"/>
          <w:lang w:val="vi-VN"/>
        </w:rPr>
        <w:t xml:space="preserve">ngành </w:t>
      </w:r>
      <w:r w:rsidR="00EE53C2">
        <w:rPr>
          <w:sz w:val="28"/>
          <w:szCs w:val="28"/>
        </w:rPr>
        <w:t>cấp</w:t>
      </w:r>
      <w:r w:rsidRPr="00816728">
        <w:rPr>
          <w:sz w:val="28"/>
          <w:szCs w:val="28"/>
        </w:rPr>
        <w:t xml:space="preserve"> tỉnh</w:t>
      </w:r>
      <w:r w:rsidRPr="00816728">
        <w:rPr>
          <w:sz w:val="28"/>
          <w:szCs w:val="28"/>
          <w:lang w:val="vi-VN"/>
        </w:rPr>
        <w:t xml:space="preserve">; Chủ tịch Ủy ban nhân dân các huyện, thành phố; </w:t>
      </w:r>
      <w:r>
        <w:rPr>
          <w:sz w:val="28"/>
          <w:szCs w:val="28"/>
        </w:rPr>
        <w:t xml:space="preserve">Chủ tịch Công ty TNHH MTV Khai thác công trình thủy lợi Ninh Thuận; </w:t>
      </w:r>
      <w:r>
        <w:rPr>
          <w:iCs/>
          <w:spacing w:val="2"/>
          <w:sz w:val="28"/>
          <w:szCs w:val="28"/>
        </w:rPr>
        <w:t xml:space="preserve">Chi cục trưởng Chi cục Thuỷ lợi; </w:t>
      </w:r>
      <w:r w:rsidRPr="00E57203">
        <w:rPr>
          <w:iCs/>
          <w:spacing w:val="2"/>
          <w:sz w:val="28"/>
          <w:szCs w:val="28"/>
        </w:rPr>
        <w:t>Chủ tịch Ủy ban nhân dân các xã, phường, thị trấn và các tổ chức, cá nhân có liên quan chịu trách nhiệm thi hành Quyết định này./.</w:t>
      </w:r>
    </w:p>
    <w:p w14:paraId="7CCF7D02" w14:textId="77777777" w:rsidR="00F83014" w:rsidRPr="00662892" w:rsidRDefault="00F83014" w:rsidP="00706732">
      <w:pPr>
        <w:spacing w:before="120"/>
        <w:ind w:firstLine="720"/>
        <w:jc w:val="both"/>
        <w:rPr>
          <w:sz w:val="14"/>
          <w:szCs w:val="28"/>
          <w:lang w:val="de-DE"/>
        </w:rPr>
      </w:pPr>
    </w:p>
    <w:p w14:paraId="3EFBB495" w14:textId="77777777" w:rsidR="00F83014" w:rsidRPr="00B74E4B" w:rsidRDefault="00F83014" w:rsidP="00F83014">
      <w:pPr>
        <w:rPr>
          <w:sz w:val="34"/>
        </w:rPr>
      </w:pPr>
    </w:p>
    <w:tbl>
      <w:tblPr>
        <w:tblW w:w="4902" w:type="pct"/>
        <w:jc w:val="center"/>
        <w:tblLook w:val="01E0" w:firstRow="1" w:lastRow="1" w:firstColumn="1" w:lastColumn="1" w:noHBand="0" w:noVBand="0"/>
      </w:tblPr>
      <w:tblGrid>
        <w:gridCol w:w="5261"/>
        <w:gridCol w:w="3845"/>
      </w:tblGrid>
      <w:tr w:rsidR="00F83014" w:rsidRPr="002A4CA1" w14:paraId="054C7F7E" w14:textId="77777777" w:rsidTr="002006DB">
        <w:trPr>
          <w:jc w:val="center"/>
        </w:trPr>
        <w:tc>
          <w:tcPr>
            <w:tcW w:w="2889" w:type="pct"/>
          </w:tcPr>
          <w:p w14:paraId="594B7F89" w14:textId="77777777" w:rsidR="00F83014" w:rsidRPr="002A4CA1" w:rsidRDefault="00F83014" w:rsidP="002006DB">
            <w:pPr>
              <w:rPr>
                <w:i/>
              </w:rPr>
            </w:pPr>
            <w:r w:rsidRPr="002A4CA1">
              <w:rPr>
                <w:b/>
                <w:bCs/>
                <w:i/>
              </w:rPr>
              <w:t>Nơi nhận:</w:t>
            </w:r>
          </w:p>
        </w:tc>
        <w:tc>
          <w:tcPr>
            <w:tcW w:w="2111" w:type="pct"/>
          </w:tcPr>
          <w:p w14:paraId="40688894" w14:textId="77777777" w:rsidR="00F83014" w:rsidRPr="002A4CA1" w:rsidRDefault="00F83014" w:rsidP="002006DB">
            <w:pPr>
              <w:spacing w:line="240" w:lineRule="atLeast"/>
              <w:jc w:val="center"/>
              <w:rPr>
                <w:b/>
                <w:sz w:val="28"/>
                <w:szCs w:val="28"/>
                <w:lang w:val="nl-NL"/>
              </w:rPr>
            </w:pPr>
            <w:r w:rsidRPr="002A4CA1">
              <w:rPr>
                <w:b/>
                <w:sz w:val="28"/>
                <w:szCs w:val="28"/>
                <w:lang w:val="nl-NL"/>
              </w:rPr>
              <w:t>TM. ỦY BAN NHÂN DÂN</w:t>
            </w:r>
          </w:p>
        </w:tc>
      </w:tr>
      <w:tr w:rsidR="00F83014" w:rsidRPr="002A4CA1" w14:paraId="051A6FCF" w14:textId="77777777" w:rsidTr="002006DB">
        <w:trPr>
          <w:jc w:val="center"/>
        </w:trPr>
        <w:tc>
          <w:tcPr>
            <w:tcW w:w="2889" w:type="pct"/>
          </w:tcPr>
          <w:p w14:paraId="62C3C390" w14:textId="77777777" w:rsidR="00F83014" w:rsidRPr="00140F6D" w:rsidRDefault="00F83014" w:rsidP="002006DB">
            <w:pPr>
              <w:jc w:val="both"/>
              <w:rPr>
                <w:sz w:val="22"/>
                <w:szCs w:val="22"/>
                <w:lang w:val="es-ES"/>
              </w:rPr>
            </w:pPr>
            <w:r w:rsidRPr="00140F6D">
              <w:rPr>
                <w:sz w:val="22"/>
                <w:szCs w:val="22"/>
                <w:lang w:val="es-ES"/>
              </w:rPr>
              <w:t xml:space="preserve">- Như Điều </w:t>
            </w:r>
            <w:r w:rsidR="00FB421B" w:rsidRPr="00140F6D">
              <w:rPr>
                <w:sz w:val="22"/>
                <w:szCs w:val="22"/>
                <w:lang w:val="es-ES"/>
              </w:rPr>
              <w:t>7</w:t>
            </w:r>
            <w:r w:rsidRPr="00140F6D">
              <w:rPr>
                <w:sz w:val="22"/>
                <w:szCs w:val="22"/>
                <w:lang w:val="es-ES"/>
              </w:rPr>
              <w:t>;</w:t>
            </w:r>
          </w:p>
          <w:p w14:paraId="0B324D66" w14:textId="77777777" w:rsidR="00F83014" w:rsidRPr="00816728" w:rsidRDefault="00F83014" w:rsidP="002006DB">
            <w:pPr>
              <w:tabs>
                <w:tab w:val="center" w:pos="2376"/>
              </w:tabs>
              <w:spacing w:line="235" w:lineRule="auto"/>
              <w:jc w:val="both"/>
              <w:rPr>
                <w:sz w:val="22"/>
                <w:szCs w:val="22"/>
              </w:rPr>
            </w:pPr>
            <w:r w:rsidRPr="00816728">
              <w:rPr>
                <w:sz w:val="22"/>
                <w:szCs w:val="22"/>
              </w:rPr>
              <w:t>- Văn phòng Chính phủ;</w:t>
            </w:r>
          </w:p>
          <w:p w14:paraId="23CFEC9E" w14:textId="77777777" w:rsidR="00F83014" w:rsidRDefault="00F83014" w:rsidP="002006DB">
            <w:pPr>
              <w:jc w:val="both"/>
              <w:rPr>
                <w:sz w:val="22"/>
                <w:szCs w:val="22"/>
                <w:lang w:val="es-ES"/>
              </w:rPr>
            </w:pPr>
            <w:r w:rsidRPr="001B72C8">
              <w:rPr>
                <w:sz w:val="22"/>
                <w:szCs w:val="22"/>
                <w:lang w:val="es-ES"/>
              </w:rPr>
              <w:t xml:space="preserve">- </w:t>
            </w:r>
            <w:r>
              <w:rPr>
                <w:sz w:val="22"/>
                <w:szCs w:val="22"/>
                <w:lang w:val="es-ES"/>
              </w:rPr>
              <w:t>Bộ Nông nghiệp và PTNT</w:t>
            </w:r>
            <w:r w:rsidRPr="001B72C8">
              <w:rPr>
                <w:sz w:val="22"/>
                <w:szCs w:val="22"/>
                <w:lang w:val="es-ES"/>
              </w:rPr>
              <w:t>;</w:t>
            </w:r>
          </w:p>
          <w:p w14:paraId="7AB52377" w14:textId="77777777" w:rsidR="00F83014" w:rsidRPr="00816728" w:rsidRDefault="00F83014" w:rsidP="002006DB">
            <w:pPr>
              <w:tabs>
                <w:tab w:val="center" w:pos="2376"/>
              </w:tabs>
              <w:spacing w:line="235" w:lineRule="auto"/>
              <w:jc w:val="both"/>
              <w:rPr>
                <w:sz w:val="22"/>
                <w:szCs w:val="22"/>
              </w:rPr>
            </w:pPr>
            <w:r w:rsidRPr="00816728">
              <w:rPr>
                <w:sz w:val="22"/>
                <w:szCs w:val="22"/>
              </w:rPr>
              <w:t>- Cục Kiểm tra VBQPPL (</w:t>
            </w:r>
            <w:r>
              <w:rPr>
                <w:sz w:val="22"/>
                <w:szCs w:val="22"/>
              </w:rPr>
              <w:t xml:space="preserve">Bộ </w:t>
            </w:r>
            <w:r w:rsidRPr="00816728">
              <w:rPr>
                <w:sz w:val="22"/>
                <w:szCs w:val="22"/>
              </w:rPr>
              <w:t>Tư pháp);</w:t>
            </w:r>
          </w:p>
          <w:p w14:paraId="121E83AB" w14:textId="0FCCD2C2" w:rsidR="00F83014" w:rsidRDefault="00F83014" w:rsidP="002006DB">
            <w:pPr>
              <w:rPr>
                <w:sz w:val="22"/>
                <w:szCs w:val="22"/>
              </w:rPr>
            </w:pPr>
            <w:r w:rsidRPr="00816728">
              <w:rPr>
                <w:sz w:val="22"/>
                <w:szCs w:val="22"/>
              </w:rPr>
              <w:t>- Thường trực: Tỉnh ủy, HĐND tỉnh</w:t>
            </w:r>
            <w:r w:rsidR="00EE53C2">
              <w:rPr>
                <w:sz w:val="22"/>
                <w:szCs w:val="22"/>
              </w:rPr>
              <w:t xml:space="preserve"> (b/cáo)</w:t>
            </w:r>
            <w:r w:rsidRPr="00816728">
              <w:rPr>
                <w:sz w:val="22"/>
                <w:szCs w:val="22"/>
              </w:rPr>
              <w:t>;</w:t>
            </w:r>
          </w:p>
          <w:p w14:paraId="4EBBF222" w14:textId="77777777" w:rsidR="00E93A2E" w:rsidRDefault="00E93A2E" w:rsidP="00E93A2E">
            <w:pPr>
              <w:jc w:val="both"/>
              <w:rPr>
                <w:sz w:val="22"/>
                <w:szCs w:val="22"/>
                <w:lang w:val="es-ES"/>
              </w:rPr>
            </w:pPr>
            <w:r>
              <w:rPr>
                <w:sz w:val="22"/>
                <w:szCs w:val="22"/>
                <w:lang w:val="es-ES"/>
              </w:rPr>
              <w:t>- Chủ tịch, các PCT UBND tỉnh;</w:t>
            </w:r>
          </w:p>
          <w:p w14:paraId="37ADFF47" w14:textId="77777777" w:rsidR="00F83014" w:rsidRDefault="00F83014" w:rsidP="002006DB">
            <w:pPr>
              <w:jc w:val="both"/>
              <w:rPr>
                <w:sz w:val="22"/>
                <w:szCs w:val="22"/>
                <w:lang w:val="es-ES"/>
              </w:rPr>
            </w:pPr>
            <w:r>
              <w:rPr>
                <w:sz w:val="22"/>
                <w:szCs w:val="22"/>
                <w:lang w:val="es-ES"/>
              </w:rPr>
              <w:t>- Đoàn Đại biểu QH tỉnh;</w:t>
            </w:r>
          </w:p>
          <w:p w14:paraId="29271D90" w14:textId="77777777" w:rsidR="00F83014" w:rsidRPr="00816728" w:rsidRDefault="00F83014" w:rsidP="002006DB">
            <w:pPr>
              <w:rPr>
                <w:sz w:val="22"/>
                <w:szCs w:val="22"/>
              </w:rPr>
            </w:pPr>
            <w:r w:rsidRPr="00816728">
              <w:rPr>
                <w:sz w:val="22"/>
                <w:szCs w:val="22"/>
              </w:rPr>
              <w:t xml:space="preserve">- </w:t>
            </w:r>
            <w:r>
              <w:rPr>
                <w:sz w:val="22"/>
                <w:szCs w:val="22"/>
              </w:rPr>
              <w:t>Ủy</w:t>
            </w:r>
            <w:r w:rsidRPr="00816728">
              <w:rPr>
                <w:sz w:val="22"/>
                <w:szCs w:val="22"/>
              </w:rPr>
              <w:t xml:space="preserve"> ban MTTQVN tỉnh;</w:t>
            </w:r>
          </w:p>
          <w:p w14:paraId="623BD08D" w14:textId="77777777" w:rsidR="00F83014" w:rsidRDefault="00F83014" w:rsidP="002006DB">
            <w:pPr>
              <w:spacing w:line="235" w:lineRule="auto"/>
              <w:jc w:val="both"/>
              <w:rPr>
                <w:sz w:val="22"/>
                <w:szCs w:val="22"/>
              </w:rPr>
            </w:pPr>
            <w:r w:rsidRPr="00816728">
              <w:rPr>
                <w:sz w:val="22"/>
                <w:szCs w:val="22"/>
              </w:rPr>
              <w:t>- Thường trực HĐND các huyện, thành phố;</w:t>
            </w:r>
          </w:p>
          <w:p w14:paraId="2BBC9674" w14:textId="170E8DA9" w:rsidR="00F83014" w:rsidRPr="00816728" w:rsidRDefault="00E93A2E" w:rsidP="002006DB">
            <w:pPr>
              <w:tabs>
                <w:tab w:val="center" w:pos="2376"/>
              </w:tabs>
              <w:spacing w:line="235" w:lineRule="auto"/>
              <w:jc w:val="both"/>
              <w:rPr>
                <w:sz w:val="22"/>
                <w:szCs w:val="22"/>
              </w:rPr>
            </w:pPr>
            <w:r>
              <w:rPr>
                <w:sz w:val="22"/>
                <w:szCs w:val="22"/>
              </w:rPr>
              <w:t>- Trung tâm CNTT&amp;TT (Sở TT&amp;</w:t>
            </w:r>
            <w:r w:rsidR="00F83014" w:rsidRPr="00816728">
              <w:rPr>
                <w:sz w:val="22"/>
                <w:szCs w:val="22"/>
              </w:rPr>
              <w:t>TT);</w:t>
            </w:r>
          </w:p>
          <w:p w14:paraId="7CE4A2D3" w14:textId="77777777" w:rsidR="00F83014" w:rsidRPr="00816728" w:rsidRDefault="00F83014" w:rsidP="002006DB">
            <w:pPr>
              <w:tabs>
                <w:tab w:val="center" w:pos="2376"/>
              </w:tabs>
              <w:spacing w:line="235" w:lineRule="auto"/>
              <w:jc w:val="both"/>
              <w:rPr>
                <w:sz w:val="22"/>
                <w:szCs w:val="22"/>
              </w:rPr>
            </w:pPr>
            <w:r w:rsidRPr="00816728">
              <w:rPr>
                <w:sz w:val="22"/>
                <w:szCs w:val="22"/>
              </w:rPr>
              <w:t>- VPUB: LĐ, KTTH</w:t>
            </w:r>
            <w:r w:rsidR="00F84AB7">
              <w:rPr>
                <w:sz w:val="22"/>
                <w:szCs w:val="22"/>
              </w:rPr>
              <w:t>, Công báo</w:t>
            </w:r>
            <w:r w:rsidRPr="00816728">
              <w:rPr>
                <w:sz w:val="22"/>
                <w:szCs w:val="22"/>
              </w:rPr>
              <w:t>;</w:t>
            </w:r>
          </w:p>
          <w:p w14:paraId="6A476BD1" w14:textId="05DACDD9" w:rsidR="00F83014" w:rsidRPr="00077502" w:rsidRDefault="00F83014" w:rsidP="00077502">
            <w:pPr>
              <w:spacing w:line="235" w:lineRule="auto"/>
              <w:jc w:val="both"/>
              <w:rPr>
                <w:sz w:val="22"/>
                <w:szCs w:val="22"/>
              </w:rPr>
            </w:pPr>
            <w:r w:rsidRPr="00816728">
              <w:rPr>
                <w:sz w:val="22"/>
                <w:szCs w:val="22"/>
              </w:rPr>
              <w:t>- Lưu: VT</w:t>
            </w:r>
            <w:r w:rsidR="00847850">
              <w:rPr>
                <w:sz w:val="22"/>
                <w:szCs w:val="22"/>
              </w:rPr>
              <w:t>.</w:t>
            </w:r>
            <w:r w:rsidR="009E7F9B">
              <w:rPr>
                <w:sz w:val="22"/>
                <w:szCs w:val="22"/>
              </w:rPr>
              <w:t xml:space="preserve"> </w:t>
            </w:r>
            <w:r w:rsidR="00847850">
              <w:rPr>
                <w:sz w:val="22"/>
                <w:szCs w:val="22"/>
              </w:rPr>
              <w:t xml:space="preserve">  </w:t>
            </w:r>
            <w:r w:rsidR="009E7F9B">
              <w:rPr>
                <w:sz w:val="22"/>
                <w:szCs w:val="22"/>
              </w:rPr>
              <w:t xml:space="preserve"> PHT</w:t>
            </w:r>
          </w:p>
        </w:tc>
        <w:tc>
          <w:tcPr>
            <w:tcW w:w="2111" w:type="pct"/>
          </w:tcPr>
          <w:p w14:paraId="510011CF" w14:textId="77777777" w:rsidR="00F83014" w:rsidRPr="002A4CA1" w:rsidRDefault="00F83014" w:rsidP="002006DB">
            <w:pPr>
              <w:jc w:val="center"/>
              <w:rPr>
                <w:b/>
                <w:sz w:val="28"/>
                <w:szCs w:val="28"/>
                <w:lang w:val="nl-NL"/>
              </w:rPr>
            </w:pPr>
            <w:r w:rsidRPr="002A4CA1">
              <w:rPr>
                <w:b/>
                <w:sz w:val="28"/>
                <w:szCs w:val="28"/>
                <w:lang w:val="nl-NL"/>
              </w:rPr>
              <w:t>KT. CHỦ TỊCH</w:t>
            </w:r>
          </w:p>
          <w:p w14:paraId="0AB806B9" w14:textId="77777777" w:rsidR="00F83014" w:rsidRPr="002A4CA1" w:rsidRDefault="00F83014" w:rsidP="002006DB">
            <w:pPr>
              <w:jc w:val="center"/>
              <w:rPr>
                <w:b/>
                <w:sz w:val="28"/>
                <w:szCs w:val="28"/>
                <w:lang w:val="nl-NL"/>
              </w:rPr>
            </w:pPr>
            <w:r w:rsidRPr="002A4CA1">
              <w:rPr>
                <w:b/>
                <w:sz w:val="28"/>
                <w:szCs w:val="28"/>
                <w:lang w:val="nl-NL"/>
              </w:rPr>
              <w:t>PHÓ CHỦ TỊCH</w:t>
            </w:r>
          </w:p>
          <w:p w14:paraId="50E6967C" w14:textId="77777777" w:rsidR="00F83014" w:rsidRPr="002A4CA1" w:rsidRDefault="00F83014" w:rsidP="002006DB">
            <w:pPr>
              <w:jc w:val="center"/>
              <w:rPr>
                <w:b/>
                <w:sz w:val="28"/>
                <w:szCs w:val="28"/>
                <w:lang w:val="vi-VN"/>
              </w:rPr>
            </w:pPr>
          </w:p>
          <w:p w14:paraId="3928047D" w14:textId="77777777" w:rsidR="00F83014" w:rsidRPr="002A4CA1" w:rsidRDefault="00F83014" w:rsidP="002006DB">
            <w:pPr>
              <w:jc w:val="center"/>
              <w:rPr>
                <w:b/>
                <w:sz w:val="28"/>
                <w:szCs w:val="28"/>
                <w:lang w:val="nl-NL"/>
              </w:rPr>
            </w:pPr>
          </w:p>
          <w:p w14:paraId="4F410966" w14:textId="77777777" w:rsidR="00F83014" w:rsidRPr="002A4CA1" w:rsidRDefault="00F83014" w:rsidP="002006DB">
            <w:pPr>
              <w:jc w:val="center"/>
              <w:rPr>
                <w:b/>
                <w:sz w:val="28"/>
                <w:szCs w:val="28"/>
                <w:lang w:val="nl-NL"/>
              </w:rPr>
            </w:pPr>
          </w:p>
          <w:p w14:paraId="0D126DAB" w14:textId="77777777" w:rsidR="00F83014" w:rsidRPr="002A4CA1" w:rsidRDefault="00F83014" w:rsidP="002006DB">
            <w:pPr>
              <w:jc w:val="center"/>
              <w:rPr>
                <w:b/>
                <w:sz w:val="28"/>
                <w:szCs w:val="28"/>
                <w:lang w:val="nl-NL"/>
              </w:rPr>
            </w:pPr>
          </w:p>
          <w:p w14:paraId="1705E3E8" w14:textId="77777777" w:rsidR="00F83014" w:rsidRPr="002A6DA7" w:rsidRDefault="00F83014" w:rsidP="002006DB">
            <w:pPr>
              <w:jc w:val="center"/>
              <w:rPr>
                <w:b/>
                <w:sz w:val="20"/>
                <w:szCs w:val="22"/>
                <w:lang w:val="nl-NL"/>
              </w:rPr>
            </w:pPr>
          </w:p>
          <w:p w14:paraId="58050A41" w14:textId="77777777" w:rsidR="00F83014" w:rsidRPr="00CD2E34" w:rsidRDefault="00F83014" w:rsidP="002006DB">
            <w:pPr>
              <w:jc w:val="center"/>
              <w:rPr>
                <w:b/>
                <w:sz w:val="18"/>
                <w:szCs w:val="28"/>
                <w:lang w:val="nl-NL"/>
              </w:rPr>
            </w:pPr>
          </w:p>
          <w:p w14:paraId="54674AAF" w14:textId="77777777" w:rsidR="00F83014" w:rsidRPr="002A4CA1" w:rsidRDefault="00F83014" w:rsidP="002006DB">
            <w:pPr>
              <w:jc w:val="center"/>
              <w:rPr>
                <w:b/>
                <w:sz w:val="28"/>
                <w:szCs w:val="28"/>
                <w:lang w:val="nl-NL"/>
              </w:rPr>
            </w:pPr>
          </w:p>
          <w:p w14:paraId="19A90B12" w14:textId="77777777" w:rsidR="00F83014" w:rsidRPr="002A4CA1" w:rsidRDefault="00F83014" w:rsidP="002006DB">
            <w:pPr>
              <w:jc w:val="center"/>
              <w:rPr>
                <w:b/>
                <w:sz w:val="28"/>
                <w:szCs w:val="28"/>
                <w:lang w:val="nl-NL"/>
              </w:rPr>
            </w:pPr>
            <w:r>
              <w:rPr>
                <w:b/>
                <w:sz w:val="28"/>
                <w:szCs w:val="28"/>
                <w:lang w:val="nl-NL"/>
              </w:rPr>
              <w:t>Trịnh Minh Hoàng</w:t>
            </w:r>
          </w:p>
        </w:tc>
      </w:tr>
    </w:tbl>
    <w:p w14:paraId="62400980" w14:textId="77777777" w:rsidR="002D1A81" w:rsidRPr="00CD2E34" w:rsidRDefault="002D1A81" w:rsidP="00CD2E34">
      <w:pPr>
        <w:pStyle w:val="NormalWeb"/>
        <w:shd w:val="clear" w:color="auto" w:fill="FFFFFF"/>
        <w:spacing w:before="0" w:beforeAutospacing="0" w:after="0" w:afterAutospacing="0"/>
        <w:jc w:val="both"/>
        <w:rPr>
          <w:sz w:val="2"/>
          <w:szCs w:val="28"/>
        </w:rPr>
      </w:pPr>
    </w:p>
    <w:sectPr w:rsidR="002D1A81" w:rsidRPr="00CD2E34" w:rsidSect="00EF5BBF">
      <w:headerReference w:type="default" r:id="rId9"/>
      <w:footerReference w:type="even" r:id="rId10"/>
      <w:footerReference w:type="default" r:id="rId11"/>
      <w:pgSz w:w="11907" w:h="16840"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981F2" w14:textId="77777777" w:rsidR="00C533C7" w:rsidRDefault="00C533C7" w:rsidP="009875BE">
      <w:r>
        <w:separator/>
      </w:r>
    </w:p>
  </w:endnote>
  <w:endnote w:type="continuationSeparator" w:id="0">
    <w:p w14:paraId="79F70F9C" w14:textId="77777777" w:rsidR="00C533C7" w:rsidRDefault="00C533C7" w:rsidP="0098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2020803070505020304"/>
    <w:charset w:val="00"/>
    <w:family w:val="roman"/>
    <w:notTrueType/>
    <w:pitch w:val="default"/>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7208A" w14:textId="77777777" w:rsidR="0040238F" w:rsidRDefault="00FA4A88" w:rsidP="009875BE">
    <w:pPr>
      <w:pStyle w:val="Footer"/>
      <w:framePr w:wrap="around" w:vAnchor="text" w:hAnchor="margin" w:xAlign="right" w:y="1"/>
      <w:rPr>
        <w:rStyle w:val="PageNumber"/>
      </w:rPr>
    </w:pPr>
    <w:r>
      <w:rPr>
        <w:rStyle w:val="PageNumber"/>
      </w:rPr>
      <w:fldChar w:fldCharType="begin"/>
    </w:r>
    <w:r w:rsidR="0040238F">
      <w:rPr>
        <w:rStyle w:val="PageNumber"/>
      </w:rPr>
      <w:instrText xml:space="preserve">PAGE  </w:instrText>
    </w:r>
    <w:r>
      <w:rPr>
        <w:rStyle w:val="PageNumber"/>
      </w:rPr>
      <w:fldChar w:fldCharType="end"/>
    </w:r>
  </w:p>
  <w:p w14:paraId="60F8304A" w14:textId="77777777" w:rsidR="0040238F" w:rsidRDefault="0040238F" w:rsidP="00A00B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AE3E" w14:textId="77777777" w:rsidR="0040238F" w:rsidRDefault="0040238F" w:rsidP="00A00B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2C62" w14:textId="77777777" w:rsidR="00C533C7" w:rsidRDefault="00C533C7" w:rsidP="009875BE">
      <w:r>
        <w:separator/>
      </w:r>
    </w:p>
  </w:footnote>
  <w:footnote w:type="continuationSeparator" w:id="0">
    <w:p w14:paraId="61BBEC47" w14:textId="77777777" w:rsidR="00C533C7" w:rsidRDefault="00C533C7" w:rsidP="0098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8035" w14:textId="04C7577A" w:rsidR="00B13043" w:rsidRPr="00676210" w:rsidRDefault="00FA4A88" w:rsidP="00AB1F53">
    <w:pPr>
      <w:pStyle w:val="Header"/>
      <w:jc w:val="center"/>
      <w:rPr>
        <w:sz w:val="26"/>
        <w:szCs w:val="26"/>
      </w:rPr>
    </w:pPr>
    <w:r w:rsidRPr="00676210">
      <w:rPr>
        <w:sz w:val="26"/>
        <w:szCs w:val="26"/>
      </w:rPr>
      <w:fldChar w:fldCharType="begin"/>
    </w:r>
    <w:r w:rsidR="00B13043" w:rsidRPr="00676210">
      <w:rPr>
        <w:sz w:val="26"/>
        <w:szCs w:val="26"/>
      </w:rPr>
      <w:instrText xml:space="preserve"> PAGE   \* MERGEFORMAT </w:instrText>
    </w:r>
    <w:r w:rsidRPr="00676210">
      <w:rPr>
        <w:sz w:val="26"/>
        <w:szCs w:val="26"/>
      </w:rPr>
      <w:fldChar w:fldCharType="separate"/>
    </w:r>
    <w:r w:rsidR="006525CF">
      <w:rPr>
        <w:noProof/>
        <w:sz w:val="26"/>
        <w:szCs w:val="26"/>
      </w:rPr>
      <w:t>6</w:t>
    </w:r>
    <w:r w:rsidRPr="00676210">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C1706"/>
    <w:multiLevelType w:val="hybridMultilevel"/>
    <w:tmpl w:val="9E6ACBB0"/>
    <w:lvl w:ilvl="0" w:tplc="A0F2EFBC">
      <w:numFmt w:val="bullet"/>
      <w:lvlText w:val="-"/>
      <w:lvlJc w:val="left"/>
      <w:pPr>
        <w:ind w:left="250" w:hanging="360"/>
      </w:pPr>
      <w:rPr>
        <w:rFonts w:ascii="Times New Roman" w:eastAsia="Times New Roman" w:hAnsi="Times New Roman" w:hint="default"/>
      </w:rPr>
    </w:lvl>
    <w:lvl w:ilvl="1" w:tplc="042A0003">
      <w:start w:val="1"/>
      <w:numFmt w:val="bullet"/>
      <w:lvlText w:val="o"/>
      <w:lvlJc w:val="left"/>
      <w:pPr>
        <w:ind w:left="970" w:hanging="360"/>
      </w:pPr>
      <w:rPr>
        <w:rFonts w:ascii="Courier New" w:hAnsi="Courier New" w:hint="default"/>
      </w:rPr>
    </w:lvl>
    <w:lvl w:ilvl="2" w:tplc="042A0005">
      <w:start w:val="1"/>
      <w:numFmt w:val="bullet"/>
      <w:lvlText w:val=""/>
      <w:lvlJc w:val="left"/>
      <w:pPr>
        <w:ind w:left="1690" w:hanging="360"/>
      </w:pPr>
      <w:rPr>
        <w:rFonts w:ascii="Wingdings" w:hAnsi="Wingdings" w:hint="default"/>
      </w:rPr>
    </w:lvl>
    <w:lvl w:ilvl="3" w:tplc="042A0001">
      <w:start w:val="1"/>
      <w:numFmt w:val="bullet"/>
      <w:lvlText w:val=""/>
      <w:lvlJc w:val="left"/>
      <w:pPr>
        <w:ind w:left="2410" w:hanging="360"/>
      </w:pPr>
      <w:rPr>
        <w:rFonts w:ascii="Symbol" w:hAnsi="Symbol" w:hint="default"/>
      </w:rPr>
    </w:lvl>
    <w:lvl w:ilvl="4" w:tplc="042A0003">
      <w:start w:val="1"/>
      <w:numFmt w:val="bullet"/>
      <w:lvlText w:val="o"/>
      <w:lvlJc w:val="left"/>
      <w:pPr>
        <w:ind w:left="3130" w:hanging="360"/>
      </w:pPr>
      <w:rPr>
        <w:rFonts w:ascii="Courier New" w:hAnsi="Courier New" w:hint="default"/>
      </w:rPr>
    </w:lvl>
    <w:lvl w:ilvl="5" w:tplc="042A0005">
      <w:start w:val="1"/>
      <w:numFmt w:val="bullet"/>
      <w:lvlText w:val=""/>
      <w:lvlJc w:val="left"/>
      <w:pPr>
        <w:ind w:left="3850" w:hanging="360"/>
      </w:pPr>
      <w:rPr>
        <w:rFonts w:ascii="Wingdings" w:hAnsi="Wingdings" w:hint="default"/>
      </w:rPr>
    </w:lvl>
    <w:lvl w:ilvl="6" w:tplc="042A0001">
      <w:start w:val="1"/>
      <w:numFmt w:val="bullet"/>
      <w:lvlText w:val=""/>
      <w:lvlJc w:val="left"/>
      <w:pPr>
        <w:ind w:left="4570" w:hanging="360"/>
      </w:pPr>
      <w:rPr>
        <w:rFonts w:ascii="Symbol" w:hAnsi="Symbol" w:hint="default"/>
      </w:rPr>
    </w:lvl>
    <w:lvl w:ilvl="7" w:tplc="042A0003">
      <w:start w:val="1"/>
      <w:numFmt w:val="bullet"/>
      <w:lvlText w:val="o"/>
      <w:lvlJc w:val="left"/>
      <w:pPr>
        <w:ind w:left="5290" w:hanging="360"/>
      </w:pPr>
      <w:rPr>
        <w:rFonts w:ascii="Courier New" w:hAnsi="Courier New" w:hint="default"/>
      </w:rPr>
    </w:lvl>
    <w:lvl w:ilvl="8" w:tplc="042A0005">
      <w:start w:val="1"/>
      <w:numFmt w:val="bullet"/>
      <w:lvlText w:val=""/>
      <w:lvlJc w:val="left"/>
      <w:pPr>
        <w:ind w:left="6010" w:hanging="360"/>
      </w:pPr>
      <w:rPr>
        <w:rFonts w:ascii="Wingdings" w:hAnsi="Wingdings" w:hint="default"/>
      </w:rPr>
    </w:lvl>
  </w:abstractNum>
  <w:abstractNum w:abstractNumId="1">
    <w:nsid w:val="7AA1361A"/>
    <w:multiLevelType w:val="hybridMultilevel"/>
    <w:tmpl w:val="7708CFE4"/>
    <w:lvl w:ilvl="0" w:tplc="042A000F">
      <w:start w:val="1"/>
      <w:numFmt w:val="decimal"/>
      <w:lvlText w:val="%1."/>
      <w:lvlJc w:val="left"/>
      <w:pPr>
        <w:ind w:left="502" w:hanging="360"/>
      </w:pPr>
      <w:rPr>
        <w:rFonts w:cs="Times New Roman"/>
      </w:rPr>
    </w:lvl>
    <w:lvl w:ilvl="1" w:tplc="042A0019">
      <w:start w:val="1"/>
      <w:numFmt w:val="lowerLetter"/>
      <w:lvlText w:val="%2."/>
      <w:lvlJc w:val="left"/>
      <w:pPr>
        <w:ind w:left="1222" w:hanging="360"/>
      </w:pPr>
      <w:rPr>
        <w:rFonts w:cs="Times New Roman"/>
      </w:rPr>
    </w:lvl>
    <w:lvl w:ilvl="2" w:tplc="042A001B">
      <w:start w:val="1"/>
      <w:numFmt w:val="lowerRoman"/>
      <w:lvlText w:val="%3."/>
      <w:lvlJc w:val="right"/>
      <w:pPr>
        <w:ind w:left="1942" w:hanging="180"/>
      </w:pPr>
      <w:rPr>
        <w:rFonts w:cs="Times New Roman"/>
      </w:rPr>
    </w:lvl>
    <w:lvl w:ilvl="3" w:tplc="042A000F">
      <w:start w:val="1"/>
      <w:numFmt w:val="decimal"/>
      <w:lvlText w:val="%4."/>
      <w:lvlJc w:val="left"/>
      <w:pPr>
        <w:ind w:left="2662" w:hanging="360"/>
      </w:pPr>
      <w:rPr>
        <w:rFonts w:cs="Times New Roman"/>
      </w:rPr>
    </w:lvl>
    <w:lvl w:ilvl="4" w:tplc="042A0019">
      <w:start w:val="1"/>
      <w:numFmt w:val="lowerLetter"/>
      <w:lvlText w:val="%5."/>
      <w:lvlJc w:val="left"/>
      <w:pPr>
        <w:ind w:left="3382" w:hanging="360"/>
      </w:pPr>
      <w:rPr>
        <w:rFonts w:cs="Times New Roman"/>
      </w:rPr>
    </w:lvl>
    <w:lvl w:ilvl="5" w:tplc="042A001B">
      <w:start w:val="1"/>
      <w:numFmt w:val="lowerRoman"/>
      <w:lvlText w:val="%6."/>
      <w:lvlJc w:val="right"/>
      <w:pPr>
        <w:ind w:left="4102" w:hanging="180"/>
      </w:pPr>
      <w:rPr>
        <w:rFonts w:cs="Times New Roman"/>
      </w:rPr>
    </w:lvl>
    <w:lvl w:ilvl="6" w:tplc="042A000F">
      <w:start w:val="1"/>
      <w:numFmt w:val="decimal"/>
      <w:lvlText w:val="%7."/>
      <w:lvlJc w:val="left"/>
      <w:pPr>
        <w:ind w:left="4822" w:hanging="360"/>
      </w:pPr>
      <w:rPr>
        <w:rFonts w:cs="Times New Roman"/>
      </w:rPr>
    </w:lvl>
    <w:lvl w:ilvl="7" w:tplc="042A0019">
      <w:start w:val="1"/>
      <w:numFmt w:val="lowerLetter"/>
      <w:lvlText w:val="%8."/>
      <w:lvlJc w:val="left"/>
      <w:pPr>
        <w:ind w:left="5542" w:hanging="360"/>
      </w:pPr>
      <w:rPr>
        <w:rFonts w:cs="Times New Roman"/>
      </w:rPr>
    </w:lvl>
    <w:lvl w:ilvl="8" w:tplc="042A001B">
      <w:start w:val="1"/>
      <w:numFmt w:val="lowerRoman"/>
      <w:lvlText w:val="%9."/>
      <w:lvlJc w:val="right"/>
      <w:pPr>
        <w:ind w:left="6262"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4437"/>
    <w:rsid w:val="00002D34"/>
    <w:rsid w:val="00003612"/>
    <w:rsid w:val="0000446D"/>
    <w:rsid w:val="00005973"/>
    <w:rsid w:val="00010EEB"/>
    <w:rsid w:val="00012904"/>
    <w:rsid w:val="00021855"/>
    <w:rsid w:val="00022849"/>
    <w:rsid w:val="0002635B"/>
    <w:rsid w:val="00030B8A"/>
    <w:rsid w:val="0003268B"/>
    <w:rsid w:val="00033F5D"/>
    <w:rsid w:val="00034B48"/>
    <w:rsid w:val="00035CD8"/>
    <w:rsid w:val="00041C87"/>
    <w:rsid w:val="00042C5C"/>
    <w:rsid w:val="0004395C"/>
    <w:rsid w:val="000445AE"/>
    <w:rsid w:val="00045273"/>
    <w:rsid w:val="00047C30"/>
    <w:rsid w:val="00052992"/>
    <w:rsid w:val="000557A9"/>
    <w:rsid w:val="00072197"/>
    <w:rsid w:val="00077502"/>
    <w:rsid w:val="0009386B"/>
    <w:rsid w:val="00096885"/>
    <w:rsid w:val="000A4738"/>
    <w:rsid w:val="000A7976"/>
    <w:rsid w:val="000B4692"/>
    <w:rsid w:val="000C18A9"/>
    <w:rsid w:val="000E1773"/>
    <w:rsid w:val="000E26F5"/>
    <w:rsid w:val="000E5428"/>
    <w:rsid w:val="000E655A"/>
    <w:rsid w:val="000E6C7C"/>
    <w:rsid w:val="000E716B"/>
    <w:rsid w:val="000F31F8"/>
    <w:rsid w:val="0010241B"/>
    <w:rsid w:val="00102A91"/>
    <w:rsid w:val="001146DC"/>
    <w:rsid w:val="00117851"/>
    <w:rsid w:val="00125ED5"/>
    <w:rsid w:val="00126068"/>
    <w:rsid w:val="00126659"/>
    <w:rsid w:val="0012746D"/>
    <w:rsid w:val="00131206"/>
    <w:rsid w:val="00140AF8"/>
    <w:rsid w:val="00140F6D"/>
    <w:rsid w:val="00151445"/>
    <w:rsid w:val="00155BA2"/>
    <w:rsid w:val="0016385D"/>
    <w:rsid w:val="00172A1E"/>
    <w:rsid w:val="00180351"/>
    <w:rsid w:val="00187611"/>
    <w:rsid w:val="001901C2"/>
    <w:rsid w:val="001922BA"/>
    <w:rsid w:val="0019501C"/>
    <w:rsid w:val="001A1C69"/>
    <w:rsid w:val="001A51B1"/>
    <w:rsid w:val="001A7E8F"/>
    <w:rsid w:val="001B4AED"/>
    <w:rsid w:val="001C0EFE"/>
    <w:rsid w:val="001C11D3"/>
    <w:rsid w:val="001C18BD"/>
    <w:rsid w:val="001C56E0"/>
    <w:rsid w:val="001D25BE"/>
    <w:rsid w:val="001D5593"/>
    <w:rsid w:val="001E7AFD"/>
    <w:rsid w:val="00207A6C"/>
    <w:rsid w:val="00226890"/>
    <w:rsid w:val="00226CF8"/>
    <w:rsid w:val="00226D66"/>
    <w:rsid w:val="00227ED3"/>
    <w:rsid w:val="00235FDA"/>
    <w:rsid w:val="0023798E"/>
    <w:rsid w:val="00250C8D"/>
    <w:rsid w:val="0026132C"/>
    <w:rsid w:val="0026472E"/>
    <w:rsid w:val="002648B3"/>
    <w:rsid w:val="0027119F"/>
    <w:rsid w:val="00276E1C"/>
    <w:rsid w:val="00286DC7"/>
    <w:rsid w:val="002870D3"/>
    <w:rsid w:val="002915BE"/>
    <w:rsid w:val="0029729A"/>
    <w:rsid w:val="002A6DA7"/>
    <w:rsid w:val="002B1C8A"/>
    <w:rsid w:val="002C22CD"/>
    <w:rsid w:val="002C6E91"/>
    <w:rsid w:val="002D0F7F"/>
    <w:rsid w:val="002D1A81"/>
    <w:rsid w:val="002D3669"/>
    <w:rsid w:val="002D7E35"/>
    <w:rsid w:val="002F05EC"/>
    <w:rsid w:val="002F430C"/>
    <w:rsid w:val="002F6362"/>
    <w:rsid w:val="00306160"/>
    <w:rsid w:val="0032341D"/>
    <w:rsid w:val="003301E4"/>
    <w:rsid w:val="003320E6"/>
    <w:rsid w:val="003508EB"/>
    <w:rsid w:val="003528E2"/>
    <w:rsid w:val="00354947"/>
    <w:rsid w:val="00366094"/>
    <w:rsid w:val="00377284"/>
    <w:rsid w:val="0038163B"/>
    <w:rsid w:val="00386B2A"/>
    <w:rsid w:val="003A2F3C"/>
    <w:rsid w:val="003A6085"/>
    <w:rsid w:val="003A68E3"/>
    <w:rsid w:val="003B6231"/>
    <w:rsid w:val="003C008B"/>
    <w:rsid w:val="003C623E"/>
    <w:rsid w:val="003D01C1"/>
    <w:rsid w:val="003E0985"/>
    <w:rsid w:val="003E4437"/>
    <w:rsid w:val="003E5C63"/>
    <w:rsid w:val="003E753B"/>
    <w:rsid w:val="003E7C52"/>
    <w:rsid w:val="003F26E9"/>
    <w:rsid w:val="003F2B81"/>
    <w:rsid w:val="003F7EB0"/>
    <w:rsid w:val="00401861"/>
    <w:rsid w:val="0040238F"/>
    <w:rsid w:val="0041511B"/>
    <w:rsid w:val="00421064"/>
    <w:rsid w:val="0043347E"/>
    <w:rsid w:val="00433EBE"/>
    <w:rsid w:val="00443D3B"/>
    <w:rsid w:val="00464873"/>
    <w:rsid w:val="004761D2"/>
    <w:rsid w:val="00482BE0"/>
    <w:rsid w:val="00486B83"/>
    <w:rsid w:val="004905BD"/>
    <w:rsid w:val="00493506"/>
    <w:rsid w:val="004951BE"/>
    <w:rsid w:val="00496046"/>
    <w:rsid w:val="004A36C5"/>
    <w:rsid w:val="004A3E09"/>
    <w:rsid w:val="004A4B4C"/>
    <w:rsid w:val="004C1A5C"/>
    <w:rsid w:val="004C694A"/>
    <w:rsid w:val="004D35AD"/>
    <w:rsid w:val="004E1D03"/>
    <w:rsid w:val="004E49D2"/>
    <w:rsid w:val="004E6FB9"/>
    <w:rsid w:val="004F2E8A"/>
    <w:rsid w:val="004F6559"/>
    <w:rsid w:val="005107F3"/>
    <w:rsid w:val="00525C62"/>
    <w:rsid w:val="005308DC"/>
    <w:rsid w:val="00531CB7"/>
    <w:rsid w:val="00532B94"/>
    <w:rsid w:val="005466E9"/>
    <w:rsid w:val="00555AC1"/>
    <w:rsid w:val="005562BD"/>
    <w:rsid w:val="00563A21"/>
    <w:rsid w:val="00577FA4"/>
    <w:rsid w:val="0058039E"/>
    <w:rsid w:val="00584B78"/>
    <w:rsid w:val="0059000B"/>
    <w:rsid w:val="00593E3E"/>
    <w:rsid w:val="00593E9F"/>
    <w:rsid w:val="005A008A"/>
    <w:rsid w:val="005A4C33"/>
    <w:rsid w:val="005B097D"/>
    <w:rsid w:val="005B15EB"/>
    <w:rsid w:val="005B35B8"/>
    <w:rsid w:val="005C4989"/>
    <w:rsid w:val="005C6121"/>
    <w:rsid w:val="005D6A10"/>
    <w:rsid w:val="005E04BB"/>
    <w:rsid w:val="005F067A"/>
    <w:rsid w:val="0060324B"/>
    <w:rsid w:val="006039FC"/>
    <w:rsid w:val="00603F56"/>
    <w:rsid w:val="006070D9"/>
    <w:rsid w:val="0060732F"/>
    <w:rsid w:val="00610661"/>
    <w:rsid w:val="00610D83"/>
    <w:rsid w:val="00617C7A"/>
    <w:rsid w:val="006213A7"/>
    <w:rsid w:val="006237A2"/>
    <w:rsid w:val="00633835"/>
    <w:rsid w:val="00633CBC"/>
    <w:rsid w:val="00640965"/>
    <w:rsid w:val="006525AC"/>
    <w:rsid w:val="006525CF"/>
    <w:rsid w:val="00662556"/>
    <w:rsid w:val="00664C8C"/>
    <w:rsid w:val="00666BE2"/>
    <w:rsid w:val="00676210"/>
    <w:rsid w:val="00676722"/>
    <w:rsid w:val="00677E1D"/>
    <w:rsid w:val="00680F54"/>
    <w:rsid w:val="00691217"/>
    <w:rsid w:val="00693841"/>
    <w:rsid w:val="00694399"/>
    <w:rsid w:val="0069585A"/>
    <w:rsid w:val="0069611C"/>
    <w:rsid w:val="00696273"/>
    <w:rsid w:val="00696472"/>
    <w:rsid w:val="006A089E"/>
    <w:rsid w:val="006A1221"/>
    <w:rsid w:val="006A39FD"/>
    <w:rsid w:val="006A731E"/>
    <w:rsid w:val="006A78F1"/>
    <w:rsid w:val="006A7F4B"/>
    <w:rsid w:val="006B42B7"/>
    <w:rsid w:val="006C4C54"/>
    <w:rsid w:val="006C67DF"/>
    <w:rsid w:val="006C6921"/>
    <w:rsid w:val="006D6611"/>
    <w:rsid w:val="006E0E41"/>
    <w:rsid w:val="006E2775"/>
    <w:rsid w:val="006F03D3"/>
    <w:rsid w:val="006F3B34"/>
    <w:rsid w:val="007003AD"/>
    <w:rsid w:val="007005CF"/>
    <w:rsid w:val="00706732"/>
    <w:rsid w:val="007074A1"/>
    <w:rsid w:val="00710C04"/>
    <w:rsid w:val="00712AE5"/>
    <w:rsid w:val="007131A1"/>
    <w:rsid w:val="00720EA1"/>
    <w:rsid w:val="00721C51"/>
    <w:rsid w:val="007325DC"/>
    <w:rsid w:val="00732BEF"/>
    <w:rsid w:val="00733551"/>
    <w:rsid w:val="0073667D"/>
    <w:rsid w:val="007421E3"/>
    <w:rsid w:val="007456D1"/>
    <w:rsid w:val="0074687B"/>
    <w:rsid w:val="00754769"/>
    <w:rsid w:val="007567DC"/>
    <w:rsid w:val="00757647"/>
    <w:rsid w:val="00764A0C"/>
    <w:rsid w:val="00771CB8"/>
    <w:rsid w:val="00781E01"/>
    <w:rsid w:val="00782D83"/>
    <w:rsid w:val="007965FF"/>
    <w:rsid w:val="007A0885"/>
    <w:rsid w:val="007A5242"/>
    <w:rsid w:val="007A5D6F"/>
    <w:rsid w:val="007A6455"/>
    <w:rsid w:val="007A6A7D"/>
    <w:rsid w:val="007C04E3"/>
    <w:rsid w:val="007C1524"/>
    <w:rsid w:val="007C27BE"/>
    <w:rsid w:val="007C44B5"/>
    <w:rsid w:val="007C72EC"/>
    <w:rsid w:val="007D170C"/>
    <w:rsid w:val="007F0E1B"/>
    <w:rsid w:val="0080013F"/>
    <w:rsid w:val="00806D1B"/>
    <w:rsid w:val="00837F71"/>
    <w:rsid w:val="00840F5C"/>
    <w:rsid w:val="0084224C"/>
    <w:rsid w:val="00847850"/>
    <w:rsid w:val="00850BF8"/>
    <w:rsid w:val="00856A1F"/>
    <w:rsid w:val="00865336"/>
    <w:rsid w:val="00872D3F"/>
    <w:rsid w:val="008748A0"/>
    <w:rsid w:val="008753CF"/>
    <w:rsid w:val="008838DE"/>
    <w:rsid w:val="00887F72"/>
    <w:rsid w:val="00896A94"/>
    <w:rsid w:val="008A6F5F"/>
    <w:rsid w:val="008A7F05"/>
    <w:rsid w:val="008A7F12"/>
    <w:rsid w:val="008B3E71"/>
    <w:rsid w:val="008D5170"/>
    <w:rsid w:val="008E0624"/>
    <w:rsid w:val="008E480C"/>
    <w:rsid w:val="008F58A6"/>
    <w:rsid w:val="0090325D"/>
    <w:rsid w:val="009044D8"/>
    <w:rsid w:val="00906022"/>
    <w:rsid w:val="0090634F"/>
    <w:rsid w:val="00911E77"/>
    <w:rsid w:val="00912821"/>
    <w:rsid w:val="0091359A"/>
    <w:rsid w:val="00916BF8"/>
    <w:rsid w:val="00917CCC"/>
    <w:rsid w:val="0093016F"/>
    <w:rsid w:val="00930B18"/>
    <w:rsid w:val="0094306F"/>
    <w:rsid w:val="0094596C"/>
    <w:rsid w:val="00955D4C"/>
    <w:rsid w:val="00956C88"/>
    <w:rsid w:val="00957B28"/>
    <w:rsid w:val="00960F91"/>
    <w:rsid w:val="009616F4"/>
    <w:rsid w:val="00985F08"/>
    <w:rsid w:val="009875BE"/>
    <w:rsid w:val="009920C4"/>
    <w:rsid w:val="009A12EF"/>
    <w:rsid w:val="009A613C"/>
    <w:rsid w:val="009C0705"/>
    <w:rsid w:val="009C2ADE"/>
    <w:rsid w:val="009D1956"/>
    <w:rsid w:val="009E22EA"/>
    <w:rsid w:val="009E4D80"/>
    <w:rsid w:val="009E50B6"/>
    <w:rsid w:val="009E73CC"/>
    <w:rsid w:val="009E7F9B"/>
    <w:rsid w:val="009F4781"/>
    <w:rsid w:val="009F5886"/>
    <w:rsid w:val="00A00B3C"/>
    <w:rsid w:val="00A00C07"/>
    <w:rsid w:val="00A076EF"/>
    <w:rsid w:val="00A1149B"/>
    <w:rsid w:val="00A23027"/>
    <w:rsid w:val="00A24E3C"/>
    <w:rsid w:val="00A26983"/>
    <w:rsid w:val="00A37889"/>
    <w:rsid w:val="00A420A5"/>
    <w:rsid w:val="00A606E4"/>
    <w:rsid w:val="00A65EE1"/>
    <w:rsid w:val="00A704A4"/>
    <w:rsid w:val="00A758E2"/>
    <w:rsid w:val="00A7651F"/>
    <w:rsid w:val="00A76584"/>
    <w:rsid w:val="00A844E9"/>
    <w:rsid w:val="00A85F8F"/>
    <w:rsid w:val="00A879A9"/>
    <w:rsid w:val="00A90800"/>
    <w:rsid w:val="00A92286"/>
    <w:rsid w:val="00A934CE"/>
    <w:rsid w:val="00AB1277"/>
    <w:rsid w:val="00AB1F53"/>
    <w:rsid w:val="00AC0679"/>
    <w:rsid w:val="00AC1934"/>
    <w:rsid w:val="00AC3C77"/>
    <w:rsid w:val="00AC64D7"/>
    <w:rsid w:val="00AD04BA"/>
    <w:rsid w:val="00AD7860"/>
    <w:rsid w:val="00AE17CC"/>
    <w:rsid w:val="00AF4333"/>
    <w:rsid w:val="00B02103"/>
    <w:rsid w:val="00B022C9"/>
    <w:rsid w:val="00B03C51"/>
    <w:rsid w:val="00B10DBD"/>
    <w:rsid w:val="00B13043"/>
    <w:rsid w:val="00B15D3C"/>
    <w:rsid w:val="00B369CF"/>
    <w:rsid w:val="00B51C99"/>
    <w:rsid w:val="00B51E2B"/>
    <w:rsid w:val="00B52300"/>
    <w:rsid w:val="00B535A6"/>
    <w:rsid w:val="00B55135"/>
    <w:rsid w:val="00B62A23"/>
    <w:rsid w:val="00B6480B"/>
    <w:rsid w:val="00B66033"/>
    <w:rsid w:val="00B6720A"/>
    <w:rsid w:val="00B70C6D"/>
    <w:rsid w:val="00B71FD8"/>
    <w:rsid w:val="00B7476E"/>
    <w:rsid w:val="00B74E4B"/>
    <w:rsid w:val="00B74F11"/>
    <w:rsid w:val="00B77770"/>
    <w:rsid w:val="00B84B0B"/>
    <w:rsid w:val="00B86D34"/>
    <w:rsid w:val="00B939BF"/>
    <w:rsid w:val="00BA04DD"/>
    <w:rsid w:val="00BA7BF0"/>
    <w:rsid w:val="00BC1CAC"/>
    <w:rsid w:val="00BE2A76"/>
    <w:rsid w:val="00BF0D74"/>
    <w:rsid w:val="00BF1A28"/>
    <w:rsid w:val="00C00ED2"/>
    <w:rsid w:val="00C04890"/>
    <w:rsid w:val="00C0525C"/>
    <w:rsid w:val="00C05502"/>
    <w:rsid w:val="00C12D60"/>
    <w:rsid w:val="00C2087D"/>
    <w:rsid w:val="00C27841"/>
    <w:rsid w:val="00C30AF5"/>
    <w:rsid w:val="00C33705"/>
    <w:rsid w:val="00C343AE"/>
    <w:rsid w:val="00C37BC2"/>
    <w:rsid w:val="00C46D22"/>
    <w:rsid w:val="00C533C7"/>
    <w:rsid w:val="00C53668"/>
    <w:rsid w:val="00C54D58"/>
    <w:rsid w:val="00C57A68"/>
    <w:rsid w:val="00C61DF2"/>
    <w:rsid w:val="00C62387"/>
    <w:rsid w:val="00C71892"/>
    <w:rsid w:val="00C84123"/>
    <w:rsid w:val="00CA121B"/>
    <w:rsid w:val="00CA3A72"/>
    <w:rsid w:val="00CB098D"/>
    <w:rsid w:val="00CB5A96"/>
    <w:rsid w:val="00CC3EE3"/>
    <w:rsid w:val="00CD2E34"/>
    <w:rsid w:val="00CE15EB"/>
    <w:rsid w:val="00CF185D"/>
    <w:rsid w:val="00D02C85"/>
    <w:rsid w:val="00D04BAF"/>
    <w:rsid w:val="00D07689"/>
    <w:rsid w:val="00D10E34"/>
    <w:rsid w:val="00D16C1E"/>
    <w:rsid w:val="00D27475"/>
    <w:rsid w:val="00D3226D"/>
    <w:rsid w:val="00D375C1"/>
    <w:rsid w:val="00D41222"/>
    <w:rsid w:val="00D52765"/>
    <w:rsid w:val="00D62173"/>
    <w:rsid w:val="00D62F8D"/>
    <w:rsid w:val="00D65113"/>
    <w:rsid w:val="00D71474"/>
    <w:rsid w:val="00D74AC4"/>
    <w:rsid w:val="00D82EEE"/>
    <w:rsid w:val="00D945B6"/>
    <w:rsid w:val="00D97F75"/>
    <w:rsid w:val="00DA1122"/>
    <w:rsid w:val="00DA4942"/>
    <w:rsid w:val="00DA54C1"/>
    <w:rsid w:val="00DA7361"/>
    <w:rsid w:val="00DB51FA"/>
    <w:rsid w:val="00DD0AE7"/>
    <w:rsid w:val="00DD1995"/>
    <w:rsid w:val="00DE1E29"/>
    <w:rsid w:val="00DE4150"/>
    <w:rsid w:val="00DF1573"/>
    <w:rsid w:val="00DF73A9"/>
    <w:rsid w:val="00E002F1"/>
    <w:rsid w:val="00E0155B"/>
    <w:rsid w:val="00E070AE"/>
    <w:rsid w:val="00E10EAE"/>
    <w:rsid w:val="00E1274D"/>
    <w:rsid w:val="00E16BB4"/>
    <w:rsid w:val="00E24493"/>
    <w:rsid w:val="00E252B7"/>
    <w:rsid w:val="00E26555"/>
    <w:rsid w:val="00E36C1D"/>
    <w:rsid w:val="00E479C3"/>
    <w:rsid w:val="00E5319C"/>
    <w:rsid w:val="00E57203"/>
    <w:rsid w:val="00E57EF3"/>
    <w:rsid w:val="00E630AA"/>
    <w:rsid w:val="00E63823"/>
    <w:rsid w:val="00E703C5"/>
    <w:rsid w:val="00E72CE2"/>
    <w:rsid w:val="00E7449A"/>
    <w:rsid w:val="00E74ABC"/>
    <w:rsid w:val="00E8187F"/>
    <w:rsid w:val="00E85290"/>
    <w:rsid w:val="00E92A73"/>
    <w:rsid w:val="00E93A2E"/>
    <w:rsid w:val="00E97B53"/>
    <w:rsid w:val="00EA1B12"/>
    <w:rsid w:val="00EA3826"/>
    <w:rsid w:val="00EB3D9E"/>
    <w:rsid w:val="00EC1855"/>
    <w:rsid w:val="00EC1D28"/>
    <w:rsid w:val="00EC5001"/>
    <w:rsid w:val="00ED0D08"/>
    <w:rsid w:val="00ED1F7B"/>
    <w:rsid w:val="00ED2487"/>
    <w:rsid w:val="00EE4EFB"/>
    <w:rsid w:val="00EE53C2"/>
    <w:rsid w:val="00EE66B7"/>
    <w:rsid w:val="00EF5BBF"/>
    <w:rsid w:val="00F03DB9"/>
    <w:rsid w:val="00F04732"/>
    <w:rsid w:val="00F05B0F"/>
    <w:rsid w:val="00F21211"/>
    <w:rsid w:val="00F22EE2"/>
    <w:rsid w:val="00F24DF5"/>
    <w:rsid w:val="00F308EB"/>
    <w:rsid w:val="00F35F60"/>
    <w:rsid w:val="00F462FA"/>
    <w:rsid w:val="00F531FD"/>
    <w:rsid w:val="00F651DD"/>
    <w:rsid w:val="00F67826"/>
    <w:rsid w:val="00F76CB8"/>
    <w:rsid w:val="00F83014"/>
    <w:rsid w:val="00F84883"/>
    <w:rsid w:val="00F84AB7"/>
    <w:rsid w:val="00F91835"/>
    <w:rsid w:val="00F95315"/>
    <w:rsid w:val="00F97212"/>
    <w:rsid w:val="00FA4A88"/>
    <w:rsid w:val="00FA59E3"/>
    <w:rsid w:val="00FA6A90"/>
    <w:rsid w:val="00FB421B"/>
    <w:rsid w:val="00FB79D8"/>
    <w:rsid w:val="00FC1F32"/>
    <w:rsid w:val="00FC210D"/>
    <w:rsid w:val="00FD2C7F"/>
    <w:rsid w:val="00FD365C"/>
    <w:rsid w:val="00FD3819"/>
    <w:rsid w:val="00FD63E3"/>
    <w:rsid w:val="00FD6961"/>
    <w:rsid w:val="00FE0C3C"/>
    <w:rsid w:val="00FE3CCB"/>
    <w:rsid w:val="00FE5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6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B1"/>
    <w:rPr>
      <w:sz w:val="24"/>
      <w:szCs w:val="24"/>
    </w:rPr>
  </w:style>
  <w:style w:type="paragraph" w:styleId="Heading4">
    <w:name w:val="heading 4"/>
    <w:basedOn w:val="Normal"/>
    <w:next w:val="Normal"/>
    <w:link w:val="Heading4Char"/>
    <w:qFormat/>
    <w:rsid w:val="0059000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3E7C52"/>
    <w:pPr>
      <w:pageBreakBefore/>
      <w:spacing w:before="100" w:beforeAutospacing="1" w:after="100" w:afterAutospacing="1"/>
    </w:pPr>
    <w:rPr>
      <w:rFonts w:ascii="Tahoma" w:eastAsia="MS Mincho" w:hAnsi="Tahoma"/>
      <w:sz w:val="20"/>
      <w:szCs w:val="20"/>
    </w:rPr>
  </w:style>
  <w:style w:type="character" w:styleId="Hyperlink">
    <w:name w:val="Hyperlink"/>
    <w:rsid w:val="003E7C52"/>
    <w:rPr>
      <w:color w:val="0000FF"/>
      <w:u w:val="single"/>
    </w:rPr>
  </w:style>
  <w:style w:type="table" w:styleId="TableGrid">
    <w:name w:val="Table Grid"/>
    <w:basedOn w:val="TableNormal"/>
    <w:rsid w:val="00261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6132C"/>
    <w:pPr>
      <w:jc w:val="both"/>
    </w:pPr>
    <w:rPr>
      <w:rFonts w:ascii="VNI-Times" w:hAnsi="VNI-Times"/>
      <w:sz w:val="26"/>
      <w:szCs w:val="20"/>
    </w:rPr>
  </w:style>
  <w:style w:type="character" w:customStyle="1" w:styleId="BodyTextChar">
    <w:name w:val="Body Text Char"/>
    <w:link w:val="BodyText"/>
    <w:rsid w:val="0026132C"/>
    <w:rPr>
      <w:rFonts w:ascii="VNI-Times" w:hAnsi="VNI-Times"/>
      <w:sz w:val="26"/>
      <w:lang w:val="en-US" w:eastAsia="en-US" w:bidi="ar-SA"/>
    </w:rPr>
  </w:style>
  <w:style w:type="paragraph" w:styleId="NormalWeb">
    <w:name w:val="Normal (Web)"/>
    <w:basedOn w:val="Normal"/>
    <w:rsid w:val="0026132C"/>
    <w:pPr>
      <w:spacing w:before="100" w:beforeAutospacing="1" w:after="100" w:afterAutospacing="1"/>
    </w:pPr>
    <w:rPr>
      <w:sz w:val="29"/>
      <w:szCs w:val="29"/>
    </w:rPr>
  </w:style>
  <w:style w:type="paragraph" w:customStyle="1" w:styleId="normal-p">
    <w:name w:val="normal-p"/>
    <w:basedOn w:val="Normal"/>
    <w:rsid w:val="0059000B"/>
    <w:rPr>
      <w:rFonts w:eastAsia="SimSun"/>
      <w:sz w:val="20"/>
      <w:szCs w:val="20"/>
      <w:lang w:eastAsia="zh-CN"/>
    </w:rPr>
  </w:style>
  <w:style w:type="character" w:customStyle="1" w:styleId="normal-h1">
    <w:name w:val="normal-h1"/>
    <w:rsid w:val="0059000B"/>
    <w:rPr>
      <w:rFonts w:ascii="Times New Roman" w:hAnsi="Times New Roman"/>
      <w:sz w:val="24"/>
    </w:rPr>
  </w:style>
  <w:style w:type="paragraph" w:customStyle="1" w:styleId="Phuluc">
    <w:name w:val="Phu luc"/>
    <w:basedOn w:val="Heading4"/>
    <w:link w:val="PhulucChar"/>
    <w:rsid w:val="0059000B"/>
    <w:pPr>
      <w:spacing w:before="0" w:after="0"/>
      <w:jc w:val="center"/>
    </w:pPr>
    <w:rPr>
      <w:rFonts w:ascii="Times New Roman Bold" w:hAnsi="Times New Roman Bold"/>
      <w:szCs w:val="24"/>
    </w:rPr>
  </w:style>
  <w:style w:type="character" w:customStyle="1" w:styleId="PhulucChar">
    <w:name w:val="Phu luc Char"/>
    <w:link w:val="Phuluc"/>
    <w:locked/>
    <w:rsid w:val="0059000B"/>
    <w:rPr>
      <w:rFonts w:ascii="Times New Roman Bold" w:hAnsi="Times New Roman Bold"/>
      <w:b/>
      <w:bCs/>
      <w:sz w:val="28"/>
      <w:szCs w:val="24"/>
      <w:lang w:val="en-US" w:eastAsia="en-US" w:bidi="ar-SA"/>
    </w:rPr>
  </w:style>
  <w:style w:type="character" w:customStyle="1" w:styleId="Bodytext2">
    <w:name w:val="Body text (2)_"/>
    <w:link w:val="Bodytext20"/>
    <w:locked/>
    <w:rsid w:val="0059000B"/>
    <w:rPr>
      <w:shd w:val="clear" w:color="auto" w:fill="FFFFFF"/>
      <w:lang w:bidi="ar-SA"/>
    </w:rPr>
  </w:style>
  <w:style w:type="paragraph" w:customStyle="1" w:styleId="Bodytext20">
    <w:name w:val="Body text (2)"/>
    <w:basedOn w:val="Normal"/>
    <w:link w:val="Bodytext2"/>
    <w:rsid w:val="0059000B"/>
    <w:pPr>
      <w:widowControl w:val="0"/>
      <w:shd w:val="clear" w:color="auto" w:fill="FFFFFF"/>
    </w:pPr>
    <w:rPr>
      <w:sz w:val="20"/>
      <w:szCs w:val="20"/>
      <w:shd w:val="clear" w:color="auto" w:fill="FFFFFF"/>
    </w:rPr>
  </w:style>
  <w:style w:type="paragraph" w:styleId="Footer">
    <w:name w:val="footer"/>
    <w:basedOn w:val="Normal"/>
    <w:rsid w:val="00A00B3C"/>
    <w:pPr>
      <w:tabs>
        <w:tab w:val="center" w:pos="4320"/>
        <w:tab w:val="right" w:pos="8640"/>
      </w:tabs>
    </w:pPr>
  </w:style>
  <w:style w:type="character" w:styleId="PageNumber">
    <w:name w:val="page number"/>
    <w:basedOn w:val="DefaultParagraphFont"/>
    <w:rsid w:val="00A00B3C"/>
  </w:style>
  <w:style w:type="paragraph" w:customStyle="1" w:styleId="Normal1">
    <w:name w:val="Normal1"/>
    <w:basedOn w:val="Normal"/>
    <w:next w:val="Normal"/>
    <w:autoRedefine/>
    <w:semiHidden/>
    <w:rsid w:val="0010241B"/>
    <w:pPr>
      <w:spacing w:after="160" w:line="240" w:lineRule="exact"/>
    </w:pPr>
    <w:rPr>
      <w:sz w:val="28"/>
      <w:szCs w:val="22"/>
    </w:rPr>
  </w:style>
  <w:style w:type="paragraph" w:styleId="Header">
    <w:name w:val="header"/>
    <w:basedOn w:val="Normal"/>
    <w:link w:val="HeaderChar"/>
    <w:uiPriority w:val="99"/>
    <w:rsid w:val="00B13043"/>
    <w:pPr>
      <w:tabs>
        <w:tab w:val="center" w:pos="4680"/>
        <w:tab w:val="right" w:pos="9360"/>
      </w:tabs>
    </w:pPr>
  </w:style>
  <w:style w:type="character" w:customStyle="1" w:styleId="HeaderChar">
    <w:name w:val="Header Char"/>
    <w:link w:val="Header"/>
    <w:uiPriority w:val="99"/>
    <w:rsid w:val="00B13043"/>
    <w:rPr>
      <w:sz w:val="24"/>
      <w:szCs w:val="24"/>
    </w:rPr>
  </w:style>
  <w:style w:type="paragraph" w:styleId="BalloonText">
    <w:name w:val="Balloon Text"/>
    <w:basedOn w:val="Normal"/>
    <w:link w:val="BalloonTextChar"/>
    <w:rsid w:val="00B13043"/>
    <w:rPr>
      <w:rFonts w:ascii="Tahoma" w:hAnsi="Tahoma" w:cs="Tahoma"/>
      <w:sz w:val="16"/>
      <w:szCs w:val="16"/>
    </w:rPr>
  </w:style>
  <w:style w:type="character" w:customStyle="1" w:styleId="BalloonTextChar">
    <w:name w:val="Balloon Text Char"/>
    <w:link w:val="BalloonText"/>
    <w:rsid w:val="00B13043"/>
    <w:rPr>
      <w:rFonts w:ascii="Tahoma" w:hAnsi="Tahoma" w:cs="Tahoma"/>
      <w:sz w:val="16"/>
      <w:szCs w:val="16"/>
    </w:rPr>
  </w:style>
  <w:style w:type="character" w:customStyle="1" w:styleId="Heading4Char">
    <w:name w:val="Heading 4 Char"/>
    <w:link w:val="Heading4"/>
    <w:rsid w:val="004E6FB9"/>
    <w:rPr>
      <w:b/>
      <w:bCs/>
      <w:sz w:val="28"/>
      <w:szCs w:val="28"/>
    </w:rPr>
  </w:style>
  <w:style w:type="character" w:customStyle="1" w:styleId="Bodytext9">
    <w:name w:val="Body text (9)_"/>
    <w:link w:val="Bodytext90"/>
    <w:rsid w:val="001C0EFE"/>
    <w:rPr>
      <w:i/>
      <w:iCs/>
      <w:shd w:val="clear" w:color="auto" w:fill="FFFFFF"/>
    </w:rPr>
  </w:style>
  <w:style w:type="paragraph" w:customStyle="1" w:styleId="Bodytext90">
    <w:name w:val="Body text (9)"/>
    <w:basedOn w:val="Normal"/>
    <w:link w:val="Bodytext9"/>
    <w:rsid w:val="001C0EFE"/>
    <w:pPr>
      <w:widowControl w:val="0"/>
      <w:shd w:val="clear" w:color="auto" w:fill="FFFFFF"/>
      <w:spacing w:line="326" w:lineRule="exact"/>
      <w:jc w:val="both"/>
    </w:pPr>
    <w:rPr>
      <w:i/>
      <w:iCs/>
      <w:sz w:val="20"/>
      <w:szCs w:val="20"/>
    </w:rPr>
  </w:style>
  <w:style w:type="character" w:customStyle="1" w:styleId="fontstyle01">
    <w:name w:val="fontstyle01"/>
    <w:rsid w:val="003F2B81"/>
    <w:rPr>
      <w:rFonts w:ascii="Times New Roman" w:hAnsi="Times New Roman" w:cs="Times New Roman" w:hint="default"/>
      <w:b w:val="0"/>
      <w:bCs w:val="0"/>
      <w:i/>
      <w:iCs/>
      <w:color w:val="000000"/>
      <w:sz w:val="28"/>
      <w:szCs w:val="28"/>
    </w:rPr>
  </w:style>
  <w:style w:type="character" w:styleId="CommentReference">
    <w:name w:val="annotation reference"/>
    <w:basedOn w:val="DefaultParagraphFont"/>
    <w:rsid w:val="0060732F"/>
    <w:rPr>
      <w:sz w:val="16"/>
      <w:szCs w:val="16"/>
    </w:rPr>
  </w:style>
  <w:style w:type="paragraph" w:styleId="CommentText">
    <w:name w:val="annotation text"/>
    <w:basedOn w:val="Normal"/>
    <w:link w:val="CommentTextChar"/>
    <w:rsid w:val="0060732F"/>
    <w:rPr>
      <w:sz w:val="20"/>
      <w:szCs w:val="20"/>
    </w:rPr>
  </w:style>
  <w:style w:type="character" w:customStyle="1" w:styleId="CommentTextChar">
    <w:name w:val="Comment Text Char"/>
    <w:basedOn w:val="DefaultParagraphFont"/>
    <w:link w:val="CommentText"/>
    <w:rsid w:val="0060732F"/>
  </w:style>
  <w:style w:type="paragraph" w:styleId="CommentSubject">
    <w:name w:val="annotation subject"/>
    <w:basedOn w:val="CommentText"/>
    <w:next w:val="CommentText"/>
    <w:link w:val="CommentSubjectChar"/>
    <w:rsid w:val="0060732F"/>
    <w:rPr>
      <w:b/>
      <w:bCs/>
    </w:rPr>
  </w:style>
  <w:style w:type="character" w:customStyle="1" w:styleId="CommentSubjectChar">
    <w:name w:val="Comment Subject Char"/>
    <w:basedOn w:val="CommentTextChar"/>
    <w:link w:val="CommentSubject"/>
    <w:rsid w:val="0060732F"/>
    <w:rPr>
      <w:b/>
      <w:bCs/>
    </w:rPr>
  </w:style>
  <w:style w:type="paragraph" w:styleId="ListParagraph">
    <w:name w:val="List Paragraph"/>
    <w:basedOn w:val="Normal"/>
    <w:uiPriority w:val="34"/>
    <w:qFormat/>
    <w:rsid w:val="00F83014"/>
    <w:pPr>
      <w:ind w:left="720"/>
      <w:contextualSpacing/>
    </w:pPr>
  </w:style>
  <w:style w:type="character" w:customStyle="1" w:styleId="fontstyle21">
    <w:name w:val="fontstyle21"/>
    <w:basedOn w:val="DefaultParagraphFont"/>
    <w:rsid w:val="00077502"/>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077502"/>
    <w:rPr>
      <w:rFonts w:ascii="Times New Roman" w:hAnsi="Times New Roman" w:cs="Times New Roman" w:hint="default"/>
      <w:b/>
      <w:bCs/>
      <w:i w:val="0"/>
      <w:iCs w:val="0"/>
      <w:color w:val="000000"/>
      <w:sz w:val="26"/>
      <w:szCs w:val="26"/>
    </w:rPr>
  </w:style>
  <w:style w:type="character" w:customStyle="1" w:styleId="fontstyle41">
    <w:name w:val="fontstyle41"/>
    <w:basedOn w:val="DefaultParagraphFont"/>
    <w:rsid w:val="00077502"/>
    <w:rPr>
      <w:rFonts w:ascii="Times-Roman" w:hAnsi="Times-Roman" w:hint="default"/>
      <w:b w:val="0"/>
      <w:bCs w:val="0"/>
      <w:i w:val="0"/>
      <w:iCs w:val="0"/>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7A3B-2D22-4F4E-B0BA-D13436D0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DANH MỤC THỦ TỤC HÀNH CHÍNH THUỘC PHẠM VI CHỨC NĂNG QUẢN LÝ CỦA SỞ NÔNG NGHIỆP VÀ PHÁT TRIỂN NÔNG THÔN</vt:lpstr>
    </vt:vector>
  </TitlesOfParts>
  <Company>HOME</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THỦ TỤC HÀNH CHÍNH THUỘC PHẠM VI CHỨC NĂNG QUẢN LÝ CỦA SỞ NÔNG NGHIỆP VÀ PHÁT TRIỂN NÔNG THÔN</dc:title>
  <dc:creator>Nguyen Hoang Van</dc:creator>
  <cp:lastModifiedBy>User</cp:lastModifiedBy>
  <cp:revision>45</cp:revision>
  <cp:lastPrinted>2024-06-26T00:14:00Z</cp:lastPrinted>
  <dcterms:created xsi:type="dcterms:W3CDTF">2024-12-20T02:06:00Z</dcterms:created>
  <dcterms:modified xsi:type="dcterms:W3CDTF">2025-01-06T01:41:00Z</dcterms:modified>
</cp:coreProperties>
</file>