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7" w:type="dxa"/>
        <w:tblInd w:w="18" w:type="dxa"/>
        <w:tblLook w:val="04A0" w:firstRow="1" w:lastRow="0" w:firstColumn="1" w:lastColumn="0" w:noHBand="0" w:noVBand="1"/>
      </w:tblPr>
      <w:tblGrid>
        <w:gridCol w:w="3492"/>
        <w:gridCol w:w="6095"/>
      </w:tblGrid>
      <w:tr w:rsidR="000A4D04" w:rsidRPr="000A4D04" w14:paraId="30CCA609" w14:textId="77777777" w:rsidTr="00184983">
        <w:tc>
          <w:tcPr>
            <w:tcW w:w="3492" w:type="dxa"/>
            <w:hideMark/>
          </w:tcPr>
          <w:p w14:paraId="4F02F968" w14:textId="77777777" w:rsidR="000A4D04" w:rsidRPr="00184983" w:rsidRDefault="000A4D04" w:rsidP="00CC4406">
            <w:pPr>
              <w:jc w:val="center"/>
              <w:rPr>
                <w:rFonts w:ascii="Times New Roman" w:hAnsi="Times New Roman"/>
                <w:b/>
                <w:bCs/>
                <w:sz w:val="26"/>
              </w:rPr>
            </w:pPr>
            <w:r w:rsidRPr="00184983">
              <w:rPr>
                <w:rFonts w:ascii="Times New Roman" w:hAnsi="Times New Roman"/>
                <w:b/>
                <w:bCs/>
                <w:sz w:val="26"/>
              </w:rPr>
              <w:t xml:space="preserve">ỦY BAN NHÂN DÂN </w:t>
            </w:r>
          </w:p>
        </w:tc>
        <w:tc>
          <w:tcPr>
            <w:tcW w:w="6095" w:type="dxa"/>
            <w:hideMark/>
          </w:tcPr>
          <w:p w14:paraId="4026EFDC" w14:textId="77777777" w:rsidR="000A4D04" w:rsidRPr="000368E0" w:rsidRDefault="000A4D04" w:rsidP="00CC4406">
            <w:pPr>
              <w:pStyle w:val="Heading8"/>
              <w:spacing w:before="0" w:after="0"/>
              <w:jc w:val="center"/>
              <w:rPr>
                <w:b/>
                <w:i w:val="0"/>
                <w:sz w:val="28"/>
              </w:rPr>
            </w:pPr>
            <w:r w:rsidRPr="00CC4406">
              <w:rPr>
                <w:b/>
                <w:i w:val="0"/>
                <w:sz w:val="26"/>
              </w:rPr>
              <w:t>CỘNG HÒA XÃ HỘI CHỦ NGHĨA VIỆT NAM</w:t>
            </w:r>
          </w:p>
        </w:tc>
      </w:tr>
      <w:tr w:rsidR="000A4D04" w:rsidRPr="000A4D04" w14:paraId="53AF1EDB" w14:textId="77777777" w:rsidTr="00184983">
        <w:tc>
          <w:tcPr>
            <w:tcW w:w="3492" w:type="dxa"/>
            <w:hideMark/>
          </w:tcPr>
          <w:p w14:paraId="20619025" w14:textId="77777777" w:rsidR="000A4D04" w:rsidRPr="00184983" w:rsidRDefault="000A4D04" w:rsidP="00CC4406">
            <w:pPr>
              <w:jc w:val="center"/>
              <w:rPr>
                <w:rFonts w:ascii="Times New Roman" w:hAnsi="Times New Roman"/>
                <w:b/>
                <w:bCs/>
                <w:sz w:val="26"/>
              </w:rPr>
            </w:pPr>
            <w:r w:rsidRPr="00184983">
              <w:rPr>
                <w:rFonts w:ascii="Times New Roman" w:hAnsi="Times New Roman"/>
                <w:b/>
                <w:bCs/>
                <w:sz w:val="26"/>
              </w:rPr>
              <w:t>TỈNH NINH THUẬN</w:t>
            </w:r>
          </w:p>
          <w:p w14:paraId="360A7C50" w14:textId="59E3AC5D" w:rsidR="008165C7" w:rsidRPr="00184983" w:rsidRDefault="008165C7" w:rsidP="00CC4406">
            <w:pPr>
              <w:jc w:val="center"/>
              <w:rPr>
                <w:rFonts w:ascii="Times New Roman" w:hAnsi="Times New Roman"/>
                <w:b/>
                <w:bCs/>
                <w:sz w:val="26"/>
              </w:rPr>
            </w:pPr>
            <w:r w:rsidRPr="00184983">
              <w:rPr>
                <w:rFonts w:ascii="Times New Roman" w:hAnsi="Times New Roman"/>
                <w:b/>
                <w:bCs/>
                <w:sz w:val="26"/>
              </w:rPr>
              <w:t>––––––––</w:t>
            </w:r>
          </w:p>
        </w:tc>
        <w:tc>
          <w:tcPr>
            <w:tcW w:w="6095" w:type="dxa"/>
            <w:hideMark/>
          </w:tcPr>
          <w:p w14:paraId="6C70D16A" w14:textId="77777777" w:rsidR="000A4D04" w:rsidRDefault="000A4D04" w:rsidP="00CC4406">
            <w:pPr>
              <w:jc w:val="center"/>
              <w:rPr>
                <w:rFonts w:ascii="Times New Roman" w:hAnsi="Times New Roman"/>
                <w:b/>
                <w:bCs/>
              </w:rPr>
            </w:pPr>
            <w:r w:rsidRPr="000368E0">
              <w:rPr>
                <w:rFonts w:ascii="Times New Roman" w:hAnsi="Times New Roman"/>
                <w:b/>
                <w:bCs/>
              </w:rPr>
              <w:t>Độc lập - Tự do - Hạnh phúc</w:t>
            </w:r>
          </w:p>
          <w:p w14:paraId="4B4FE91F" w14:textId="3F1EBDE1" w:rsidR="008165C7" w:rsidRPr="000368E0" w:rsidRDefault="008165C7" w:rsidP="00CC4406">
            <w:pPr>
              <w:jc w:val="center"/>
              <w:rPr>
                <w:rFonts w:ascii="Times New Roman" w:hAnsi="Times New Roman"/>
                <w:b/>
                <w:bCs/>
              </w:rPr>
            </w:pPr>
            <w:r>
              <w:rPr>
                <w:rFonts w:ascii="Times New Roman" w:hAnsi="Times New Roman"/>
                <w:b/>
                <w:bCs/>
              </w:rPr>
              <w:t>––––––––––––––––––––––</w:t>
            </w:r>
          </w:p>
        </w:tc>
      </w:tr>
      <w:tr w:rsidR="000A4D04" w:rsidRPr="000A4D04" w14:paraId="5F5D51EA" w14:textId="77777777" w:rsidTr="00184983">
        <w:trPr>
          <w:trHeight w:val="441"/>
        </w:trPr>
        <w:tc>
          <w:tcPr>
            <w:tcW w:w="3492" w:type="dxa"/>
            <w:vAlign w:val="center"/>
          </w:tcPr>
          <w:p w14:paraId="003F942D" w14:textId="51F7A4A0" w:rsidR="000A4D04" w:rsidRPr="000A4D04" w:rsidRDefault="000A4D04" w:rsidP="00184983">
            <w:pPr>
              <w:spacing w:before="120"/>
              <w:jc w:val="center"/>
              <w:rPr>
                <w:rFonts w:ascii="Times New Roman" w:hAnsi="Times New Roman"/>
                <w:noProof/>
              </w:rPr>
            </w:pPr>
            <w:r w:rsidRPr="000A4D04">
              <w:rPr>
                <w:rFonts w:ascii="Times New Roman" w:hAnsi="Times New Roman"/>
                <w:szCs w:val="26"/>
              </w:rPr>
              <w:t xml:space="preserve">Số:      </w:t>
            </w:r>
            <w:r w:rsidR="00184983">
              <w:rPr>
                <w:rFonts w:ascii="Times New Roman" w:hAnsi="Times New Roman"/>
                <w:szCs w:val="26"/>
              </w:rPr>
              <w:t xml:space="preserve"> </w:t>
            </w:r>
            <w:r w:rsidR="008165C7">
              <w:rPr>
                <w:rFonts w:ascii="Times New Roman" w:hAnsi="Times New Roman"/>
                <w:szCs w:val="26"/>
              </w:rPr>
              <w:t xml:space="preserve"> </w:t>
            </w:r>
            <w:r w:rsidR="00FA53E2">
              <w:rPr>
                <w:rFonts w:ascii="Times New Roman" w:hAnsi="Times New Roman"/>
                <w:szCs w:val="26"/>
              </w:rPr>
              <w:t xml:space="preserve"> </w:t>
            </w:r>
            <w:r w:rsidRPr="000A4D04">
              <w:rPr>
                <w:rFonts w:ascii="Times New Roman" w:hAnsi="Times New Roman"/>
                <w:szCs w:val="26"/>
              </w:rPr>
              <w:t xml:space="preserve"> /</w:t>
            </w:r>
            <w:r>
              <w:rPr>
                <w:rFonts w:ascii="Times New Roman" w:hAnsi="Times New Roman"/>
                <w:szCs w:val="26"/>
              </w:rPr>
              <w:t>UBND-KTTH</w:t>
            </w:r>
          </w:p>
        </w:tc>
        <w:tc>
          <w:tcPr>
            <w:tcW w:w="6095" w:type="dxa"/>
            <w:vAlign w:val="center"/>
          </w:tcPr>
          <w:p w14:paraId="222422F2" w14:textId="764D3C19" w:rsidR="000A4D04" w:rsidRPr="000A4D04" w:rsidRDefault="000A4D04" w:rsidP="00184983">
            <w:pPr>
              <w:pStyle w:val="Heading1"/>
              <w:keepNext w:val="0"/>
              <w:spacing w:before="120"/>
              <w:jc w:val="center"/>
              <w:rPr>
                <w:rFonts w:ascii="Times New Roman" w:hAnsi="Times New Roman"/>
                <w:i/>
                <w:noProof/>
                <w:u w:val="none"/>
              </w:rPr>
            </w:pPr>
            <w:r w:rsidRPr="000A4D04">
              <w:rPr>
                <w:rFonts w:ascii="Times New Roman" w:hAnsi="Times New Roman"/>
                <w:i/>
                <w:szCs w:val="28"/>
                <w:u w:val="none"/>
              </w:rPr>
              <w:t xml:space="preserve">Ninh Thuận, ngày  </w:t>
            </w:r>
            <w:r w:rsidR="008165C7">
              <w:rPr>
                <w:rFonts w:ascii="Times New Roman" w:hAnsi="Times New Roman"/>
                <w:i/>
                <w:szCs w:val="28"/>
                <w:u w:val="none"/>
              </w:rPr>
              <w:t xml:space="preserve"> </w:t>
            </w:r>
            <w:r w:rsidR="00DA2B1E">
              <w:rPr>
                <w:rFonts w:ascii="Times New Roman" w:hAnsi="Times New Roman"/>
                <w:i/>
                <w:szCs w:val="28"/>
                <w:u w:val="none"/>
              </w:rPr>
              <w:t xml:space="preserve"> </w:t>
            </w:r>
            <w:r w:rsidR="008165C7">
              <w:rPr>
                <w:rFonts w:ascii="Times New Roman" w:hAnsi="Times New Roman"/>
                <w:i/>
                <w:szCs w:val="28"/>
                <w:u w:val="none"/>
              </w:rPr>
              <w:t xml:space="preserve"> </w:t>
            </w:r>
            <w:r w:rsidRPr="000A4D04">
              <w:rPr>
                <w:rFonts w:ascii="Times New Roman" w:hAnsi="Times New Roman"/>
                <w:i/>
                <w:szCs w:val="28"/>
                <w:u w:val="none"/>
              </w:rPr>
              <w:t xml:space="preserve">   tháng</w:t>
            </w:r>
            <w:r w:rsidR="00590C01">
              <w:rPr>
                <w:rFonts w:ascii="Times New Roman" w:hAnsi="Times New Roman"/>
                <w:i/>
                <w:szCs w:val="28"/>
                <w:u w:val="none"/>
              </w:rPr>
              <w:t xml:space="preserve"> 12</w:t>
            </w:r>
            <w:r w:rsidR="000368E0">
              <w:rPr>
                <w:rFonts w:ascii="Times New Roman" w:hAnsi="Times New Roman"/>
                <w:i/>
                <w:szCs w:val="28"/>
                <w:u w:val="none"/>
              </w:rPr>
              <w:t xml:space="preserve"> năm 2024</w:t>
            </w:r>
          </w:p>
        </w:tc>
      </w:tr>
      <w:tr w:rsidR="000A4D04" w:rsidRPr="000A4D04" w14:paraId="2BE78EFB" w14:textId="77777777" w:rsidTr="00184983">
        <w:trPr>
          <w:trHeight w:val="441"/>
        </w:trPr>
        <w:tc>
          <w:tcPr>
            <w:tcW w:w="3492" w:type="dxa"/>
            <w:hideMark/>
          </w:tcPr>
          <w:p w14:paraId="1A1C687C" w14:textId="470E02B2" w:rsidR="00F133E5" w:rsidRPr="00E5799E" w:rsidRDefault="000A4D04" w:rsidP="00590C01">
            <w:pPr>
              <w:spacing w:before="40"/>
              <w:jc w:val="center"/>
              <w:rPr>
                <w:rFonts w:ascii="Times New Roman" w:hAnsi="Times New Roman"/>
                <w:sz w:val="26"/>
                <w:szCs w:val="26"/>
              </w:rPr>
            </w:pPr>
            <w:r w:rsidRPr="000368E0">
              <w:rPr>
                <w:rFonts w:ascii="Times New Roman" w:hAnsi="Times New Roman"/>
                <w:sz w:val="26"/>
                <w:szCs w:val="26"/>
              </w:rPr>
              <w:t xml:space="preserve">V/v </w:t>
            </w:r>
            <w:r w:rsidR="00AF3291">
              <w:rPr>
                <w:rFonts w:ascii="Times New Roman" w:hAnsi="Times New Roman"/>
                <w:sz w:val="26"/>
                <w:szCs w:val="26"/>
              </w:rPr>
              <w:t>hoàn trả</w:t>
            </w:r>
            <w:r w:rsidR="006C3DAA">
              <w:rPr>
                <w:rFonts w:ascii="Times New Roman" w:hAnsi="Times New Roman"/>
                <w:sz w:val="26"/>
                <w:szCs w:val="26"/>
              </w:rPr>
              <w:t xml:space="preserve"> </w:t>
            </w:r>
            <w:r w:rsidR="00CD34E0" w:rsidRPr="00CD34E0">
              <w:rPr>
                <w:rFonts w:ascii="Times New Roman" w:hAnsi="Times New Roman"/>
                <w:sz w:val="26"/>
                <w:szCs w:val="26"/>
              </w:rPr>
              <w:t>t</w:t>
            </w:r>
            <w:r w:rsidR="00CD34E0" w:rsidRPr="00CD34E0">
              <w:rPr>
                <w:rFonts w:ascii="Times New Roman" w:hAnsi="Times New Roman" w:cs="Arial"/>
                <w:sz w:val="26"/>
                <w:szCs w:val="26"/>
              </w:rPr>
              <w:t>ạ</w:t>
            </w:r>
            <w:r w:rsidR="00CD34E0" w:rsidRPr="00CD34E0">
              <w:rPr>
                <w:rFonts w:ascii="Times New Roman" w:hAnsi="Times New Roman"/>
                <w:sz w:val="26"/>
                <w:szCs w:val="26"/>
              </w:rPr>
              <w:t xml:space="preserve">m </w:t>
            </w:r>
            <w:r w:rsidR="00CD34E0" w:rsidRPr="00CD34E0">
              <w:rPr>
                <w:rFonts w:ascii="Times New Roman" w:hAnsi="Times New Roman" w:cs="Arial"/>
                <w:sz w:val="26"/>
                <w:szCs w:val="26"/>
              </w:rPr>
              <w:t>ứ</w:t>
            </w:r>
            <w:r w:rsidR="00CD34E0" w:rsidRPr="00CD34E0">
              <w:rPr>
                <w:rFonts w:ascii="Times New Roman" w:hAnsi="Times New Roman"/>
                <w:sz w:val="26"/>
                <w:szCs w:val="26"/>
              </w:rPr>
              <w:t>ng kinh ph</w:t>
            </w:r>
            <w:r w:rsidR="00CD34E0" w:rsidRPr="00CD34E0">
              <w:rPr>
                <w:rFonts w:ascii="Times New Roman" w:hAnsi="Times New Roman" w:cs=".VnTime"/>
                <w:sz w:val="26"/>
                <w:szCs w:val="26"/>
              </w:rPr>
              <w:t>í</w:t>
            </w:r>
            <w:r w:rsidR="00CD34E0">
              <w:rPr>
                <w:rFonts w:ascii="Times New Roman" w:hAnsi="Times New Roman" w:cs=".VnTime"/>
                <w:sz w:val="26"/>
                <w:szCs w:val="26"/>
              </w:rPr>
              <w:t xml:space="preserve"> </w:t>
            </w:r>
            <w:r w:rsidR="00CD34E0" w:rsidRPr="00CD34E0">
              <w:rPr>
                <w:rFonts w:ascii="Times New Roman" w:hAnsi="Times New Roman" w:cs="Arial"/>
                <w:sz w:val="26"/>
                <w:szCs w:val="26"/>
              </w:rPr>
              <w:t>để</w:t>
            </w:r>
            <w:r w:rsidR="00CD34E0" w:rsidRPr="00CD34E0">
              <w:rPr>
                <w:rFonts w:ascii="Times New Roman" w:hAnsi="Times New Roman"/>
                <w:sz w:val="26"/>
                <w:szCs w:val="26"/>
              </w:rPr>
              <w:t xml:space="preserve"> th</w:t>
            </w:r>
            <w:r w:rsidR="00CD34E0" w:rsidRPr="00CD34E0">
              <w:rPr>
                <w:rFonts w:ascii="Times New Roman" w:hAnsi="Times New Roman" w:cs="Arial"/>
                <w:sz w:val="26"/>
                <w:szCs w:val="26"/>
              </w:rPr>
              <w:t>ự</w:t>
            </w:r>
            <w:r w:rsidR="00CD34E0" w:rsidRPr="00CD34E0">
              <w:rPr>
                <w:rFonts w:ascii="Times New Roman" w:hAnsi="Times New Roman"/>
                <w:sz w:val="26"/>
                <w:szCs w:val="26"/>
              </w:rPr>
              <w:t>c hi</w:t>
            </w:r>
            <w:r w:rsidR="00CD34E0" w:rsidRPr="00CD34E0">
              <w:rPr>
                <w:rFonts w:ascii="Times New Roman" w:hAnsi="Times New Roman" w:cs="Arial"/>
                <w:sz w:val="26"/>
                <w:szCs w:val="26"/>
              </w:rPr>
              <w:t>ệ</w:t>
            </w:r>
            <w:r w:rsidR="00CD34E0" w:rsidRPr="00CD34E0">
              <w:rPr>
                <w:rFonts w:ascii="Times New Roman" w:hAnsi="Times New Roman"/>
                <w:sz w:val="26"/>
                <w:szCs w:val="26"/>
              </w:rPr>
              <w:t>n chi tr</w:t>
            </w:r>
            <w:r w:rsidR="00CD34E0" w:rsidRPr="00CD34E0">
              <w:rPr>
                <w:rFonts w:ascii="Times New Roman" w:hAnsi="Times New Roman" w:cs="Arial"/>
                <w:sz w:val="26"/>
                <w:szCs w:val="26"/>
              </w:rPr>
              <w:t>ả</w:t>
            </w:r>
            <w:r w:rsidR="00CD34E0" w:rsidRPr="00CD34E0">
              <w:rPr>
                <w:rFonts w:ascii="Times New Roman" w:hAnsi="Times New Roman"/>
                <w:sz w:val="26"/>
                <w:szCs w:val="26"/>
              </w:rPr>
              <w:t xml:space="preserve"> b</w:t>
            </w:r>
            <w:r w:rsidR="00CD34E0" w:rsidRPr="00CD34E0">
              <w:rPr>
                <w:rFonts w:ascii="Times New Roman" w:hAnsi="Times New Roman" w:cs="Arial"/>
                <w:sz w:val="26"/>
                <w:szCs w:val="26"/>
              </w:rPr>
              <w:t>ồ</w:t>
            </w:r>
            <w:r w:rsidR="00CD34E0" w:rsidRPr="00CD34E0">
              <w:rPr>
                <w:rFonts w:ascii="Times New Roman" w:hAnsi="Times New Roman"/>
                <w:sz w:val="26"/>
                <w:szCs w:val="26"/>
              </w:rPr>
              <w:t>i th</w:t>
            </w:r>
            <w:r w:rsidR="00CD34E0" w:rsidRPr="00CD34E0">
              <w:rPr>
                <w:rFonts w:ascii="Times New Roman" w:hAnsi="Times New Roman" w:cs="Arial"/>
                <w:sz w:val="26"/>
                <w:szCs w:val="26"/>
              </w:rPr>
              <w:t>ườ</w:t>
            </w:r>
            <w:r w:rsidR="00CD34E0" w:rsidRPr="00CD34E0">
              <w:rPr>
                <w:rFonts w:ascii="Times New Roman" w:hAnsi="Times New Roman"/>
                <w:sz w:val="26"/>
                <w:szCs w:val="26"/>
              </w:rPr>
              <w:t>ng, h</w:t>
            </w:r>
            <w:r w:rsidR="00CD34E0" w:rsidRPr="00CD34E0">
              <w:rPr>
                <w:rFonts w:ascii="Times New Roman" w:hAnsi="Times New Roman" w:cs="Arial"/>
                <w:sz w:val="26"/>
                <w:szCs w:val="26"/>
              </w:rPr>
              <w:t>ỗ</w:t>
            </w:r>
            <w:r w:rsidR="00CD34E0" w:rsidRPr="00CD34E0">
              <w:rPr>
                <w:rFonts w:ascii="Times New Roman" w:hAnsi="Times New Roman"/>
                <w:sz w:val="26"/>
                <w:szCs w:val="26"/>
              </w:rPr>
              <w:t xml:space="preserve"> tr</w:t>
            </w:r>
            <w:r w:rsidR="00CD34E0" w:rsidRPr="00CD34E0">
              <w:rPr>
                <w:rFonts w:ascii="Times New Roman" w:hAnsi="Times New Roman" w:cs="Arial"/>
                <w:sz w:val="26"/>
                <w:szCs w:val="26"/>
              </w:rPr>
              <w:t>ợ</w:t>
            </w:r>
            <w:r w:rsidR="00CD34E0" w:rsidRPr="00CD34E0">
              <w:rPr>
                <w:rFonts w:ascii="Times New Roman" w:hAnsi="Times New Roman"/>
                <w:sz w:val="26"/>
                <w:szCs w:val="26"/>
              </w:rPr>
              <w:t>, gi</w:t>
            </w:r>
            <w:r w:rsidR="00CD34E0" w:rsidRPr="00CD34E0">
              <w:rPr>
                <w:rFonts w:ascii="Times New Roman" w:hAnsi="Times New Roman" w:cs="Arial"/>
                <w:sz w:val="26"/>
                <w:szCs w:val="26"/>
              </w:rPr>
              <w:t>ả</w:t>
            </w:r>
            <w:r w:rsidR="00CD34E0" w:rsidRPr="00CD34E0">
              <w:rPr>
                <w:rFonts w:ascii="Times New Roman" w:hAnsi="Times New Roman"/>
                <w:sz w:val="26"/>
                <w:szCs w:val="26"/>
              </w:rPr>
              <w:t>i ph</w:t>
            </w:r>
            <w:r w:rsidR="00CD34E0" w:rsidRPr="00CD34E0">
              <w:rPr>
                <w:rFonts w:ascii="Times New Roman" w:hAnsi="Times New Roman" w:cs=".VnTime"/>
                <w:sz w:val="26"/>
                <w:szCs w:val="26"/>
              </w:rPr>
              <w:t>ó</w:t>
            </w:r>
            <w:r w:rsidR="00CD34E0" w:rsidRPr="00CD34E0">
              <w:rPr>
                <w:rFonts w:ascii="Times New Roman" w:hAnsi="Times New Roman"/>
                <w:sz w:val="26"/>
                <w:szCs w:val="26"/>
              </w:rPr>
              <w:t>ng m</w:t>
            </w:r>
            <w:r w:rsidR="00CD34E0" w:rsidRPr="00CD34E0">
              <w:rPr>
                <w:rFonts w:ascii="Times New Roman" w:hAnsi="Times New Roman" w:cs="Arial"/>
                <w:sz w:val="26"/>
                <w:szCs w:val="26"/>
              </w:rPr>
              <w:t>ặ</w:t>
            </w:r>
            <w:r w:rsidR="00CD34E0" w:rsidRPr="00CD34E0">
              <w:rPr>
                <w:rFonts w:ascii="Times New Roman" w:hAnsi="Times New Roman"/>
                <w:sz w:val="26"/>
                <w:szCs w:val="26"/>
              </w:rPr>
              <w:t>t b</w:t>
            </w:r>
            <w:r w:rsidR="00CD34E0" w:rsidRPr="00CD34E0">
              <w:rPr>
                <w:rFonts w:ascii="Times New Roman" w:hAnsi="Times New Roman" w:cs="Arial"/>
                <w:sz w:val="26"/>
                <w:szCs w:val="26"/>
              </w:rPr>
              <w:t>ằ</w:t>
            </w:r>
            <w:r w:rsidR="00CD34E0" w:rsidRPr="00CD34E0">
              <w:rPr>
                <w:rFonts w:ascii="Times New Roman" w:hAnsi="Times New Roman"/>
                <w:sz w:val="26"/>
                <w:szCs w:val="26"/>
              </w:rPr>
              <w:t xml:space="preserve">ng </w:t>
            </w:r>
            <w:r w:rsidR="00CD34E0" w:rsidRPr="00CD34E0">
              <w:rPr>
                <w:rFonts w:ascii="Times New Roman" w:hAnsi="Times New Roman" w:cs="Arial"/>
                <w:sz w:val="26"/>
                <w:szCs w:val="26"/>
              </w:rPr>
              <w:t>đố</w:t>
            </w:r>
            <w:r w:rsidR="00CD34E0" w:rsidRPr="00CD34E0">
              <w:rPr>
                <w:rFonts w:ascii="Times New Roman" w:hAnsi="Times New Roman"/>
                <w:sz w:val="26"/>
                <w:szCs w:val="26"/>
              </w:rPr>
              <w:t>i v</w:t>
            </w:r>
            <w:r w:rsidR="00CD34E0" w:rsidRPr="00CD34E0">
              <w:rPr>
                <w:rFonts w:ascii="Times New Roman" w:hAnsi="Times New Roman" w:cs="Arial"/>
                <w:sz w:val="26"/>
                <w:szCs w:val="26"/>
              </w:rPr>
              <w:t>ớ</w:t>
            </w:r>
            <w:r w:rsidR="00CD34E0" w:rsidRPr="00CD34E0">
              <w:rPr>
                <w:rFonts w:ascii="Times New Roman" w:hAnsi="Times New Roman"/>
                <w:sz w:val="26"/>
                <w:szCs w:val="26"/>
              </w:rPr>
              <w:t>i D</w:t>
            </w:r>
            <w:r w:rsidR="00CD34E0" w:rsidRPr="00CD34E0">
              <w:rPr>
                <w:rFonts w:ascii="Times New Roman" w:hAnsi="Times New Roman" w:cs="Arial"/>
                <w:sz w:val="26"/>
                <w:szCs w:val="26"/>
              </w:rPr>
              <w:t>ự</w:t>
            </w:r>
            <w:r w:rsidR="00CD34E0" w:rsidRPr="00CD34E0">
              <w:rPr>
                <w:rFonts w:ascii="Times New Roman" w:hAnsi="Times New Roman"/>
                <w:sz w:val="26"/>
                <w:szCs w:val="26"/>
              </w:rPr>
              <w:t xml:space="preserve"> </w:t>
            </w:r>
            <w:r w:rsidR="00CD34E0" w:rsidRPr="00CD34E0">
              <w:rPr>
                <w:rFonts w:ascii="Times New Roman" w:hAnsi="Times New Roman" w:cs=".VnTime"/>
                <w:sz w:val="26"/>
                <w:szCs w:val="26"/>
              </w:rPr>
              <w:t>á</w:t>
            </w:r>
            <w:r w:rsidR="00CD34E0" w:rsidRPr="00CD34E0">
              <w:rPr>
                <w:rFonts w:ascii="Times New Roman" w:hAnsi="Times New Roman"/>
                <w:sz w:val="26"/>
                <w:szCs w:val="26"/>
              </w:rPr>
              <w:t xml:space="preserve">n </w:t>
            </w:r>
            <w:r w:rsidR="00CD34E0" w:rsidRPr="00CD34E0">
              <w:rPr>
                <w:rFonts w:ascii="Times New Roman" w:hAnsi="Times New Roman" w:cs="Arial"/>
                <w:sz w:val="26"/>
                <w:szCs w:val="26"/>
              </w:rPr>
              <w:t>đầ</w:t>
            </w:r>
            <w:r w:rsidR="00CD34E0" w:rsidRPr="00CD34E0">
              <w:rPr>
                <w:rFonts w:ascii="Times New Roman" w:hAnsi="Times New Roman"/>
                <w:sz w:val="26"/>
                <w:szCs w:val="26"/>
              </w:rPr>
              <w:t>u t</w:t>
            </w:r>
            <w:r w:rsidR="00CD34E0" w:rsidRPr="00CD34E0">
              <w:rPr>
                <w:rFonts w:ascii="Times New Roman" w:hAnsi="Times New Roman" w:cs="Arial"/>
                <w:sz w:val="26"/>
                <w:szCs w:val="26"/>
              </w:rPr>
              <w:t>ư</w:t>
            </w:r>
            <w:r w:rsidR="00CD34E0" w:rsidRPr="00CD34E0">
              <w:rPr>
                <w:rFonts w:ascii="Times New Roman" w:hAnsi="Times New Roman"/>
                <w:sz w:val="26"/>
                <w:szCs w:val="26"/>
              </w:rPr>
              <w:t xml:space="preserve"> </w:t>
            </w:r>
            <w:r w:rsidR="00A82FF4">
              <w:rPr>
                <w:rFonts w:ascii="Times New Roman" w:hAnsi="Times New Roman"/>
                <w:sz w:val="26"/>
                <w:szCs w:val="26"/>
              </w:rPr>
              <w:t>trên địa bàn tỉnh</w:t>
            </w:r>
          </w:p>
        </w:tc>
        <w:tc>
          <w:tcPr>
            <w:tcW w:w="6095" w:type="dxa"/>
            <w:hideMark/>
          </w:tcPr>
          <w:p w14:paraId="4EE114CB" w14:textId="77777777" w:rsidR="000A4D04" w:rsidRPr="000A4D04" w:rsidRDefault="000A4D04" w:rsidP="000A4D04">
            <w:pPr>
              <w:pStyle w:val="Heading1"/>
              <w:spacing w:before="240"/>
              <w:rPr>
                <w:u w:val="none"/>
              </w:rPr>
            </w:pPr>
            <w:r w:rsidRPr="000A4D04">
              <w:rPr>
                <w:rFonts w:ascii="Times New Roman" w:hAnsi="Times New Roman"/>
                <w:szCs w:val="28"/>
                <w:u w:val="none"/>
              </w:rPr>
              <w:t xml:space="preserve">             </w:t>
            </w:r>
          </w:p>
        </w:tc>
      </w:tr>
    </w:tbl>
    <w:p w14:paraId="6D6507DA" w14:textId="77777777" w:rsidR="00A148FD" w:rsidRDefault="00A148FD">
      <w:pPr>
        <w:jc w:val="center"/>
        <w:rPr>
          <w:rFonts w:ascii="Times New Roman" w:hAnsi="Times New Roman"/>
          <w:u w:val="single"/>
          <w:lang w:val="nl-NL"/>
        </w:rPr>
      </w:pPr>
    </w:p>
    <w:p w14:paraId="3E478B5F" w14:textId="77777777" w:rsidR="00166E52" w:rsidRPr="00106546" w:rsidRDefault="00166E52">
      <w:pPr>
        <w:jc w:val="center"/>
        <w:rPr>
          <w:rFonts w:ascii="Times New Roman" w:hAnsi="Times New Roman"/>
          <w:sz w:val="14"/>
          <w:u w:val="single"/>
          <w:lang w:val="nl-NL"/>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2"/>
      </w:tblGrid>
      <w:tr w:rsidR="000368E0" w14:paraId="70BDB806" w14:textId="77777777" w:rsidTr="00590C01">
        <w:trPr>
          <w:trHeight w:val="294"/>
        </w:trPr>
        <w:tc>
          <w:tcPr>
            <w:tcW w:w="3686" w:type="dxa"/>
          </w:tcPr>
          <w:p w14:paraId="7148AA34" w14:textId="3C30AD38" w:rsidR="000368E0" w:rsidRPr="00CC4406" w:rsidRDefault="00784F80" w:rsidP="00CC4406">
            <w:pPr>
              <w:jc w:val="center"/>
              <w:rPr>
                <w:rFonts w:ascii="Times New Roman" w:hAnsi="Times New Roman"/>
                <w:lang w:val="nl-NL"/>
              </w:rPr>
            </w:pPr>
            <w:r>
              <w:rPr>
                <w:rFonts w:ascii="Times New Roman" w:hAnsi="Times New Roman"/>
                <w:lang w:val="nl-NL"/>
              </w:rPr>
              <w:t xml:space="preserve">                  </w:t>
            </w:r>
            <w:r w:rsidR="000368E0" w:rsidRPr="00E05036">
              <w:rPr>
                <w:rFonts w:ascii="Times New Roman" w:hAnsi="Times New Roman"/>
                <w:lang w:val="nl-NL"/>
              </w:rPr>
              <w:t>Kính gửi:</w:t>
            </w:r>
          </w:p>
        </w:tc>
        <w:tc>
          <w:tcPr>
            <w:tcW w:w="5812" w:type="dxa"/>
          </w:tcPr>
          <w:p w14:paraId="0BB66E9A" w14:textId="77777777" w:rsidR="000368E0" w:rsidRDefault="000368E0">
            <w:pPr>
              <w:jc w:val="center"/>
              <w:rPr>
                <w:rFonts w:ascii="Times New Roman" w:hAnsi="Times New Roman"/>
                <w:u w:val="single"/>
                <w:lang w:val="nl-NL"/>
              </w:rPr>
            </w:pPr>
          </w:p>
        </w:tc>
      </w:tr>
      <w:tr w:rsidR="000368E0" w:rsidRPr="00590C01" w14:paraId="1D58EE9E" w14:textId="77777777" w:rsidTr="00590C01">
        <w:tc>
          <w:tcPr>
            <w:tcW w:w="3686" w:type="dxa"/>
          </w:tcPr>
          <w:p w14:paraId="3949B338" w14:textId="77777777" w:rsidR="000368E0" w:rsidRDefault="000368E0">
            <w:pPr>
              <w:jc w:val="center"/>
              <w:rPr>
                <w:rFonts w:ascii="Times New Roman" w:hAnsi="Times New Roman"/>
                <w:u w:val="single"/>
                <w:lang w:val="nl-NL"/>
              </w:rPr>
            </w:pPr>
          </w:p>
        </w:tc>
        <w:tc>
          <w:tcPr>
            <w:tcW w:w="5812" w:type="dxa"/>
          </w:tcPr>
          <w:p w14:paraId="6928D283" w14:textId="7EA72EFD" w:rsidR="000368E0" w:rsidRPr="00162D0B" w:rsidRDefault="00162D0B" w:rsidP="00CD34E0">
            <w:pPr>
              <w:ind w:left="-533" w:firstLine="533"/>
              <w:jc w:val="both"/>
              <w:rPr>
                <w:rFonts w:ascii="Times New Roman" w:hAnsi="Times New Roman"/>
                <w:szCs w:val="28"/>
                <w:lang w:val="nl-NL"/>
              </w:rPr>
            </w:pPr>
            <w:r w:rsidRPr="00162D0B">
              <w:rPr>
                <w:rFonts w:ascii="Times New Roman" w:hAnsi="Times New Roman"/>
                <w:szCs w:val="28"/>
                <w:lang w:val="nl-NL"/>
              </w:rPr>
              <w:t>- Kho bạc Nhà nước t</w:t>
            </w:r>
            <w:r w:rsidR="00223B7F">
              <w:rPr>
                <w:rFonts w:ascii="Times New Roman" w:hAnsi="Times New Roman"/>
                <w:szCs w:val="28"/>
                <w:lang w:val="nl-NL"/>
              </w:rPr>
              <w:t>ỉnh</w:t>
            </w:r>
            <w:r w:rsidRPr="00162D0B">
              <w:rPr>
                <w:rFonts w:ascii="Times New Roman" w:hAnsi="Times New Roman"/>
                <w:szCs w:val="28"/>
                <w:lang w:val="nl-NL"/>
              </w:rPr>
              <w:t>;</w:t>
            </w:r>
          </w:p>
          <w:p w14:paraId="5C9B11A1" w14:textId="7AF2A57B" w:rsidR="00035203" w:rsidRDefault="00162D0B" w:rsidP="00A82FF4">
            <w:pPr>
              <w:jc w:val="both"/>
              <w:rPr>
                <w:rFonts w:ascii="Times New Roman" w:hAnsi="Times New Roman"/>
                <w:szCs w:val="28"/>
                <w:lang w:val="nl-NL"/>
              </w:rPr>
            </w:pPr>
            <w:r w:rsidRPr="00162D0B">
              <w:rPr>
                <w:rFonts w:ascii="Times New Roman" w:hAnsi="Times New Roman"/>
                <w:szCs w:val="28"/>
                <w:lang w:val="nl-NL"/>
              </w:rPr>
              <w:t xml:space="preserve">- </w:t>
            </w:r>
            <w:r w:rsidR="00035203">
              <w:rPr>
                <w:rFonts w:ascii="Times New Roman" w:hAnsi="Times New Roman"/>
                <w:szCs w:val="28"/>
                <w:lang w:val="nl-NL"/>
              </w:rPr>
              <w:t>Các Sở: Tài chính, Kế hoạch và Đầu tư;</w:t>
            </w:r>
            <w:r w:rsidR="00166E52">
              <w:rPr>
                <w:rFonts w:ascii="Times New Roman" w:hAnsi="Times New Roman"/>
                <w:szCs w:val="28"/>
                <w:lang w:val="nl-NL"/>
              </w:rPr>
              <w:t xml:space="preserve"> </w:t>
            </w:r>
          </w:p>
          <w:p w14:paraId="14D8FE6C" w14:textId="06B9E487" w:rsidR="00166E52" w:rsidRDefault="00166E52" w:rsidP="00A82FF4">
            <w:pPr>
              <w:jc w:val="both"/>
              <w:rPr>
                <w:rFonts w:ascii="Times New Roman" w:hAnsi="Times New Roman"/>
                <w:szCs w:val="28"/>
                <w:lang w:val="nl-NL"/>
              </w:rPr>
            </w:pPr>
            <w:r>
              <w:rPr>
                <w:rFonts w:ascii="Times New Roman" w:hAnsi="Times New Roman"/>
                <w:szCs w:val="28"/>
                <w:lang w:val="nl-NL"/>
              </w:rPr>
              <w:t xml:space="preserve">   Tài nguyên và Môi trường;</w:t>
            </w:r>
          </w:p>
          <w:p w14:paraId="20F48E90" w14:textId="5E08D144" w:rsidR="00035203" w:rsidRDefault="00035203" w:rsidP="00A82FF4">
            <w:pPr>
              <w:jc w:val="both"/>
              <w:rPr>
                <w:rFonts w:ascii="Times New Roman" w:hAnsi="Times New Roman"/>
                <w:szCs w:val="28"/>
                <w:lang w:val="nl-NL"/>
              </w:rPr>
            </w:pPr>
            <w:r>
              <w:rPr>
                <w:rFonts w:ascii="Times New Roman" w:hAnsi="Times New Roman"/>
                <w:szCs w:val="28"/>
                <w:lang w:val="nl-NL"/>
              </w:rPr>
              <w:t xml:space="preserve">- Các Chủ đầu tư </w:t>
            </w:r>
            <w:r w:rsidR="00CF2551">
              <w:rPr>
                <w:rFonts w:ascii="Times New Roman" w:hAnsi="Times New Roman"/>
                <w:szCs w:val="28"/>
                <w:lang w:val="nl-NL"/>
              </w:rPr>
              <w:t>thuộc tỉnh</w:t>
            </w:r>
            <w:r>
              <w:rPr>
                <w:rFonts w:ascii="Times New Roman" w:hAnsi="Times New Roman"/>
                <w:szCs w:val="28"/>
                <w:lang w:val="nl-NL"/>
              </w:rPr>
              <w:t>;</w:t>
            </w:r>
          </w:p>
          <w:p w14:paraId="40C9EB69" w14:textId="70905A41" w:rsidR="00A82FF4" w:rsidRPr="00162D0B" w:rsidRDefault="00A82FF4" w:rsidP="006C3DAA">
            <w:pPr>
              <w:jc w:val="both"/>
              <w:rPr>
                <w:rFonts w:ascii="Times New Roman" w:hAnsi="Times New Roman"/>
                <w:szCs w:val="28"/>
                <w:lang w:val="nl-NL"/>
              </w:rPr>
            </w:pPr>
            <w:r>
              <w:rPr>
                <w:rFonts w:ascii="Times New Roman" w:hAnsi="Times New Roman"/>
                <w:szCs w:val="28"/>
                <w:lang w:val="nl-NL"/>
              </w:rPr>
              <w:t xml:space="preserve">- </w:t>
            </w:r>
            <w:r w:rsidR="006C3DAA" w:rsidRPr="006C3DAA">
              <w:rPr>
                <w:rFonts w:ascii="Times New Roman" w:hAnsi="Times New Roman"/>
                <w:szCs w:val="28"/>
                <w:lang w:val="nl-NL"/>
              </w:rPr>
              <w:t xml:space="preserve">Ủy ban nhân dân </w:t>
            </w:r>
            <w:r>
              <w:rPr>
                <w:rFonts w:ascii="Times New Roman" w:hAnsi="Times New Roman"/>
                <w:szCs w:val="28"/>
                <w:lang w:val="nl-NL"/>
              </w:rPr>
              <w:t>các huyện</w:t>
            </w:r>
            <w:r w:rsidR="00590C01">
              <w:rPr>
                <w:rFonts w:ascii="Times New Roman" w:hAnsi="Times New Roman"/>
                <w:szCs w:val="28"/>
                <w:lang w:val="nl-NL"/>
              </w:rPr>
              <w:t>,</w:t>
            </w:r>
            <w:r>
              <w:rPr>
                <w:rFonts w:ascii="Times New Roman" w:hAnsi="Times New Roman"/>
                <w:szCs w:val="28"/>
                <w:lang w:val="nl-NL"/>
              </w:rPr>
              <w:t xml:space="preserve"> thành phố</w:t>
            </w:r>
            <w:r w:rsidR="00035203">
              <w:rPr>
                <w:rFonts w:ascii="Times New Roman" w:hAnsi="Times New Roman"/>
                <w:szCs w:val="28"/>
                <w:lang w:val="nl-NL"/>
              </w:rPr>
              <w:t>.</w:t>
            </w:r>
          </w:p>
        </w:tc>
      </w:tr>
    </w:tbl>
    <w:p w14:paraId="78D535D3" w14:textId="77777777" w:rsidR="008776AE" w:rsidRPr="00106546" w:rsidRDefault="008776AE" w:rsidP="008776AE">
      <w:pPr>
        <w:ind w:firstLine="851"/>
        <w:jc w:val="both"/>
        <w:rPr>
          <w:rFonts w:ascii="Times New Roman" w:hAnsi="Times New Roman"/>
          <w:iCs/>
          <w:noProof/>
          <w:color w:val="000000"/>
          <w:sz w:val="34"/>
          <w:szCs w:val="28"/>
          <w:lang w:val="nl-NL"/>
        </w:rPr>
      </w:pPr>
    </w:p>
    <w:p w14:paraId="1691BBA6" w14:textId="5DD71ADC" w:rsidR="006D0034" w:rsidRDefault="00AF3291" w:rsidP="00AF3291">
      <w:pPr>
        <w:spacing w:before="120" w:after="120"/>
        <w:ind w:firstLine="851"/>
        <w:jc w:val="both"/>
        <w:rPr>
          <w:rFonts w:ascii="Times New Roman" w:hAnsi="Times New Roman"/>
          <w:iCs/>
          <w:noProof/>
          <w:color w:val="000000"/>
          <w:szCs w:val="28"/>
          <w:lang w:val="nl-NL"/>
        </w:rPr>
      </w:pPr>
      <w:r w:rsidRPr="00AF3291">
        <w:rPr>
          <w:rFonts w:ascii="Times New Roman" w:hAnsi="Times New Roman"/>
          <w:iCs/>
          <w:noProof/>
          <w:color w:val="000000"/>
          <w:szCs w:val="28"/>
          <w:lang w:val="nl-NL"/>
        </w:rPr>
        <w:t>Th</w:t>
      </w:r>
      <w:r w:rsidRPr="00AF3291">
        <w:rPr>
          <w:rFonts w:ascii="Times New Roman" w:hAnsi="Times New Roman" w:cs="Arial"/>
          <w:iCs/>
          <w:noProof/>
          <w:color w:val="000000"/>
          <w:szCs w:val="28"/>
          <w:lang w:val="nl-NL"/>
        </w:rPr>
        <w:t>ự</w:t>
      </w:r>
      <w:r w:rsidRPr="00AF3291">
        <w:rPr>
          <w:rFonts w:ascii="Times New Roman" w:hAnsi="Times New Roman"/>
          <w:iCs/>
          <w:noProof/>
          <w:color w:val="000000"/>
          <w:szCs w:val="28"/>
          <w:lang w:val="nl-NL"/>
        </w:rPr>
        <w:t>c hi</w:t>
      </w:r>
      <w:r w:rsidRPr="00AF3291">
        <w:rPr>
          <w:rFonts w:ascii="Times New Roman" w:hAnsi="Times New Roman" w:cs="Arial"/>
          <w:iCs/>
          <w:noProof/>
          <w:color w:val="000000"/>
          <w:szCs w:val="28"/>
          <w:lang w:val="nl-NL"/>
        </w:rPr>
        <w:t>ệ</w:t>
      </w:r>
      <w:r w:rsidRPr="00AF3291">
        <w:rPr>
          <w:rFonts w:ascii="Times New Roman" w:hAnsi="Times New Roman"/>
          <w:iCs/>
          <w:noProof/>
          <w:color w:val="000000"/>
          <w:szCs w:val="28"/>
          <w:lang w:val="nl-NL"/>
        </w:rPr>
        <w:t>n Quy</w:t>
      </w:r>
      <w:r w:rsidRPr="00AF3291">
        <w:rPr>
          <w:rFonts w:ascii="Times New Roman" w:hAnsi="Times New Roman" w:cs="Arial"/>
          <w:iCs/>
          <w:noProof/>
          <w:color w:val="000000"/>
          <w:szCs w:val="28"/>
          <w:lang w:val="nl-NL"/>
        </w:rPr>
        <w:t>ế</w:t>
      </w:r>
      <w:r w:rsidRPr="00AF3291">
        <w:rPr>
          <w:rFonts w:ascii="Times New Roman" w:hAnsi="Times New Roman"/>
          <w:iCs/>
          <w:noProof/>
          <w:color w:val="000000"/>
          <w:szCs w:val="28"/>
          <w:lang w:val="nl-NL"/>
        </w:rPr>
        <w:t xml:space="preserve">t </w:t>
      </w:r>
      <w:r w:rsidRPr="00AF3291">
        <w:rPr>
          <w:rFonts w:ascii="Times New Roman" w:hAnsi="Times New Roman" w:cs="Arial"/>
          <w:iCs/>
          <w:noProof/>
          <w:color w:val="000000"/>
          <w:szCs w:val="28"/>
          <w:lang w:val="nl-NL"/>
        </w:rPr>
        <w:t>đị</w:t>
      </w:r>
      <w:r w:rsidRPr="00AF3291">
        <w:rPr>
          <w:rFonts w:ascii="Times New Roman" w:hAnsi="Times New Roman"/>
          <w:iCs/>
          <w:noProof/>
          <w:color w:val="000000"/>
          <w:szCs w:val="28"/>
          <w:lang w:val="nl-NL"/>
        </w:rPr>
        <w:t>nh s</w:t>
      </w:r>
      <w:r w:rsidRPr="00AF3291">
        <w:rPr>
          <w:rFonts w:ascii="Times New Roman" w:hAnsi="Times New Roman" w:cs="Arial"/>
          <w:iCs/>
          <w:noProof/>
          <w:color w:val="000000"/>
          <w:szCs w:val="28"/>
          <w:lang w:val="nl-NL"/>
        </w:rPr>
        <w:t>ố</w:t>
      </w:r>
      <w:r w:rsidRPr="00AF3291">
        <w:rPr>
          <w:rFonts w:ascii="Times New Roman" w:hAnsi="Times New Roman"/>
          <w:iCs/>
          <w:noProof/>
          <w:color w:val="000000"/>
          <w:szCs w:val="28"/>
          <w:lang w:val="nl-NL"/>
        </w:rPr>
        <w:t xml:space="preserve"> 99/2024/Q</w:t>
      </w:r>
      <w:r w:rsidRPr="00AF3291">
        <w:rPr>
          <w:rFonts w:ascii="Times New Roman" w:hAnsi="Times New Roman" w:cs="Arial"/>
          <w:iCs/>
          <w:noProof/>
          <w:color w:val="000000"/>
          <w:szCs w:val="28"/>
          <w:lang w:val="nl-NL"/>
        </w:rPr>
        <w:t>Đ</w:t>
      </w:r>
      <w:r w:rsidRPr="00AF3291">
        <w:rPr>
          <w:rFonts w:ascii="Times New Roman" w:hAnsi="Times New Roman"/>
          <w:iCs/>
          <w:noProof/>
          <w:color w:val="000000"/>
          <w:szCs w:val="28"/>
          <w:lang w:val="nl-NL"/>
        </w:rPr>
        <w:t xml:space="preserve">-UBND </w:t>
      </w:r>
      <w:r w:rsidR="00106546">
        <w:rPr>
          <w:rFonts w:ascii="Times New Roman" w:hAnsi="Times New Roman"/>
          <w:iCs/>
          <w:noProof/>
          <w:color w:val="000000"/>
          <w:szCs w:val="28"/>
          <w:lang w:val="nl-NL"/>
        </w:rPr>
        <w:t xml:space="preserve">ngày </w:t>
      </w:r>
      <w:r w:rsidRPr="00AF3291">
        <w:rPr>
          <w:rFonts w:ascii="Times New Roman" w:hAnsi="Times New Roman"/>
          <w:iCs/>
          <w:noProof/>
          <w:color w:val="000000"/>
          <w:szCs w:val="28"/>
          <w:lang w:val="nl-NL"/>
        </w:rPr>
        <w:t>19/12/2024 c</w:t>
      </w:r>
      <w:r w:rsidRPr="00AF3291">
        <w:rPr>
          <w:rFonts w:ascii="Times New Roman" w:hAnsi="Times New Roman" w:cs="Arial"/>
          <w:iCs/>
          <w:noProof/>
          <w:color w:val="000000"/>
          <w:szCs w:val="28"/>
          <w:lang w:val="nl-NL"/>
        </w:rPr>
        <w:t>ủ</w:t>
      </w:r>
      <w:r w:rsidRPr="00AF3291">
        <w:rPr>
          <w:rFonts w:ascii="Times New Roman" w:hAnsi="Times New Roman"/>
          <w:iCs/>
          <w:noProof/>
          <w:color w:val="000000"/>
          <w:szCs w:val="28"/>
          <w:lang w:val="nl-NL"/>
        </w:rPr>
        <w:t>a UBND t</w:t>
      </w:r>
      <w:r w:rsidRPr="00AF3291">
        <w:rPr>
          <w:rFonts w:ascii="Times New Roman" w:hAnsi="Times New Roman" w:cs="Arial"/>
          <w:iCs/>
          <w:noProof/>
          <w:color w:val="000000"/>
          <w:szCs w:val="28"/>
          <w:lang w:val="nl-NL"/>
        </w:rPr>
        <w:t>ỉ</w:t>
      </w:r>
      <w:r w:rsidRPr="00AF3291">
        <w:rPr>
          <w:rFonts w:ascii="Times New Roman" w:hAnsi="Times New Roman"/>
          <w:iCs/>
          <w:noProof/>
          <w:color w:val="000000"/>
          <w:szCs w:val="28"/>
          <w:lang w:val="nl-NL"/>
        </w:rPr>
        <w:t xml:space="preserve">nh </w:t>
      </w:r>
      <w:r w:rsidR="00590C01">
        <w:rPr>
          <w:rFonts w:ascii="Times New Roman" w:hAnsi="Times New Roman"/>
          <w:iCs/>
          <w:noProof/>
          <w:color w:val="000000"/>
          <w:szCs w:val="28"/>
          <w:lang w:val="nl-NL"/>
        </w:rPr>
        <w:t>q</w:t>
      </w:r>
      <w:r w:rsidRPr="00AF3291">
        <w:rPr>
          <w:rFonts w:ascii="Times New Roman" w:hAnsi="Times New Roman"/>
          <w:iCs/>
          <w:noProof/>
          <w:color w:val="000000"/>
          <w:szCs w:val="28"/>
          <w:lang w:val="nl-NL"/>
        </w:rPr>
        <w:t xml:space="preserve">uy </w:t>
      </w:r>
      <w:r w:rsidRPr="00AF3291">
        <w:rPr>
          <w:rFonts w:ascii="Times New Roman" w:hAnsi="Times New Roman" w:cs="Arial"/>
          <w:iCs/>
          <w:noProof/>
          <w:color w:val="000000"/>
          <w:szCs w:val="28"/>
          <w:lang w:val="nl-NL"/>
        </w:rPr>
        <w:t>đị</w:t>
      </w:r>
      <w:r w:rsidRPr="00AF3291">
        <w:rPr>
          <w:rFonts w:ascii="Times New Roman" w:hAnsi="Times New Roman"/>
          <w:iCs/>
          <w:noProof/>
          <w:color w:val="000000"/>
          <w:szCs w:val="28"/>
          <w:lang w:val="nl-NL"/>
        </w:rPr>
        <w:t>nh v</w:t>
      </w:r>
      <w:r w:rsidRPr="00AF3291">
        <w:rPr>
          <w:rFonts w:ascii="Times New Roman" w:hAnsi="Times New Roman" w:cs="Arial"/>
          <w:iCs/>
          <w:noProof/>
          <w:color w:val="000000"/>
          <w:szCs w:val="28"/>
          <w:lang w:val="nl-NL"/>
        </w:rPr>
        <w:t>ề</w:t>
      </w:r>
      <w:r w:rsidRPr="00AF3291">
        <w:rPr>
          <w:rFonts w:ascii="Times New Roman" w:hAnsi="Times New Roman"/>
          <w:iCs/>
          <w:noProof/>
          <w:color w:val="000000"/>
          <w:szCs w:val="28"/>
          <w:lang w:val="nl-NL"/>
        </w:rPr>
        <w:t xml:space="preserve"> b</w:t>
      </w:r>
      <w:r w:rsidRPr="00AF3291">
        <w:rPr>
          <w:rFonts w:ascii="Times New Roman" w:hAnsi="Times New Roman" w:cs="Arial"/>
          <w:iCs/>
          <w:noProof/>
          <w:color w:val="000000"/>
          <w:szCs w:val="28"/>
          <w:lang w:val="nl-NL"/>
        </w:rPr>
        <w:t>ồ</w:t>
      </w:r>
      <w:r w:rsidRPr="00AF3291">
        <w:rPr>
          <w:rFonts w:ascii="Times New Roman" w:hAnsi="Times New Roman"/>
          <w:iCs/>
          <w:noProof/>
          <w:color w:val="000000"/>
          <w:szCs w:val="28"/>
          <w:lang w:val="nl-NL"/>
        </w:rPr>
        <w:t>i th</w:t>
      </w:r>
      <w:r w:rsidRPr="00AF3291">
        <w:rPr>
          <w:rFonts w:ascii="Times New Roman" w:hAnsi="Times New Roman" w:cs="Arial"/>
          <w:iCs/>
          <w:noProof/>
          <w:color w:val="000000"/>
          <w:szCs w:val="28"/>
          <w:lang w:val="nl-NL"/>
        </w:rPr>
        <w:t>ườ</w:t>
      </w:r>
      <w:r w:rsidRPr="00AF3291">
        <w:rPr>
          <w:rFonts w:ascii="Times New Roman" w:hAnsi="Times New Roman"/>
          <w:iCs/>
          <w:noProof/>
          <w:color w:val="000000"/>
          <w:szCs w:val="28"/>
          <w:lang w:val="nl-NL"/>
        </w:rPr>
        <w:t>ng, h</w:t>
      </w:r>
      <w:r w:rsidRPr="00AF3291">
        <w:rPr>
          <w:rFonts w:ascii="Times New Roman" w:hAnsi="Times New Roman" w:cs="Arial"/>
          <w:iCs/>
          <w:noProof/>
          <w:color w:val="000000"/>
          <w:szCs w:val="28"/>
          <w:lang w:val="nl-NL"/>
        </w:rPr>
        <w:t>ỗ</w:t>
      </w:r>
      <w:r w:rsidRPr="00AF3291">
        <w:rPr>
          <w:rFonts w:ascii="Times New Roman" w:hAnsi="Times New Roman"/>
          <w:iCs/>
          <w:noProof/>
          <w:color w:val="000000"/>
          <w:szCs w:val="28"/>
          <w:lang w:val="nl-NL"/>
        </w:rPr>
        <w:t xml:space="preserve"> tr</w:t>
      </w:r>
      <w:r w:rsidRPr="00AF3291">
        <w:rPr>
          <w:rFonts w:ascii="Times New Roman" w:hAnsi="Times New Roman" w:cs="Arial"/>
          <w:iCs/>
          <w:noProof/>
          <w:color w:val="000000"/>
          <w:szCs w:val="28"/>
          <w:lang w:val="nl-NL"/>
        </w:rPr>
        <w:t>ợ</w:t>
      </w:r>
      <w:r w:rsidRPr="00AF3291">
        <w:rPr>
          <w:rFonts w:ascii="Times New Roman" w:hAnsi="Times New Roman"/>
          <w:iCs/>
          <w:noProof/>
          <w:color w:val="000000"/>
          <w:szCs w:val="28"/>
          <w:lang w:val="nl-NL"/>
        </w:rPr>
        <w:t>, t</w:t>
      </w:r>
      <w:r w:rsidRPr="00AF3291">
        <w:rPr>
          <w:rFonts w:ascii="Times New Roman" w:hAnsi="Times New Roman" w:cs=".VnTime"/>
          <w:iCs/>
          <w:noProof/>
          <w:color w:val="000000"/>
          <w:szCs w:val="28"/>
          <w:lang w:val="nl-NL"/>
        </w:rPr>
        <w:t>á</w:t>
      </w:r>
      <w:r w:rsidRPr="00AF3291">
        <w:rPr>
          <w:rFonts w:ascii="Times New Roman" w:hAnsi="Times New Roman"/>
          <w:iCs/>
          <w:noProof/>
          <w:color w:val="000000"/>
          <w:szCs w:val="28"/>
          <w:lang w:val="nl-NL"/>
        </w:rPr>
        <w:t xml:space="preserve">i </w:t>
      </w:r>
      <w:r w:rsidRPr="00AF3291">
        <w:rPr>
          <w:rFonts w:ascii="Times New Roman" w:hAnsi="Times New Roman" w:cs="Arial"/>
          <w:iCs/>
          <w:noProof/>
          <w:color w:val="000000"/>
          <w:szCs w:val="28"/>
          <w:lang w:val="nl-NL"/>
        </w:rPr>
        <w:t>đị</w:t>
      </w:r>
      <w:r w:rsidRPr="00AF3291">
        <w:rPr>
          <w:rFonts w:ascii="Times New Roman" w:hAnsi="Times New Roman"/>
          <w:iCs/>
          <w:noProof/>
          <w:color w:val="000000"/>
          <w:szCs w:val="28"/>
          <w:lang w:val="nl-NL"/>
        </w:rPr>
        <w:t>nh c</w:t>
      </w:r>
      <w:r w:rsidRPr="00AF3291">
        <w:rPr>
          <w:rFonts w:ascii="Times New Roman" w:hAnsi="Times New Roman" w:cs="Arial"/>
          <w:iCs/>
          <w:noProof/>
          <w:color w:val="000000"/>
          <w:szCs w:val="28"/>
          <w:lang w:val="nl-NL"/>
        </w:rPr>
        <w:t>ư</w:t>
      </w:r>
      <w:r w:rsidRPr="00AF3291">
        <w:rPr>
          <w:rFonts w:ascii="Times New Roman" w:hAnsi="Times New Roman"/>
          <w:iCs/>
          <w:noProof/>
          <w:color w:val="000000"/>
          <w:szCs w:val="28"/>
          <w:lang w:val="nl-NL"/>
        </w:rPr>
        <w:t xml:space="preserve"> khi Nh</w:t>
      </w:r>
      <w:r w:rsidRPr="00AF3291">
        <w:rPr>
          <w:rFonts w:ascii="Times New Roman" w:hAnsi="Times New Roman" w:cs="Arial"/>
          <w:iCs/>
          <w:noProof/>
          <w:color w:val="000000"/>
          <w:szCs w:val="28"/>
          <w:lang w:val="nl-NL"/>
        </w:rPr>
        <w:t>à</w:t>
      </w:r>
      <w:r w:rsidRPr="00AF3291">
        <w:rPr>
          <w:rFonts w:ascii="Times New Roman" w:hAnsi="Times New Roman"/>
          <w:iCs/>
          <w:noProof/>
          <w:color w:val="000000"/>
          <w:szCs w:val="28"/>
          <w:lang w:val="nl-NL"/>
        </w:rPr>
        <w:t xml:space="preserve"> n</w:t>
      </w:r>
      <w:r w:rsidRPr="00AF3291">
        <w:rPr>
          <w:rFonts w:ascii="Times New Roman" w:hAnsi="Times New Roman" w:cs="Arial"/>
          <w:iCs/>
          <w:noProof/>
          <w:color w:val="000000"/>
          <w:szCs w:val="28"/>
          <w:lang w:val="nl-NL"/>
        </w:rPr>
        <w:t>ướ</w:t>
      </w:r>
      <w:r w:rsidRPr="00AF3291">
        <w:rPr>
          <w:rFonts w:ascii="Times New Roman" w:hAnsi="Times New Roman"/>
          <w:iCs/>
          <w:noProof/>
          <w:color w:val="000000"/>
          <w:szCs w:val="28"/>
          <w:lang w:val="nl-NL"/>
        </w:rPr>
        <w:t>c thu h</w:t>
      </w:r>
      <w:r w:rsidRPr="00AF3291">
        <w:rPr>
          <w:rFonts w:ascii="Times New Roman" w:hAnsi="Times New Roman" w:cs="Arial"/>
          <w:iCs/>
          <w:noProof/>
          <w:color w:val="000000"/>
          <w:szCs w:val="28"/>
          <w:lang w:val="nl-NL"/>
        </w:rPr>
        <w:t>ồ</w:t>
      </w:r>
      <w:r w:rsidRPr="00AF3291">
        <w:rPr>
          <w:rFonts w:ascii="Times New Roman" w:hAnsi="Times New Roman"/>
          <w:iCs/>
          <w:noProof/>
          <w:color w:val="000000"/>
          <w:szCs w:val="28"/>
          <w:lang w:val="nl-NL"/>
        </w:rPr>
        <w:t xml:space="preserve">i </w:t>
      </w:r>
      <w:r w:rsidRPr="00AF3291">
        <w:rPr>
          <w:rFonts w:ascii="Times New Roman" w:hAnsi="Times New Roman" w:cs="Arial"/>
          <w:iCs/>
          <w:noProof/>
          <w:color w:val="000000"/>
          <w:szCs w:val="28"/>
          <w:lang w:val="nl-NL"/>
        </w:rPr>
        <w:t>đấ</w:t>
      </w:r>
      <w:r w:rsidRPr="00AF3291">
        <w:rPr>
          <w:rFonts w:ascii="Times New Roman" w:hAnsi="Times New Roman"/>
          <w:iCs/>
          <w:noProof/>
          <w:color w:val="000000"/>
          <w:szCs w:val="28"/>
          <w:lang w:val="nl-NL"/>
        </w:rPr>
        <w:t>t tr</w:t>
      </w:r>
      <w:r w:rsidRPr="00AF3291">
        <w:rPr>
          <w:rFonts w:ascii="Times New Roman" w:hAnsi="Times New Roman" w:cs=".VnTime"/>
          <w:iCs/>
          <w:noProof/>
          <w:color w:val="000000"/>
          <w:szCs w:val="28"/>
          <w:lang w:val="nl-NL"/>
        </w:rPr>
        <w:t>ê</w:t>
      </w:r>
      <w:r w:rsidRPr="00AF3291">
        <w:rPr>
          <w:rFonts w:ascii="Times New Roman" w:hAnsi="Times New Roman"/>
          <w:iCs/>
          <w:noProof/>
          <w:color w:val="000000"/>
          <w:szCs w:val="28"/>
          <w:lang w:val="nl-NL"/>
        </w:rPr>
        <w:t xml:space="preserve">n </w:t>
      </w:r>
      <w:r w:rsidRPr="00AF3291">
        <w:rPr>
          <w:rFonts w:ascii="Times New Roman" w:hAnsi="Times New Roman" w:cs="Arial"/>
          <w:iCs/>
          <w:noProof/>
          <w:color w:val="000000"/>
          <w:szCs w:val="28"/>
          <w:lang w:val="nl-NL"/>
        </w:rPr>
        <w:t>đị</w:t>
      </w:r>
      <w:r w:rsidRPr="00AF3291">
        <w:rPr>
          <w:rFonts w:ascii="Times New Roman" w:hAnsi="Times New Roman"/>
          <w:iCs/>
          <w:noProof/>
          <w:color w:val="000000"/>
          <w:szCs w:val="28"/>
          <w:lang w:val="nl-NL"/>
        </w:rPr>
        <w:t>a b</w:t>
      </w:r>
      <w:r w:rsidRPr="00AF3291">
        <w:rPr>
          <w:rFonts w:ascii="Times New Roman" w:hAnsi="Times New Roman" w:cs="Arial"/>
          <w:iCs/>
          <w:noProof/>
          <w:color w:val="000000"/>
          <w:szCs w:val="28"/>
          <w:lang w:val="nl-NL"/>
        </w:rPr>
        <w:t>à</w:t>
      </w:r>
      <w:r w:rsidRPr="00AF3291">
        <w:rPr>
          <w:rFonts w:ascii="Times New Roman" w:hAnsi="Times New Roman"/>
          <w:iCs/>
          <w:noProof/>
          <w:color w:val="000000"/>
          <w:szCs w:val="28"/>
          <w:lang w:val="nl-NL"/>
        </w:rPr>
        <w:t>n t</w:t>
      </w:r>
      <w:r w:rsidRPr="00AF3291">
        <w:rPr>
          <w:rFonts w:ascii="Times New Roman" w:hAnsi="Times New Roman" w:cs="Arial"/>
          <w:iCs/>
          <w:noProof/>
          <w:color w:val="000000"/>
          <w:szCs w:val="28"/>
          <w:lang w:val="nl-NL"/>
        </w:rPr>
        <w:t>ỉ</w:t>
      </w:r>
      <w:r w:rsidRPr="00AF3291">
        <w:rPr>
          <w:rFonts w:ascii="Times New Roman" w:hAnsi="Times New Roman"/>
          <w:iCs/>
          <w:noProof/>
          <w:color w:val="000000"/>
          <w:szCs w:val="28"/>
          <w:lang w:val="nl-NL"/>
        </w:rPr>
        <w:t>nh Ninh Thu</w:t>
      </w:r>
      <w:r w:rsidRPr="00AF3291">
        <w:rPr>
          <w:rFonts w:ascii="Times New Roman" w:hAnsi="Times New Roman" w:cs="Arial"/>
          <w:iCs/>
          <w:noProof/>
          <w:color w:val="000000"/>
          <w:szCs w:val="28"/>
          <w:lang w:val="nl-NL"/>
        </w:rPr>
        <w:t>ậ</w:t>
      </w:r>
      <w:r>
        <w:rPr>
          <w:rFonts w:ascii="Times New Roman" w:hAnsi="Times New Roman"/>
          <w:iCs/>
          <w:noProof/>
          <w:color w:val="000000"/>
          <w:szCs w:val="28"/>
          <w:lang w:val="nl-NL"/>
        </w:rPr>
        <w:t>n,</w:t>
      </w:r>
      <w:r w:rsidR="008776AE">
        <w:rPr>
          <w:rFonts w:ascii="Times New Roman" w:hAnsi="Times New Roman"/>
          <w:iCs/>
          <w:noProof/>
          <w:color w:val="000000"/>
          <w:szCs w:val="28"/>
          <w:lang w:val="nl-NL"/>
        </w:rPr>
        <w:t xml:space="preserve"> </w:t>
      </w:r>
      <w:r w:rsidR="00B051D3" w:rsidRPr="00B051D3">
        <w:rPr>
          <w:rFonts w:ascii="Times New Roman" w:hAnsi="Times New Roman"/>
          <w:iCs/>
          <w:noProof/>
          <w:color w:val="000000"/>
          <w:szCs w:val="28"/>
          <w:lang w:val="nl-NL"/>
        </w:rPr>
        <w:t xml:space="preserve">Chủ tịch </w:t>
      </w:r>
      <w:r w:rsidR="00A60CFD">
        <w:rPr>
          <w:rFonts w:ascii="Times New Roman" w:hAnsi="Times New Roman"/>
          <w:iCs/>
          <w:noProof/>
          <w:color w:val="000000"/>
          <w:szCs w:val="28"/>
          <w:lang w:val="nl-NL"/>
        </w:rPr>
        <w:t>Ủy ban nhân dân</w:t>
      </w:r>
      <w:r w:rsidR="00B051D3" w:rsidRPr="00B051D3">
        <w:rPr>
          <w:rFonts w:ascii="Times New Roman" w:hAnsi="Times New Roman"/>
          <w:iCs/>
          <w:noProof/>
          <w:color w:val="000000"/>
          <w:szCs w:val="28"/>
          <w:lang w:val="nl-NL"/>
        </w:rPr>
        <w:t xml:space="preserve"> tỉnh có ý kiến như sau:</w:t>
      </w:r>
    </w:p>
    <w:p w14:paraId="1417C7DA" w14:textId="0782C70A" w:rsidR="0030663D" w:rsidRDefault="00AF3291" w:rsidP="00166E52">
      <w:pPr>
        <w:spacing w:before="120" w:after="120"/>
        <w:ind w:firstLine="851"/>
        <w:jc w:val="both"/>
        <w:rPr>
          <w:rFonts w:ascii="Times New Roman" w:hAnsi="Times New Roman"/>
          <w:color w:val="000000"/>
          <w:szCs w:val="28"/>
          <w:lang w:val="nl-NL"/>
        </w:rPr>
      </w:pPr>
      <w:r>
        <w:rPr>
          <w:rFonts w:ascii="Times New Roman" w:hAnsi="Times New Roman"/>
          <w:color w:val="000000"/>
          <w:szCs w:val="28"/>
          <w:lang w:val="nl-NL"/>
        </w:rPr>
        <w:t>1.</w:t>
      </w:r>
      <w:r w:rsidR="00184983" w:rsidRPr="00035203">
        <w:rPr>
          <w:rFonts w:ascii="Times New Roman" w:hAnsi="Times New Roman"/>
          <w:color w:val="000000"/>
          <w:szCs w:val="28"/>
          <w:lang w:val="nl-NL"/>
        </w:rPr>
        <w:t xml:space="preserve"> </w:t>
      </w:r>
      <w:r w:rsidR="006D5440">
        <w:rPr>
          <w:rFonts w:ascii="Times New Roman" w:hAnsi="Times New Roman"/>
          <w:color w:val="000000"/>
          <w:szCs w:val="28"/>
          <w:lang w:val="nl-NL"/>
        </w:rPr>
        <w:t>Yêu cầu</w:t>
      </w:r>
      <w:r>
        <w:rPr>
          <w:rFonts w:ascii="Times New Roman" w:hAnsi="Times New Roman"/>
          <w:color w:val="000000"/>
          <w:szCs w:val="28"/>
          <w:lang w:val="nl-NL"/>
        </w:rPr>
        <w:t xml:space="preserve"> </w:t>
      </w:r>
      <w:r w:rsidR="00AA3D74" w:rsidRPr="00035203">
        <w:rPr>
          <w:rFonts w:ascii="Times New Roman" w:hAnsi="Times New Roman"/>
          <w:color w:val="000000"/>
          <w:szCs w:val="28"/>
          <w:lang w:val="nl-NL"/>
        </w:rPr>
        <w:t>các Chủ đầu</w:t>
      </w:r>
      <w:r>
        <w:rPr>
          <w:rFonts w:ascii="Times New Roman" w:hAnsi="Times New Roman"/>
          <w:color w:val="000000"/>
          <w:szCs w:val="28"/>
          <w:lang w:val="nl-NL"/>
        </w:rPr>
        <w:t xml:space="preserve"> </w:t>
      </w:r>
      <w:r w:rsidR="00106546">
        <w:rPr>
          <w:rFonts w:ascii="Times New Roman" w:hAnsi="Times New Roman"/>
          <w:color w:val="000000"/>
          <w:szCs w:val="28"/>
          <w:lang w:val="nl-NL"/>
        </w:rPr>
        <w:t xml:space="preserve">tư </w:t>
      </w:r>
      <w:r>
        <w:rPr>
          <w:rFonts w:ascii="Times New Roman" w:hAnsi="Times New Roman"/>
          <w:color w:val="000000"/>
          <w:szCs w:val="28"/>
          <w:lang w:val="nl-NL"/>
        </w:rPr>
        <w:t xml:space="preserve">khẩn trương </w:t>
      </w:r>
      <w:r w:rsidR="00784F80">
        <w:rPr>
          <w:rFonts w:ascii="Times New Roman" w:hAnsi="Times New Roman"/>
          <w:color w:val="000000"/>
          <w:szCs w:val="28"/>
          <w:lang w:val="nl-NL"/>
        </w:rPr>
        <w:t xml:space="preserve">phối hợp </w:t>
      </w:r>
      <w:r w:rsidR="000C38A9" w:rsidRPr="000C38A9">
        <w:rPr>
          <w:rFonts w:ascii="Times New Roman" w:hAnsi="Times New Roman"/>
          <w:color w:val="000000"/>
          <w:szCs w:val="28"/>
          <w:lang w:val="nl-NL"/>
        </w:rPr>
        <w:t xml:space="preserve">với </w:t>
      </w:r>
      <w:r w:rsidR="006C3DAA" w:rsidRPr="006C3DAA">
        <w:rPr>
          <w:rFonts w:ascii="Times New Roman" w:hAnsi="Times New Roman"/>
          <w:color w:val="000000"/>
          <w:szCs w:val="28"/>
          <w:lang w:val="nl-NL"/>
        </w:rPr>
        <w:t xml:space="preserve">Ủy ban nhân dân </w:t>
      </w:r>
      <w:r w:rsidR="000C38A9" w:rsidRPr="000C38A9">
        <w:rPr>
          <w:rFonts w:ascii="Times New Roman" w:hAnsi="Times New Roman"/>
          <w:color w:val="000000"/>
          <w:szCs w:val="28"/>
          <w:lang w:val="nl-NL"/>
        </w:rPr>
        <w:t>các huyện</w:t>
      </w:r>
      <w:r w:rsidR="00590C01">
        <w:rPr>
          <w:rFonts w:ascii="Times New Roman" w:hAnsi="Times New Roman"/>
          <w:color w:val="000000"/>
          <w:szCs w:val="28"/>
          <w:lang w:val="nl-NL"/>
        </w:rPr>
        <w:t>,</w:t>
      </w:r>
      <w:r w:rsidR="000C38A9" w:rsidRPr="000C38A9">
        <w:rPr>
          <w:rFonts w:ascii="Times New Roman" w:hAnsi="Times New Roman"/>
          <w:color w:val="000000"/>
          <w:szCs w:val="28"/>
          <w:lang w:val="nl-NL"/>
        </w:rPr>
        <w:t xml:space="preserve"> thành phố và các c</w:t>
      </w:r>
      <w:r w:rsidR="000C38A9" w:rsidRPr="000C38A9">
        <w:rPr>
          <w:rFonts w:ascii="Times New Roman" w:hAnsi="Times New Roman" w:hint="eastAsia"/>
          <w:color w:val="000000"/>
          <w:szCs w:val="28"/>
          <w:lang w:val="nl-NL"/>
        </w:rPr>
        <w:t>ơ</w:t>
      </w:r>
      <w:r w:rsidR="000C38A9" w:rsidRPr="000C38A9">
        <w:rPr>
          <w:rFonts w:ascii="Times New Roman" w:hAnsi="Times New Roman"/>
          <w:color w:val="000000"/>
          <w:szCs w:val="28"/>
          <w:lang w:val="nl-NL"/>
        </w:rPr>
        <w:t xml:space="preserve"> quan, </w:t>
      </w:r>
      <w:r w:rsidR="000C38A9" w:rsidRPr="000C38A9">
        <w:rPr>
          <w:rFonts w:ascii="Times New Roman" w:hAnsi="Times New Roman" w:hint="eastAsia"/>
          <w:color w:val="000000"/>
          <w:szCs w:val="28"/>
          <w:lang w:val="nl-NL"/>
        </w:rPr>
        <w:t>đơ</w:t>
      </w:r>
      <w:r w:rsidR="000C38A9">
        <w:rPr>
          <w:rFonts w:ascii="Times New Roman" w:hAnsi="Times New Roman"/>
          <w:color w:val="000000"/>
          <w:szCs w:val="28"/>
          <w:lang w:val="nl-NL"/>
        </w:rPr>
        <w:t>n vị có liên quan</w:t>
      </w:r>
      <w:r w:rsidR="00784F80">
        <w:rPr>
          <w:rFonts w:ascii="Times New Roman" w:hAnsi="Times New Roman"/>
          <w:color w:val="000000"/>
          <w:szCs w:val="28"/>
          <w:lang w:val="nl-NL"/>
        </w:rPr>
        <w:t xml:space="preserve">, </w:t>
      </w:r>
      <w:r w:rsidR="008776AE">
        <w:rPr>
          <w:rFonts w:ascii="Times New Roman" w:hAnsi="Times New Roman"/>
          <w:color w:val="000000"/>
          <w:szCs w:val="28"/>
          <w:lang w:val="nl-NL"/>
        </w:rPr>
        <w:t>Kho bạc nhà nước nơi giao dịch</w:t>
      </w:r>
      <w:r w:rsidR="00A71B23">
        <w:rPr>
          <w:rFonts w:ascii="Times New Roman" w:hAnsi="Times New Roman"/>
          <w:color w:val="000000"/>
          <w:szCs w:val="28"/>
          <w:lang w:val="nl-NL"/>
        </w:rPr>
        <w:t xml:space="preserve"> </w:t>
      </w:r>
      <w:r w:rsidR="0030663D" w:rsidRPr="0030663D">
        <w:rPr>
          <w:rFonts w:ascii="Times New Roman" w:hAnsi="Times New Roman"/>
          <w:color w:val="000000"/>
          <w:szCs w:val="28"/>
          <w:lang w:val="nl-NL"/>
        </w:rPr>
        <w:t>khẩn tr</w:t>
      </w:r>
      <w:r w:rsidR="0030663D" w:rsidRPr="0030663D">
        <w:rPr>
          <w:rFonts w:ascii="Times New Roman" w:hAnsi="Times New Roman" w:hint="eastAsia"/>
          <w:color w:val="000000"/>
          <w:szCs w:val="28"/>
          <w:lang w:val="nl-NL"/>
        </w:rPr>
        <w:t>ươ</w:t>
      </w:r>
      <w:r w:rsidR="0030663D" w:rsidRPr="0030663D">
        <w:rPr>
          <w:rFonts w:ascii="Times New Roman" w:hAnsi="Times New Roman"/>
          <w:color w:val="000000"/>
          <w:szCs w:val="28"/>
          <w:lang w:val="nl-NL"/>
        </w:rPr>
        <w:t xml:space="preserve">ng </w:t>
      </w:r>
      <w:r w:rsidR="006F7AAB">
        <w:rPr>
          <w:rFonts w:ascii="Times New Roman" w:hAnsi="Times New Roman"/>
          <w:color w:val="000000"/>
          <w:szCs w:val="28"/>
          <w:lang w:val="nl-NL"/>
        </w:rPr>
        <w:t>thực hiện</w:t>
      </w:r>
      <w:r w:rsidR="00784F80">
        <w:rPr>
          <w:rFonts w:ascii="Times New Roman" w:hAnsi="Times New Roman"/>
          <w:color w:val="000000"/>
          <w:szCs w:val="28"/>
          <w:lang w:val="nl-NL"/>
        </w:rPr>
        <w:t xml:space="preserve"> </w:t>
      </w:r>
      <w:r w:rsidR="001623B9">
        <w:rPr>
          <w:rFonts w:ascii="Times New Roman" w:hAnsi="Times New Roman"/>
          <w:color w:val="000000"/>
          <w:szCs w:val="28"/>
          <w:lang w:val="nl-NL"/>
        </w:rPr>
        <w:t>thủ tục để thanh toán</w:t>
      </w:r>
      <w:r>
        <w:rPr>
          <w:rFonts w:ascii="Times New Roman" w:hAnsi="Times New Roman"/>
          <w:color w:val="000000"/>
          <w:szCs w:val="28"/>
          <w:lang w:val="nl-NL"/>
        </w:rPr>
        <w:t xml:space="preserve"> kinh phí đã tạm ứng </w:t>
      </w:r>
      <w:r w:rsidRPr="00AF3291">
        <w:rPr>
          <w:rFonts w:ascii="Times New Roman" w:hAnsi="Times New Roman"/>
          <w:color w:val="000000"/>
          <w:szCs w:val="28"/>
          <w:lang w:val="nl-NL"/>
        </w:rPr>
        <w:t xml:space="preserve">kế hoạch vốn của dự án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ầu t</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ể chi trả tr</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ớc tiền bồi th</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ờng, hỗ trợ, tái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ịnh c</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 cho các hộ gia </w:t>
      </w:r>
      <w:r w:rsidRPr="00AF3291">
        <w:rPr>
          <w:rFonts w:ascii="Times New Roman" w:hAnsi="Times New Roman" w:hint="eastAsia"/>
          <w:color w:val="000000"/>
          <w:szCs w:val="28"/>
          <w:lang w:val="nl-NL"/>
        </w:rPr>
        <w:t>đì</w:t>
      </w:r>
      <w:r w:rsidRPr="00AF3291">
        <w:rPr>
          <w:rFonts w:ascii="Times New Roman" w:hAnsi="Times New Roman"/>
          <w:color w:val="000000"/>
          <w:szCs w:val="28"/>
          <w:lang w:val="nl-NL"/>
        </w:rPr>
        <w:t xml:space="preserve">nh, cá nhân bị thu hồi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 xml:space="preserve">ất của Dự án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ầu t</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ể xử lý tạm thời trong thời gian Ủy ban nhân dân tỉnh ch</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a ban hành Quyết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 xml:space="preserve">ịnh quy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ịnh bồi th</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ờng, hỗ trợ, tái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ịnh c</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 khi Nhà n</w:t>
      </w:r>
      <w:r w:rsidRPr="00AF3291">
        <w:rPr>
          <w:rFonts w:ascii="Times New Roman" w:hAnsi="Times New Roman" w:hint="eastAsia"/>
          <w:color w:val="000000"/>
          <w:szCs w:val="28"/>
          <w:lang w:val="nl-NL"/>
        </w:rPr>
        <w:t>ư</w:t>
      </w:r>
      <w:r w:rsidRPr="00AF3291">
        <w:rPr>
          <w:rFonts w:ascii="Times New Roman" w:hAnsi="Times New Roman"/>
          <w:color w:val="000000"/>
          <w:szCs w:val="28"/>
          <w:lang w:val="nl-NL"/>
        </w:rPr>
        <w:t xml:space="preserve">ớc thu hồi </w:t>
      </w:r>
      <w:r w:rsidRPr="00AF3291">
        <w:rPr>
          <w:rFonts w:ascii="Times New Roman" w:hAnsi="Times New Roman" w:hint="eastAsia"/>
          <w:color w:val="000000"/>
          <w:szCs w:val="28"/>
          <w:lang w:val="nl-NL"/>
        </w:rPr>
        <w:t>đ</w:t>
      </w:r>
      <w:r w:rsidRPr="00AF3291">
        <w:rPr>
          <w:rFonts w:ascii="Times New Roman" w:hAnsi="Times New Roman"/>
          <w:color w:val="000000"/>
          <w:szCs w:val="28"/>
          <w:lang w:val="nl-NL"/>
        </w:rPr>
        <w:t xml:space="preserve">ất trên </w:t>
      </w:r>
      <w:r w:rsidRPr="00AF3291">
        <w:rPr>
          <w:rFonts w:ascii="Times New Roman" w:hAnsi="Times New Roman" w:hint="eastAsia"/>
          <w:color w:val="000000"/>
          <w:szCs w:val="28"/>
          <w:lang w:val="nl-NL"/>
        </w:rPr>
        <w:t>đ</w:t>
      </w:r>
      <w:r>
        <w:rPr>
          <w:rFonts w:ascii="Times New Roman" w:hAnsi="Times New Roman"/>
          <w:color w:val="000000"/>
          <w:szCs w:val="28"/>
          <w:lang w:val="nl-NL"/>
        </w:rPr>
        <w:t>ịa bàn tỉnh</w:t>
      </w:r>
      <w:r w:rsidR="0086214F">
        <w:rPr>
          <w:rFonts w:ascii="Times New Roman" w:hAnsi="Times New Roman"/>
          <w:color w:val="000000"/>
          <w:szCs w:val="28"/>
          <w:lang w:val="nl-NL"/>
        </w:rPr>
        <w:t xml:space="preserve">; </w:t>
      </w:r>
      <w:r w:rsidR="0086214F" w:rsidRPr="0086214F">
        <w:rPr>
          <w:rFonts w:ascii="Times New Roman" w:hAnsi="Times New Roman" w:hint="eastAsia"/>
          <w:color w:val="000000"/>
          <w:szCs w:val="28"/>
          <w:lang w:val="nl-NL"/>
        </w:rPr>
        <w:t>đ</w:t>
      </w:r>
      <w:r w:rsidR="0086214F" w:rsidRPr="0086214F">
        <w:rPr>
          <w:rFonts w:ascii="Times New Roman" w:hAnsi="Times New Roman"/>
          <w:color w:val="000000"/>
          <w:szCs w:val="28"/>
          <w:lang w:val="nl-NL"/>
        </w:rPr>
        <w:t xml:space="preserve">ồng thời thực hiện thanh toán số kinh phí còn lại theo quy </w:t>
      </w:r>
      <w:r w:rsidR="0086214F" w:rsidRPr="0086214F">
        <w:rPr>
          <w:rFonts w:ascii="Times New Roman" w:hAnsi="Times New Roman" w:hint="eastAsia"/>
          <w:color w:val="000000"/>
          <w:szCs w:val="28"/>
          <w:lang w:val="nl-NL"/>
        </w:rPr>
        <w:t>đ</w:t>
      </w:r>
      <w:r w:rsidR="0086214F" w:rsidRPr="0086214F">
        <w:rPr>
          <w:rFonts w:ascii="Times New Roman" w:hAnsi="Times New Roman"/>
          <w:color w:val="000000"/>
          <w:szCs w:val="28"/>
          <w:lang w:val="nl-NL"/>
        </w:rPr>
        <w:t xml:space="preserve">ịnh </w:t>
      </w:r>
      <w:r w:rsidR="0086214F" w:rsidRPr="0086214F">
        <w:rPr>
          <w:rFonts w:ascii="Times New Roman" w:hAnsi="Times New Roman" w:hint="eastAsia"/>
          <w:color w:val="000000"/>
          <w:szCs w:val="28"/>
          <w:lang w:val="nl-NL"/>
        </w:rPr>
        <w:t>đ</w:t>
      </w:r>
      <w:r w:rsidR="0086214F" w:rsidRPr="0086214F">
        <w:rPr>
          <w:rFonts w:ascii="Times New Roman" w:hAnsi="Times New Roman"/>
          <w:color w:val="000000"/>
          <w:szCs w:val="28"/>
          <w:lang w:val="nl-NL"/>
        </w:rPr>
        <w:t xml:space="preserve">ể </w:t>
      </w:r>
      <w:r w:rsidR="0086214F" w:rsidRPr="0086214F">
        <w:rPr>
          <w:rFonts w:ascii="Times New Roman" w:hAnsi="Times New Roman" w:hint="eastAsia"/>
          <w:color w:val="000000"/>
          <w:szCs w:val="28"/>
          <w:lang w:val="nl-NL"/>
        </w:rPr>
        <w:t>đ</w:t>
      </w:r>
      <w:r w:rsidR="0086214F" w:rsidRPr="0086214F">
        <w:rPr>
          <w:rFonts w:ascii="Times New Roman" w:hAnsi="Times New Roman"/>
          <w:color w:val="000000"/>
          <w:szCs w:val="28"/>
          <w:lang w:val="nl-NL"/>
        </w:rPr>
        <w:t xml:space="preserve">ẩy nhanh tiến </w:t>
      </w:r>
      <w:r w:rsidR="0086214F" w:rsidRPr="0086214F">
        <w:rPr>
          <w:rFonts w:ascii="Times New Roman" w:hAnsi="Times New Roman" w:hint="eastAsia"/>
          <w:color w:val="000000"/>
          <w:szCs w:val="28"/>
          <w:lang w:val="nl-NL"/>
        </w:rPr>
        <w:t>đ</w:t>
      </w:r>
      <w:r w:rsidR="0086214F" w:rsidRPr="0086214F">
        <w:rPr>
          <w:rFonts w:ascii="Times New Roman" w:hAnsi="Times New Roman"/>
          <w:color w:val="000000"/>
          <w:szCs w:val="28"/>
          <w:lang w:val="nl-NL"/>
        </w:rPr>
        <w:t xml:space="preserve">ộ giải ngân vốn </w:t>
      </w:r>
      <w:r w:rsidR="0086214F" w:rsidRPr="0086214F">
        <w:rPr>
          <w:rFonts w:ascii="Times New Roman" w:hAnsi="Times New Roman" w:hint="eastAsia"/>
          <w:color w:val="000000"/>
          <w:szCs w:val="28"/>
          <w:lang w:val="nl-NL"/>
        </w:rPr>
        <w:t>đ</w:t>
      </w:r>
      <w:r w:rsidR="0086214F" w:rsidRPr="0086214F">
        <w:rPr>
          <w:rFonts w:ascii="Times New Roman" w:hAnsi="Times New Roman"/>
          <w:color w:val="000000"/>
          <w:szCs w:val="28"/>
          <w:lang w:val="nl-NL"/>
        </w:rPr>
        <w:t>ầu t</w:t>
      </w:r>
      <w:r w:rsidR="0086214F" w:rsidRPr="0086214F">
        <w:rPr>
          <w:rFonts w:ascii="Times New Roman" w:hAnsi="Times New Roman" w:hint="eastAsia"/>
          <w:color w:val="000000"/>
          <w:szCs w:val="28"/>
          <w:lang w:val="nl-NL"/>
        </w:rPr>
        <w:t>ư</w:t>
      </w:r>
      <w:r w:rsidR="0086214F" w:rsidRPr="0086214F">
        <w:rPr>
          <w:rFonts w:ascii="Times New Roman" w:hAnsi="Times New Roman"/>
          <w:color w:val="000000"/>
          <w:szCs w:val="28"/>
          <w:lang w:val="nl-NL"/>
        </w:rPr>
        <w:t xml:space="preserve"> công trên </w:t>
      </w:r>
      <w:r w:rsidR="0086214F" w:rsidRPr="0086214F">
        <w:rPr>
          <w:rFonts w:ascii="Times New Roman" w:hAnsi="Times New Roman" w:hint="eastAsia"/>
          <w:color w:val="000000"/>
          <w:szCs w:val="28"/>
          <w:lang w:val="nl-NL"/>
        </w:rPr>
        <w:t>đ</w:t>
      </w:r>
      <w:r w:rsidR="0086214F" w:rsidRPr="0086214F">
        <w:rPr>
          <w:rFonts w:ascii="Times New Roman" w:hAnsi="Times New Roman"/>
          <w:color w:val="000000"/>
          <w:szCs w:val="28"/>
          <w:lang w:val="nl-NL"/>
        </w:rPr>
        <w:t>ịa bàn tỉnh trong n</w:t>
      </w:r>
      <w:r w:rsidR="0086214F" w:rsidRPr="0086214F">
        <w:rPr>
          <w:rFonts w:ascii="Times New Roman" w:hAnsi="Times New Roman" w:hint="eastAsia"/>
          <w:color w:val="000000"/>
          <w:szCs w:val="28"/>
          <w:lang w:val="nl-NL"/>
        </w:rPr>
        <w:t>ă</w:t>
      </w:r>
      <w:r w:rsidR="0086214F" w:rsidRPr="0086214F">
        <w:rPr>
          <w:rFonts w:ascii="Times New Roman" w:hAnsi="Times New Roman"/>
          <w:color w:val="000000"/>
          <w:szCs w:val="28"/>
          <w:lang w:val="nl-NL"/>
        </w:rPr>
        <w:t>m 2024</w:t>
      </w:r>
      <w:r w:rsidR="001623B9">
        <w:rPr>
          <w:rFonts w:ascii="Times New Roman" w:hAnsi="Times New Roman"/>
          <w:color w:val="000000"/>
          <w:szCs w:val="28"/>
          <w:lang w:val="nl-NL"/>
        </w:rPr>
        <w:t>.</w:t>
      </w:r>
    </w:p>
    <w:p w14:paraId="76185613" w14:textId="0FA58214" w:rsidR="0030663D" w:rsidRDefault="00AF3291" w:rsidP="00166E52">
      <w:pPr>
        <w:spacing w:before="120" w:after="120"/>
        <w:ind w:firstLine="851"/>
        <w:jc w:val="both"/>
        <w:rPr>
          <w:rFonts w:ascii="Times New Roman" w:hAnsi="Times New Roman"/>
          <w:color w:val="000000"/>
          <w:szCs w:val="28"/>
          <w:lang w:val="nl-NL"/>
        </w:rPr>
      </w:pPr>
      <w:r>
        <w:rPr>
          <w:rFonts w:ascii="Times New Roman" w:hAnsi="Times New Roman"/>
          <w:color w:val="000000"/>
          <w:szCs w:val="28"/>
          <w:lang w:val="nl-NL"/>
        </w:rPr>
        <w:t>2</w:t>
      </w:r>
      <w:r w:rsidR="001623B9">
        <w:rPr>
          <w:rFonts w:ascii="Times New Roman" w:hAnsi="Times New Roman"/>
          <w:color w:val="000000"/>
          <w:szCs w:val="28"/>
          <w:lang w:val="nl-NL"/>
        </w:rPr>
        <w:t xml:space="preserve">. </w:t>
      </w:r>
      <w:r w:rsidR="006D5440">
        <w:rPr>
          <w:rFonts w:ascii="Times New Roman" w:hAnsi="Times New Roman"/>
          <w:color w:val="000000"/>
          <w:szCs w:val="28"/>
          <w:lang w:val="nl-NL"/>
        </w:rPr>
        <w:t xml:space="preserve">Đề nghị </w:t>
      </w:r>
      <w:r>
        <w:rPr>
          <w:rFonts w:ascii="Times New Roman" w:hAnsi="Times New Roman"/>
          <w:color w:val="000000"/>
          <w:szCs w:val="28"/>
          <w:lang w:val="nl-NL"/>
        </w:rPr>
        <w:t xml:space="preserve">Kho bạc Nhà nước tỉnh theo dõi việc hoàn ứng của Chủ đầu tư, đồng thời tổng hợp báo cáo UBND tỉnh xem xét, có </w:t>
      </w:r>
      <w:r w:rsidR="00106546">
        <w:rPr>
          <w:rFonts w:ascii="Times New Roman" w:hAnsi="Times New Roman"/>
          <w:color w:val="000000"/>
          <w:szCs w:val="28"/>
          <w:lang w:val="nl-NL"/>
        </w:rPr>
        <w:t xml:space="preserve">ý </w:t>
      </w:r>
      <w:r>
        <w:rPr>
          <w:rFonts w:ascii="Times New Roman" w:hAnsi="Times New Roman"/>
          <w:color w:val="000000"/>
          <w:szCs w:val="28"/>
          <w:lang w:val="nl-NL"/>
        </w:rPr>
        <w:t>kiến chỉ đạo đối với các trường hợp Chủ đầu tư không thực hiện</w:t>
      </w:r>
      <w:r w:rsidR="00F56323">
        <w:rPr>
          <w:rFonts w:ascii="Times New Roman" w:hAnsi="Times New Roman"/>
          <w:color w:val="000000"/>
          <w:szCs w:val="28"/>
          <w:lang w:val="nl-NL"/>
        </w:rPr>
        <w:t xml:space="preserve"> hoàn trả tạm ứng theo quy định</w:t>
      </w:r>
      <w:r w:rsidR="001623B9">
        <w:rPr>
          <w:rFonts w:ascii="Times New Roman" w:hAnsi="Times New Roman"/>
          <w:color w:val="000000"/>
          <w:szCs w:val="28"/>
          <w:lang w:val="nl-NL"/>
        </w:rPr>
        <w:t>./.</w:t>
      </w:r>
    </w:p>
    <w:p w14:paraId="75E492DD" w14:textId="77777777" w:rsidR="00AF3291" w:rsidRPr="00106546" w:rsidRDefault="00AF3291" w:rsidP="00166E52">
      <w:pPr>
        <w:spacing w:before="120" w:after="120"/>
        <w:ind w:firstLine="851"/>
        <w:jc w:val="both"/>
        <w:rPr>
          <w:rFonts w:ascii="Times New Roman" w:hAnsi="Times New Roman"/>
          <w:color w:val="000000"/>
          <w:sz w:val="18"/>
          <w:szCs w:val="28"/>
          <w:lang w:val="nl-NL"/>
        </w:rPr>
      </w:pPr>
      <w:bookmarkStart w:id="0" w:name="_GoBack"/>
      <w:bookmarkEnd w:id="0"/>
    </w:p>
    <w:tbl>
      <w:tblPr>
        <w:tblW w:w="0" w:type="auto"/>
        <w:jc w:val="center"/>
        <w:tblLook w:val="0000" w:firstRow="0" w:lastRow="0" w:firstColumn="0" w:lastColumn="0" w:noHBand="0" w:noVBand="0"/>
      </w:tblPr>
      <w:tblGrid>
        <w:gridCol w:w="5139"/>
        <w:gridCol w:w="4149"/>
      </w:tblGrid>
      <w:tr w:rsidR="00AC09E1" w:rsidRPr="00AC09E1" w14:paraId="21056B10" w14:textId="77777777" w:rsidTr="00AF3291">
        <w:trPr>
          <w:jc w:val="center"/>
        </w:trPr>
        <w:tc>
          <w:tcPr>
            <w:tcW w:w="5139" w:type="dxa"/>
          </w:tcPr>
          <w:p w14:paraId="70BBCE11" w14:textId="36D3FDC6" w:rsidR="00AC09E1" w:rsidRPr="00590C01" w:rsidRDefault="00654527" w:rsidP="00B26D44">
            <w:pPr>
              <w:pStyle w:val="Heading1"/>
              <w:spacing w:before="40"/>
              <w:ind w:left="-105"/>
              <w:rPr>
                <w:rFonts w:ascii="Times New Roman" w:hAnsi="Times New Roman"/>
                <w:b/>
                <w:sz w:val="24"/>
                <w:szCs w:val="24"/>
                <w:u w:val="none"/>
                <w:lang w:val="nl-NL"/>
              </w:rPr>
            </w:pPr>
            <w:r>
              <w:rPr>
                <w:rFonts w:ascii="Times New Roman" w:hAnsi="Times New Roman"/>
                <w:b/>
                <w:i/>
                <w:sz w:val="24"/>
                <w:szCs w:val="24"/>
                <w:u w:val="none"/>
                <w:lang w:val="nl-NL"/>
              </w:rPr>
              <w:t>N</w:t>
            </w:r>
            <w:r w:rsidR="00AC09E1" w:rsidRPr="00590C01">
              <w:rPr>
                <w:rFonts w:ascii="Times New Roman" w:hAnsi="Times New Roman"/>
                <w:b/>
                <w:i/>
                <w:sz w:val="24"/>
                <w:szCs w:val="24"/>
                <w:u w:val="none"/>
                <w:lang w:val="nl-NL"/>
              </w:rPr>
              <w:t>ơi nhận</w:t>
            </w:r>
            <w:r w:rsidR="00AC09E1" w:rsidRPr="00590C01">
              <w:rPr>
                <w:rFonts w:ascii="Times New Roman" w:hAnsi="Times New Roman"/>
                <w:b/>
                <w:sz w:val="24"/>
                <w:szCs w:val="24"/>
                <w:u w:val="none"/>
                <w:lang w:val="nl-NL"/>
              </w:rPr>
              <w:t>:</w:t>
            </w:r>
          </w:p>
          <w:p w14:paraId="6FDD5749" w14:textId="77777777" w:rsidR="007933B0" w:rsidRDefault="007933B0" w:rsidP="00B26D44">
            <w:pPr>
              <w:ind w:left="-105"/>
              <w:jc w:val="both"/>
              <w:rPr>
                <w:rFonts w:ascii="Times New Roman" w:hAnsi="Times New Roman"/>
                <w:color w:val="000000"/>
                <w:sz w:val="22"/>
                <w:lang w:val="nl-NL"/>
              </w:rPr>
            </w:pPr>
            <w:r w:rsidRPr="00E15BB4">
              <w:rPr>
                <w:rFonts w:ascii="Times New Roman" w:hAnsi="Times New Roman"/>
                <w:color w:val="000000"/>
                <w:sz w:val="22"/>
                <w:lang w:val="nl-NL"/>
              </w:rPr>
              <w:t>- Như trên;</w:t>
            </w:r>
          </w:p>
          <w:p w14:paraId="4F5F9290" w14:textId="20868172" w:rsidR="00184983" w:rsidRDefault="00184983" w:rsidP="00B26D44">
            <w:pPr>
              <w:ind w:left="-105"/>
              <w:jc w:val="both"/>
              <w:rPr>
                <w:rFonts w:ascii="Times New Roman" w:hAnsi="Times New Roman"/>
                <w:color w:val="000000"/>
                <w:sz w:val="22"/>
                <w:lang w:val="nl-NL"/>
              </w:rPr>
            </w:pPr>
            <w:r>
              <w:rPr>
                <w:rFonts w:ascii="Times New Roman" w:hAnsi="Times New Roman"/>
                <w:color w:val="000000"/>
                <w:sz w:val="22"/>
                <w:lang w:val="nl-NL"/>
              </w:rPr>
              <w:t>- CT, các PCT. UBND tỉnh;</w:t>
            </w:r>
          </w:p>
          <w:p w14:paraId="1CB04216" w14:textId="7F515AC1" w:rsidR="00035203" w:rsidRDefault="00035203" w:rsidP="00B26D44">
            <w:pPr>
              <w:ind w:left="-105"/>
              <w:jc w:val="both"/>
              <w:rPr>
                <w:rFonts w:ascii="Times New Roman" w:hAnsi="Times New Roman"/>
                <w:color w:val="000000"/>
                <w:sz w:val="22"/>
                <w:lang w:val="nl-NL"/>
              </w:rPr>
            </w:pPr>
            <w:r>
              <w:rPr>
                <w:rFonts w:ascii="Times New Roman" w:hAnsi="Times New Roman"/>
                <w:color w:val="000000"/>
                <w:sz w:val="22"/>
                <w:lang w:val="nl-NL"/>
              </w:rPr>
              <w:t>- Sở Tư pháp;</w:t>
            </w:r>
          </w:p>
          <w:p w14:paraId="0721DC41" w14:textId="7BCC660C" w:rsidR="001623B9" w:rsidRDefault="001623B9" w:rsidP="00B26D44">
            <w:pPr>
              <w:ind w:left="-105"/>
              <w:jc w:val="both"/>
              <w:rPr>
                <w:rFonts w:ascii="Times New Roman" w:hAnsi="Times New Roman"/>
                <w:color w:val="000000"/>
                <w:sz w:val="22"/>
                <w:lang w:val="nl-NL"/>
              </w:rPr>
            </w:pPr>
            <w:r>
              <w:rPr>
                <w:rFonts w:ascii="Times New Roman" w:hAnsi="Times New Roman"/>
                <w:color w:val="000000"/>
                <w:sz w:val="22"/>
                <w:lang w:val="nl-NL"/>
              </w:rPr>
              <w:t>- KBNN các huyện</w:t>
            </w:r>
            <w:r w:rsidR="008361F2">
              <w:rPr>
                <w:rFonts w:ascii="Times New Roman" w:hAnsi="Times New Roman"/>
                <w:color w:val="000000"/>
                <w:sz w:val="22"/>
                <w:lang w:val="nl-NL"/>
              </w:rPr>
              <w:t>, thành phố</w:t>
            </w:r>
            <w:r>
              <w:rPr>
                <w:rFonts w:ascii="Times New Roman" w:hAnsi="Times New Roman"/>
                <w:color w:val="000000"/>
                <w:sz w:val="22"/>
                <w:lang w:val="nl-NL"/>
              </w:rPr>
              <w:t>;</w:t>
            </w:r>
          </w:p>
          <w:p w14:paraId="37DCDE5F" w14:textId="6B7F6BE1" w:rsidR="007933B0" w:rsidRDefault="007933B0" w:rsidP="00B26D44">
            <w:pPr>
              <w:ind w:left="-105"/>
              <w:jc w:val="both"/>
              <w:rPr>
                <w:rFonts w:ascii="Times New Roman" w:hAnsi="Times New Roman"/>
                <w:color w:val="000000"/>
                <w:sz w:val="22"/>
                <w:lang w:val="nl-NL"/>
              </w:rPr>
            </w:pPr>
            <w:r>
              <w:rPr>
                <w:rFonts w:ascii="Times New Roman" w:hAnsi="Times New Roman"/>
                <w:color w:val="000000"/>
                <w:sz w:val="22"/>
                <w:lang w:val="nl-NL"/>
              </w:rPr>
              <w:t>- VPUB: LĐ, KTTH</w:t>
            </w:r>
            <w:r w:rsidR="002A4E5F">
              <w:rPr>
                <w:rFonts w:ascii="Times New Roman" w:hAnsi="Times New Roman"/>
                <w:color w:val="000000"/>
                <w:sz w:val="22"/>
                <w:lang w:val="nl-NL"/>
              </w:rPr>
              <w:t>, VXN</w:t>
            </w:r>
            <w:r w:rsidR="00E27CD7">
              <w:rPr>
                <w:rFonts w:ascii="Times New Roman" w:hAnsi="Times New Roman"/>
                <w:color w:val="000000"/>
                <w:sz w:val="22"/>
                <w:lang w:val="nl-NL"/>
              </w:rPr>
              <w:t>V, TCD</w:t>
            </w:r>
            <w:r>
              <w:rPr>
                <w:rFonts w:ascii="Times New Roman" w:hAnsi="Times New Roman"/>
                <w:color w:val="000000"/>
                <w:sz w:val="22"/>
                <w:lang w:val="nl-NL"/>
              </w:rPr>
              <w:t>;</w:t>
            </w:r>
          </w:p>
          <w:p w14:paraId="2F4BBE3A" w14:textId="1CB27583" w:rsidR="007933B0" w:rsidRPr="00E27CD7" w:rsidRDefault="007933B0" w:rsidP="002A4E5F">
            <w:pPr>
              <w:ind w:left="-105"/>
              <w:rPr>
                <w:lang w:val="nl-NL"/>
              </w:rPr>
            </w:pPr>
            <w:r>
              <w:rPr>
                <w:rFonts w:ascii="Times New Roman" w:hAnsi="Times New Roman"/>
                <w:color w:val="000000"/>
                <w:sz w:val="22"/>
                <w:lang w:val="nl-NL"/>
              </w:rPr>
              <w:t>- Lưu: VT</w:t>
            </w:r>
            <w:r w:rsidR="00E27CD7">
              <w:rPr>
                <w:rFonts w:ascii="Times New Roman" w:hAnsi="Times New Roman"/>
                <w:color w:val="000000"/>
                <w:sz w:val="22"/>
                <w:lang w:val="nl-NL"/>
              </w:rPr>
              <w:t>.</w:t>
            </w:r>
            <w:r w:rsidR="002A4E5F">
              <w:rPr>
                <w:rFonts w:ascii="Times New Roman" w:hAnsi="Times New Roman"/>
                <w:color w:val="000000"/>
                <w:sz w:val="22"/>
                <w:lang w:val="nl-NL"/>
              </w:rPr>
              <w:t xml:space="preserve"> </w:t>
            </w:r>
            <w:r w:rsidR="00E27CD7" w:rsidRPr="00E303D9">
              <w:rPr>
                <w:sz w:val="22"/>
                <w:vertAlign w:val="subscript"/>
              </w:rPr>
              <w:t>NDT</w:t>
            </w:r>
          </w:p>
        </w:tc>
        <w:tc>
          <w:tcPr>
            <w:tcW w:w="4149" w:type="dxa"/>
          </w:tcPr>
          <w:p w14:paraId="46C2870A" w14:textId="02B14E41" w:rsidR="00162D0B" w:rsidRDefault="00184983" w:rsidP="00AC09E1">
            <w:pPr>
              <w:jc w:val="center"/>
              <w:rPr>
                <w:rFonts w:ascii="Times New Roman" w:hAnsi="Times New Roman"/>
                <w:b/>
                <w:color w:val="000000"/>
                <w:szCs w:val="28"/>
                <w:lang w:val="nl-NL"/>
              </w:rPr>
            </w:pPr>
            <w:r>
              <w:rPr>
                <w:rFonts w:ascii="Times New Roman" w:hAnsi="Times New Roman"/>
                <w:b/>
                <w:color w:val="000000"/>
                <w:szCs w:val="28"/>
                <w:lang w:val="nl-NL"/>
              </w:rPr>
              <w:t xml:space="preserve">KT. </w:t>
            </w:r>
            <w:r w:rsidR="00162D0B" w:rsidRPr="00162D0B">
              <w:rPr>
                <w:rFonts w:ascii="Times New Roman" w:hAnsi="Times New Roman"/>
                <w:b/>
                <w:color w:val="000000"/>
                <w:szCs w:val="28"/>
                <w:lang w:val="nl-NL"/>
              </w:rPr>
              <w:t>CHỦ TỊCH</w:t>
            </w:r>
          </w:p>
          <w:p w14:paraId="6713B4F4" w14:textId="4D5F3E5A" w:rsidR="00184983" w:rsidRDefault="00184983" w:rsidP="00AC09E1">
            <w:pPr>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162D0B">
              <w:rPr>
                <w:rFonts w:ascii="Times New Roman" w:hAnsi="Times New Roman"/>
                <w:b/>
                <w:color w:val="000000"/>
                <w:szCs w:val="28"/>
                <w:lang w:val="nl-NL"/>
              </w:rPr>
              <w:t>CHỦ TỊCH</w:t>
            </w:r>
          </w:p>
          <w:p w14:paraId="36700E6E" w14:textId="77777777" w:rsidR="007933B0" w:rsidRDefault="007933B0" w:rsidP="00AC09E1">
            <w:pPr>
              <w:jc w:val="center"/>
              <w:rPr>
                <w:rFonts w:ascii="Times New Roman" w:hAnsi="Times New Roman"/>
                <w:b/>
                <w:color w:val="000000"/>
                <w:szCs w:val="28"/>
                <w:lang w:val="nl-NL"/>
              </w:rPr>
            </w:pPr>
          </w:p>
          <w:p w14:paraId="03E6527A" w14:textId="77777777" w:rsidR="007933B0" w:rsidRDefault="007933B0" w:rsidP="00AC09E1">
            <w:pPr>
              <w:jc w:val="center"/>
              <w:rPr>
                <w:rFonts w:ascii="Times New Roman" w:hAnsi="Times New Roman"/>
                <w:b/>
                <w:color w:val="000000"/>
                <w:szCs w:val="28"/>
                <w:lang w:val="nl-NL"/>
              </w:rPr>
            </w:pPr>
          </w:p>
          <w:p w14:paraId="35F6D4DC" w14:textId="77777777" w:rsidR="007933B0" w:rsidRPr="002A4E5F" w:rsidRDefault="007933B0" w:rsidP="00AC09E1">
            <w:pPr>
              <w:jc w:val="center"/>
              <w:rPr>
                <w:rFonts w:ascii="Times New Roman" w:hAnsi="Times New Roman"/>
                <w:b/>
                <w:color w:val="000000"/>
                <w:sz w:val="52"/>
                <w:szCs w:val="28"/>
                <w:lang w:val="nl-NL"/>
              </w:rPr>
            </w:pPr>
          </w:p>
          <w:p w14:paraId="32FEB954" w14:textId="77777777" w:rsidR="001623B9" w:rsidRDefault="001623B9" w:rsidP="00AC09E1">
            <w:pPr>
              <w:jc w:val="center"/>
              <w:rPr>
                <w:rFonts w:ascii="Times New Roman" w:hAnsi="Times New Roman"/>
                <w:b/>
                <w:color w:val="000000"/>
                <w:szCs w:val="28"/>
                <w:lang w:val="nl-NL"/>
              </w:rPr>
            </w:pPr>
          </w:p>
          <w:p w14:paraId="41641059" w14:textId="77777777" w:rsidR="00654527" w:rsidRDefault="00654527" w:rsidP="00AC09E1">
            <w:pPr>
              <w:jc w:val="center"/>
              <w:rPr>
                <w:rFonts w:ascii="Times New Roman" w:hAnsi="Times New Roman"/>
                <w:b/>
                <w:color w:val="000000"/>
                <w:szCs w:val="28"/>
                <w:lang w:val="nl-NL"/>
              </w:rPr>
            </w:pPr>
          </w:p>
          <w:p w14:paraId="6C29F769" w14:textId="33552957" w:rsidR="007933B0" w:rsidRPr="00AC09E1" w:rsidRDefault="008361F2" w:rsidP="007933B0">
            <w:pPr>
              <w:jc w:val="center"/>
              <w:rPr>
                <w:rFonts w:ascii="Times New Roman" w:hAnsi="Times New Roman"/>
                <w:iCs/>
                <w:szCs w:val="28"/>
              </w:rPr>
            </w:pPr>
            <w:r>
              <w:rPr>
                <w:rFonts w:ascii="Times New Roman" w:hAnsi="Times New Roman"/>
                <w:b/>
                <w:color w:val="000000"/>
                <w:szCs w:val="28"/>
                <w:lang w:val="nl-NL"/>
              </w:rPr>
              <w:t>Lê Huyền</w:t>
            </w:r>
          </w:p>
        </w:tc>
      </w:tr>
    </w:tbl>
    <w:p w14:paraId="7CC19C4D" w14:textId="77777777" w:rsidR="0030663D" w:rsidRPr="00106546" w:rsidRDefault="0030663D" w:rsidP="00654527">
      <w:pPr>
        <w:spacing w:before="120"/>
        <w:jc w:val="both"/>
        <w:rPr>
          <w:rFonts w:ascii="Times New Roman" w:hAnsi="Times New Roman"/>
          <w:color w:val="000000"/>
          <w:sz w:val="6"/>
          <w:szCs w:val="28"/>
          <w:lang w:val="nl-NL"/>
        </w:rPr>
      </w:pPr>
    </w:p>
    <w:sectPr w:rsidR="0030663D" w:rsidRPr="00106546" w:rsidSect="00106546">
      <w:headerReference w:type="default" r:id="rId9"/>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54981" w14:textId="77777777" w:rsidR="0063167E" w:rsidRDefault="0063167E">
      <w:r>
        <w:separator/>
      </w:r>
    </w:p>
  </w:endnote>
  <w:endnote w:type="continuationSeparator" w:id="0">
    <w:p w14:paraId="0D5AA162" w14:textId="77777777" w:rsidR="0063167E" w:rsidRDefault="0063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90EA" w14:textId="77777777" w:rsidR="0063167E" w:rsidRDefault="0063167E">
      <w:r>
        <w:separator/>
      </w:r>
    </w:p>
  </w:footnote>
  <w:footnote w:type="continuationSeparator" w:id="0">
    <w:p w14:paraId="4ED78470" w14:textId="77777777" w:rsidR="0063167E" w:rsidRDefault="0063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A783" w14:textId="3F97ECE3" w:rsidR="007A2F0A" w:rsidRPr="007933B0" w:rsidRDefault="007A2F0A" w:rsidP="008B20DD">
    <w:pPr>
      <w:pStyle w:val="Header"/>
      <w:jc w:val="center"/>
      <w:rPr>
        <w:rFonts w:ascii="Times New Roman" w:hAnsi="Times New Roman"/>
        <w:szCs w:val="28"/>
      </w:rPr>
    </w:pPr>
    <w:r w:rsidRPr="007933B0">
      <w:rPr>
        <w:rFonts w:ascii="Times New Roman" w:hAnsi="Times New Roman"/>
        <w:szCs w:val="28"/>
      </w:rPr>
      <w:fldChar w:fldCharType="begin"/>
    </w:r>
    <w:r w:rsidRPr="007933B0">
      <w:rPr>
        <w:rFonts w:ascii="Times New Roman" w:hAnsi="Times New Roman"/>
        <w:szCs w:val="28"/>
      </w:rPr>
      <w:instrText xml:space="preserve"> PAGE   \* MERGEFORMAT </w:instrText>
    </w:r>
    <w:r w:rsidRPr="007933B0">
      <w:rPr>
        <w:rFonts w:ascii="Times New Roman" w:hAnsi="Times New Roman"/>
        <w:szCs w:val="28"/>
      </w:rPr>
      <w:fldChar w:fldCharType="separate"/>
    </w:r>
    <w:r w:rsidR="00F56323">
      <w:rPr>
        <w:rFonts w:ascii="Times New Roman" w:hAnsi="Times New Roman"/>
        <w:noProof/>
        <w:szCs w:val="28"/>
      </w:rPr>
      <w:t>2</w:t>
    </w:r>
    <w:r w:rsidRPr="007933B0">
      <w:rPr>
        <w:rFonts w:ascii="Times New Roman" w:hAnsi="Times New Roman"/>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D9D"/>
    <w:multiLevelType w:val="hybridMultilevel"/>
    <w:tmpl w:val="AC9666B6"/>
    <w:lvl w:ilvl="0" w:tplc="DF567DB0">
      <w:start w:val="1"/>
      <w:numFmt w:val="decimal"/>
      <w:lvlText w:val="%1."/>
      <w:lvlJc w:val="left"/>
      <w:pPr>
        <w:ind w:left="1057" w:hanging="360"/>
      </w:pPr>
      <w:rPr>
        <w:rFonts w:hint="default"/>
        <w:i w:val="0"/>
        <w:sz w:val="28"/>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nsid w:val="41870AAE"/>
    <w:multiLevelType w:val="hybridMultilevel"/>
    <w:tmpl w:val="A1081978"/>
    <w:lvl w:ilvl="0" w:tplc="A3C2E50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32F2288"/>
    <w:multiLevelType w:val="hybridMultilevel"/>
    <w:tmpl w:val="69F434E2"/>
    <w:lvl w:ilvl="0" w:tplc="C54C66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747226"/>
    <w:multiLevelType w:val="hybridMultilevel"/>
    <w:tmpl w:val="BFC22AF8"/>
    <w:lvl w:ilvl="0" w:tplc="BFD61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6D1794"/>
    <w:multiLevelType w:val="hybridMultilevel"/>
    <w:tmpl w:val="DD968686"/>
    <w:lvl w:ilvl="0" w:tplc="EE4C6A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32"/>
    <w:rsid w:val="000007EE"/>
    <w:rsid w:val="00003A65"/>
    <w:rsid w:val="00006345"/>
    <w:rsid w:val="00015890"/>
    <w:rsid w:val="00035203"/>
    <w:rsid w:val="000368E0"/>
    <w:rsid w:val="00037943"/>
    <w:rsid w:val="00052699"/>
    <w:rsid w:val="00053E68"/>
    <w:rsid w:val="00054C50"/>
    <w:rsid w:val="00064D3E"/>
    <w:rsid w:val="000734D8"/>
    <w:rsid w:val="00090C29"/>
    <w:rsid w:val="00091252"/>
    <w:rsid w:val="000A4D04"/>
    <w:rsid w:val="000A787C"/>
    <w:rsid w:val="000A7C49"/>
    <w:rsid w:val="000B0006"/>
    <w:rsid w:val="000B13EE"/>
    <w:rsid w:val="000B3AB4"/>
    <w:rsid w:val="000B58E6"/>
    <w:rsid w:val="000C023C"/>
    <w:rsid w:val="000C0D12"/>
    <w:rsid w:val="000C38A9"/>
    <w:rsid w:val="000C4EF8"/>
    <w:rsid w:val="000D46C2"/>
    <w:rsid w:val="000D4CFB"/>
    <w:rsid w:val="000D67A7"/>
    <w:rsid w:val="00102313"/>
    <w:rsid w:val="00106546"/>
    <w:rsid w:val="001133EF"/>
    <w:rsid w:val="001142C0"/>
    <w:rsid w:val="00124DBF"/>
    <w:rsid w:val="00127D8D"/>
    <w:rsid w:val="00131375"/>
    <w:rsid w:val="001359D4"/>
    <w:rsid w:val="00150C94"/>
    <w:rsid w:val="00161324"/>
    <w:rsid w:val="001623B9"/>
    <w:rsid w:val="00162D0B"/>
    <w:rsid w:val="001667C7"/>
    <w:rsid w:val="00166E52"/>
    <w:rsid w:val="001769CF"/>
    <w:rsid w:val="00182612"/>
    <w:rsid w:val="00182711"/>
    <w:rsid w:val="00182824"/>
    <w:rsid w:val="00184983"/>
    <w:rsid w:val="00185EB6"/>
    <w:rsid w:val="001957F5"/>
    <w:rsid w:val="001B0AC4"/>
    <w:rsid w:val="001D32F1"/>
    <w:rsid w:val="001D4CE2"/>
    <w:rsid w:val="001E1AB7"/>
    <w:rsid w:val="001E7761"/>
    <w:rsid w:val="001F36FD"/>
    <w:rsid w:val="00203F96"/>
    <w:rsid w:val="00205035"/>
    <w:rsid w:val="002054CF"/>
    <w:rsid w:val="00210C3C"/>
    <w:rsid w:val="002120CC"/>
    <w:rsid w:val="00214FB1"/>
    <w:rsid w:val="002158C5"/>
    <w:rsid w:val="00223B7F"/>
    <w:rsid w:val="00231F37"/>
    <w:rsid w:val="00237C85"/>
    <w:rsid w:val="002443B4"/>
    <w:rsid w:val="00245F41"/>
    <w:rsid w:val="00247179"/>
    <w:rsid w:val="00250288"/>
    <w:rsid w:val="002567A8"/>
    <w:rsid w:val="002639E9"/>
    <w:rsid w:val="00265589"/>
    <w:rsid w:val="00266D9F"/>
    <w:rsid w:val="002A4508"/>
    <w:rsid w:val="002A4E5F"/>
    <w:rsid w:val="002A6602"/>
    <w:rsid w:val="002A71CD"/>
    <w:rsid w:val="002A7A99"/>
    <w:rsid w:val="002B1021"/>
    <w:rsid w:val="002B3496"/>
    <w:rsid w:val="002B6679"/>
    <w:rsid w:val="002B67AF"/>
    <w:rsid w:val="002C1158"/>
    <w:rsid w:val="002D0678"/>
    <w:rsid w:val="002E22A6"/>
    <w:rsid w:val="002E7AD0"/>
    <w:rsid w:val="002E7C40"/>
    <w:rsid w:val="002F0057"/>
    <w:rsid w:val="002F2E33"/>
    <w:rsid w:val="002F483A"/>
    <w:rsid w:val="003020F9"/>
    <w:rsid w:val="00302532"/>
    <w:rsid w:val="0030663D"/>
    <w:rsid w:val="003070C7"/>
    <w:rsid w:val="00311C93"/>
    <w:rsid w:val="00314CF2"/>
    <w:rsid w:val="0031510F"/>
    <w:rsid w:val="00320D39"/>
    <w:rsid w:val="003265AC"/>
    <w:rsid w:val="00330FF0"/>
    <w:rsid w:val="00335845"/>
    <w:rsid w:val="00340228"/>
    <w:rsid w:val="00342311"/>
    <w:rsid w:val="00357E7A"/>
    <w:rsid w:val="003671A6"/>
    <w:rsid w:val="00370EC7"/>
    <w:rsid w:val="003751FC"/>
    <w:rsid w:val="00385819"/>
    <w:rsid w:val="00394A9B"/>
    <w:rsid w:val="003A0737"/>
    <w:rsid w:val="003A3737"/>
    <w:rsid w:val="003A5BA5"/>
    <w:rsid w:val="003B01B3"/>
    <w:rsid w:val="003B1654"/>
    <w:rsid w:val="003B3353"/>
    <w:rsid w:val="003B45BF"/>
    <w:rsid w:val="003C251B"/>
    <w:rsid w:val="003C7D89"/>
    <w:rsid w:val="003D37D4"/>
    <w:rsid w:val="003D7D8F"/>
    <w:rsid w:val="003E4F66"/>
    <w:rsid w:val="003E6B46"/>
    <w:rsid w:val="003F1389"/>
    <w:rsid w:val="004019EC"/>
    <w:rsid w:val="00402C2A"/>
    <w:rsid w:val="00402F80"/>
    <w:rsid w:val="00403B96"/>
    <w:rsid w:val="00422441"/>
    <w:rsid w:val="004310BB"/>
    <w:rsid w:val="00432387"/>
    <w:rsid w:val="0043464C"/>
    <w:rsid w:val="00435881"/>
    <w:rsid w:val="00437FE2"/>
    <w:rsid w:val="004416F6"/>
    <w:rsid w:val="00444686"/>
    <w:rsid w:val="00456A2F"/>
    <w:rsid w:val="00461862"/>
    <w:rsid w:val="00484D09"/>
    <w:rsid w:val="00485B17"/>
    <w:rsid w:val="004874B3"/>
    <w:rsid w:val="00490ED3"/>
    <w:rsid w:val="004A0DFF"/>
    <w:rsid w:val="004A27EE"/>
    <w:rsid w:val="004A353C"/>
    <w:rsid w:val="004A3D60"/>
    <w:rsid w:val="004A6654"/>
    <w:rsid w:val="004A75A0"/>
    <w:rsid w:val="004B35EE"/>
    <w:rsid w:val="004B3948"/>
    <w:rsid w:val="004B4655"/>
    <w:rsid w:val="004C0D28"/>
    <w:rsid w:val="004C361E"/>
    <w:rsid w:val="004D21A5"/>
    <w:rsid w:val="004D3348"/>
    <w:rsid w:val="004D3DCF"/>
    <w:rsid w:val="004D3F0D"/>
    <w:rsid w:val="004D526D"/>
    <w:rsid w:val="004D6DF0"/>
    <w:rsid w:val="004E11F6"/>
    <w:rsid w:val="004E44BD"/>
    <w:rsid w:val="004E4696"/>
    <w:rsid w:val="00516D97"/>
    <w:rsid w:val="005205B9"/>
    <w:rsid w:val="0052365B"/>
    <w:rsid w:val="0052791A"/>
    <w:rsid w:val="00530CF0"/>
    <w:rsid w:val="00533348"/>
    <w:rsid w:val="00536B62"/>
    <w:rsid w:val="00537BC6"/>
    <w:rsid w:val="0054676B"/>
    <w:rsid w:val="00552B1A"/>
    <w:rsid w:val="00573858"/>
    <w:rsid w:val="00585A89"/>
    <w:rsid w:val="00590C01"/>
    <w:rsid w:val="00596614"/>
    <w:rsid w:val="00597894"/>
    <w:rsid w:val="005A3D03"/>
    <w:rsid w:val="005A76F9"/>
    <w:rsid w:val="005B04F4"/>
    <w:rsid w:val="005B2BB9"/>
    <w:rsid w:val="005C3E78"/>
    <w:rsid w:val="005C6A29"/>
    <w:rsid w:val="005D3055"/>
    <w:rsid w:val="005F0856"/>
    <w:rsid w:val="005F4E64"/>
    <w:rsid w:val="005F580D"/>
    <w:rsid w:val="00607E77"/>
    <w:rsid w:val="00613E94"/>
    <w:rsid w:val="00625F6C"/>
    <w:rsid w:val="00626002"/>
    <w:rsid w:val="00630B87"/>
    <w:rsid w:val="0063167E"/>
    <w:rsid w:val="00634B01"/>
    <w:rsid w:val="006433CF"/>
    <w:rsid w:val="00643A79"/>
    <w:rsid w:val="0064435B"/>
    <w:rsid w:val="00651AA8"/>
    <w:rsid w:val="00652D28"/>
    <w:rsid w:val="00653136"/>
    <w:rsid w:val="00654527"/>
    <w:rsid w:val="006606D2"/>
    <w:rsid w:val="00661AB6"/>
    <w:rsid w:val="006621B0"/>
    <w:rsid w:val="006644C9"/>
    <w:rsid w:val="006651C8"/>
    <w:rsid w:val="0067219C"/>
    <w:rsid w:val="00673DE6"/>
    <w:rsid w:val="006748D5"/>
    <w:rsid w:val="006751AA"/>
    <w:rsid w:val="00680AF8"/>
    <w:rsid w:val="006829EF"/>
    <w:rsid w:val="00691041"/>
    <w:rsid w:val="006A1588"/>
    <w:rsid w:val="006A59BC"/>
    <w:rsid w:val="006B0A20"/>
    <w:rsid w:val="006B0DD8"/>
    <w:rsid w:val="006B1F3D"/>
    <w:rsid w:val="006B44A2"/>
    <w:rsid w:val="006B4F84"/>
    <w:rsid w:val="006B530F"/>
    <w:rsid w:val="006C3DAA"/>
    <w:rsid w:val="006C4B7A"/>
    <w:rsid w:val="006D0034"/>
    <w:rsid w:val="006D071A"/>
    <w:rsid w:val="006D5440"/>
    <w:rsid w:val="006E1AC0"/>
    <w:rsid w:val="006E2256"/>
    <w:rsid w:val="006F3A50"/>
    <w:rsid w:val="006F7AAB"/>
    <w:rsid w:val="00702B98"/>
    <w:rsid w:val="00704423"/>
    <w:rsid w:val="00704583"/>
    <w:rsid w:val="00706CD8"/>
    <w:rsid w:val="007117D2"/>
    <w:rsid w:val="00712D7A"/>
    <w:rsid w:val="00717889"/>
    <w:rsid w:val="007179E1"/>
    <w:rsid w:val="00721360"/>
    <w:rsid w:val="007222BA"/>
    <w:rsid w:val="007306FD"/>
    <w:rsid w:val="007321D4"/>
    <w:rsid w:val="007337DF"/>
    <w:rsid w:val="00734C47"/>
    <w:rsid w:val="007432B3"/>
    <w:rsid w:val="007475A2"/>
    <w:rsid w:val="0076114D"/>
    <w:rsid w:val="007622EA"/>
    <w:rsid w:val="00766873"/>
    <w:rsid w:val="0076693B"/>
    <w:rsid w:val="007719AB"/>
    <w:rsid w:val="00784F80"/>
    <w:rsid w:val="007851AC"/>
    <w:rsid w:val="007933B0"/>
    <w:rsid w:val="00793405"/>
    <w:rsid w:val="00796B67"/>
    <w:rsid w:val="007A0314"/>
    <w:rsid w:val="007A05DE"/>
    <w:rsid w:val="007A2F0A"/>
    <w:rsid w:val="007B004D"/>
    <w:rsid w:val="007B5013"/>
    <w:rsid w:val="007C2120"/>
    <w:rsid w:val="007E16FD"/>
    <w:rsid w:val="007E512E"/>
    <w:rsid w:val="007F5AC3"/>
    <w:rsid w:val="007F60D4"/>
    <w:rsid w:val="00803497"/>
    <w:rsid w:val="00805D4B"/>
    <w:rsid w:val="00815676"/>
    <w:rsid w:val="00815B92"/>
    <w:rsid w:val="008165C7"/>
    <w:rsid w:val="00817E40"/>
    <w:rsid w:val="00825263"/>
    <w:rsid w:val="008361F2"/>
    <w:rsid w:val="0084575A"/>
    <w:rsid w:val="008457EF"/>
    <w:rsid w:val="00846119"/>
    <w:rsid w:val="008525B2"/>
    <w:rsid w:val="00856931"/>
    <w:rsid w:val="00857AC4"/>
    <w:rsid w:val="00860E5E"/>
    <w:rsid w:val="0086214F"/>
    <w:rsid w:val="008747B0"/>
    <w:rsid w:val="00876E7E"/>
    <w:rsid w:val="008776AE"/>
    <w:rsid w:val="00882928"/>
    <w:rsid w:val="00891DEB"/>
    <w:rsid w:val="008927B2"/>
    <w:rsid w:val="008931AF"/>
    <w:rsid w:val="008967F9"/>
    <w:rsid w:val="008A354C"/>
    <w:rsid w:val="008A5865"/>
    <w:rsid w:val="008B20DD"/>
    <w:rsid w:val="008C09D8"/>
    <w:rsid w:val="008E1A8E"/>
    <w:rsid w:val="008E31D2"/>
    <w:rsid w:val="008E3DD3"/>
    <w:rsid w:val="008E5E40"/>
    <w:rsid w:val="008F7782"/>
    <w:rsid w:val="00920EE1"/>
    <w:rsid w:val="00922652"/>
    <w:rsid w:val="0092360C"/>
    <w:rsid w:val="009269E0"/>
    <w:rsid w:val="00941A68"/>
    <w:rsid w:val="0094745D"/>
    <w:rsid w:val="00964BFD"/>
    <w:rsid w:val="00971A6B"/>
    <w:rsid w:val="00972480"/>
    <w:rsid w:val="00974311"/>
    <w:rsid w:val="00976FC2"/>
    <w:rsid w:val="00985742"/>
    <w:rsid w:val="009A2D38"/>
    <w:rsid w:val="009D79EB"/>
    <w:rsid w:val="009E34FD"/>
    <w:rsid w:val="009E4D34"/>
    <w:rsid w:val="009E58E8"/>
    <w:rsid w:val="009F4768"/>
    <w:rsid w:val="009F5148"/>
    <w:rsid w:val="009F744D"/>
    <w:rsid w:val="00A01380"/>
    <w:rsid w:val="00A016FA"/>
    <w:rsid w:val="00A0742C"/>
    <w:rsid w:val="00A1411F"/>
    <w:rsid w:val="00A148FD"/>
    <w:rsid w:val="00A17FB2"/>
    <w:rsid w:val="00A20801"/>
    <w:rsid w:val="00A22C34"/>
    <w:rsid w:val="00A23110"/>
    <w:rsid w:val="00A30538"/>
    <w:rsid w:val="00A41089"/>
    <w:rsid w:val="00A502A8"/>
    <w:rsid w:val="00A55C6F"/>
    <w:rsid w:val="00A57B1D"/>
    <w:rsid w:val="00A60CFD"/>
    <w:rsid w:val="00A6514F"/>
    <w:rsid w:val="00A71B23"/>
    <w:rsid w:val="00A778A0"/>
    <w:rsid w:val="00A82FF4"/>
    <w:rsid w:val="00AA3D74"/>
    <w:rsid w:val="00AA431C"/>
    <w:rsid w:val="00AB51AD"/>
    <w:rsid w:val="00AC09E1"/>
    <w:rsid w:val="00AC174D"/>
    <w:rsid w:val="00AD6936"/>
    <w:rsid w:val="00AF3291"/>
    <w:rsid w:val="00AF63DF"/>
    <w:rsid w:val="00B051D3"/>
    <w:rsid w:val="00B059FA"/>
    <w:rsid w:val="00B16CBF"/>
    <w:rsid w:val="00B16F7D"/>
    <w:rsid w:val="00B22E72"/>
    <w:rsid w:val="00B234C0"/>
    <w:rsid w:val="00B23C12"/>
    <w:rsid w:val="00B23CCF"/>
    <w:rsid w:val="00B24C8C"/>
    <w:rsid w:val="00B26D44"/>
    <w:rsid w:val="00B30DB9"/>
    <w:rsid w:val="00B32893"/>
    <w:rsid w:val="00B408F6"/>
    <w:rsid w:val="00B41877"/>
    <w:rsid w:val="00B432A7"/>
    <w:rsid w:val="00B539FA"/>
    <w:rsid w:val="00B6072E"/>
    <w:rsid w:val="00B651D3"/>
    <w:rsid w:val="00B7470A"/>
    <w:rsid w:val="00B84003"/>
    <w:rsid w:val="00B92800"/>
    <w:rsid w:val="00BA366A"/>
    <w:rsid w:val="00BB1263"/>
    <w:rsid w:val="00BB49CB"/>
    <w:rsid w:val="00BB61D6"/>
    <w:rsid w:val="00BB62C2"/>
    <w:rsid w:val="00BC461B"/>
    <w:rsid w:val="00BC4FAA"/>
    <w:rsid w:val="00BC5ABC"/>
    <w:rsid w:val="00BC73F9"/>
    <w:rsid w:val="00BD2F80"/>
    <w:rsid w:val="00BD5755"/>
    <w:rsid w:val="00BE1DA2"/>
    <w:rsid w:val="00BE241D"/>
    <w:rsid w:val="00BE24A0"/>
    <w:rsid w:val="00BE4839"/>
    <w:rsid w:val="00BE52D0"/>
    <w:rsid w:val="00BE6F89"/>
    <w:rsid w:val="00BF6D5D"/>
    <w:rsid w:val="00BF6DA2"/>
    <w:rsid w:val="00BF6EA5"/>
    <w:rsid w:val="00C03BB4"/>
    <w:rsid w:val="00C10FF5"/>
    <w:rsid w:val="00C231C0"/>
    <w:rsid w:val="00C25545"/>
    <w:rsid w:val="00C27C9C"/>
    <w:rsid w:val="00C41582"/>
    <w:rsid w:val="00C548C0"/>
    <w:rsid w:val="00C813BF"/>
    <w:rsid w:val="00C82121"/>
    <w:rsid w:val="00C94981"/>
    <w:rsid w:val="00C94CA7"/>
    <w:rsid w:val="00CA7397"/>
    <w:rsid w:val="00CB13EE"/>
    <w:rsid w:val="00CB2FFA"/>
    <w:rsid w:val="00CB5952"/>
    <w:rsid w:val="00CC4406"/>
    <w:rsid w:val="00CD2058"/>
    <w:rsid w:val="00CD3050"/>
    <w:rsid w:val="00CD34E0"/>
    <w:rsid w:val="00CE1983"/>
    <w:rsid w:val="00CE358C"/>
    <w:rsid w:val="00CE46F3"/>
    <w:rsid w:val="00CE5C5D"/>
    <w:rsid w:val="00CF2551"/>
    <w:rsid w:val="00D00C6A"/>
    <w:rsid w:val="00D16F5A"/>
    <w:rsid w:val="00D210E1"/>
    <w:rsid w:val="00D220C8"/>
    <w:rsid w:val="00D23E72"/>
    <w:rsid w:val="00D27BC2"/>
    <w:rsid w:val="00D33818"/>
    <w:rsid w:val="00D34941"/>
    <w:rsid w:val="00D41515"/>
    <w:rsid w:val="00D47FC9"/>
    <w:rsid w:val="00D50028"/>
    <w:rsid w:val="00D6096A"/>
    <w:rsid w:val="00D60FC8"/>
    <w:rsid w:val="00D84A85"/>
    <w:rsid w:val="00D85A40"/>
    <w:rsid w:val="00D85D9E"/>
    <w:rsid w:val="00D904E7"/>
    <w:rsid w:val="00D94BD7"/>
    <w:rsid w:val="00D95393"/>
    <w:rsid w:val="00D96C30"/>
    <w:rsid w:val="00D970F2"/>
    <w:rsid w:val="00DA2B1E"/>
    <w:rsid w:val="00DA62F7"/>
    <w:rsid w:val="00DB2D4F"/>
    <w:rsid w:val="00DC790E"/>
    <w:rsid w:val="00DC7DEF"/>
    <w:rsid w:val="00DD1F92"/>
    <w:rsid w:val="00DD2FE6"/>
    <w:rsid w:val="00DE1120"/>
    <w:rsid w:val="00DE5187"/>
    <w:rsid w:val="00DF1231"/>
    <w:rsid w:val="00DF3022"/>
    <w:rsid w:val="00DF6650"/>
    <w:rsid w:val="00DF7136"/>
    <w:rsid w:val="00E035AE"/>
    <w:rsid w:val="00E05036"/>
    <w:rsid w:val="00E07A7E"/>
    <w:rsid w:val="00E12BA5"/>
    <w:rsid w:val="00E15B35"/>
    <w:rsid w:val="00E17298"/>
    <w:rsid w:val="00E24D9C"/>
    <w:rsid w:val="00E27CD7"/>
    <w:rsid w:val="00E31170"/>
    <w:rsid w:val="00E37118"/>
    <w:rsid w:val="00E4764A"/>
    <w:rsid w:val="00E51E3A"/>
    <w:rsid w:val="00E5799E"/>
    <w:rsid w:val="00E60ADA"/>
    <w:rsid w:val="00E66562"/>
    <w:rsid w:val="00E77D40"/>
    <w:rsid w:val="00E86A26"/>
    <w:rsid w:val="00EA1A9B"/>
    <w:rsid w:val="00EB4799"/>
    <w:rsid w:val="00EC52B5"/>
    <w:rsid w:val="00ED504C"/>
    <w:rsid w:val="00EE43D8"/>
    <w:rsid w:val="00EF05A1"/>
    <w:rsid w:val="00EF27D4"/>
    <w:rsid w:val="00EF51BC"/>
    <w:rsid w:val="00EF6CF2"/>
    <w:rsid w:val="00F00F20"/>
    <w:rsid w:val="00F01144"/>
    <w:rsid w:val="00F047E4"/>
    <w:rsid w:val="00F109AE"/>
    <w:rsid w:val="00F133E5"/>
    <w:rsid w:val="00F30F6C"/>
    <w:rsid w:val="00F338A3"/>
    <w:rsid w:val="00F36035"/>
    <w:rsid w:val="00F43717"/>
    <w:rsid w:val="00F541D7"/>
    <w:rsid w:val="00F56323"/>
    <w:rsid w:val="00F566DD"/>
    <w:rsid w:val="00F62068"/>
    <w:rsid w:val="00F70F87"/>
    <w:rsid w:val="00F7549B"/>
    <w:rsid w:val="00F75A9A"/>
    <w:rsid w:val="00F92B90"/>
    <w:rsid w:val="00FA3AFA"/>
    <w:rsid w:val="00FA53E2"/>
    <w:rsid w:val="00FA7668"/>
    <w:rsid w:val="00FB2671"/>
    <w:rsid w:val="00FB544F"/>
    <w:rsid w:val="00FC73C6"/>
    <w:rsid w:val="00FF2835"/>
    <w:rsid w:val="00FF3CB6"/>
    <w:rsid w:val="00FF57F8"/>
    <w:rsid w:val="00FF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ind w:firstLine="709"/>
      <w:outlineLvl w:val="1"/>
    </w:pPr>
    <w:rPr>
      <w:b/>
      <w:u w:val="single"/>
    </w:rPr>
  </w:style>
  <w:style w:type="paragraph" w:styleId="Heading3">
    <w:name w:val="heading 3"/>
    <w:basedOn w:val="Normal"/>
    <w:next w:val="Normal"/>
    <w:link w:val="Heading3Char"/>
    <w:qFormat/>
    <w:pPr>
      <w:keepNext/>
      <w:jc w:val="center"/>
      <w:outlineLvl w:val="2"/>
    </w:pPr>
    <w:rPr>
      <w:rFonts w:ascii=".VnTimeH" w:hAnsi=".VnTimeH"/>
      <w:b/>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jc w:val="center"/>
      <w:outlineLvl w:val="6"/>
    </w:p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keepNext/>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pPr>
      <w:spacing w:after="160" w:line="240" w:lineRule="exact"/>
    </w:pPr>
    <w:rPr>
      <w:rFonts w:ascii="Verdana" w:hAnsi="Verdana"/>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style>
  <w:style w:type="character" w:customStyle="1" w:styleId="BodyTextChar">
    <w:name w:val="Body Text Char"/>
    <w:link w:val="BodyText"/>
    <w:rPr>
      <w:rFonts w:ascii=".VnTime" w:hAnsi=".VnTime"/>
      <w:sz w:val="28"/>
      <w:lang w:val="en-US" w:eastAsia="en-US" w:bidi="ar-SA"/>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link w:val="BodyTextIndentChar"/>
    <w:pPr>
      <w:ind w:firstLine="709"/>
      <w:jc w:val="both"/>
    </w:pPr>
    <w:rPr>
      <w:lang w:val="nl-NL"/>
    </w:rPr>
  </w:style>
  <w:style w:type="paragraph" w:styleId="BodyTextIndent2">
    <w:name w:val="Body Text Indent 2"/>
    <w:basedOn w:val="Normal"/>
    <w:pPr>
      <w:ind w:firstLine="720"/>
      <w:jc w:val="both"/>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Quochieu2">
    <w:name w:val="Quoc hieu 2"/>
    <w:basedOn w:val="Normal"/>
    <w:pPr>
      <w:ind w:right="-284"/>
      <w:jc w:val="center"/>
    </w:pPr>
    <w:rPr>
      <w:b/>
      <w:sz w:val="26"/>
      <w:lang w:val="en-GB"/>
    </w:rPr>
  </w:style>
  <w:style w:type="paragraph" w:customStyle="1" w:styleId="Diadanh">
    <w:name w:val="Dia danh"/>
    <w:basedOn w:val="Normal"/>
    <w:pPr>
      <w:ind w:right="-284"/>
      <w:jc w:val="center"/>
    </w:pPr>
    <w:rPr>
      <w:i/>
      <w:sz w:val="26"/>
      <w:lang w:val="en-GB"/>
    </w:rPr>
  </w:style>
  <w:style w:type="paragraph" w:customStyle="1" w:styleId="Quochieu1">
    <w:name w:val="Quoc hieu 1"/>
    <w:basedOn w:val="Heading1"/>
    <w:pPr>
      <w:ind w:right="-284"/>
      <w:jc w:val="center"/>
    </w:pPr>
    <w:rPr>
      <w:rFonts w:ascii=".VnTimeH" w:hAnsi=".VnTimeH"/>
      <w:b/>
      <w:sz w:val="26"/>
      <w:u w:val="none"/>
      <w:lang w:val="en-GB"/>
    </w:rPr>
  </w:style>
  <w:style w:type="paragraph" w:customStyle="1" w:styleId="Noinhan">
    <w:name w:val="Noi nhan"/>
    <w:basedOn w:val="Normal"/>
    <w:pPr>
      <w:jc w:val="both"/>
      <w:outlineLvl w:val="0"/>
    </w:pPr>
    <w:rPr>
      <w:b/>
      <w:i/>
      <w:lang w:val="en-GB"/>
    </w:rPr>
  </w:style>
  <w:style w:type="paragraph" w:customStyle="1" w:styleId="Noigui">
    <w:name w:val="Noi gui"/>
    <w:basedOn w:val="Normal"/>
    <w:pPr>
      <w:jc w:val="both"/>
    </w:pPr>
    <w:rPr>
      <w:sz w:val="22"/>
      <w:lang w:val="en-GB"/>
    </w:rPr>
  </w:style>
  <w:style w:type="paragraph" w:customStyle="1" w:styleId="abc">
    <w:name w:val="abc"/>
    <w:basedOn w:val="Normal"/>
    <w:pPr>
      <w:ind w:firstLine="720"/>
      <w:jc w:val="both"/>
    </w:pPr>
    <w:rPr>
      <w:sz w:val="24"/>
      <w:szCs w:val="24"/>
    </w:rPr>
  </w:style>
  <w:style w:type="paragraph" w:customStyle="1" w:styleId="Char">
    <w:name w:val="Char"/>
    <w:basedOn w:val="Normal"/>
    <w:pPr>
      <w:spacing w:after="160" w:line="240" w:lineRule="exact"/>
    </w:pPr>
    <w:rPr>
      <w:rFonts w:ascii="Verdana" w:hAnsi="Verdana"/>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pPr>
      <w:spacing w:after="160" w:line="240" w:lineRule="exact"/>
    </w:pPr>
    <w:rPr>
      <w:rFonts w:ascii="Verdana" w:hAnsi="Verdana"/>
      <w:sz w:val="20"/>
    </w:rPr>
  </w:style>
  <w:style w:type="paragraph" w:customStyle="1" w:styleId="Bo">
    <w:name w:val="Bo"/>
    <w:basedOn w:val="Normal"/>
    <w:pPr>
      <w:ind w:right="-284"/>
      <w:jc w:val="center"/>
    </w:pPr>
    <w:rPr>
      <w:b/>
      <w:sz w:val="26"/>
      <w:lang w:val="en-GB"/>
    </w:rPr>
  </w:style>
  <w:style w:type="paragraph" w:customStyle="1" w:styleId="CharCharCharChar">
    <w:name w:val="Char Char Char Char"/>
    <w:basedOn w:val="Normal"/>
    <w:pPr>
      <w:spacing w:after="160" w:line="240" w:lineRule="exact"/>
    </w:pPr>
    <w:rPr>
      <w:rFonts w:ascii="Times New Roman" w:hAnsi="Times New Roman" w:cs="Arial"/>
      <w:sz w:val="20"/>
      <w:szCs w:val="24"/>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rPr>
  </w:style>
  <w:style w:type="character" w:customStyle="1" w:styleId="BodyTextIndentChar">
    <w:name w:val="Body Text Indent Char"/>
    <w:link w:val="BodyTextIndent"/>
    <w:rPr>
      <w:rFonts w:ascii=".VnTime" w:hAnsi=".VnTime"/>
      <w:sz w:val="28"/>
      <w:lang w:val="nl-NL"/>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qFormat/>
    <w:rPr>
      <w:rFonts w:ascii="Times New Roman" w:hAnsi="Times New Roman"/>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Pr>
      <w:vertAlign w:val="superscript"/>
    </w:rPr>
  </w:style>
  <w:style w:type="character" w:customStyle="1" w:styleId="Heading3Char">
    <w:name w:val="Heading 3 Char"/>
    <w:link w:val="Heading3"/>
    <w:rPr>
      <w:rFonts w:ascii=".VnTimeH" w:hAnsi=".VnTimeH"/>
      <w:b/>
      <w:sz w:val="28"/>
    </w:rPr>
  </w:style>
  <w:style w:type="character" w:customStyle="1" w:styleId="BodyText2Char">
    <w:name w:val="Body Text 2 Char"/>
    <w:link w:val="BodyText2"/>
    <w:rPr>
      <w:rFonts w:ascii=".VnTime" w:hAnsi=".VnTime"/>
      <w:sz w:val="28"/>
    </w:rPr>
  </w:style>
  <w:style w:type="character" w:customStyle="1" w:styleId="Heading2Char">
    <w:name w:val="Heading 2 Char"/>
    <w:link w:val="Heading2"/>
    <w:rPr>
      <w:rFonts w:ascii=".VnTime" w:hAnsi=".VnTime"/>
      <w:b/>
      <w:sz w:val="28"/>
      <w:u w:val="single"/>
    </w:rPr>
  </w:style>
  <w:style w:type="character" w:customStyle="1" w:styleId="Heading5Char">
    <w:name w:val="Heading 5 Char"/>
    <w:link w:val="Heading5"/>
    <w:uiPriority w:val="99"/>
    <w:rPr>
      <w:rFonts w:ascii=".VnTime" w:hAnsi=".VnTime"/>
      <w:b/>
      <w:bCs/>
      <w:i/>
      <w:iCs/>
      <w:sz w:val="26"/>
      <w:szCs w:val="26"/>
      <w:lang w:val="en-US" w:eastAsia="en-US"/>
    </w:rPr>
  </w:style>
  <w:style w:type="character" w:customStyle="1" w:styleId="HeaderChar">
    <w:name w:val="Header Char"/>
    <w:link w:val="Header"/>
    <w:uiPriority w:val="99"/>
    <w:rsid w:val="00015890"/>
    <w:rPr>
      <w:rFonts w:ascii=".VnTime" w:hAnsi=".VnTime"/>
      <w:sz w:val="28"/>
    </w:rPr>
  </w:style>
  <w:style w:type="character" w:styleId="CommentReference">
    <w:name w:val="annotation reference"/>
    <w:rsid w:val="00320D39"/>
    <w:rPr>
      <w:sz w:val="16"/>
      <w:szCs w:val="16"/>
    </w:rPr>
  </w:style>
  <w:style w:type="paragraph" w:styleId="CommentText">
    <w:name w:val="annotation text"/>
    <w:basedOn w:val="Normal"/>
    <w:link w:val="CommentTextChar"/>
    <w:rsid w:val="00320D39"/>
    <w:rPr>
      <w:sz w:val="20"/>
    </w:rPr>
  </w:style>
  <w:style w:type="character" w:customStyle="1" w:styleId="CommentTextChar">
    <w:name w:val="Comment Text Char"/>
    <w:link w:val="CommentText"/>
    <w:rsid w:val="00320D39"/>
    <w:rPr>
      <w:rFonts w:ascii=".VnTime" w:hAnsi=".VnTime"/>
    </w:rPr>
  </w:style>
  <w:style w:type="paragraph" w:styleId="CommentSubject">
    <w:name w:val="annotation subject"/>
    <w:basedOn w:val="CommentText"/>
    <w:next w:val="CommentText"/>
    <w:link w:val="CommentSubjectChar"/>
    <w:rsid w:val="00320D39"/>
    <w:rPr>
      <w:b/>
      <w:bCs/>
    </w:rPr>
  </w:style>
  <w:style w:type="character" w:customStyle="1" w:styleId="CommentSubjectChar">
    <w:name w:val="Comment Subject Char"/>
    <w:link w:val="CommentSubject"/>
    <w:rsid w:val="00320D39"/>
    <w:rPr>
      <w:rFonts w:ascii=".VnTime" w:hAnsi=".VnTime"/>
      <w:b/>
      <w:bCs/>
    </w:rPr>
  </w:style>
  <w:style w:type="paragraph" w:styleId="BalloonText">
    <w:name w:val="Balloon Text"/>
    <w:basedOn w:val="Normal"/>
    <w:link w:val="BalloonTextChar"/>
    <w:rsid w:val="00320D39"/>
    <w:rPr>
      <w:rFonts w:ascii="Tahoma" w:hAnsi="Tahoma" w:cs="Tahoma"/>
      <w:sz w:val="16"/>
      <w:szCs w:val="16"/>
    </w:rPr>
  </w:style>
  <w:style w:type="character" w:customStyle="1" w:styleId="BalloonTextChar">
    <w:name w:val="Balloon Text Char"/>
    <w:link w:val="BalloonText"/>
    <w:rsid w:val="00320D39"/>
    <w:rPr>
      <w:rFonts w:ascii="Tahoma" w:hAnsi="Tahoma" w:cs="Tahoma"/>
      <w:sz w:val="16"/>
      <w:szCs w:val="16"/>
    </w:rPr>
  </w:style>
  <w:style w:type="paragraph" w:styleId="DocumentMap">
    <w:name w:val="Document Map"/>
    <w:basedOn w:val="Normal"/>
    <w:link w:val="DocumentMapChar"/>
    <w:rsid w:val="00D220C8"/>
    <w:rPr>
      <w:rFonts w:ascii="Tahoma" w:hAnsi="Tahoma" w:cs="Tahoma"/>
      <w:sz w:val="16"/>
      <w:szCs w:val="16"/>
    </w:rPr>
  </w:style>
  <w:style w:type="character" w:customStyle="1" w:styleId="DocumentMapChar">
    <w:name w:val="Document Map Char"/>
    <w:link w:val="DocumentMap"/>
    <w:rsid w:val="00D220C8"/>
    <w:rPr>
      <w:rFonts w:ascii="Tahoma" w:hAnsi="Tahoma" w:cs="Tahoma"/>
      <w:sz w:val="16"/>
      <w:szCs w:val="16"/>
    </w:rPr>
  </w:style>
  <w:style w:type="character" w:customStyle="1" w:styleId="BodyText3Char">
    <w:name w:val="Body Text 3 Char"/>
    <w:link w:val="BodyText3"/>
    <w:uiPriority w:val="99"/>
    <w:rsid w:val="001769CF"/>
    <w:rPr>
      <w:rFonts w:ascii=".VnTime" w:hAnsi=".VnTime"/>
      <w:sz w:val="16"/>
      <w:szCs w:val="16"/>
    </w:rPr>
  </w:style>
  <w:style w:type="character" w:customStyle="1" w:styleId="BodyTextIndentChar1">
    <w:name w:val="Body Text Indent Char1"/>
    <w:aliases w:val=" Char Char1"/>
    <w:locked/>
    <w:rsid w:val="00BC4FAA"/>
    <w:rPr>
      <w:rFonts w:ascii=".VnTime" w:hAnsi=".VnTime"/>
      <w:sz w:val="28"/>
      <w:lang w:val="en-US" w:eastAsia="en-US" w:bidi="ar-SA"/>
    </w:rPr>
  </w:style>
  <w:style w:type="paragraph" w:styleId="Caption">
    <w:name w:val="caption"/>
    <w:basedOn w:val="Normal"/>
    <w:next w:val="Normal"/>
    <w:semiHidden/>
    <w:unhideWhenUsed/>
    <w:qFormat/>
    <w:rsid w:val="000A4D04"/>
    <w:pPr>
      <w:ind w:left="720" w:hanging="720"/>
    </w:pPr>
    <w:rPr>
      <w:rFonts w:ascii="Times New Roman" w:hAnsi="Times New Roman"/>
      <w:szCs w:val="24"/>
      <w:lang w:val="en-GB"/>
    </w:rPr>
  </w:style>
  <w:style w:type="paragraph" w:styleId="NormalWeb">
    <w:name w:val="Normal (Web)"/>
    <w:basedOn w:val="Normal"/>
    <w:uiPriority w:val="99"/>
    <w:unhideWhenUsed/>
    <w:rsid w:val="00E5799E"/>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342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ind w:firstLine="709"/>
      <w:outlineLvl w:val="1"/>
    </w:pPr>
    <w:rPr>
      <w:b/>
      <w:u w:val="single"/>
    </w:rPr>
  </w:style>
  <w:style w:type="paragraph" w:styleId="Heading3">
    <w:name w:val="heading 3"/>
    <w:basedOn w:val="Normal"/>
    <w:next w:val="Normal"/>
    <w:link w:val="Heading3Char"/>
    <w:qFormat/>
    <w:pPr>
      <w:keepNext/>
      <w:jc w:val="center"/>
      <w:outlineLvl w:val="2"/>
    </w:pPr>
    <w:rPr>
      <w:rFonts w:ascii=".VnTimeH" w:hAnsi=".VnTimeH"/>
      <w:b/>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jc w:val="center"/>
      <w:outlineLvl w:val="6"/>
    </w:p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keepNext/>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pPr>
      <w:spacing w:after="160" w:line="240" w:lineRule="exact"/>
    </w:pPr>
    <w:rPr>
      <w:rFonts w:ascii="Verdana" w:hAnsi="Verdana"/>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style>
  <w:style w:type="character" w:customStyle="1" w:styleId="BodyTextChar">
    <w:name w:val="Body Text Char"/>
    <w:link w:val="BodyText"/>
    <w:rPr>
      <w:rFonts w:ascii=".VnTime" w:hAnsi=".VnTime"/>
      <w:sz w:val="28"/>
      <w:lang w:val="en-US" w:eastAsia="en-US" w:bidi="ar-SA"/>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link w:val="BodyTextIndentChar"/>
    <w:pPr>
      <w:ind w:firstLine="709"/>
      <w:jc w:val="both"/>
    </w:pPr>
    <w:rPr>
      <w:lang w:val="nl-NL"/>
    </w:rPr>
  </w:style>
  <w:style w:type="paragraph" w:styleId="BodyTextIndent2">
    <w:name w:val="Body Text Indent 2"/>
    <w:basedOn w:val="Normal"/>
    <w:pPr>
      <w:ind w:firstLine="720"/>
      <w:jc w:val="both"/>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Quochieu2">
    <w:name w:val="Quoc hieu 2"/>
    <w:basedOn w:val="Normal"/>
    <w:pPr>
      <w:ind w:right="-284"/>
      <w:jc w:val="center"/>
    </w:pPr>
    <w:rPr>
      <w:b/>
      <w:sz w:val="26"/>
      <w:lang w:val="en-GB"/>
    </w:rPr>
  </w:style>
  <w:style w:type="paragraph" w:customStyle="1" w:styleId="Diadanh">
    <w:name w:val="Dia danh"/>
    <w:basedOn w:val="Normal"/>
    <w:pPr>
      <w:ind w:right="-284"/>
      <w:jc w:val="center"/>
    </w:pPr>
    <w:rPr>
      <w:i/>
      <w:sz w:val="26"/>
      <w:lang w:val="en-GB"/>
    </w:rPr>
  </w:style>
  <w:style w:type="paragraph" w:customStyle="1" w:styleId="Quochieu1">
    <w:name w:val="Quoc hieu 1"/>
    <w:basedOn w:val="Heading1"/>
    <w:pPr>
      <w:ind w:right="-284"/>
      <w:jc w:val="center"/>
    </w:pPr>
    <w:rPr>
      <w:rFonts w:ascii=".VnTimeH" w:hAnsi=".VnTimeH"/>
      <w:b/>
      <w:sz w:val="26"/>
      <w:u w:val="none"/>
      <w:lang w:val="en-GB"/>
    </w:rPr>
  </w:style>
  <w:style w:type="paragraph" w:customStyle="1" w:styleId="Noinhan">
    <w:name w:val="Noi nhan"/>
    <w:basedOn w:val="Normal"/>
    <w:pPr>
      <w:jc w:val="both"/>
      <w:outlineLvl w:val="0"/>
    </w:pPr>
    <w:rPr>
      <w:b/>
      <w:i/>
      <w:lang w:val="en-GB"/>
    </w:rPr>
  </w:style>
  <w:style w:type="paragraph" w:customStyle="1" w:styleId="Noigui">
    <w:name w:val="Noi gui"/>
    <w:basedOn w:val="Normal"/>
    <w:pPr>
      <w:jc w:val="both"/>
    </w:pPr>
    <w:rPr>
      <w:sz w:val="22"/>
      <w:lang w:val="en-GB"/>
    </w:rPr>
  </w:style>
  <w:style w:type="paragraph" w:customStyle="1" w:styleId="abc">
    <w:name w:val="abc"/>
    <w:basedOn w:val="Normal"/>
    <w:pPr>
      <w:ind w:firstLine="720"/>
      <w:jc w:val="both"/>
    </w:pPr>
    <w:rPr>
      <w:sz w:val="24"/>
      <w:szCs w:val="24"/>
    </w:rPr>
  </w:style>
  <w:style w:type="paragraph" w:customStyle="1" w:styleId="Char">
    <w:name w:val="Char"/>
    <w:basedOn w:val="Normal"/>
    <w:pPr>
      <w:spacing w:after="160" w:line="240" w:lineRule="exact"/>
    </w:pPr>
    <w:rPr>
      <w:rFonts w:ascii="Verdana" w:hAnsi="Verdana"/>
      <w:sz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pPr>
      <w:spacing w:after="160" w:line="240" w:lineRule="exact"/>
    </w:pPr>
    <w:rPr>
      <w:rFonts w:ascii="Verdana" w:hAnsi="Verdana"/>
      <w:sz w:val="20"/>
    </w:rPr>
  </w:style>
  <w:style w:type="paragraph" w:customStyle="1" w:styleId="Bo">
    <w:name w:val="Bo"/>
    <w:basedOn w:val="Normal"/>
    <w:pPr>
      <w:ind w:right="-284"/>
      <w:jc w:val="center"/>
    </w:pPr>
    <w:rPr>
      <w:b/>
      <w:sz w:val="26"/>
      <w:lang w:val="en-GB"/>
    </w:rPr>
  </w:style>
  <w:style w:type="paragraph" w:customStyle="1" w:styleId="CharCharCharChar">
    <w:name w:val="Char Char Char Char"/>
    <w:basedOn w:val="Normal"/>
    <w:pPr>
      <w:spacing w:after="160" w:line="240" w:lineRule="exact"/>
    </w:pPr>
    <w:rPr>
      <w:rFonts w:ascii="Times New Roman" w:hAnsi="Times New Roman" w:cs="Arial"/>
      <w:sz w:val="20"/>
      <w:szCs w:val="24"/>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rPr>
  </w:style>
  <w:style w:type="character" w:customStyle="1" w:styleId="BodyTextIndentChar">
    <w:name w:val="Body Text Indent Char"/>
    <w:link w:val="BodyTextIndent"/>
    <w:rPr>
      <w:rFonts w:ascii=".VnTime" w:hAnsi=".VnTime"/>
      <w:sz w:val="28"/>
      <w:lang w:val="nl-NL"/>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qFormat/>
    <w:rPr>
      <w:rFonts w:ascii="Times New Roman" w:hAnsi="Times New Roman"/>
      <w:sz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Pr>
      <w:vertAlign w:val="superscript"/>
    </w:rPr>
  </w:style>
  <w:style w:type="character" w:customStyle="1" w:styleId="Heading3Char">
    <w:name w:val="Heading 3 Char"/>
    <w:link w:val="Heading3"/>
    <w:rPr>
      <w:rFonts w:ascii=".VnTimeH" w:hAnsi=".VnTimeH"/>
      <w:b/>
      <w:sz w:val="28"/>
    </w:rPr>
  </w:style>
  <w:style w:type="character" w:customStyle="1" w:styleId="BodyText2Char">
    <w:name w:val="Body Text 2 Char"/>
    <w:link w:val="BodyText2"/>
    <w:rPr>
      <w:rFonts w:ascii=".VnTime" w:hAnsi=".VnTime"/>
      <w:sz w:val="28"/>
    </w:rPr>
  </w:style>
  <w:style w:type="character" w:customStyle="1" w:styleId="Heading2Char">
    <w:name w:val="Heading 2 Char"/>
    <w:link w:val="Heading2"/>
    <w:rPr>
      <w:rFonts w:ascii=".VnTime" w:hAnsi=".VnTime"/>
      <w:b/>
      <w:sz w:val="28"/>
      <w:u w:val="single"/>
    </w:rPr>
  </w:style>
  <w:style w:type="character" w:customStyle="1" w:styleId="Heading5Char">
    <w:name w:val="Heading 5 Char"/>
    <w:link w:val="Heading5"/>
    <w:uiPriority w:val="99"/>
    <w:rPr>
      <w:rFonts w:ascii=".VnTime" w:hAnsi=".VnTime"/>
      <w:b/>
      <w:bCs/>
      <w:i/>
      <w:iCs/>
      <w:sz w:val="26"/>
      <w:szCs w:val="26"/>
      <w:lang w:val="en-US" w:eastAsia="en-US"/>
    </w:rPr>
  </w:style>
  <w:style w:type="character" w:customStyle="1" w:styleId="HeaderChar">
    <w:name w:val="Header Char"/>
    <w:link w:val="Header"/>
    <w:uiPriority w:val="99"/>
    <w:rsid w:val="00015890"/>
    <w:rPr>
      <w:rFonts w:ascii=".VnTime" w:hAnsi=".VnTime"/>
      <w:sz w:val="28"/>
    </w:rPr>
  </w:style>
  <w:style w:type="character" w:styleId="CommentReference">
    <w:name w:val="annotation reference"/>
    <w:rsid w:val="00320D39"/>
    <w:rPr>
      <w:sz w:val="16"/>
      <w:szCs w:val="16"/>
    </w:rPr>
  </w:style>
  <w:style w:type="paragraph" w:styleId="CommentText">
    <w:name w:val="annotation text"/>
    <w:basedOn w:val="Normal"/>
    <w:link w:val="CommentTextChar"/>
    <w:rsid w:val="00320D39"/>
    <w:rPr>
      <w:sz w:val="20"/>
    </w:rPr>
  </w:style>
  <w:style w:type="character" w:customStyle="1" w:styleId="CommentTextChar">
    <w:name w:val="Comment Text Char"/>
    <w:link w:val="CommentText"/>
    <w:rsid w:val="00320D39"/>
    <w:rPr>
      <w:rFonts w:ascii=".VnTime" w:hAnsi=".VnTime"/>
    </w:rPr>
  </w:style>
  <w:style w:type="paragraph" w:styleId="CommentSubject">
    <w:name w:val="annotation subject"/>
    <w:basedOn w:val="CommentText"/>
    <w:next w:val="CommentText"/>
    <w:link w:val="CommentSubjectChar"/>
    <w:rsid w:val="00320D39"/>
    <w:rPr>
      <w:b/>
      <w:bCs/>
    </w:rPr>
  </w:style>
  <w:style w:type="character" w:customStyle="1" w:styleId="CommentSubjectChar">
    <w:name w:val="Comment Subject Char"/>
    <w:link w:val="CommentSubject"/>
    <w:rsid w:val="00320D39"/>
    <w:rPr>
      <w:rFonts w:ascii=".VnTime" w:hAnsi=".VnTime"/>
      <w:b/>
      <w:bCs/>
    </w:rPr>
  </w:style>
  <w:style w:type="paragraph" w:styleId="BalloonText">
    <w:name w:val="Balloon Text"/>
    <w:basedOn w:val="Normal"/>
    <w:link w:val="BalloonTextChar"/>
    <w:rsid w:val="00320D39"/>
    <w:rPr>
      <w:rFonts w:ascii="Tahoma" w:hAnsi="Tahoma" w:cs="Tahoma"/>
      <w:sz w:val="16"/>
      <w:szCs w:val="16"/>
    </w:rPr>
  </w:style>
  <w:style w:type="character" w:customStyle="1" w:styleId="BalloonTextChar">
    <w:name w:val="Balloon Text Char"/>
    <w:link w:val="BalloonText"/>
    <w:rsid w:val="00320D39"/>
    <w:rPr>
      <w:rFonts w:ascii="Tahoma" w:hAnsi="Tahoma" w:cs="Tahoma"/>
      <w:sz w:val="16"/>
      <w:szCs w:val="16"/>
    </w:rPr>
  </w:style>
  <w:style w:type="paragraph" w:styleId="DocumentMap">
    <w:name w:val="Document Map"/>
    <w:basedOn w:val="Normal"/>
    <w:link w:val="DocumentMapChar"/>
    <w:rsid w:val="00D220C8"/>
    <w:rPr>
      <w:rFonts w:ascii="Tahoma" w:hAnsi="Tahoma" w:cs="Tahoma"/>
      <w:sz w:val="16"/>
      <w:szCs w:val="16"/>
    </w:rPr>
  </w:style>
  <w:style w:type="character" w:customStyle="1" w:styleId="DocumentMapChar">
    <w:name w:val="Document Map Char"/>
    <w:link w:val="DocumentMap"/>
    <w:rsid w:val="00D220C8"/>
    <w:rPr>
      <w:rFonts w:ascii="Tahoma" w:hAnsi="Tahoma" w:cs="Tahoma"/>
      <w:sz w:val="16"/>
      <w:szCs w:val="16"/>
    </w:rPr>
  </w:style>
  <w:style w:type="character" w:customStyle="1" w:styleId="BodyText3Char">
    <w:name w:val="Body Text 3 Char"/>
    <w:link w:val="BodyText3"/>
    <w:uiPriority w:val="99"/>
    <w:rsid w:val="001769CF"/>
    <w:rPr>
      <w:rFonts w:ascii=".VnTime" w:hAnsi=".VnTime"/>
      <w:sz w:val="16"/>
      <w:szCs w:val="16"/>
    </w:rPr>
  </w:style>
  <w:style w:type="character" w:customStyle="1" w:styleId="BodyTextIndentChar1">
    <w:name w:val="Body Text Indent Char1"/>
    <w:aliases w:val=" Char Char1"/>
    <w:locked/>
    <w:rsid w:val="00BC4FAA"/>
    <w:rPr>
      <w:rFonts w:ascii=".VnTime" w:hAnsi=".VnTime"/>
      <w:sz w:val="28"/>
      <w:lang w:val="en-US" w:eastAsia="en-US" w:bidi="ar-SA"/>
    </w:rPr>
  </w:style>
  <w:style w:type="paragraph" w:styleId="Caption">
    <w:name w:val="caption"/>
    <w:basedOn w:val="Normal"/>
    <w:next w:val="Normal"/>
    <w:semiHidden/>
    <w:unhideWhenUsed/>
    <w:qFormat/>
    <w:rsid w:val="000A4D04"/>
    <w:pPr>
      <w:ind w:left="720" w:hanging="720"/>
    </w:pPr>
    <w:rPr>
      <w:rFonts w:ascii="Times New Roman" w:hAnsi="Times New Roman"/>
      <w:szCs w:val="24"/>
      <w:lang w:val="en-GB"/>
    </w:rPr>
  </w:style>
  <w:style w:type="paragraph" w:styleId="NormalWeb">
    <w:name w:val="Normal (Web)"/>
    <w:basedOn w:val="Normal"/>
    <w:uiPriority w:val="99"/>
    <w:unhideWhenUsed/>
    <w:rsid w:val="00E5799E"/>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34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285">
      <w:bodyDiv w:val="1"/>
      <w:marLeft w:val="0"/>
      <w:marRight w:val="0"/>
      <w:marTop w:val="0"/>
      <w:marBottom w:val="0"/>
      <w:divBdr>
        <w:top w:val="none" w:sz="0" w:space="0" w:color="auto"/>
        <w:left w:val="none" w:sz="0" w:space="0" w:color="auto"/>
        <w:bottom w:val="none" w:sz="0" w:space="0" w:color="auto"/>
        <w:right w:val="none" w:sz="0" w:space="0" w:color="auto"/>
      </w:divBdr>
    </w:div>
    <w:div w:id="798182074">
      <w:bodyDiv w:val="1"/>
      <w:marLeft w:val="0"/>
      <w:marRight w:val="0"/>
      <w:marTop w:val="0"/>
      <w:marBottom w:val="0"/>
      <w:divBdr>
        <w:top w:val="none" w:sz="0" w:space="0" w:color="auto"/>
        <w:left w:val="none" w:sz="0" w:space="0" w:color="auto"/>
        <w:bottom w:val="none" w:sz="0" w:space="0" w:color="auto"/>
        <w:right w:val="none" w:sz="0" w:space="0" w:color="auto"/>
      </w:divBdr>
    </w:div>
    <w:div w:id="1370108807">
      <w:bodyDiv w:val="1"/>
      <w:marLeft w:val="0"/>
      <w:marRight w:val="0"/>
      <w:marTop w:val="0"/>
      <w:marBottom w:val="0"/>
      <w:divBdr>
        <w:top w:val="none" w:sz="0" w:space="0" w:color="auto"/>
        <w:left w:val="none" w:sz="0" w:space="0" w:color="auto"/>
        <w:bottom w:val="none" w:sz="0" w:space="0" w:color="auto"/>
        <w:right w:val="none" w:sz="0" w:space="0" w:color="auto"/>
      </w:divBdr>
    </w:div>
    <w:div w:id="1524511236">
      <w:bodyDiv w:val="1"/>
      <w:marLeft w:val="0"/>
      <w:marRight w:val="0"/>
      <w:marTop w:val="0"/>
      <w:marBottom w:val="0"/>
      <w:divBdr>
        <w:top w:val="none" w:sz="0" w:space="0" w:color="auto"/>
        <w:left w:val="none" w:sz="0" w:space="0" w:color="auto"/>
        <w:bottom w:val="none" w:sz="0" w:space="0" w:color="auto"/>
        <w:right w:val="none" w:sz="0" w:space="0" w:color="auto"/>
      </w:divBdr>
    </w:div>
    <w:div w:id="18102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5BCB0-91E8-4240-85E2-8EF01887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Phßng NghiÖp vô 2                          Hµ Néi, ngµy 11 th¸ng 2 n¨m 2003</vt:lpstr>
    </vt:vector>
  </TitlesOfParts>
  <Company>BTH</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NghiÖp vô 2                          Hµ Néi, ngµy 11 th¸ng 2 n¨m 2003</dc:title>
  <dc:creator>PVTHANH</dc:creator>
  <cp:lastModifiedBy>USER</cp:lastModifiedBy>
  <cp:revision>3</cp:revision>
  <cp:lastPrinted>2024-09-07T05:39:00Z</cp:lastPrinted>
  <dcterms:created xsi:type="dcterms:W3CDTF">2024-12-29T03:29:00Z</dcterms:created>
  <dcterms:modified xsi:type="dcterms:W3CDTF">2024-12-29T07:29:00Z</dcterms:modified>
</cp:coreProperties>
</file>