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2"/>
        <w:gridCol w:w="5920"/>
      </w:tblGrid>
      <w:tr w:rsidR="00D6036D" w:rsidRPr="00C86006" w:rsidTr="00294BE6">
        <w:tc>
          <w:tcPr>
            <w:tcW w:w="3652" w:type="dxa"/>
          </w:tcPr>
          <w:p w:rsidR="00D6036D" w:rsidRPr="00C86006" w:rsidRDefault="00D6036D" w:rsidP="00294BE6">
            <w:pPr>
              <w:ind w:right="-125"/>
              <w:jc w:val="center"/>
              <w:rPr>
                <w:rFonts w:ascii="Times New Roman" w:hAnsi="Times New Roman" w:cs="Times New Roman"/>
                <w:bCs/>
              </w:rPr>
            </w:pPr>
            <w:r w:rsidRPr="00C86006">
              <w:rPr>
                <w:rFonts w:ascii="Times New Roman" w:hAnsi="Times New Roman" w:cs="Times New Roman"/>
              </w:rPr>
              <w:t xml:space="preserve">UBND </w:t>
            </w:r>
            <w:r w:rsidRPr="00C86006">
              <w:rPr>
                <w:rFonts w:ascii="Times New Roman" w:hAnsi="Times New Roman" w:cs="Times New Roman"/>
                <w:bCs/>
              </w:rPr>
              <w:t>TỈNH NINH THUẬN</w:t>
            </w:r>
          </w:p>
          <w:p w:rsidR="00D6036D" w:rsidRPr="00C86006" w:rsidRDefault="00D6036D" w:rsidP="00294BE6">
            <w:pPr>
              <w:ind w:right="-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006">
              <w:rPr>
                <w:rFonts w:ascii="Times New Roman" w:hAnsi="Times New Roman" w:cs="Times New Roman"/>
                <w:b/>
                <w:bCs/>
              </w:rPr>
              <w:t>BAN CHỈ ĐẠO THỰC HIỆN ĐỀ ÁN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6006">
              <w:rPr>
                <w:rFonts w:ascii="Times New Roman" w:hAnsi="Times New Roman" w:cs="Times New Roman"/>
                <w:b/>
              </w:rPr>
              <w:t>“TỔ CHỨC TẬP HUẤN CHUYÊN SÂU; TUYÊN TRUYỀN, PHỔ BIẾN LUẬT BIÊN PHÒNG VIỆT NAM VÀ CÁC VĂN BẢN QUY ĐỊNH CHI TIẾT GIAI ĐOẠN 2021-2025”</w:t>
            </w:r>
          </w:p>
          <w:p w:rsidR="00D6036D" w:rsidRPr="00C86006" w:rsidRDefault="00D6036D" w:rsidP="00294BE6">
            <w:pPr>
              <w:ind w:right="-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00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5E4605" wp14:editId="21B0EEEE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25400</wp:posOffset>
                      </wp:positionV>
                      <wp:extent cx="622300" cy="0"/>
                      <wp:effectExtent l="0" t="0" r="25400" b="190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5pt,2pt" to="112.85pt,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ZuS6HgIAADcEAAAOAAAAZHJzL2Uyb0RvYy54bWysU02P2yAQvVfqf0C+Z/2xTjax4qwqO+ll 242U7Q8ggG1UDAhInKjqf+9A4ijbXqqqPuCBmXm8eTMsn0+9QEdmLFeyjNKHJEJMEkW5bMvo29tm Mo+QdVhSLJRkZXRmNnpeffywHHTBMtUpQZlBACJtMegy6pzTRRxb0rEe2welmQRno0yPHWxNG1OD B0DvRZwlySwelKHaKMKshdP64oxWAb9pGHGvTWOZQ6KMgJsLqwnr3q/xaomL1mDdcXKlgf+BRY+5 hEtvUDV2GB0M/wOq58Qoqxr3QFQfq6bhhIUaoJo0+a2aXYc1C7WAOFbfZLL/D5Z8PW4N4hR69xQh iXvo0c4ZzNvOoUpJCQoqg8AJSg3aFpBQya3xtZKT3OkXRb5bJFXVYdmywPjtrAEl9RnxuxS/sRru 2w9fFIUYfHAqyHZqTO8hQRB0Ct0537rDTg4ROJxl2WMCPSSjK8bFmKeNdZ+Z6pE3ykhw6XXDBT6+ WOd54GIM8cdSbbgQofdCoqGMFtNsGhKsEpx6pw+zpt1XwqAj9tMTvlAUeO7DjDpIGsA6hun6ajvM xcWGy4X0eFAJ0Llal/H4sUgW6/l6nk/ybLae5EldTz5tqnwy26RP0/qxrqo6/emppXnRcUqZ9OzG UU3zvxuF66O5DNltWG8yxO/Rg15AdvwH0qGVvnuXOdgret6ascUwnSH4+pL8+N/vwb5/76tfAAAA //8DAFBLAwQUAAYACAAAACEAC7gigtoAAAAHAQAADwAAAGRycy9kb3ducmV2LnhtbEyPy07DMBBF 90j8gzVIbCrqYB5FIU6FgOzYtIDYTuMhiYjHaey2ga9nYAPLo3t150yxnHyv9jTGLrCF83kGirgO ruPGwstzdXYDKiZkh31gsvBJEZbl8VGBuQsHXtF+nRolIxxztNCmNORax7olj3EeBmLJ3sPoMQmO jXYjHmTc99pk2bX22LFcaHGg+5bqj/XOW4jVK22rr1k9y94umkBm+/D0iNaenkx3t6ASTemvDD/6 og6lOG3Cjl1UvbBZLKRq4VJektyYK+HNL+uy0P/9y28AAAD//wMAUEsBAi0AFAAGAAgAAAAhALaD OJL+AAAA4QEAABMAAAAAAAAAAAAAAAAAAAAAAFtDb250ZW50X1R5cGVzXS54bWxQSwECLQAUAAYA CAAAACEAOP0h/9YAAACUAQAACwAAAAAAAAAAAAAAAAAvAQAAX3JlbHMvLnJlbHNQSwECLQAUAAYA CAAAACEAKWbkuh4CAAA3BAAADgAAAAAAAAAAAAAAAAAuAgAAZHJzL2Uyb0RvYy54bWxQSwECLQAU AAYACAAAACEAC7gigtoAAAAHAQAADwAAAAAAAAAAAAAAAAB4BAAAZHJzL2Rvd25yZXYueG1sUEsF BgAAAAAEAAQA8wAAAH8FAAAAAA== "/>
                  </w:pict>
                </mc:Fallback>
              </mc:AlternateContent>
            </w:r>
          </w:p>
        </w:tc>
        <w:tc>
          <w:tcPr>
            <w:tcW w:w="5920" w:type="dxa"/>
          </w:tcPr>
          <w:p w:rsidR="00D6036D" w:rsidRPr="00C86006" w:rsidRDefault="00D6036D" w:rsidP="00294BE6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C86006">
              <w:rPr>
                <w:rFonts w:ascii="Times New Roman" w:hAnsi="Times New Roman" w:cs="Times New Roman"/>
                <w:b/>
                <w:bCs/>
              </w:rPr>
              <w:t>CỘNG HOÀ XÃ HỘI CHỦ NGHĨA VIỆT NAM</w:t>
            </w:r>
          </w:p>
          <w:p w:rsidR="00D6036D" w:rsidRPr="00C86006" w:rsidRDefault="002A0E65" w:rsidP="00294B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Độc lập </w:t>
            </w:r>
            <w:r w:rsidRPr="00297F8B">
              <w:rPr>
                <w:rFonts w:ascii="Times New Roman" w:hAnsi="Times New Roman" w:cs="Times New Roman"/>
                <w:b/>
                <w:bCs/>
                <w:lang w:val="vi-VN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Tự do </w:t>
            </w:r>
            <w:r w:rsidRPr="00297F8B">
              <w:rPr>
                <w:rFonts w:ascii="Times New Roman" w:hAnsi="Times New Roman" w:cs="Times New Roman"/>
                <w:b/>
                <w:bCs/>
                <w:lang w:val="vi-VN"/>
              </w:rPr>
              <w:t>-</w:t>
            </w:r>
            <w:r w:rsidR="00D6036D" w:rsidRPr="00297F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6036D" w:rsidRPr="00C86006">
              <w:rPr>
                <w:rFonts w:ascii="Times New Roman" w:hAnsi="Times New Roman" w:cs="Times New Roman"/>
                <w:b/>
                <w:bCs/>
              </w:rPr>
              <w:t>Hạnh phúc</w:t>
            </w:r>
          </w:p>
          <w:p w:rsidR="00D6036D" w:rsidRPr="00C86006" w:rsidRDefault="00D6036D" w:rsidP="00294BE6">
            <w:pPr>
              <w:spacing w:before="120"/>
              <w:ind w:lef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86006">
              <w:rPr>
                <w:rFonts w:ascii="Times New Roman" w:hAnsi="Times New Roman" w:cs="Times New Roman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CAF462" wp14:editId="540E17DC">
                      <wp:simplePos x="0" y="0"/>
                      <wp:positionH relativeFrom="column">
                        <wp:posOffset>806348</wp:posOffset>
                      </wp:positionH>
                      <wp:positionV relativeFrom="paragraph">
                        <wp:posOffset>27000</wp:posOffset>
                      </wp:positionV>
                      <wp:extent cx="1955800" cy="0"/>
                      <wp:effectExtent l="7620" t="8255" r="8255" b="1079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2.15pt" to="217.5pt,2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/DsaHQIAADgEAAAOAAAAZHJzL2Uyb0RvYy54bWysU02P2jAQvVfqf7ByhyQUKESEVZVAL9su EtsfYGyHWHU8lm0IqOp/79h8iG0vVdUcnLFn5vnNvPHi6dQpchTWSdBlkg+zhAjNgEu9L5Nvr+vB LCHOU82pAi3K5Cxc8rR8/27Rm0KMoAXFhSUIol3RmzJpvTdFmjrWio66IRih0dmA7ajHrd2n3NIe 0TuVjrJsmvZgubHAhHN4Wl+cyTLiN41g/qVpnPBElQly83G1cd2FNV0uaLG31LSSXWnQf2DRUanx 0jtUTT0lByv/gOoks+Cg8UMGXQpNI5mINWA1efZbNduWGhFrweY4c2+T+3+w7OtxY4nkqB0qpWmH Gm29pXLfelKB1thBsASd2KneuAITKr2xoVZ20lvzDOy7Ixqqluq9iIxfzwZR8pCRvkkJG2fwvl3/ BTjG0IOH2LZTY7sAiQ0hp6jO+a6OOHnC8DCfTyazDEVkN19Ki1uisc5/FtCRYJSJkjo0jhb0+Ox8 IEKLW0g41rCWSkXxlSZ9mcwno0lMcKAkD84Q5ux+VylLjjSMT/xiVeh5DLNw0DyCtYLy1dX2VKqL jZcrHfCwFKRztS7z8WOezVez1Ww8GI+mq8E4q+vBp3U1HkzX+cdJ/aGuqjr/Gajl46KVnAsd2N1m NR//3SxcX81lyu7Tem9D+hY99gvJ3v6RdNQyyHcZhB3w88beNMbxjMHXpxTm/3GP9uODX/4CAAD/ /wMAUEsDBBQABgAIAAAAIQARxP4z2wAAAAcBAAAPAAAAZHJzL2Rvd25yZXYueG1sTI/LTsMwEEX3 SPyDNUhsqtYhKQ+FOBUCsmNDoWI7jYckIh6nsdsGvp6BDSyP7ujeM8Vqcr060Bg6zwYuFgko4trb jhsDry/V/AZUiMgWe89k4JMCrMrTkwJz64/8TId1bJSUcMjRQBvjkGsd6pYchoUfiCV796PDKDg2 2o54lHLX6zRJrrTDjmWhxYHuW6o/1ntnIFQb2lVfs3qWvGWNp3T38PSIxpyfTXe3oCJN8e8YfvRF HUpx2vo926B64fRafokGlhkoyZfZpfD2l3VZ6P/+5TcAAAD//wMAUEsBAi0AFAAGAAgAAAAhALaD OJL+AAAA4QEAABMAAAAAAAAAAAAAAAAAAAAAAFtDb250ZW50X1R5cGVzXS54bWxQSwECLQAUAAYA CAAAACEAOP0h/9YAAACUAQAACwAAAAAAAAAAAAAAAAAvAQAAX3JlbHMvLnJlbHNQSwECLQAUAAYA CAAAACEA1Pw7Gh0CAAA4BAAADgAAAAAAAAAAAAAAAAAuAgAAZHJzL2Uyb0RvYy54bWxQSwECLQAU AAYACAAAACEAEcT+M9sAAAAHAQAADwAAAAAAAAAAAAAAAAB3BAAAZHJzL2Rvd25yZXYueG1sUEsF BgAAAAAEAAQA8wAAAH8FAAAAAA== "/>
                  </w:pict>
                </mc:Fallback>
              </mc:AlternateContent>
            </w:r>
          </w:p>
          <w:p w:rsidR="00D6036D" w:rsidRPr="00C86006" w:rsidRDefault="00D6036D" w:rsidP="00294BE6">
            <w:pPr>
              <w:spacing w:before="120"/>
              <w:ind w:left="-108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D6036D" w:rsidRPr="00C86006" w:rsidRDefault="00D6036D" w:rsidP="00294BE6">
            <w:pPr>
              <w:spacing w:before="120"/>
              <w:ind w:left="-108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D6036D" w:rsidRPr="00C86006" w:rsidRDefault="00D6036D" w:rsidP="00294BE6">
            <w:pPr>
              <w:spacing w:before="120"/>
              <w:ind w:left="-108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D6036D" w:rsidRPr="00C86006" w:rsidRDefault="00D6036D" w:rsidP="00294BE6">
            <w:pPr>
              <w:tabs>
                <w:tab w:val="left" w:pos="1815"/>
              </w:tabs>
              <w:rPr>
                <w:rFonts w:ascii="Times New Roman" w:hAnsi="Times New Roman" w:cs="Times New Roman"/>
              </w:rPr>
            </w:pPr>
          </w:p>
        </w:tc>
      </w:tr>
      <w:tr w:rsidR="00D6036D" w:rsidRPr="00C86006" w:rsidTr="00294BE6">
        <w:tc>
          <w:tcPr>
            <w:tcW w:w="3652" w:type="dxa"/>
            <w:vAlign w:val="center"/>
          </w:tcPr>
          <w:p w:rsidR="00D6036D" w:rsidRPr="00C86006" w:rsidRDefault="00FB494B" w:rsidP="00294BE6">
            <w:pPr>
              <w:ind w:right="-12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Số:           </w:t>
            </w:r>
            <w:r w:rsidR="00D6036D" w:rsidRPr="00C86006">
              <w:rPr>
                <w:rFonts w:ascii="Times New Roman" w:hAnsi="Times New Roman" w:cs="Times New Roman"/>
              </w:rPr>
              <w:t xml:space="preserve"> /QĐ-BCĐ</w:t>
            </w:r>
          </w:p>
        </w:tc>
        <w:tc>
          <w:tcPr>
            <w:tcW w:w="5920" w:type="dxa"/>
            <w:vAlign w:val="center"/>
          </w:tcPr>
          <w:p w:rsidR="00D6036D" w:rsidRPr="00C86006" w:rsidRDefault="00D6036D" w:rsidP="00294BE6">
            <w:pPr>
              <w:ind w:lef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86006">
              <w:rPr>
                <w:rFonts w:ascii="Times New Roman" w:hAnsi="Times New Roman" w:cs="Times New Roman"/>
                <w:i/>
                <w:iCs/>
              </w:rPr>
              <w:t>Ninh Thuận,</w:t>
            </w:r>
            <w:r w:rsidRPr="00C86006">
              <w:rPr>
                <w:rFonts w:ascii="Times New Roman" w:hAnsi="Times New Roman" w:cs="Times New Roman"/>
              </w:rPr>
              <w:t xml:space="preserve"> </w:t>
            </w:r>
            <w:r w:rsidRPr="00C86006">
              <w:rPr>
                <w:rFonts w:ascii="Times New Roman" w:hAnsi="Times New Roman" w:cs="Times New Roman"/>
                <w:i/>
                <w:iCs/>
              </w:rPr>
              <w:t xml:space="preserve">ngày   </w:t>
            </w:r>
            <w:r w:rsidR="00FB494B">
              <w:rPr>
                <w:rFonts w:ascii="Times New Roman" w:hAnsi="Times New Roman" w:cs="Times New Roman"/>
                <w:i/>
                <w:iCs/>
                <w:lang w:val="vi-VN"/>
              </w:rPr>
              <w:t xml:space="preserve">    </w:t>
            </w:r>
            <w:r w:rsidR="00C24A7C">
              <w:rPr>
                <w:rFonts w:ascii="Times New Roman" w:hAnsi="Times New Roman" w:cs="Times New Roman"/>
                <w:i/>
                <w:iCs/>
                <w:lang w:val="vi-VN"/>
              </w:rPr>
              <w:t xml:space="preserve"> </w:t>
            </w:r>
            <w:r w:rsidR="0081151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97F8B">
              <w:rPr>
                <w:rFonts w:ascii="Times New Roman" w:hAnsi="Times New Roman" w:cs="Times New Roman"/>
                <w:i/>
                <w:iCs/>
              </w:rPr>
              <w:t>tháng</w:t>
            </w:r>
            <w:r w:rsidR="00C24A7C">
              <w:rPr>
                <w:rFonts w:ascii="Times New Roman" w:hAnsi="Times New Roman" w:cs="Times New Roman"/>
                <w:i/>
                <w:iCs/>
                <w:lang w:val="vi-VN"/>
              </w:rPr>
              <w:t xml:space="preserve"> 4</w:t>
            </w:r>
            <w:r w:rsidR="00297F8B">
              <w:rPr>
                <w:rFonts w:ascii="Times New Roman" w:hAnsi="Times New Roman" w:cs="Times New Roman"/>
                <w:i/>
                <w:iCs/>
                <w:lang w:val="vi-VN"/>
              </w:rPr>
              <w:t xml:space="preserve"> </w:t>
            </w:r>
            <w:r w:rsidRPr="00C86006">
              <w:rPr>
                <w:rFonts w:ascii="Times New Roman" w:hAnsi="Times New Roman" w:cs="Times New Roman"/>
                <w:i/>
                <w:iCs/>
              </w:rPr>
              <w:t>năm 2022</w:t>
            </w:r>
          </w:p>
        </w:tc>
      </w:tr>
    </w:tbl>
    <w:p w:rsidR="00D6036D" w:rsidRDefault="00D6036D" w:rsidP="00D6036D">
      <w:pPr>
        <w:ind w:right="-12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B494B" w:rsidRPr="00FB494B" w:rsidRDefault="00FB494B" w:rsidP="00D6036D">
      <w:pPr>
        <w:ind w:right="-12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D6036D" w:rsidRPr="00C34159" w:rsidRDefault="00D6036D" w:rsidP="00D6036D">
      <w:pPr>
        <w:ind w:right="-1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59">
        <w:rPr>
          <w:rFonts w:ascii="Times New Roman" w:hAnsi="Times New Roman" w:cs="Times New Roman"/>
          <w:b/>
          <w:sz w:val="28"/>
          <w:szCs w:val="28"/>
        </w:rPr>
        <w:t>QUYẾT ĐỊNH</w:t>
      </w:r>
    </w:p>
    <w:p w:rsidR="00D6036D" w:rsidRPr="00C34159" w:rsidRDefault="00D6036D" w:rsidP="00D6036D">
      <w:pPr>
        <w:tabs>
          <w:tab w:val="center" w:pos="4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59">
        <w:rPr>
          <w:rFonts w:ascii="Times New Roman" w:hAnsi="Times New Roman" w:cs="Times New Roman"/>
          <w:b/>
          <w:sz w:val="28"/>
          <w:szCs w:val="28"/>
        </w:rPr>
        <w:t xml:space="preserve">Ban hành Quy chế hoạt động của Ban Chỉ đạo thực hiện </w:t>
      </w:r>
    </w:p>
    <w:p w:rsidR="00D6036D" w:rsidRPr="00C34159" w:rsidRDefault="00D6036D" w:rsidP="00D6036D">
      <w:pPr>
        <w:tabs>
          <w:tab w:val="center" w:pos="4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59">
        <w:rPr>
          <w:rFonts w:ascii="Times New Roman" w:hAnsi="Times New Roman" w:cs="Times New Roman"/>
          <w:b/>
          <w:sz w:val="28"/>
          <w:szCs w:val="28"/>
        </w:rPr>
        <w:t>Đề án “Tổ chức tập huấn chuyên sâu; tuyên truyền, phổ biến Luật Biên phòng Việt Nam và các văn bản quy định chi tiết giai đoạn 2021-2025”</w:t>
      </w:r>
    </w:p>
    <w:p w:rsidR="00D6036D" w:rsidRPr="00C34159" w:rsidRDefault="00D6036D" w:rsidP="00D6036D">
      <w:pPr>
        <w:tabs>
          <w:tab w:val="center" w:pos="47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415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63EF8" wp14:editId="599A8716">
                <wp:simplePos x="0" y="0"/>
                <wp:positionH relativeFrom="column">
                  <wp:posOffset>2139315</wp:posOffset>
                </wp:positionH>
                <wp:positionV relativeFrom="paragraph">
                  <wp:posOffset>50800</wp:posOffset>
                </wp:positionV>
                <wp:extent cx="1600200" cy="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5pt,4pt" to="294.45pt,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EZ+qjHQIAADgEAAAOAAAAZHJzL2Uyb0RvYy54bWysU8GO2jAQvVfqP1i+QxIKFCLCqkqgl20X ie0HGNtJrDq2ZRsCqvrvHRuC2PZSVc3BGXtmnt+8Ga+ezp1EJ26d0KrA2TjFiCuqmVBNgb+9bkcL jJwnihGpFS/whTv8tH7/btWbnE90qyXjFgGIcnlvCtx6b/IkcbTlHXFjbbgCZ61tRzxsbZMwS3pA 72QySdN50mvLjNWUOwen1dWJ1xG/rjn1L3XtuEeywMDNx9XG9RDWZL0ieWOJaQW90SD/wKIjQsGl d6iKeIKOVvwB1QlqtdO1H1PdJbquBeWxBqgmS3+rZt8Sw2MtII4zd5nc/4OlX087iwSD3i0xUqSD Hu29JaJpPSq1UqCgtgicoFRvXA4JpdrZUCs9q7151vS7Q0qXLVENj4xfLwZQspCRvEkJG2fgvkP/ RTOIIUevo2zn2nYBEgRB59idy707/OwRhcNsnqbQcozo4EtIPiQa6/xnrjsUjAJLoYJwJCenZ+cD EZIPIeFY6a2QMjZfKtQXeDmbzGKC01Kw4AxhzjaHUlp0ImF84herAs9jmNVHxSJYywnb3GxPhLza cLlUAQ9KATo36zofP5bpcrPYLKaj6WS+GU3Tqhp92pbT0XybfZxVH6qyrLKfgVo2zVvBGFeB3TCr 2fTvZuH2aq5Tdp/WuwzJW/SoF5Ad/pF07GVo33UQDppddnboMYxnDL49pTD/j3uwHx/8+hcAAAD/ /wMAUEsDBBQABgAIAAAAIQCkm3TK2wAAAAcBAAAPAAAAZHJzL2Rvd25yZXYueG1sTI/BTsMwEETv SPyDtUhcqtahEVUIcSoE5MaFQsV1Gy9JRLxOY7cNfD0LFzg+zWj2bbGeXK+ONIbOs4GrRQKKuPa2 48bA60s1z0CFiGyx90wGPinAujw/KzC3/sTPdNzERskIhxwNtDEOudahbslhWPiBWLJ3PzqMgmOj 7YgnGXe9XibJSjvsWC60ONB9S/XH5uAMhGpL++prVs+St7TxtNw/PD2iMZcX090tqEhT/CvDj76o QylOO39gG1RvIE1XN1I1kMlLkl9nmfDul3VZ6P/+5TcAAAD//wMAUEsBAi0AFAAGAAgAAAAhALaD OJL+AAAA4QEAABMAAAAAAAAAAAAAAAAAAAAAAFtDb250ZW50X1R5cGVzXS54bWxQSwECLQAUAAYA CAAAACEAOP0h/9YAAACUAQAACwAAAAAAAAAAAAAAAAAvAQAAX3JlbHMvLnJlbHNQSwECLQAUAAYA CAAAACEAxGfqox0CAAA4BAAADgAAAAAAAAAAAAAAAAAuAgAAZHJzL2Uyb0RvYy54bWxQSwECLQAU AAYACAAAACEApJt0ytsAAAAHAQAADwAAAAAAAAAAAAAAAAB3BAAAZHJzL2Rvd25yZXYueG1sUEsF BgAAAAAEAAQA8wAAAH8FAAAAAA== "/>
            </w:pict>
          </mc:Fallback>
        </mc:AlternateContent>
      </w:r>
    </w:p>
    <w:p w:rsidR="00D6036D" w:rsidRPr="00C34159" w:rsidRDefault="00D6036D" w:rsidP="00D6036D">
      <w:pPr>
        <w:ind w:right="-1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36D" w:rsidRDefault="00D6036D" w:rsidP="00D6036D">
      <w:pPr>
        <w:ind w:right="-1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159">
        <w:rPr>
          <w:rFonts w:ascii="Times New Roman" w:hAnsi="Times New Roman" w:cs="Times New Roman"/>
          <w:b/>
          <w:sz w:val="28"/>
          <w:szCs w:val="28"/>
        </w:rPr>
        <w:t xml:space="preserve">TRƯỞNG BAN </w:t>
      </w:r>
      <w:r w:rsidRPr="00C34159">
        <w:rPr>
          <w:rFonts w:ascii="Times New Roman" w:hAnsi="Times New Roman" w:cs="Times New Roman"/>
          <w:b/>
          <w:bCs/>
          <w:sz w:val="28"/>
          <w:szCs w:val="28"/>
        </w:rPr>
        <w:t xml:space="preserve">BAN CHỈ ĐẠO THỰC HIỆN ĐỀ ÁN </w:t>
      </w:r>
    </w:p>
    <w:p w:rsidR="00D6036D" w:rsidRDefault="00D6036D" w:rsidP="00D6036D">
      <w:pPr>
        <w:ind w:right="-1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59">
        <w:rPr>
          <w:rFonts w:ascii="Times New Roman" w:hAnsi="Times New Roman" w:cs="Times New Roman"/>
          <w:b/>
          <w:sz w:val="28"/>
          <w:szCs w:val="28"/>
        </w:rPr>
        <w:t xml:space="preserve">“TỔ CHỨC TẬP HUẤN CHUYÊN SÂU; TUYÊN TRUYỀN, PHỔ BIẾN LUẬT BIÊN PHÒNG VIỆT NAM VÀ CÁC VĂN BẢN QUY ĐỊNH </w:t>
      </w:r>
    </w:p>
    <w:p w:rsidR="00D6036D" w:rsidRPr="00C34159" w:rsidRDefault="00D6036D" w:rsidP="00D6036D">
      <w:pPr>
        <w:ind w:right="-1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159">
        <w:rPr>
          <w:rFonts w:ascii="Times New Roman" w:hAnsi="Times New Roman" w:cs="Times New Roman"/>
          <w:b/>
          <w:sz w:val="28"/>
          <w:szCs w:val="28"/>
        </w:rPr>
        <w:t>CHI TIẾT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159">
        <w:rPr>
          <w:rFonts w:ascii="Times New Roman" w:hAnsi="Times New Roman" w:cs="Times New Roman"/>
          <w:b/>
          <w:sz w:val="28"/>
          <w:szCs w:val="28"/>
        </w:rPr>
        <w:t>GIAI ĐOẠN 2021-2025”</w:t>
      </w:r>
    </w:p>
    <w:p w:rsidR="00D6036D" w:rsidRPr="00C34159" w:rsidRDefault="00D6036D" w:rsidP="00D6036D">
      <w:pPr>
        <w:tabs>
          <w:tab w:val="left" w:pos="4080"/>
          <w:tab w:val="left" w:pos="4260"/>
          <w:tab w:val="center" w:pos="4760"/>
        </w:tabs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36D" w:rsidRPr="00C34159" w:rsidRDefault="00D6036D" w:rsidP="00D6036D">
      <w:pPr>
        <w:tabs>
          <w:tab w:val="center" w:pos="4760"/>
        </w:tabs>
        <w:spacing w:before="120" w:after="120"/>
        <w:ind w:firstLine="697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C34159">
        <w:rPr>
          <w:rFonts w:ascii="Times New Roman" w:hAnsi="Times New Roman" w:cs="Times New Roman"/>
          <w:i/>
          <w:spacing w:val="6"/>
          <w:sz w:val="28"/>
          <w:szCs w:val="28"/>
        </w:rPr>
        <w:t>Căn cứ Luật Tổ chức</w:t>
      </w:r>
      <w:r>
        <w:rPr>
          <w:rFonts w:ascii="Times New Roman" w:hAnsi="Times New Roman" w:cs="Times New Roman"/>
          <w:i/>
          <w:spacing w:val="6"/>
          <w:sz w:val="28"/>
          <w:szCs w:val="28"/>
        </w:rPr>
        <w:t xml:space="preserve"> chính quyền địa phương ngày 2</w:t>
      </w:r>
      <w:r>
        <w:rPr>
          <w:rFonts w:ascii="Times New Roman" w:hAnsi="Times New Roman" w:cs="Times New Roman"/>
          <w:i/>
          <w:spacing w:val="6"/>
          <w:sz w:val="28"/>
          <w:szCs w:val="28"/>
          <w:lang w:val="vi-VN"/>
        </w:rPr>
        <w:t>9/</w:t>
      </w:r>
      <w:r>
        <w:rPr>
          <w:rFonts w:ascii="Times New Roman" w:hAnsi="Times New Roman" w:cs="Times New Roman"/>
          <w:i/>
          <w:spacing w:val="6"/>
          <w:sz w:val="28"/>
          <w:szCs w:val="28"/>
        </w:rPr>
        <w:t>6</w:t>
      </w:r>
      <w:r>
        <w:rPr>
          <w:rFonts w:ascii="Times New Roman" w:hAnsi="Times New Roman" w:cs="Times New Roman"/>
          <w:i/>
          <w:spacing w:val="6"/>
          <w:sz w:val="28"/>
          <w:szCs w:val="28"/>
          <w:lang w:val="vi-VN"/>
        </w:rPr>
        <w:t>/</w:t>
      </w:r>
      <w:r w:rsidRPr="00C34159">
        <w:rPr>
          <w:rFonts w:ascii="Times New Roman" w:hAnsi="Times New Roman" w:cs="Times New Roman"/>
          <w:i/>
          <w:spacing w:val="6"/>
          <w:sz w:val="28"/>
          <w:szCs w:val="28"/>
        </w:rPr>
        <w:t>2015;</w:t>
      </w:r>
    </w:p>
    <w:p w:rsidR="00D6036D" w:rsidRPr="00C34159" w:rsidRDefault="00D6036D" w:rsidP="00D6036D">
      <w:pPr>
        <w:spacing w:before="120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C34159">
        <w:rPr>
          <w:rFonts w:ascii="Times New Roman" w:hAnsi="Times New Roman" w:cs="Times New Roman"/>
          <w:i/>
          <w:iCs/>
          <w:sz w:val="28"/>
          <w:szCs w:val="28"/>
          <w:lang w:val="vi-VN"/>
        </w:rPr>
        <w:t>Căn cứ Luật Sửa đổi, bổ sung một số điều của Luật Tổ chức Chính phủ và Luật Tổ chức c</w:t>
      </w:r>
      <w:r w:rsidRPr="00C34159">
        <w:rPr>
          <w:rFonts w:ascii="Times New Roman" w:hAnsi="Times New Roman" w:cs="Times New Roman"/>
          <w:i/>
          <w:iCs/>
          <w:sz w:val="28"/>
          <w:szCs w:val="28"/>
          <w:lang w:val="nl-NL"/>
        </w:rPr>
        <w:t>hính quyền địa phương</w:t>
      </w:r>
      <w:r w:rsidRPr="00C34159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ngày 22/11/2019;</w:t>
      </w:r>
    </w:p>
    <w:p w:rsidR="00D6036D" w:rsidRPr="00C34159" w:rsidRDefault="00D6036D" w:rsidP="00D6036D">
      <w:pPr>
        <w:tabs>
          <w:tab w:val="center" w:pos="4760"/>
        </w:tabs>
        <w:spacing w:before="80" w:after="40"/>
        <w:ind w:firstLine="697"/>
        <w:jc w:val="both"/>
        <w:rPr>
          <w:rFonts w:ascii="Times New Roman" w:hAnsi="Times New Roman" w:cs="Times New Roman"/>
          <w:i/>
          <w:spacing w:val="4"/>
          <w:sz w:val="28"/>
          <w:szCs w:val="28"/>
          <w:lang w:val="vi-VN"/>
        </w:rPr>
      </w:pPr>
      <w:r w:rsidRPr="00C34159">
        <w:rPr>
          <w:rFonts w:ascii="Times New Roman" w:hAnsi="Times New Roman" w:cs="Times New Roman"/>
          <w:i/>
          <w:spacing w:val="4"/>
          <w:sz w:val="28"/>
          <w:szCs w:val="28"/>
          <w:lang w:val="vi-VN"/>
        </w:rPr>
        <w:t>Căn cứ Quyết định số 36/QĐ-BQP ngày 06/01/2022 của Bộ trưởng Bộ Quốc phòng ban hành Kế hoạch triển khai thực hiện Đề án “Tổ chức tập huấn chuyên sâu; tuyên truyền, phổ biến Luật Biên phòng Việt Nam và các văn bản quy định chi tiết giai đoạn 2021-2025”;</w:t>
      </w:r>
    </w:p>
    <w:p w:rsidR="00D6036D" w:rsidRPr="00C34159" w:rsidRDefault="00D6036D" w:rsidP="00D6036D">
      <w:pPr>
        <w:tabs>
          <w:tab w:val="center" w:pos="4760"/>
        </w:tabs>
        <w:spacing w:before="80" w:after="40"/>
        <w:ind w:firstLine="697"/>
        <w:jc w:val="both"/>
        <w:rPr>
          <w:rFonts w:ascii="Times New Roman" w:hAnsi="Times New Roman" w:cs="Times New Roman"/>
          <w:i/>
          <w:spacing w:val="4"/>
          <w:sz w:val="28"/>
          <w:szCs w:val="28"/>
          <w:lang w:val="vi-VN"/>
        </w:rPr>
      </w:pPr>
      <w:r w:rsidRPr="00C34159">
        <w:rPr>
          <w:rFonts w:ascii="Times New Roman" w:hAnsi="Times New Roman" w:cs="Times New Roman"/>
          <w:i/>
          <w:spacing w:val="4"/>
          <w:sz w:val="28"/>
          <w:szCs w:val="28"/>
          <w:lang w:val="vi-VN"/>
        </w:rPr>
        <w:t>Căn cứ Kế hoạch số 979/KH-UBND ngày 10/3/2022 của Ủy ban nhân dân tỉnh Ninh Thuận về việc triển khai thực hiện Đề án “Tổ chức tập huấn chuyên sâu; tuyên truyền, phổ biến Luật Biên phòng Việt Nam và các văn bản quy định chi tiết giai đoạn 2021-2025”;</w:t>
      </w:r>
    </w:p>
    <w:p w:rsidR="00D6036D" w:rsidRPr="00C34159" w:rsidRDefault="00D6036D" w:rsidP="00D6036D">
      <w:pPr>
        <w:tabs>
          <w:tab w:val="center" w:pos="4760"/>
        </w:tabs>
        <w:spacing w:before="120" w:after="120"/>
        <w:ind w:firstLine="697"/>
        <w:jc w:val="both"/>
        <w:rPr>
          <w:rFonts w:ascii="Times New Roman" w:hAnsi="Times New Roman" w:cs="Times New Roman"/>
          <w:i/>
          <w:spacing w:val="6"/>
          <w:sz w:val="28"/>
          <w:szCs w:val="28"/>
          <w:lang w:val="vi-VN"/>
        </w:rPr>
      </w:pPr>
      <w:r w:rsidRPr="00C34159">
        <w:rPr>
          <w:rFonts w:ascii="Times New Roman" w:hAnsi="Times New Roman" w:cs="Times New Roman"/>
          <w:i/>
          <w:spacing w:val="6"/>
          <w:sz w:val="28"/>
          <w:szCs w:val="28"/>
          <w:lang w:val="vi-VN"/>
        </w:rPr>
        <w:t>Căn cứ Quyết định số</w:t>
      </w:r>
      <w:r w:rsidR="00A516CF">
        <w:rPr>
          <w:rFonts w:ascii="Times New Roman" w:hAnsi="Times New Roman" w:cs="Times New Roman"/>
          <w:i/>
          <w:spacing w:val="6"/>
          <w:sz w:val="28"/>
          <w:szCs w:val="28"/>
          <w:lang w:val="vi-VN"/>
        </w:rPr>
        <w:t xml:space="preserve"> 491</w:t>
      </w:r>
      <w:r w:rsidR="00B61FDB">
        <w:rPr>
          <w:rFonts w:ascii="Times New Roman" w:hAnsi="Times New Roman" w:cs="Times New Roman"/>
          <w:i/>
          <w:spacing w:val="6"/>
          <w:sz w:val="28"/>
          <w:szCs w:val="28"/>
          <w:lang w:val="vi-VN"/>
        </w:rPr>
        <w:t>/QĐ-UBND ngày 28/4</w:t>
      </w:r>
      <w:r w:rsidRPr="00C34159">
        <w:rPr>
          <w:rFonts w:ascii="Times New Roman" w:hAnsi="Times New Roman" w:cs="Times New Roman"/>
          <w:i/>
          <w:spacing w:val="6"/>
          <w:sz w:val="28"/>
          <w:szCs w:val="28"/>
          <w:lang w:val="vi-VN"/>
        </w:rPr>
        <w:t>/2022 của Chủ tịch Ủy ban nhân dân tỉnh Ninh Thuận về việc thành lập Ban Chỉ đạo thực hiện Đề án “Tổ chức tập huấn chuyên sâu; tuyên truyền, phổ biến Luật Biên phòng Việt Nam và các văn bản quy định chi tiết giai đoạn 2021-2025”;</w:t>
      </w:r>
    </w:p>
    <w:p w:rsidR="00D6036D" w:rsidRPr="00C34159" w:rsidRDefault="00FB494B" w:rsidP="00D6036D">
      <w:pPr>
        <w:spacing w:before="12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i/>
          <w:spacing w:val="4"/>
          <w:sz w:val="28"/>
          <w:szCs w:val="28"/>
          <w:lang w:val="vi-VN"/>
        </w:rPr>
        <w:t>Xét đ</w:t>
      </w:r>
      <w:r w:rsidR="00D6036D" w:rsidRPr="00C34159">
        <w:rPr>
          <w:rFonts w:ascii="Times New Roman" w:hAnsi="Times New Roman" w:cs="Times New Roman"/>
          <w:i/>
          <w:spacing w:val="4"/>
          <w:sz w:val="28"/>
          <w:szCs w:val="28"/>
          <w:lang w:val="vi-VN"/>
        </w:rPr>
        <w:t>ề nghị của Bộ Chỉ huy Bộ đội Biên phòng tỉnh (</w:t>
      </w:r>
      <w:r w:rsidR="00D6036D" w:rsidRPr="00C34159">
        <w:rPr>
          <w:rFonts w:ascii="Times New Roman" w:hAnsi="Times New Roman" w:cs="Times New Roman"/>
          <w:i/>
          <w:spacing w:val="6"/>
          <w:sz w:val="28"/>
          <w:szCs w:val="28"/>
          <w:lang w:val="vi-VN"/>
        </w:rPr>
        <w:t>Cơ quan Thường trực Ban Chỉ đạo tỉnh)</w:t>
      </w:r>
      <w:r w:rsidR="00197122">
        <w:rPr>
          <w:rFonts w:ascii="Times New Roman" w:hAnsi="Times New Roman" w:cs="Times New Roman"/>
          <w:i/>
          <w:spacing w:val="4"/>
          <w:sz w:val="28"/>
          <w:szCs w:val="28"/>
          <w:lang w:val="vi-VN"/>
        </w:rPr>
        <w:t xml:space="preserve"> tại T</w:t>
      </w:r>
      <w:r w:rsidR="00D6036D" w:rsidRPr="00C34159">
        <w:rPr>
          <w:rFonts w:ascii="Times New Roman" w:hAnsi="Times New Roman" w:cs="Times New Roman"/>
          <w:i/>
          <w:spacing w:val="4"/>
          <w:sz w:val="28"/>
          <w:szCs w:val="28"/>
          <w:lang w:val="vi-VN"/>
        </w:rPr>
        <w:t xml:space="preserve">ờ trình số 739/TTr-BCH ngày 08/4/2022 </w:t>
      </w:r>
      <w:r w:rsidR="00D6036D" w:rsidRPr="00C34159">
        <w:rPr>
          <w:rFonts w:ascii="Times New Roman" w:hAnsi="Times New Roman" w:cs="Times New Roman"/>
          <w:i/>
          <w:sz w:val="28"/>
          <w:szCs w:val="28"/>
          <w:lang w:val="nl-NL"/>
        </w:rPr>
        <w:t>và ý kiến trình của Giám đ</w:t>
      </w:r>
      <w:r w:rsidR="00197122">
        <w:rPr>
          <w:rFonts w:ascii="Times New Roman" w:hAnsi="Times New Roman" w:cs="Times New Roman"/>
          <w:i/>
          <w:sz w:val="28"/>
          <w:szCs w:val="28"/>
          <w:lang w:val="nl-NL"/>
        </w:rPr>
        <w:t xml:space="preserve">ốc Sở Nội vụ tại Tờ trình số </w:t>
      </w:r>
      <w:r w:rsidR="00197122">
        <w:rPr>
          <w:rFonts w:ascii="Times New Roman" w:hAnsi="Times New Roman" w:cs="Times New Roman"/>
          <w:i/>
          <w:sz w:val="28"/>
          <w:szCs w:val="28"/>
          <w:lang w:val="vi-VN"/>
        </w:rPr>
        <w:t>1196</w:t>
      </w:r>
      <w:r w:rsidR="00197122">
        <w:rPr>
          <w:rFonts w:ascii="Times New Roman" w:hAnsi="Times New Roman" w:cs="Times New Roman"/>
          <w:i/>
          <w:sz w:val="28"/>
          <w:szCs w:val="28"/>
          <w:lang w:val="nl-NL"/>
        </w:rPr>
        <w:t xml:space="preserve">/TTr-SNV ngày </w:t>
      </w:r>
      <w:r w:rsidR="00197122">
        <w:rPr>
          <w:rFonts w:ascii="Times New Roman" w:hAnsi="Times New Roman" w:cs="Times New Roman"/>
          <w:i/>
          <w:sz w:val="28"/>
          <w:szCs w:val="28"/>
          <w:lang w:val="vi-VN"/>
        </w:rPr>
        <w:t>25</w:t>
      </w:r>
      <w:r w:rsidR="00D6036D" w:rsidRPr="00C34159">
        <w:rPr>
          <w:rFonts w:ascii="Times New Roman" w:hAnsi="Times New Roman" w:cs="Times New Roman"/>
          <w:i/>
          <w:sz w:val="28"/>
          <w:szCs w:val="28"/>
          <w:lang w:val="nl-NL"/>
        </w:rPr>
        <w:t>/4/2022.</w:t>
      </w:r>
    </w:p>
    <w:p w:rsidR="00D6036D" w:rsidRPr="00C34159" w:rsidRDefault="00D6036D" w:rsidP="00D6036D">
      <w:pPr>
        <w:tabs>
          <w:tab w:val="center" w:pos="4760"/>
        </w:tabs>
        <w:spacing w:before="120" w:after="120"/>
        <w:ind w:firstLine="697"/>
        <w:jc w:val="center"/>
        <w:rPr>
          <w:rFonts w:ascii="Times New Roman" w:hAnsi="Times New Roman" w:cs="Times New Roman"/>
          <w:b/>
          <w:spacing w:val="6"/>
          <w:sz w:val="28"/>
          <w:szCs w:val="28"/>
          <w:lang w:val="vi-VN"/>
        </w:rPr>
      </w:pPr>
    </w:p>
    <w:p w:rsidR="00D6036D" w:rsidRPr="00C34159" w:rsidRDefault="00D6036D" w:rsidP="00D6036D">
      <w:pPr>
        <w:tabs>
          <w:tab w:val="center" w:pos="4760"/>
        </w:tabs>
        <w:spacing w:before="120" w:after="120"/>
        <w:ind w:firstLine="697"/>
        <w:jc w:val="center"/>
        <w:rPr>
          <w:rFonts w:ascii="Times New Roman" w:hAnsi="Times New Roman" w:cs="Times New Roman"/>
          <w:b/>
          <w:spacing w:val="6"/>
          <w:sz w:val="28"/>
          <w:szCs w:val="28"/>
          <w:lang w:val="vi-VN"/>
        </w:rPr>
      </w:pPr>
      <w:r w:rsidRPr="00C34159">
        <w:rPr>
          <w:rFonts w:ascii="Times New Roman" w:hAnsi="Times New Roman" w:cs="Times New Roman"/>
          <w:b/>
          <w:spacing w:val="6"/>
          <w:sz w:val="28"/>
          <w:szCs w:val="28"/>
          <w:lang w:val="vi-VN"/>
        </w:rPr>
        <w:t>QUYẾT ĐỊNH:</w:t>
      </w:r>
    </w:p>
    <w:p w:rsidR="00D6036D" w:rsidRPr="00C34159" w:rsidRDefault="00D6036D" w:rsidP="00D6036D">
      <w:pPr>
        <w:tabs>
          <w:tab w:val="center" w:pos="4760"/>
        </w:tabs>
        <w:spacing w:before="120" w:after="120"/>
        <w:ind w:firstLine="697"/>
        <w:jc w:val="both"/>
        <w:rPr>
          <w:rFonts w:ascii="Times New Roman" w:hAnsi="Times New Roman" w:cs="Times New Roman"/>
          <w:spacing w:val="2"/>
          <w:sz w:val="28"/>
          <w:szCs w:val="28"/>
          <w:lang w:val="vi-VN"/>
        </w:rPr>
      </w:pPr>
      <w:r w:rsidRPr="00C34159">
        <w:rPr>
          <w:rFonts w:ascii="Times New Roman" w:hAnsi="Times New Roman" w:cs="Times New Roman"/>
          <w:b/>
          <w:spacing w:val="2"/>
          <w:sz w:val="28"/>
          <w:szCs w:val="28"/>
          <w:lang w:val="vi-VN"/>
        </w:rPr>
        <w:lastRenderedPageBreak/>
        <w:t>Điều 1</w:t>
      </w:r>
      <w:r w:rsidRPr="00C34159">
        <w:rPr>
          <w:rFonts w:ascii="Times New Roman" w:hAnsi="Times New Roman" w:cs="Times New Roman"/>
          <w:spacing w:val="2"/>
          <w:sz w:val="28"/>
          <w:szCs w:val="28"/>
          <w:lang w:val="vi-VN"/>
        </w:rPr>
        <w:t>: Ban hành kèm theo Quyết định này Quy chế hoạt động của Ban Chỉ đạo thực hiện Đề án “Tổ chức tập huấn chuyên sâu; tuyên truyền, phổ biến Luật Biên phòng Việt Nam và các văn bản quy định chi tiết giai đoạn 2021-2025”, gồm 04 Chương và 13 Điều.</w:t>
      </w:r>
    </w:p>
    <w:p w:rsidR="00D6036D" w:rsidRPr="00C34159" w:rsidRDefault="00D6036D" w:rsidP="00D6036D">
      <w:pPr>
        <w:widowControl w:val="0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C34159">
        <w:rPr>
          <w:rFonts w:ascii="Times New Roman" w:hAnsi="Times New Roman" w:cs="Times New Roman"/>
          <w:b/>
          <w:bCs/>
          <w:sz w:val="28"/>
          <w:szCs w:val="28"/>
          <w:lang w:val="nl-NL"/>
        </w:rPr>
        <w:t>Điều 2.</w:t>
      </w:r>
      <w:r w:rsidRPr="00C3415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34159">
        <w:rPr>
          <w:rFonts w:ascii="Times New Roman" w:hAnsi="Times New Roman" w:cs="Times New Roman"/>
          <w:sz w:val="28"/>
          <w:szCs w:val="28"/>
          <w:lang w:val="pt-BR"/>
        </w:rPr>
        <w:t>Quyết định này có hiệu lực kể từ ngày ký ban hành.</w:t>
      </w:r>
    </w:p>
    <w:p w:rsidR="00D6036D" w:rsidRDefault="00D6036D" w:rsidP="00D6036D">
      <w:pPr>
        <w:widowControl w:val="0"/>
        <w:spacing w:before="120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vi-VN"/>
        </w:rPr>
      </w:pPr>
      <w:r w:rsidRPr="00C34159">
        <w:rPr>
          <w:rFonts w:ascii="Times New Roman" w:hAnsi="Times New Roman" w:cs="Times New Roman"/>
          <w:spacing w:val="-2"/>
          <w:sz w:val="28"/>
          <w:szCs w:val="28"/>
          <w:lang w:val="pt-BR"/>
        </w:rPr>
        <w:t>Chánh Văn phòng Ủy ban nhân dân tỉnh, Ch</w:t>
      </w:r>
      <w:r w:rsidR="00297F8B">
        <w:rPr>
          <w:rFonts w:ascii="Times New Roman" w:hAnsi="Times New Roman" w:cs="Times New Roman"/>
          <w:spacing w:val="-2"/>
          <w:sz w:val="28"/>
          <w:szCs w:val="28"/>
          <w:lang w:val="pt-BR"/>
        </w:rPr>
        <w:t xml:space="preserve">ỉ huy trưởng Bộ Chỉ huy Bộ đội </w:t>
      </w:r>
      <w:r w:rsidR="00297F8B">
        <w:rPr>
          <w:rFonts w:ascii="Times New Roman" w:hAnsi="Times New Roman" w:cs="Times New Roman"/>
          <w:spacing w:val="-2"/>
          <w:sz w:val="28"/>
          <w:szCs w:val="28"/>
          <w:lang w:val="vi-VN"/>
        </w:rPr>
        <w:t>B</w:t>
      </w:r>
      <w:r w:rsidRPr="00C34159">
        <w:rPr>
          <w:rFonts w:ascii="Times New Roman" w:hAnsi="Times New Roman" w:cs="Times New Roman"/>
          <w:spacing w:val="-2"/>
          <w:sz w:val="28"/>
          <w:szCs w:val="28"/>
          <w:lang w:val="pt-BR"/>
        </w:rPr>
        <w:t>iên phòng tỉnh;</w:t>
      </w:r>
      <w:r w:rsidRPr="00C34159">
        <w:rPr>
          <w:rFonts w:ascii="Times New Roman" w:hAnsi="Times New Roman" w:cs="Times New Roman"/>
          <w:spacing w:val="-2"/>
          <w:sz w:val="28"/>
          <w:szCs w:val="28"/>
          <w:lang w:val="nl-NL"/>
        </w:rPr>
        <w:t xml:space="preserve"> Giám đốc Sở Nội vụ; Thủ trưởng </w:t>
      </w:r>
      <w:r w:rsidR="00B27ED1">
        <w:rPr>
          <w:rFonts w:ascii="Times New Roman" w:hAnsi="Times New Roman" w:cs="Times New Roman"/>
          <w:spacing w:val="-2"/>
          <w:sz w:val="28"/>
          <w:szCs w:val="28"/>
          <w:lang w:val="vi-VN"/>
        </w:rPr>
        <w:t xml:space="preserve">các Sở, </w:t>
      </w:r>
      <w:r w:rsidR="0081151C">
        <w:rPr>
          <w:rFonts w:ascii="Times New Roman" w:hAnsi="Times New Roman" w:cs="Times New Roman"/>
          <w:spacing w:val="-2"/>
          <w:sz w:val="28"/>
          <w:szCs w:val="28"/>
          <w:lang w:val="vi-VN"/>
        </w:rPr>
        <w:t xml:space="preserve">ban, ngành cấp </w:t>
      </w:r>
      <w:r w:rsidRPr="00C34159">
        <w:rPr>
          <w:rFonts w:ascii="Times New Roman" w:hAnsi="Times New Roman" w:cs="Times New Roman"/>
          <w:spacing w:val="-2"/>
          <w:sz w:val="28"/>
          <w:szCs w:val="28"/>
          <w:lang w:val="nl-NL"/>
        </w:rPr>
        <w:t xml:space="preserve">tỉnh; Chủ tịch Ủy ban nhân dân các huyện, thành phố; Thủ trưởng các cơ quan, đơn vị có liên quan và các </w:t>
      </w:r>
      <w:r w:rsidRPr="00C34159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pt-BR"/>
        </w:rPr>
        <w:t xml:space="preserve">thành viên Ban Chỉ đạo thực hiện </w:t>
      </w:r>
      <w:r w:rsidRPr="00C34159">
        <w:rPr>
          <w:rFonts w:ascii="Times New Roman" w:hAnsi="Times New Roman" w:cs="Times New Roman"/>
          <w:spacing w:val="-2"/>
          <w:sz w:val="28"/>
          <w:szCs w:val="28"/>
          <w:lang w:val="vi-VN"/>
        </w:rPr>
        <w:t>Đề án “Tổ chức tập huấn chuyên sâu; tuyên truyền, phổ biến Luật Biên phòng Việt Nam và các văn bản quy định chi tiết giai đoạn 2021-2025”</w:t>
      </w:r>
      <w:r w:rsidRPr="00C34159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pt-BR"/>
        </w:rPr>
        <w:t xml:space="preserve"> chịu trách nhiệm thi hành Quyết định này./. </w:t>
      </w:r>
    </w:p>
    <w:p w:rsidR="0081151C" w:rsidRDefault="0081151C" w:rsidP="00D6036D">
      <w:pPr>
        <w:widowControl w:val="0"/>
        <w:spacing w:before="120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vi-VN"/>
        </w:rPr>
      </w:pPr>
    </w:p>
    <w:p w:rsidR="002A0E65" w:rsidRPr="0081151C" w:rsidRDefault="002A0E65" w:rsidP="00D6036D">
      <w:pPr>
        <w:widowControl w:val="0"/>
        <w:spacing w:before="120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  <w:lang w:val="vi-VN"/>
        </w:rPr>
      </w:pPr>
    </w:p>
    <w:tbl>
      <w:tblPr>
        <w:tblStyle w:val="TableGrid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81151C" w:rsidTr="00093DCF">
        <w:tc>
          <w:tcPr>
            <w:tcW w:w="4715" w:type="dxa"/>
          </w:tcPr>
          <w:p w:rsidR="0081151C" w:rsidRPr="0081151C" w:rsidRDefault="0081151C" w:rsidP="0081151C">
            <w:pPr>
              <w:tabs>
                <w:tab w:val="center" w:pos="4760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  <w:lang w:val="vi-VN"/>
              </w:rPr>
            </w:pPr>
          </w:p>
          <w:p w:rsidR="0081151C" w:rsidRPr="0081151C" w:rsidRDefault="0081151C" w:rsidP="0081151C">
            <w:pPr>
              <w:tabs>
                <w:tab w:val="center" w:pos="4760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  <w:lang w:val="pt-BR"/>
              </w:rPr>
            </w:pPr>
            <w:r w:rsidRPr="0081151C">
              <w:rPr>
                <w:rFonts w:ascii="Times New Roman" w:hAnsi="Times New Roman" w:cs="Times New Roman"/>
                <w:b/>
                <w:i/>
                <w:sz w:val="22"/>
                <w:szCs w:val="22"/>
                <w:lang w:val="pt-BR"/>
              </w:rPr>
              <w:t>Nơi nhận:</w:t>
            </w:r>
          </w:p>
          <w:p w:rsidR="0081151C" w:rsidRPr="0081151C" w:rsidRDefault="0081151C" w:rsidP="0081151C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81151C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- Như Điều 2;</w:t>
            </w:r>
          </w:p>
          <w:p w:rsidR="0081151C" w:rsidRPr="0081151C" w:rsidRDefault="00945CAD" w:rsidP="0081151C">
            <w:pPr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- T</w:t>
            </w:r>
            <w:r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hường trực</w:t>
            </w:r>
            <w:r w:rsidR="0081151C" w:rsidRPr="0081151C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: Tỉnh ủy, HĐND tỉnh;</w:t>
            </w:r>
          </w:p>
          <w:p w:rsidR="0081151C" w:rsidRPr="0081151C" w:rsidRDefault="0081151C" w:rsidP="0081151C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vi-VN"/>
              </w:rPr>
            </w:pPr>
            <w:r w:rsidRPr="0081151C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- Chủ tịch, các PCT.UBND tỉnh;</w:t>
            </w:r>
          </w:p>
          <w:p w:rsidR="0081151C" w:rsidRPr="0081151C" w:rsidRDefault="0081151C" w:rsidP="0081151C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vi-VN"/>
              </w:rPr>
            </w:pPr>
            <w:r w:rsidRPr="0081151C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nl-NL"/>
              </w:rPr>
              <w:t>- UBMTTQVN tỉnh;</w:t>
            </w:r>
          </w:p>
          <w:p w:rsidR="0081151C" w:rsidRPr="0081151C" w:rsidRDefault="0081151C" w:rsidP="0081151C">
            <w:pPr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81151C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- VPUB: LĐ, TCDNC</w:t>
            </w:r>
            <w:r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,</w:t>
            </w:r>
            <w:r w:rsidRPr="0081151C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VXNV, KTTH;</w:t>
            </w:r>
          </w:p>
          <w:p w:rsidR="0081151C" w:rsidRPr="0081151C" w:rsidRDefault="0081151C" w:rsidP="0081151C">
            <w:pPr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81151C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- Lưu: VT,</w:t>
            </w:r>
            <w:r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 xml:space="preserve">    ĐT.</w:t>
            </w:r>
          </w:p>
          <w:p w:rsidR="0081151C" w:rsidRPr="0081151C" w:rsidRDefault="0081151C" w:rsidP="00D6036D">
            <w:pPr>
              <w:tabs>
                <w:tab w:val="center" w:pos="4760"/>
              </w:tabs>
              <w:spacing w:before="120" w:after="120"/>
              <w:jc w:val="both"/>
              <w:rPr>
                <w:rFonts w:ascii="Times New Roman" w:hAnsi="Times New Roman" w:cs="Times New Roman"/>
                <w:spacing w:val="6"/>
                <w:sz w:val="22"/>
                <w:szCs w:val="22"/>
                <w:lang w:val="pt-BR"/>
              </w:rPr>
            </w:pPr>
          </w:p>
        </w:tc>
        <w:tc>
          <w:tcPr>
            <w:tcW w:w="4715" w:type="dxa"/>
          </w:tcPr>
          <w:p w:rsidR="0081151C" w:rsidRPr="00C34159" w:rsidRDefault="0081151C" w:rsidP="0081151C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C341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>TRƯỞNG BAN</w:t>
            </w:r>
          </w:p>
          <w:p w:rsidR="0081151C" w:rsidRDefault="0081151C" w:rsidP="0081151C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81151C" w:rsidRDefault="0081151C" w:rsidP="0081151C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81151C" w:rsidRDefault="0081151C" w:rsidP="0081151C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81151C" w:rsidRDefault="0081151C" w:rsidP="0081151C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81151C" w:rsidRDefault="0081151C" w:rsidP="0081151C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81151C" w:rsidRDefault="0081151C" w:rsidP="0081151C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81151C" w:rsidRPr="0081151C" w:rsidRDefault="0081151C" w:rsidP="0081151C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81151C" w:rsidRPr="00C34159" w:rsidRDefault="0081151C" w:rsidP="0081151C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3415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PHÓ CHỦ TỊCH UBND TỈNH</w:t>
            </w:r>
          </w:p>
          <w:p w:rsidR="0081151C" w:rsidRPr="00C34159" w:rsidRDefault="0081151C" w:rsidP="0081151C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159">
              <w:rPr>
                <w:rFonts w:ascii="Times New Roman" w:hAnsi="Times New Roman" w:cs="Times New Roman"/>
                <w:b/>
                <w:sz w:val="28"/>
                <w:szCs w:val="28"/>
              </w:rPr>
              <w:t>Nguyễn Long Biên</w:t>
            </w:r>
          </w:p>
          <w:p w:rsidR="0081151C" w:rsidRDefault="0081151C" w:rsidP="00D6036D">
            <w:pPr>
              <w:tabs>
                <w:tab w:val="center" w:pos="4760"/>
              </w:tabs>
              <w:spacing w:before="120" w:after="120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lang w:val="pt-BR"/>
              </w:rPr>
            </w:pPr>
          </w:p>
        </w:tc>
      </w:tr>
    </w:tbl>
    <w:p w:rsidR="00430BD3" w:rsidRDefault="00430BD3">
      <w:bookmarkStart w:id="0" w:name="_GoBack"/>
      <w:bookmarkEnd w:id="0"/>
    </w:p>
    <w:sectPr w:rsidR="00430BD3" w:rsidSect="00C86006">
      <w:footerReference w:type="default" r:id="rId7"/>
      <w:pgSz w:w="11907" w:h="16840" w:code="9"/>
      <w:pgMar w:top="1134" w:right="851" w:bottom="851" w:left="1418" w:header="0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34" w:rsidRDefault="002D0334" w:rsidP="00FB6403">
      <w:r>
        <w:separator/>
      </w:r>
    </w:p>
  </w:endnote>
  <w:endnote w:type="continuationSeparator" w:id="0">
    <w:p w:rsidR="002D0334" w:rsidRDefault="002D0334" w:rsidP="00FB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VnTime">
    <w:altName w:val="Times New Roman"/>
    <w:charset w:val="00"/>
    <w:family w:val="swiss"/>
    <w:pitch w:val="variable"/>
    <w:sig w:usb0="20000007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017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403" w:rsidRDefault="00FB64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D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6403" w:rsidRDefault="00FB6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34" w:rsidRDefault="002D0334" w:rsidP="00FB6403">
      <w:r>
        <w:separator/>
      </w:r>
    </w:p>
  </w:footnote>
  <w:footnote w:type="continuationSeparator" w:id="0">
    <w:p w:rsidR="002D0334" w:rsidRDefault="002D0334" w:rsidP="00FB6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6D"/>
    <w:rsid w:val="00093DCF"/>
    <w:rsid w:val="00197122"/>
    <w:rsid w:val="001D0AE8"/>
    <w:rsid w:val="00297F8B"/>
    <w:rsid w:val="002A0E65"/>
    <w:rsid w:val="002C7AAC"/>
    <w:rsid w:val="002D0334"/>
    <w:rsid w:val="00430BD3"/>
    <w:rsid w:val="0081151C"/>
    <w:rsid w:val="008416C9"/>
    <w:rsid w:val="009131AF"/>
    <w:rsid w:val="00945CAD"/>
    <w:rsid w:val="00A516CF"/>
    <w:rsid w:val="00AE6159"/>
    <w:rsid w:val="00B27ED1"/>
    <w:rsid w:val="00B61FDB"/>
    <w:rsid w:val="00C24A7C"/>
    <w:rsid w:val="00C26BA4"/>
    <w:rsid w:val="00D6036D"/>
    <w:rsid w:val="00D84F6D"/>
    <w:rsid w:val="00FB494B"/>
    <w:rsid w:val="00F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36D"/>
    <w:pPr>
      <w:autoSpaceDE w:val="0"/>
      <w:autoSpaceDN w:val="0"/>
      <w:spacing w:after="0" w:line="240" w:lineRule="auto"/>
    </w:pPr>
    <w:rPr>
      <w:rFonts w:ascii="UVnTime" w:eastAsia="Times New Roman" w:hAnsi="UVnTime" w:cs="UVnTim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03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6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03"/>
    <w:rPr>
      <w:rFonts w:ascii="UVnTime" w:eastAsia="Times New Roman" w:hAnsi="UVnTime" w:cs="UVnTime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B6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03"/>
    <w:rPr>
      <w:rFonts w:ascii="UVnTime" w:eastAsia="Times New Roman" w:hAnsi="UVnTime" w:cs="UVnTim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36D"/>
    <w:pPr>
      <w:autoSpaceDE w:val="0"/>
      <w:autoSpaceDN w:val="0"/>
      <w:spacing w:after="0" w:line="240" w:lineRule="auto"/>
    </w:pPr>
    <w:rPr>
      <w:rFonts w:ascii="UVnTime" w:eastAsia="Times New Roman" w:hAnsi="UVnTime" w:cs="UVnTim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03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6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03"/>
    <w:rPr>
      <w:rFonts w:ascii="UVnTime" w:eastAsia="Times New Roman" w:hAnsi="UVnTime" w:cs="UVnTime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B6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03"/>
    <w:rPr>
      <w:rFonts w:ascii="UVnTime" w:eastAsia="Times New Roman" w:hAnsi="UVnTime" w:cs="UVnTim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2022-04-28T11:23:00Z</dcterms:created>
  <dc:creator>ADMIN</dc:creator>
  <cp:lastModifiedBy>Acer</cp:lastModifiedBy>
  <dcterms:modified xsi:type="dcterms:W3CDTF">2022-04-29T00:54:00Z</dcterms:modified>
  <cp:revision>4</cp:revision>
  <dc:title>Ban Tiếp công dân - Nội chính - UBND Tỉnh Ninh Thuận</dc:title>
</cp:coreProperties>
</file>