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96A" w:rsidRDefault="00F3350E" w:rsidP="00A7698D">
      <w:pPr>
        <w:jc w:val="center"/>
        <w:rPr>
          <w:b/>
          <w:sz w:val="24"/>
          <w:szCs w:val="24"/>
        </w:rPr>
      </w:pPr>
      <w:r w:rsidRPr="00FE1270">
        <w:rPr>
          <w:b/>
          <w:sz w:val="24"/>
          <w:szCs w:val="24"/>
        </w:rPr>
        <w:t>P</w:t>
      </w:r>
      <w:r w:rsidR="003C1E75" w:rsidRPr="00FE1270">
        <w:rPr>
          <w:b/>
          <w:sz w:val="24"/>
          <w:szCs w:val="24"/>
        </w:rPr>
        <w:t>hụ lục</w:t>
      </w:r>
    </w:p>
    <w:p w:rsidR="00BD01CD" w:rsidRPr="0011196A" w:rsidRDefault="0011196A" w:rsidP="00A7698D">
      <w:pPr>
        <w:jc w:val="center"/>
        <w:rPr>
          <w:i/>
          <w:sz w:val="24"/>
          <w:szCs w:val="24"/>
        </w:rPr>
      </w:pPr>
      <w:r w:rsidRPr="0011196A">
        <w:rPr>
          <w:i/>
          <w:sz w:val="24"/>
          <w:szCs w:val="24"/>
        </w:rPr>
        <w:t>(Kèm theo công văn s</w:t>
      </w:r>
      <w:r>
        <w:rPr>
          <w:i/>
          <w:sz w:val="24"/>
          <w:szCs w:val="24"/>
        </w:rPr>
        <w:t>ố  6573</w:t>
      </w:r>
      <w:r w:rsidRPr="0011196A">
        <w:rPr>
          <w:i/>
          <w:sz w:val="24"/>
          <w:szCs w:val="24"/>
        </w:rPr>
        <w:t xml:space="preserve"> /VPCP-TH ngày 11 tháng 8 năm 2020)</w:t>
      </w:r>
      <w:r w:rsidR="003C1E75" w:rsidRPr="0011196A">
        <w:rPr>
          <w:i/>
          <w:sz w:val="24"/>
          <w:szCs w:val="24"/>
        </w:rPr>
        <w:t xml:space="preserve"> </w:t>
      </w:r>
    </w:p>
    <w:p w:rsidR="00BD01CD" w:rsidRDefault="00F3350E" w:rsidP="00A7698D">
      <w:pPr>
        <w:jc w:val="center"/>
        <w:rPr>
          <w:b/>
          <w:sz w:val="24"/>
          <w:szCs w:val="24"/>
        </w:rPr>
      </w:pPr>
      <w:r w:rsidRPr="00FE1270">
        <w:rPr>
          <w:b/>
          <w:sz w:val="24"/>
          <w:szCs w:val="24"/>
        </w:rPr>
        <w:t xml:space="preserve">DANH MỤC </w:t>
      </w:r>
      <w:r w:rsidR="00627E54" w:rsidRPr="00FE1270">
        <w:rPr>
          <w:b/>
          <w:sz w:val="24"/>
          <w:szCs w:val="24"/>
        </w:rPr>
        <w:t>CHẾ ĐỘ</w:t>
      </w:r>
      <w:r w:rsidRPr="00FE1270">
        <w:rPr>
          <w:b/>
          <w:sz w:val="24"/>
          <w:szCs w:val="24"/>
        </w:rPr>
        <w:t xml:space="preserve"> BÁO CÁO ĐỊNH KỲ </w:t>
      </w:r>
      <w:r w:rsidR="00BD01CD">
        <w:rPr>
          <w:b/>
          <w:sz w:val="24"/>
          <w:szCs w:val="24"/>
        </w:rPr>
        <w:t xml:space="preserve">CỦA </w:t>
      </w:r>
      <w:r w:rsidRPr="00FE1270">
        <w:rPr>
          <w:b/>
          <w:sz w:val="24"/>
          <w:szCs w:val="24"/>
        </w:rPr>
        <w:t xml:space="preserve">CÁC BỘ, CƠ QUAN NGANG </w:t>
      </w:r>
      <w:r w:rsidR="00AE6812" w:rsidRPr="00FE1270">
        <w:rPr>
          <w:b/>
          <w:sz w:val="24"/>
          <w:szCs w:val="24"/>
        </w:rPr>
        <w:t xml:space="preserve">BỘ, </w:t>
      </w:r>
    </w:p>
    <w:p w:rsidR="00F3350E" w:rsidRPr="00FE1270" w:rsidRDefault="00AE6812" w:rsidP="00A7698D">
      <w:pPr>
        <w:jc w:val="center"/>
        <w:rPr>
          <w:b/>
          <w:sz w:val="24"/>
          <w:szCs w:val="24"/>
        </w:rPr>
      </w:pPr>
      <w:r w:rsidRPr="00FE1270">
        <w:rPr>
          <w:b/>
          <w:sz w:val="24"/>
          <w:szCs w:val="24"/>
        </w:rPr>
        <w:t xml:space="preserve">CƠ QUAN THUỘC CHÍNH PHỦ, </w:t>
      </w:r>
      <w:r w:rsidR="00BD01CD">
        <w:rPr>
          <w:b/>
          <w:sz w:val="24"/>
          <w:szCs w:val="24"/>
        </w:rPr>
        <w:t xml:space="preserve">UBND CÁC TỈNH, THÀNH PHỐ TRỰC THUỘC TRUNG ƯƠNG </w:t>
      </w:r>
    </w:p>
    <w:p w:rsidR="00082155" w:rsidRPr="00FE1270" w:rsidRDefault="00082155" w:rsidP="00F3350E">
      <w:pPr>
        <w:jc w:val="center"/>
        <w:rPr>
          <w:i/>
          <w:sz w:val="12"/>
          <w:szCs w:val="12"/>
        </w:rPr>
      </w:pPr>
    </w:p>
    <w:tbl>
      <w:tblPr>
        <w:tblStyle w:val="TableGrid"/>
        <w:tblW w:w="14850" w:type="dxa"/>
        <w:tblInd w:w="-601" w:type="dxa"/>
        <w:tblLayout w:type="fixed"/>
        <w:tblLook w:val="04A0"/>
      </w:tblPr>
      <w:tblGrid>
        <w:gridCol w:w="675"/>
        <w:gridCol w:w="5670"/>
        <w:gridCol w:w="34"/>
        <w:gridCol w:w="1667"/>
        <w:gridCol w:w="1560"/>
        <w:gridCol w:w="1559"/>
        <w:gridCol w:w="2126"/>
        <w:gridCol w:w="1559"/>
      </w:tblGrid>
      <w:tr w:rsidR="000914F1" w:rsidRPr="00355781" w:rsidTr="000914F1">
        <w:trPr>
          <w:tblHeader/>
        </w:trPr>
        <w:tc>
          <w:tcPr>
            <w:tcW w:w="675" w:type="dxa"/>
            <w:tcBorders>
              <w:bottom w:val="single" w:sz="4" w:space="0" w:color="auto"/>
            </w:tcBorders>
            <w:shd w:val="clear" w:color="auto" w:fill="EAF1DD" w:themeFill="accent3" w:themeFillTint="33"/>
          </w:tcPr>
          <w:p w:rsidR="000914F1" w:rsidRPr="00355781" w:rsidRDefault="000914F1" w:rsidP="007B2C2A">
            <w:pPr>
              <w:jc w:val="center"/>
              <w:rPr>
                <w:b/>
                <w:sz w:val="24"/>
                <w:szCs w:val="24"/>
              </w:rPr>
            </w:pPr>
            <w:r w:rsidRPr="00355781">
              <w:rPr>
                <w:b/>
                <w:sz w:val="24"/>
                <w:szCs w:val="24"/>
              </w:rPr>
              <w:t>STT</w:t>
            </w:r>
          </w:p>
        </w:tc>
        <w:tc>
          <w:tcPr>
            <w:tcW w:w="5670" w:type="dxa"/>
            <w:tcBorders>
              <w:bottom w:val="single" w:sz="4" w:space="0" w:color="auto"/>
            </w:tcBorders>
            <w:shd w:val="clear" w:color="auto" w:fill="EAF1DD" w:themeFill="accent3" w:themeFillTint="33"/>
          </w:tcPr>
          <w:p w:rsidR="000914F1" w:rsidRPr="00355781" w:rsidRDefault="000914F1" w:rsidP="007B2C2A">
            <w:pPr>
              <w:jc w:val="center"/>
              <w:rPr>
                <w:b/>
                <w:sz w:val="24"/>
                <w:szCs w:val="24"/>
              </w:rPr>
            </w:pPr>
            <w:r w:rsidRPr="00355781">
              <w:rPr>
                <w:b/>
                <w:sz w:val="24"/>
                <w:szCs w:val="24"/>
              </w:rPr>
              <w:t>Tên báo cáo</w:t>
            </w:r>
          </w:p>
        </w:tc>
        <w:tc>
          <w:tcPr>
            <w:tcW w:w="1701" w:type="dxa"/>
            <w:gridSpan w:val="2"/>
            <w:tcBorders>
              <w:bottom w:val="single" w:sz="4" w:space="0" w:color="auto"/>
            </w:tcBorders>
            <w:shd w:val="clear" w:color="auto" w:fill="EAF1DD" w:themeFill="accent3" w:themeFillTint="33"/>
          </w:tcPr>
          <w:p w:rsidR="000914F1" w:rsidRDefault="000914F1" w:rsidP="00BD01CD">
            <w:pPr>
              <w:jc w:val="center"/>
              <w:rPr>
                <w:b/>
                <w:sz w:val="24"/>
                <w:szCs w:val="24"/>
              </w:rPr>
            </w:pPr>
            <w:r w:rsidRPr="00355781">
              <w:rPr>
                <w:b/>
                <w:sz w:val="24"/>
                <w:szCs w:val="24"/>
              </w:rPr>
              <w:t xml:space="preserve">Vụ, Cục, </w:t>
            </w:r>
          </w:p>
          <w:p w:rsidR="000914F1" w:rsidRDefault="000914F1" w:rsidP="00BD01CD">
            <w:pPr>
              <w:jc w:val="center"/>
              <w:rPr>
                <w:b/>
                <w:sz w:val="24"/>
                <w:szCs w:val="24"/>
              </w:rPr>
            </w:pPr>
            <w:r w:rsidRPr="00355781">
              <w:rPr>
                <w:b/>
                <w:sz w:val="24"/>
                <w:szCs w:val="24"/>
              </w:rPr>
              <w:t xml:space="preserve">đơn vị thuộc VPCP theo dõi chế độ </w:t>
            </w:r>
          </w:p>
          <w:p w:rsidR="000914F1" w:rsidRPr="00355781" w:rsidRDefault="000914F1" w:rsidP="00BD01CD">
            <w:pPr>
              <w:jc w:val="center"/>
              <w:rPr>
                <w:b/>
                <w:sz w:val="24"/>
                <w:szCs w:val="24"/>
              </w:rPr>
            </w:pPr>
            <w:r w:rsidRPr="00355781">
              <w:rPr>
                <w:b/>
                <w:sz w:val="24"/>
                <w:szCs w:val="24"/>
              </w:rPr>
              <w:t>báo cáo</w:t>
            </w:r>
          </w:p>
        </w:tc>
        <w:tc>
          <w:tcPr>
            <w:tcW w:w="1560" w:type="dxa"/>
            <w:tcBorders>
              <w:bottom w:val="single" w:sz="4" w:space="0" w:color="auto"/>
            </w:tcBorders>
            <w:shd w:val="clear" w:color="auto" w:fill="EAF1DD" w:themeFill="accent3" w:themeFillTint="33"/>
          </w:tcPr>
          <w:p w:rsidR="000914F1" w:rsidRDefault="000914F1" w:rsidP="00355781">
            <w:pPr>
              <w:jc w:val="center"/>
              <w:rPr>
                <w:b/>
                <w:sz w:val="24"/>
                <w:szCs w:val="24"/>
              </w:rPr>
            </w:pPr>
            <w:r>
              <w:rPr>
                <w:b/>
                <w:sz w:val="24"/>
                <w:szCs w:val="24"/>
              </w:rPr>
              <w:t xml:space="preserve">Cơ quan nhận </w:t>
            </w:r>
          </w:p>
          <w:p w:rsidR="000914F1" w:rsidRPr="00355781" w:rsidRDefault="000914F1" w:rsidP="00355781">
            <w:pPr>
              <w:jc w:val="center"/>
              <w:rPr>
                <w:b/>
                <w:sz w:val="24"/>
                <w:szCs w:val="24"/>
              </w:rPr>
            </w:pPr>
            <w:r>
              <w:rPr>
                <w:b/>
                <w:sz w:val="24"/>
                <w:szCs w:val="24"/>
              </w:rPr>
              <w:t xml:space="preserve">báo cáo  </w:t>
            </w:r>
          </w:p>
        </w:tc>
        <w:tc>
          <w:tcPr>
            <w:tcW w:w="1559" w:type="dxa"/>
            <w:tcBorders>
              <w:bottom w:val="single" w:sz="4" w:space="0" w:color="auto"/>
            </w:tcBorders>
            <w:shd w:val="clear" w:color="auto" w:fill="EAF1DD" w:themeFill="accent3" w:themeFillTint="33"/>
          </w:tcPr>
          <w:p w:rsidR="000914F1" w:rsidRPr="00355781" w:rsidRDefault="000914F1" w:rsidP="007B2C2A">
            <w:pPr>
              <w:jc w:val="center"/>
              <w:rPr>
                <w:b/>
                <w:sz w:val="24"/>
                <w:szCs w:val="24"/>
              </w:rPr>
            </w:pPr>
            <w:r w:rsidRPr="00355781">
              <w:rPr>
                <w:b/>
                <w:sz w:val="24"/>
                <w:szCs w:val="24"/>
              </w:rPr>
              <w:t>Tần suất thực hiện báo cáo</w:t>
            </w:r>
          </w:p>
          <w:p w:rsidR="000914F1" w:rsidRPr="00355781" w:rsidRDefault="000914F1" w:rsidP="006C6F43">
            <w:pPr>
              <w:jc w:val="center"/>
              <w:rPr>
                <w:i/>
                <w:sz w:val="24"/>
                <w:szCs w:val="24"/>
              </w:rPr>
            </w:pPr>
            <w:r w:rsidRPr="00355781">
              <w:rPr>
                <w:i/>
                <w:sz w:val="24"/>
                <w:szCs w:val="24"/>
              </w:rPr>
              <w:t xml:space="preserve"> </w:t>
            </w:r>
          </w:p>
        </w:tc>
        <w:tc>
          <w:tcPr>
            <w:tcW w:w="2126" w:type="dxa"/>
            <w:tcBorders>
              <w:bottom w:val="single" w:sz="4" w:space="0" w:color="auto"/>
            </w:tcBorders>
            <w:shd w:val="clear" w:color="auto" w:fill="EAF1DD" w:themeFill="accent3" w:themeFillTint="33"/>
          </w:tcPr>
          <w:p w:rsidR="000914F1" w:rsidRPr="00355781" w:rsidRDefault="000914F1" w:rsidP="007B2C2A">
            <w:pPr>
              <w:jc w:val="center"/>
              <w:rPr>
                <w:b/>
                <w:sz w:val="24"/>
                <w:szCs w:val="24"/>
              </w:rPr>
            </w:pPr>
            <w:r w:rsidRPr="00355781">
              <w:rPr>
                <w:b/>
                <w:sz w:val="24"/>
                <w:szCs w:val="24"/>
              </w:rPr>
              <w:t xml:space="preserve">Văn bản quy định </w:t>
            </w:r>
          </w:p>
          <w:p w:rsidR="000914F1" w:rsidRPr="00355781" w:rsidRDefault="000914F1" w:rsidP="007B2C2A">
            <w:pPr>
              <w:jc w:val="center"/>
              <w:rPr>
                <w:b/>
                <w:sz w:val="24"/>
                <w:szCs w:val="24"/>
              </w:rPr>
            </w:pPr>
            <w:r w:rsidRPr="00355781">
              <w:rPr>
                <w:b/>
                <w:sz w:val="24"/>
                <w:szCs w:val="24"/>
              </w:rPr>
              <w:t>chế độ báo cáo</w:t>
            </w:r>
          </w:p>
          <w:p w:rsidR="000914F1" w:rsidRPr="00355781" w:rsidRDefault="000914F1" w:rsidP="007B2C2A">
            <w:pPr>
              <w:jc w:val="center"/>
              <w:rPr>
                <w:b/>
                <w:sz w:val="24"/>
                <w:szCs w:val="24"/>
              </w:rPr>
            </w:pPr>
          </w:p>
        </w:tc>
        <w:tc>
          <w:tcPr>
            <w:tcW w:w="1559" w:type="dxa"/>
            <w:tcBorders>
              <w:bottom w:val="single" w:sz="4" w:space="0" w:color="auto"/>
            </w:tcBorders>
            <w:shd w:val="clear" w:color="auto" w:fill="EAF1DD" w:themeFill="accent3" w:themeFillTint="33"/>
          </w:tcPr>
          <w:p w:rsidR="000914F1" w:rsidRPr="00355781" w:rsidRDefault="000914F1" w:rsidP="007B2C2A">
            <w:pPr>
              <w:jc w:val="center"/>
              <w:rPr>
                <w:b/>
                <w:sz w:val="24"/>
                <w:szCs w:val="24"/>
              </w:rPr>
            </w:pPr>
            <w:r w:rsidRPr="00355781">
              <w:rPr>
                <w:b/>
                <w:sz w:val="24"/>
                <w:szCs w:val="24"/>
              </w:rPr>
              <w:t xml:space="preserve">Ghi chú </w:t>
            </w:r>
          </w:p>
          <w:p w:rsidR="000914F1" w:rsidRDefault="000914F1" w:rsidP="006C6F43">
            <w:pPr>
              <w:jc w:val="center"/>
              <w:rPr>
                <w:i/>
                <w:sz w:val="20"/>
                <w:szCs w:val="20"/>
              </w:rPr>
            </w:pPr>
            <w:r w:rsidRPr="006C6F43">
              <w:rPr>
                <w:sz w:val="20"/>
                <w:szCs w:val="20"/>
              </w:rPr>
              <w:t>(</w:t>
            </w:r>
            <w:r w:rsidRPr="006C6F43">
              <w:rPr>
                <w:i/>
                <w:sz w:val="20"/>
                <w:szCs w:val="20"/>
              </w:rPr>
              <w:t xml:space="preserve">Quy định biểu mẫu đề cương, biểu số liệu </w:t>
            </w:r>
          </w:p>
          <w:p w:rsidR="000914F1" w:rsidRDefault="000914F1" w:rsidP="006C6F43">
            <w:pPr>
              <w:jc w:val="center"/>
              <w:rPr>
                <w:i/>
                <w:sz w:val="20"/>
                <w:szCs w:val="20"/>
              </w:rPr>
            </w:pPr>
            <w:r w:rsidRPr="006C6F43">
              <w:rPr>
                <w:i/>
                <w:sz w:val="20"/>
                <w:szCs w:val="20"/>
              </w:rPr>
              <w:t>báo cáo</w:t>
            </w:r>
            <w:r w:rsidRPr="006C6F43">
              <w:rPr>
                <w:b/>
                <w:sz w:val="20"/>
                <w:szCs w:val="20"/>
              </w:rPr>
              <w:t xml:space="preserve"> </w:t>
            </w:r>
            <w:r w:rsidRPr="006C6F43">
              <w:rPr>
                <w:i/>
                <w:sz w:val="20"/>
                <w:szCs w:val="20"/>
              </w:rPr>
              <w:t xml:space="preserve">theo </w:t>
            </w:r>
          </w:p>
          <w:p w:rsidR="000914F1" w:rsidRPr="006C6F43" w:rsidRDefault="000914F1" w:rsidP="006C6F43">
            <w:pPr>
              <w:jc w:val="center"/>
              <w:rPr>
                <w:b/>
                <w:sz w:val="20"/>
                <w:szCs w:val="20"/>
              </w:rPr>
            </w:pPr>
            <w:r w:rsidRPr="006C6F43">
              <w:rPr>
                <w:i/>
                <w:sz w:val="20"/>
                <w:szCs w:val="20"/>
              </w:rPr>
              <w:t>Nghị định số 9/2019/NĐ-CP)</w:t>
            </w:r>
          </w:p>
        </w:tc>
      </w:tr>
      <w:tr w:rsidR="000914F1" w:rsidRPr="00FE1270" w:rsidTr="000914F1">
        <w:tc>
          <w:tcPr>
            <w:tcW w:w="6345" w:type="dxa"/>
            <w:gridSpan w:val="2"/>
            <w:tcBorders>
              <w:bottom w:val="single" w:sz="4" w:space="0" w:color="auto"/>
            </w:tcBorders>
            <w:shd w:val="clear" w:color="auto" w:fill="auto"/>
          </w:tcPr>
          <w:p w:rsidR="000914F1" w:rsidRPr="00FA5EDA" w:rsidRDefault="000914F1" w:rsidP="00C25CAE">
            <w:pPr>
              <w:jc w:val="center"/>
              <w:rPr>
                <w:b/>
              </w:rPr>
            </w:pPr>
            <w:r w:rsidRPr="00FA5EDA">
              <w:rPr>
                <w:b/>
              </w:rPr>
              <w:t xml:space="preserve">Cơ quan chuẩn bị báo cáo </w:t>
            </w:r>
          </w:p>
        </w:tc>
        <w:tc>
          <w:tcPr>
            <w:tcW w:w="8505" w:type="dxa"/>
            <w:gridSpan w:val="6"/>
            <w:tcBorders>
              <w:bottom w:val="single" w:sz="4" w:space="0" w:color="auto"/>
            </w:tcBorders>
            <w:shd w:val="clear" w:color="auto" w:fill="auto"/>
          </w:tcPr>
          <w:p w:rsidR="000914F1" w:rsidRDefault="000914F1" w:rsidP="00C25CAE">
            <w:pPr>
              <w:jc w:val="center"/>
              <w:rPr>
                <w:b/>
                <w:sz w:val="24"/>
                <w:szCs w:val="24"/>
              </w:rPr>
            </w:pPr>
            <w:r w:rsidRPr="00C25CAE">
              <w:rPr>
                <w:b/>
                <w:sz w:val="24"/>
                <w:szCs w:val="24"/>
              </w:rPr>
              <w:t>CÁC BỘ, CƠ QUAN NGANG BỘ, CƠ QUAN THUỘC CHÍNH PHỦ,</w:t>
            </w:r>
          </w:p>
          <w:p w:rsidR="000914F1" w:rsidRDefault="000914F1" w:rsidP="00C25CAE">
            <w:pPr>
              <w:jc w:val="center"/>
              <w:rPr>
                <w:b/>
                <w:sz w:val="24"/>
                <w:szCs w:val="24"/>
              </w:rPr>
            </w:pPr>
            <w:r w:rsidRPr="00C25CAE">
              <w:rPr>
                <w:b/>
                <w:sz w:val="24"/>
                <w:szCs w:val="24"/>
              </w:rPr>
              <w:t>UBND TỈNH, THÀNH PHỐ TRỰC THUỘC TRUNG ƯƠNG</w:t>
            </w:r>
          </w:p>
          <w:p w:rsidR="000914F1" w:rsidRPr="00460190" w:rsidRDefault="000914F1" w:rsidP="004A7D1E">
            <w:pPr>
              <w:jc w:val="center"/>
              <w:rPr>
                <w:b/>
              </w:rPr>
            </w:pPr>
            <w:r w:rsidRPr="00460190">
              <w:rPr>
                <w:i/>
              </w:rPr>
              <w:t>(Các bộ, cơ quan, địa phương)</w:t>
            </w:r>
          </w:p>
        </w:tc>
      </w:tr>
      <w:tr w:rsidR="000914F1" w:rsidRPr="00FE1270" w:rsidTr="000914F1">
        <w:tc>
          <w:tcPr>
            <w:tcW w:w="675" w:type="dxa"/>
            <w:tcBorders>
              <w:bottom w:val="single" w:sz="4" w:space="0" w:color="auto"/>
            </w:tcBorders>
            <w:shd w:val="clear" w:color="auto" w:fill="auto"/>
          </w:tcPr>
          <w:p w:rsidR="000914F1" w:rsidRPr="00FE1270" w:rsidRDefault="000914F1" w:rsidP="00BD01CD">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0914F1" w:rsidRPr="00FE1270" w:rsidRDefault="000914F1" w:rsidP="008544B2">
            <w:pPr>
              <w:spacing w:after="100" w:afterAutospacing="1"/>
              <w:jc w:val="both"/>
            </w:pPr>
            <w:r>
              <w:t>Báo cáo tình hình thực hiện</w:t>
            </w:r>
            <w:r w:rsidR="00747ABF">
              <w:t xml:space="preserve"> các đề án trong</w:t>
            </w:r>
            <w:r>
              <w:t xml:space="preserve"> chương trình công tác </w:t>
            </w:r>
            <w:r w:rsidR="008544B2">
              <w:t>của</w:t>
            </w:r>
            <w:r>
              <w:t xml:space="preserve"> Chính phủ,</w:t>
            </w:r>
            <w:r w:rsidR="008544B2">
              <w:t xml:space="preserve"> </w:t>
            </w:r>
            <w:r>
              <w:t>Thủ tướng Chính phủ</w:t>
            </w:r>
          </w:p>
        </w:tc>
        <w:tc>
          <w:tcPr>
            <w:tcW w:w="1701" w:type="dxa"/>
            <w:gridSpan w:val="2"/>
            <w:tcBorders>
              <w:bottom w:val="single" w:sz="4" w:space="0" w:color="auto"/>
            </w:tcBorders>
          </w:tcPr>
          <w:p w:rsidR="000914F1" w:rsidRDefault="000914F1" w:rsidP="000D5F52">
            <w:pPr>
              <w:jc w:val="center"/>
            </w:pPr>
            <w:r>
              <w:t xml:space="preserve">Vụ </w:t>
            </w:r>
          </w:p>
          <w:p w:rsidR="000914F1" w:rsidRPr="00FE1270" w:rsidRDefault="000914F1" w:rsidP="000D5F52">
            <w:pPr>
              <w:jc w:val="center"/>
            </w:pPr>
            <w:r>
              <w:t>Tổng hợp</w:t>
            </w:r>
          </w:p>
        </w:tc>
        <w:tc>
          <w:tcPr>
            <w:tcW w:w="1560" w:type="dxa"/>
            <w:tcBorders>
              <w:bottom w:val="single" w:sz="4" w:space="0" w:color="auto"/>
            </w:tcBorders>
            <w:shd w:val="clear" w:color="auto" w:fill="auto"/>
          </w:tcPr>
          <w:p w:rsidR="000914F1" w:rsidRPr="00FE1270" w:rsidRDefault="000914F1" w:rsidP="00036C04">
            <w:pPr>
              <w:jc w:val="both"/>
            </w:pPr>
            <w:r>
              <w:t>V</w:t>
            </w:r>
            <w:r w:rsidR="00036C04">
              <w:t>PCP</w:t>
            </w:r>
            <w:r>
              <w:t xml:space="preserve"> tổng hợp báo cáo</w:t>
            </w:r>
            <w:r w:rsidR="008544B2">
              <w:t xml:space="preserve"> </w:t>
            </w:r>
            <w:r>
              <w:t xml:space="preserve">Chính phủ, Thủ tướng </w:t>
            </w:r>
            <w:r w:rsidR="00036C04">
              <w:t>CP</w:t>
            </w:r>
          </w:p>
        </w:tc>
        <w:tc>
          <w:tcPr>
            <w:tcW w:w="1559" w:type="dxa"/>
            <w:tcBorders>
              <w:bottom w:val="single" w:sz="4" w:space="0" w:color="auto"/>
            </w:tcBorders>
            <w:shd w:val="clear" w:color="auto" w:fill="auto"/>
          </w:tcPr>
          <w:p w:rsidR="000914F1" w:rsidRDefault="008544B2" w:rsidP="00BD01CD">
            <w:pPr>
              <w:jc w:val="center"/>
            </w:pPr>
            <w:r>
              <w:t>Trước ngày 25 hàng t</w:t>
            </w:r>
            <w:r w:rsidR="00460190">
              <w:t>háng;</w:t>
            </w:r>
          </w:p>
          <w:p w:rsidR="000914F1" w:rsidRPr="00FE1270" w:rsidRDefault="00460190" w:rsidP="00640465">
            <w:pPr>
              <w:jc w:val="center"/>
            </w:pPr>
            <w:r>
              <w:t>6 tháng;</w:t>
            </w:r>
            <w:r w:rsidR="000914F1">
              <w:t xml:space="preserve"> năm</w:t>
            </w:r>
          </w:p>
        </w:tc>
        <w:tc>
          <w:tcPr>
            <w:tcW w:w="2126" w:type="dxa"/>
            <w:tcBorders>
              <w:bottom w:val="single" w:sz="4" w:space="0" w:color="auto"/>
            </w:tcBorders>
            <w:shd w:val="clear" w:color="auto" w:fill="auto"/>
          </w:tcPr>
          <w:p w:rsidR="000914F1" w:rsidRPr="00FE1270" w:rsidRDefault="008544B2" w:rsidP="008544B2">
            <w:pPr>
              <w:jc w:val="both"/>
            </w:pPr>
            <w:r>
              <w:t xml:space="preserve">Khoản 1, 3 Điều 23 </w:t>
            </w:r>
            <w:r w:rsidR="000914F1">
              <w:t>Nghị định số 138/2016/NĐ-CP</w:t>
            </w:r>
          </w:p>
        </w:tc>
        <w:tc>
          <w:tcPr>
            <w:tcW w:w="1559" w:type="dxa"/>
            <w:tcBorders>
              <w:bottom w:val="single" w:sz="4" w:space="0" w:color="auto"/>
            </w:tcBorders>
          </w:tcPr>
          <w:p w:rsidR="000914F1" w:rsidRPr="00FE1270" w:rsidRDefault="000914F1" w:rsidP="00747ABF">
            <w:pPr>
              <w:jc w:val="both"/>
            </w:pPr>
          </w:p>
        </w:tc>
      </w:tr>
      <w:tr w:rsidR="008544B2" w:rsidRPr="00FE1270" w:rsidTr="000914F1">
        <w:tc>
          <w:tcPr>
            <w:tcW w:w="675" w:type="dxa"/>
            <w:tcBorders>
              <w:bottom w:val="single" w:sz="4" w:space="0" w:color="auto"/>
            </w:tcBorders>
            <w:shd w:val="clear" w:color="auto" w:fill="auto"/>
          </w:tcPr>
          <w:p w:rsidR="008544B2" w:rsidRPr="00FE1270" w:rsidRDefault="008544B2" w:rsidP="00BD01CD">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8544B2" w:rsidRDefault="008544B2" w:rsidP="008544B2">
            <w:pPr>
              <w:spacing w:after="100" w:afterAutospacing="1"/>
              <w:jc w:val="both"/>
            </w:pPr>
            <w:r>
              <w:t xml:space="preserve">Báo cáo tình hình thực hiện nhiệm vụ Chính phủ, Thủ tướng Chính phủi giao </w:t>
            </w:r>
          </w:p>
        </w:tc>
        <w:tc>
          <w:tcPr>
            <w:tcW w:w="1701" w:type="dxa"/>
            <w:gridSpan w:val="2"/>
            <w:tcBorders>
              <w:bottom w:val="single" w:sz="4" w:space="0" w:color="auto"/>
            </w:tcBorders>
          </w:tcPr>
          <w:p w:rsidR="008544B2" w:rsidRDefault="008544B2" w:rsidP="008544B2">
            <w:pPr>
              <w:jc w:val="center"/>
            </w:pPr>
            <w:r>
              <w:t xml:space="preserve">Vụ </w:t>
            </w:r>
          </w:p>
          <w:p w:rsidR="008544B2" w:rsidRDefault="008544B2" w:rsidP="008544B2">
            <w:pPr>
              <w:jc w:val="center"/>
            </w:pPr>
            <w:r>
              <w:t>Tổng hợp</w:t>
            </w:r>
          </w:p>
        </w:tc>
        <w:tc>
          <w:tcPr>
            <w:tcW w:w="1560" w:type="dxa"/>
            <w:tcBorders>
              <w:bottom w:val="single" w:sz="4" w:space="0" w:color="auto"/>
            </w:tcBorders>
            <w:shd w:val="clear" w:color="auto" w:fill="auto"/>
          </w:tcPr>
          <w:p w:rsidR="008544B2" w:rsidRDefault="008544B2" w:rsidP="00036C04">
            <w:pPr>
              <w:jc w:val="both"/>
            </w:pPr>
            <w:r>
              <w:t>V</w:t>
            </w:r>
            <w:r w:rsidR="00036C04">
              <w:t xml:space="preserve">PCP </w:t>
            </w:r>
            <w:r>
              <w:t>tổng hợp báo cáo Chính phủ, Thủ tướng</w:t>
            </w:r>
            <w:r w:rsidR="00036C04">
              <w:t xml:space="preserve"> CP </w:t>
            </w:r>
          </w:p>
        </w:tc>
        <w:tc>
          <w:tcPr>
            <w:tcW w:w="1559" w:type="dxa"/>
            <w:tcBorders>
              <w:bottom w:val="single" w:sz="4" w:space="0" w:color="auto"/>
            </w:tcBorders>
            <w:shd w:val="clear" w:color="auto" w:fill="auto"/>
          </w:tcPr>
          <w:p w:rsidR="008544B2" w:rsidRDefault="008544B2" w:rsidP="00BD01CD">
            <w:pPr>
              <w:jc w:val="center"/>
            </w:pPr>
            <w:r>
              <w:t>6 tháng;</w:t>
            </w:r>
          </w:p>
          <w:p w:rsidR="008544B2" w:rsidRDefault="008544B2" w:rsidP="00640465">
            <w:pPr>
              <w:jc w:val="center"/>
            </w:pPr>
            <w:r>
              <w:t xml:space="preserve">năm </w:t>
            </w:r>
          </w:p>
        </w:tc>
        <w:tc>
          <w:tcPr>
            <w:tcW w:w="2126" w:type="dxa"/>
            <w:tcBorders>
              <w:bottom w:val="single" w:sz="4" w:space="0" w:color="auto"/>
            </w:tcBorders>
            <w:shd w:val="clear" w:color="auto" w:fill="auto"/>
          </w:tcPr>
          <w:p w:rsidR="008544B2" w:rsidRDefault="008544B2" w:rsidP="008544B2">
            <w:pPr>
              <w:jc w:val="both"/>
            </w:pPr>
            <w:r>
              <w:t>Khoản 10 Điều 1 Quyết định số 23/2018/QĐ-TTg</w:t>
            </w:r>
          </w:p>
        </w:tc>
        <w:tc>
          <w:tcPr>
            <w:tcW w:w="1559" w:type="dxa"/>
            <w:tcBorders>
              <w:bottom w:val="single" w:sz="4" w:space="0" w:color="auto"/>
            </w:tcBorders>
          </w:tcPr>
          <w:p w:rsidR="008544B2" w:rsidRPr="00FE1270" w:rsidRDefault="008544B2" w:rsidP="00747ABF">
            <w:pPr>
              <w:jc w:val="both"/>
            </w:pPr>
          </w:p>
        </w:tc>
      </w:tr>
      <w:tr w:rsidR="008544B2" w:rsidRPr="00FE1270" w:rsidTr="000914F1">
        <w:tc>
          <w:tcPr>
            <w:tcW w:w="675" w:type="dxa"/>
            <w:tcBorders>
              <w:bottom w:val="single" w:sz="4" w:space="0" w:color="auto"/>
            </w:tcBorders>
            <w:shd w:val="clear" w:color="auto" w:fill="auto"/>
          </w:tcPr>
          <w:p w:rsidR="008544B2" w:rsidRPr="00FE1270" w:rsidRDefault="008544B2" w:rsidP="00BD01CD">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8544B2" w:rsidRDefault="008544B2" w:rsidP="008544B2">
            <w:pPr>
              <w:spacing w:after="100" w:afterAutospacing="1"/>
              <w:jc w:val="both"/>
            </w:pPr>
            <w:r>
              <w:t xml:space="preserve">Báo cáo </w:t>
            </w:r>
            <w:r w:rsidR="00036C04">
              <w:t xml:space="preserve">kiểm điểm công tác chỉ đạo, điều hành của Chính phủ, Thủ tướng Chính phủ </w:t>
            </w:r>
          </w:p>
        </w:tc>
        <w:tc>
          <w:tcPr>
            <w:tcW w:w="1701" w:type="dxa"/>
            <w:gridSpan w:val="2"/>
            <w:tcBorders>
              <w:bottom w:val="single" w:sz="4" w:space="0" w:color="auto"/>
            </w:tcBorders>
          </w:tcPr>
          <w:p w:rsidR="00036C04" w:rsidRDefault="00036C04" w:rsidP="008544B2">
            <w:pPr>
              <w:jc w:val="center"/>
            </w:pPr>
            <w:r>
              <w:t xml:space="preserve">Vụ </w:t>
            </w:r>
          </w:p>
          <w:p w:rsidR="008544B2" w:rsidRDefault="00036C04" w:rsidP="008544B2">
            <w:pPr>
              <w:jc w:val="center"/>
            </w:pPr>
            <w:r>
              <w:t xml:space="preserve">Tổng hợp </w:t>
            </w:r>
          </w:p>
        </w:tc>
        <w:tc>
          <w:tcPr>
            <w:tcW w:w="1560" w:type="dxa"/>
            <w:tcBorders>
              <w:bottom w:val="single" w:sz="4" w:space="0" w:color="auto"/>
            </w:tcBorders>
            <w:shd w:val="clear" w:color="auto" w:fill="auto"/>
          </w:tcPr>
          <w:p w:rsidR="008544B2" w:rsidRDefault="00036C04" w:rsidP="00036C04">
            <w:pPr>
              <w:jc w:val="both"/>
            </w:pPr>
            <w:r>
              <w:t>VPCP tổng hợp báo cáo Chính phủ</w:t>
            </w:r>
          </w:p>
        </w:tc>
        <w:tc>
          <w:tcPr>
            <w:tcW w:w="1559" w:type="dxa"/>
            <w:tcBorders>
              <w:bottom w:val="single" w:sz="4" w:space="0" w:color="auto"/>
            </w:tcBorders>
            <w:shd w:val="clear" w:color="auto" w:fill="auto"/>
          </w:tcPr>
          <w:p w:rsidR="00036C04" w:rsidRDefault="00036C04" w:rsidP="00036C04">
            <w:pPr>
              <w:jc w:val="center"/>
            </w:pPr>
            <w:r>
              <w:t>6 tháng;</w:t>
            </w:r>
          </w:p>
          <w:p w:rsidR="008544B2" w:rsidRDefault="00036C04" w:rsidP="00036C04">
            <w:pPr>
              <w:jc w:val="center"/>
            </w:pPr>
            <w:r>
              <w:t xml:space="preserve">năm </w:t>
            </w:r>
          </w:p>
        </w:tc>
        <w:tc>
          <w:tcPr>
            <w:tcW w:w="2126" w:type="dxa"/>
            <w:tcBorders>
              <w:bottom w:val="single" w:sz="4" w:space="0" w:color="auto"/>
            </w:tcBorders>
            <w:shd w:val="clear" w:color="auto" w:fill="auto"/>
          </w:tcPr>
          <w:p w:rsidR="008544B2" w:rsidRDefault="00036C04" w:rsidP="008544B2">
            <w:pPr>
              <w:jc w:val="both"/>
            </w:pPr>
            <w:r>
              <w:t>Khoản 3 Điều 48 Nghị định số 138/2016/NĐ-CP</w:t>
            </w:r>
          </w:p>
        </w:tc>
        <w:tc>
          <w:tcPr>
            <w:tcW w:w="1559" w:type="dxa"/>
            <w:tcBorders>
              <w:bottom w:val="single" w:sz="4" w:space="0" w:color="auto"/>
            </w:tcBorders>
          </w:tcPr>
          <w:p w:rsidR="008544B2" w:rsidRPr="00FE1270" w:rsidRDefault="008544B2" w:rsidP="00747ABF">
            <w:pPr>
              <w:jc w:val="both"/>
            </w:pPr>
          </w:p>
        </w:tc>
      </w:tr>
      <w:tr w:rsidR="00640465" w:rsidRPr="00FE1270" w:rsidTr="000914F1">
        <w:tc>
          <w:tcPr>
            <w:tcW w:w="675" w:type="dxa"/>
            <w:tcBorders>
              <w:bottom w:val="single" w:sz="4" w:space="0" w:color="auto"/>
            </w:tcBorders>
            <w:shd w:val="clear" w:color="auto" w:fill="auto"/>
          </w:tcPr>
          <w:p w:rsidR="00640465" w:rsidRPr="00FE1270" w:rsidRDefault="00640465" w:rsidP="00BD01CD">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640465" w:rsidRPr="00FE1270" w:rsidRDefault="00640465" w:rsidP="00BD01CD">
            <w:pPr>
              <w:spacing w:line="340" w:lineRule="exact"/>
              <w:jc w:val="both"/>
            </w:pPr>
            <w:r>
              <w:t>Báo cáo tình hình, kết quả thực hiện kiểm soát thủ tục hành chính, triển khai cơ chế một cửa, một cửa liên thông và thực hiện thủ tục hành chính trên môi trường điện tử</w:t>
            </w:r>
          </w:p>
        </w:tc>
        <w:tc>
          <w:tcPr>
            <w:tcW w:w="1701" w:type="dxa"/>
            <w:gridSpan w:val="2"/>
            <w:tcBorders>
              <w:bottom w:val="single" w:sz="4" w:space="0" w:color="auto"/>
            </w:tcBorders>
          </w:tcPr>
          <w:p w:rsidR="00640465" w:rsidRPr="00FE1270" w:rsidRDefault="00640465" w:rsidP="000D5F52">
            <w:pPr>
              <w:spacing w:line="340" w:lineRule="exact"/>
              <w:jc w:val="center"/>
            </w:pPr>
            <w:r>
              <w:t>Cục Kiểm soát thủ tục hành chính</w:t>
            </w:r>
          </w:p>
        </w:tc>
        <w:tc>
          <w:tcPr>
            <w:tcW w:w="1560" w:type="dxa"/>
            <w:tcBorders>
              <w:bottom w:val="single" w:sz="4" w:space="0" w:color="auto"/>
            </w:tcBorders>
            <w:shd w:val="clear" w:color="auto" w:fill="auto"/>
          </w:tcPr>
          <w:p w:rsidR="00640465" w:rsidRDefault="00640465" w:rsidP="004A7D1E">
            <w:pPr>
              <w:jc w:val="center"/>
              <w:rPr>
                <w:sz w:val="26"/>
                <w:szCs w:val="26"/>
              </w:rPr>
            </w:pPr>
            <w:r>
              <w:rPr>
                <w:sz w:val="26"/>
                <w:szCs w:val="26"/>
              </w:rPr>
              <w:t xml:space="preserve">VPCP tổng hợp báo cáo </w:t>
            </w:r>
            <w:r w:rsidRPr="00A81BFE">
              <w:rPr>
                <w:sz w:val="26"/>
                <w:szCs w:val="26"/>
              </w:rPr>
              <w:t>T</w:t>
            </w:r>
            <w:r>
              <w:rPr>
                <w:sz w:val="26"/>
                <w:szCs w:val="26"/>
              </w:rPr>
              <w:t>hủ tướng</w:t>
            </w:r>
          </w:p>
          <w:p w:rsidR="00640465" w:rsidRPr="00A81BFE" w:rsidRDefault="00640465" w:rsidP="004A7D1E">
            <w:pPr>
              <w:jc w:val="center"/>
              <w:rPr>
                <w:sz w:val="26"/>
                <w:szCs w:val="26"/>
              </w:rPr>
            </w:pPr>
            <w:r>
              <w:rPr>
                <w:sz w:val="26"/>
                <w:szCs w:val="26"/>
              </w:rPr>
              <w:t xml:space="preserve"> C</w:t>
            </w:r>
            <w:r w:rsidRPr="00A81BFE">
              <w:rPr>
                <w:sz w:val="26"/>
                <w:szCs w:val="26"/>
              </w:rPr>
              <w:t>hính phủ</w:t>
            </w:r>
          </w:p>
        </w:tc>
        <w:tc>
          <w:tcPr>
            <w:tcW w:w="1559" w:type="dxa"/>
            <w:tcBorders>
              <w:bottom w:val="single" w:sz="4" w:space="0" w:color="auto"/>
            </w:tcBorders>
            <w:shd w:val="clear" w:color="auto" w:fill="auto"/>
          </w:tcPr>
          <w:p w:rsidR="00640465" w:rsidRDefault="00640465" w:rsidP="00C25CAE">
            <w:pPr>
              <w:jc w:val="center"/>
              <w:rPr>
                <w:sz w:val="26"/>
                <w:szCs w:val="26"/>
              </w:rPr>
            </w:pPr>
            <w:r>
              <w:rPr>
                <w:sz w:val="26"/>
                <w:szCs w:val="26"/>
              </w:rPr>
              <w:t>Quý;</w:t>
            </w:r>
          </w:p>
          <w:p w:rsidR="00640465" w:rsidRDefault="00640465" w:rsidP="00C25CAE">
            <w:pPr>
              <w:jc w:val="center"/>
              <w:rPr>
                <w:sz w:val="26"/>
                <w:szCs w:val="26"/>
              </w:rPr>
            </w:pPr>
            <w:r>
              <w:rPr>
                <w:sz w:val="26"/>
                <w:szCs w:val="26"/>
              </w:rPr>
              <w:t>6 tháng;</w:t>
            </w:r>
          </w:p>
          <w:p w:rsidR="00640465" w:rsidRPr="00A81BFE" w:rsidRDefault="00640465" w:rsidP="00C25CAE">
            <w:pPr>
              <w:jc w:val="center"/>
              <w:rPr>
                <w:sz w:val="26"/>
                <w:szCs w:val="26"/>
              </w:rPr>
            </w:pPr>
            <w:r w:rsidRPr="00A81BFE">
              <w:rPr>
                <w:sz w:val="26"/>
                <w:szCs w:val="26"/>
              </w:rPr>
              <w:t>năm</w:t>
            </w:r>
          </w:p>
        </w:tc>
        <w:tc>
          <w:tcPr>
            <w:tcW w:w="2126" w:type="dxa"/>
            <w:tcBorders>
              <w:bottom w:val="single" w:sz="4" w:space="0" w:color="auto"/>
            </w:tcBorders>
            <w:shd w:val="clear" w:color="auto" w:fill="auto"/>
          </w:tcPr>
          <w:p w:rsidR="00640465" w:rsidRPr="00FE1270" w:rsidRDefault="003A71DA" w:rsidP="00B11701">
            <w:pPr>
              <w:jc w:val="both"/>
            </w:pPr>
            <w:r>
              <w:t xml:space="preserve">Các </w:t>
            </w:r>
            <w:r w:rsidR="00640465" w:rsidRPr="00FE1270">
              <w:t>Nghị định số</w:t>
            </w:r>
            <w:r>
              <w:t>:</w:t>
            </w:r>
            <w:r w:rsidR="00640465" w:rsidRPr="00FE1270">
              <w:t xml:space="preserve"> </w:t>
            </w:r>
            <w:r w:rsidR="00B11701">
              <w:t xml:space="preserve">63/2010/NĐ-CP; </w:t>
            </w:r>
            <w:r w:rsidR="0095006F">
              <w:t>92/2017/NĐ-</w:t>
            </w:r>
            <w:r w:rsidR="0095006F">
              <w:lastRenderedPageBreak/>
              <w:t xml:space="preserve">CP; </w:t>
            </w:r>
            <w:r w:rsidR="00B11701">
              <w:t xml:space="preserve">61/2018/NĐ-CP; </w:t>
            </w:r>
            <w:r w:rsidR="0095006F">
              <w:t>4</w:t>
            </w:r>
            <w:r w:rsidR="00640465" w:rsidRPr="00FE1270">
              <w:t>5/2020/NĐ-CP</w:t>
            </w:r>
          </w:p>
        </w:tc>
        <w:tc>
          <w:tcPr>
            <w:tcW w:w="1559" w:type="dxa"/>
            <w:tcBorders>
              <w:bottom w:val="single" w:sz="4" w:space="0" w:color="auto"/>
            </w:tcBorders>
          </w:tcPr>
          <w:p w:rsidR="00640465" w:rsidRDefault="00640465" w:rsidP="00747ABF">
            <w:pPr>
              <w:jc w:val="center"/>
              <w:rPr>
                <w:sz w:val="26"/>
                <w:szCs w:val="26"/>
              </w:rPr>
            </w:pPr>
          </w:p>
        </w:tc>
      </w:tr>
      <w:tr w:rsidR="00640465" w:rsidRPr="00FE1270" w:rsidTr="000914F1">
        <w:tc>
          <w:tcPr>
            <w:tcW w:w="675" w:type="dxa"/>
            <w:tcBorders>
              <w:bottom w:val="single" w:sz="4" w:space="0" w:color="auto"/>
            </w:tcBorders>
            <w:shd w:val="clear" w:color="auto" w:fill="auto"/>
          </w:tcPr>
          <w:p w:rsidR="00640465" w:rsidRPr="00FE1270" w:rsidRDefault="00640465" w:rsidP="00BD01CD">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640465" w:rsidRPr="00FE1270" w:rsidRDefault="00640465" w:rsidP="00B11701">
            <w:pPr>
              <w:spacing w:after="100" w:afterAutospacing="1"/>
              <w:jc w:val="both"/>
            </w:pPr>
            <w:r w:rsidRPr="00FE1270">
              <w:t xml:space="preserve">Báo cáo tình hình </w:t>
            </w:r>
            <w:r w:rsidR="0095006F">
              <w:t xml:space="preserve">thực hiện quy định về </w:t>
            </w:r>
            <w:r w:rsidR="00B11701">
              <w:t xml:space="preserve">chế độ </w:t>
            </w:r>
            <w:r w:rsidR="0095006F">
              <w:t>họp</w:t>
            </w:r>
            <w:r w:rsidR="00B11701">
              <w:t xml:space="preserve"> trong cơ quan hành chính nhà nước</w:t>
            </w:r>
          </w:p>
        </w:tc>
        <w:tc>
          <w:tcPr>
            <w:tcW w:w="1701" w:type="dxa"/>
            <w:gridSpan w:val="2"/>
            <w:tcBorders>
              <w:bottom w:val="single" w:sz="4" w:space="0" w:color="auto"/>
            </w:tcBorders>
          </w:tcPr>
          <w:p w:rsidR="00640465" w:rsidRPr="00FE1270" w:rsidRDefault="00640465" w:rsidP="00892016">
            <w:pPr>
              <w:jc w:val="both"/>
            </w:pPr>
            <w:r>
              <w:t>Cục Kiểm soát thủ tục hành chính</w:t>
            </w:r>
          </w:p>
        </w:tc>
        <w:tc>
          <w:tcPr>
            <w:tcW w:w="1560" w:type="dxa"/>
            <w:tcBorders>
              <w:bottom w:val="single" w:sz="4" w:space="0" w:color="auto"/>
            </w:tcBorders>
            <w:shd w:val="clear" w:color="auto" w:fill="auto"/>
          </w:tcPr>
          <w:p w:rsidR="00640465" w:rsidRPr="00FE1270" w:rsidRDefault="00640465" w:rsidP="00892016">
            <w:pPr>
              <w:jc w:val="both"/>
            </w:pPr>
            <w:r w:rsidRPr="00FE1270">
              <w:t>Thủ tướng Chính phủ</w:t>
            </w:r>
          </w:p>
        </w:tc>
        <w:tc>
          <w:tcPr>
            <w:tcW w:w="1559" w:type="dxa"/>
            <w:tcBorders>
              <w:bottom w:val="single" w:sz="4" w:space="0" w:color="auto"/>
            </w:tcBorders>
            <w:shd w:val="clear" w:color="auto" w:fill="auto"/>
          </w:tcPr>
          <w:p w:rsidR="00640465" w:rsidRPr="00FE1270" w:rsidRDefault="00BA10A2" w:rsidP="00732FB0">
            <w:pPr>
              <w:jc w:val="center"/>
            </w:pPr>
            <w:r>
              <w:t>N</w:t>
            </w:r>
            <w:r w:rsidR="00640465" w:rsidRPr="00FE1270">
              <w:t>ăm</w:t>
            </w:r>
          </w:p>
        </w:tc>
        <w:tc>
          <w:tcPr>
            <w:tcW w:w="2126" w:type="dxa"/>
            <w:tcBorders>
              <w:bottom w:val="single" w:sz="4" w:space="0" w:color="auto"/>
            </w:tcBorders>
            <w:shd w:val="clear" w:color="auto" w:fill="auto"/>
          </w:tcPr>
          <w:p w:rsidR="00640465" w:rsidRPr="00FE1270" w:rsidRDefault="003A71DA" w:rsidP="00B11701">
            <w:pPr>
              <w:jc w:val="both"/>
            </w:pPr>
            <w:r>
              <w:t xml:space="preserve">Khoản 1 Điều 33 </w:t>
            </w:r>
            <w:r w:rsidR="00B11701">
              <w:t xml:space="preserve">Quyết định </w:t>
            </w:r>
            <w:r w:rsidR="0095006F">
              <w:t>số 45/2018/</w:t>
            </w:r>
            <w:r w:rsidR="00BA10A2">
              <w:t>Q</w:t>
            </w:r>
            <w:r w:rsidR="0095006F">
              <w:t>Đ-</w:t>
            </w:r>
            <w:r w:rsidR="00BA10A2">
              <w:t>TTg</w:t>
            </w:r>
          </w:p>
        </w:tc>
        <w:tc>
          <w:tcPr>
            <w:tcW w:w="1559" w:type="dxa"/>
            <w:tcBorders>
              <w:bottom w:val="single" w:sz="4" w:space="0" w:color="auto"/>
            </w:tcBorders>
          </w:tcPr>
          <w:p w:rsidR="00640465" w:rsidRPr="00A81BFE" w:rsidRDefault="00640465" w:rsidP="00D51B7E">
            <w:pPr>
              <w:jc w:val="center"/>
              <w:rPr>
                <w:sz w:val="26"/>
                <w:szCs w:val="26"/>
              </w:rPr>
            </w:pPr>
          </w:p>
        </w:tc>
      </w:tr>
      <w:tr w:rsidR="00640465" w:rsidRPr="00FE1270" w:rsidTr="000914F1">
        <w:tc>
          <w:tcPr>
            <w:tcW w:w="6345" w:type="dxa"/>
            <w:gridSpan w:val="2"/>
            <w:tcBorders>
              <w:bottom w:val="single" w:sz="4" w:space="0" w:color="auto"/>
            </w:tcBorders>
            <w:shd w:val="clear" w:color="auto" w:fill="auto"/>
          </w:tcPr>
          <w:p w:rsidR="00640465" w:rsidRPr="00460190" w:rsidRDefault="00640465" w:rsidP="004A7D1E">
            <w:pPr>
              <w:spacing w:before="120" w:after="280" w:afterAutospacing="1"/>
              <w:jc w:val="center"/>
              <w:rPr>
                <w:b/>
              </w:rPr>
            </w:pPr>
            <w:r w:rsidRPr="00460190">
              <w:rPr>
                <w:b/>
              </w:rPr>
              <w:t>Cơ quan chuẩn bị báo cáo</w:t>
            </w:r>
          </w:p>
        </w:tc>
        <w:tc>
          <w:tcPr>
            <w:tcW w:w="8505" w:type="dxa"/>
            <w:gridSpan w:val="6"/>
            <w:tcBorders>
              <w:bottom w:val="single" w:sz="4" w:space="0" w:color="auto"/>
            </w:tcBorders>
            <w:shd w:val="clear" w:color="auto" w:fill="auto"/>
          </w:tcPr>
          <w:p w:rsidR="00640465" w:rsidRPr="000D5F52" w:rsidRDefault="00640465" w:rsidP="00D51B7E">
            <w:pPr>
              <w:spacing w:before="120" w:after="280" w:afterAutospacing="1"/>
              <w:jc w:val="center"/>
              <w:rPr>
                <w:sz w:val="24"/>
                <w:szCs w:val="24"/>
              </w:rPr>
            </w:pPr>
            <w:r w:rsidRPr="000D5F52">
              <w:rPr>
                <w:b/>
                <w:sz w:val="24"/>
                <w:szCs w:val="24"/>
              </w:rPr>
              <w:t>BỘ KẾ HOẠCH VÀ ĐẦU TƯ</w:t>
            </w:r>
          </w:p>
        </w:tc>
      </w:tr>
      <w:tr w:rsidR="00640465" w:rsidRPr="00FE1270" w:rsidTr="000914F1">
        <w:tc>
          <w:tcPr>
            <w:tcW w:w="675" w:type="dxa"/>
            <w:tcBorders>
              <w:bottom w:val="single" w:sz="4" w:space="0" w:color="auto"/>
            </w:tcBorders>
            <w:shd w:val="clear" w:color="auto" w:fill="auto"/>
          </w:tcPr>
          <w:p w:rsidR="00640465" w:rsidRPr="00FE1270" w:rsidRDefault="00640465"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640465" w:rsidRPr="00FE1270" w:rsidRDefault="00640465" w:rsidP="004A7D1E">
            <w:pPr>
              <w:spacing w:line="340" w:lineRule="exact"/>
              <w:jc w:val="both"/>
              <w:rPr>
                <w:shd w:val="clear" w:color="auto" w:fill="FFFFFF"/>
              </w:rPr>
            </w:pPr>
            <w:r>
              <w:rPr>
                <w:shd w:val="clear" w:color="auto" w:fill="FFFFFF"/>
              </w:rPr>
              <w:t>Báo cáo tình hình kinh tế - xã hội và kiến nghị các giải pháp chỉ đạo, điều hành thực hiện nhiệm vụ kế hoạch phát triển kinh tế - xã hội</w:t>
            </w:r>
          </w:p>
        </w:tc>
        <w:tc>
          <w:tcPr>
            <w:tcW w:w="1701" w:type="dxa"/>
            <w:gridSpan w:val="2"/>
            <w:tcBorders>
              <w:bottom w:val="single" w:sz="4" w:space="0" w:color="auto"/>
            </w:tcBorders>
          </w:tcPr>
          <w:p w:rsidR="00640465" w:rsidRPr="00FE1270" w:rsidRDefault="00640465" w:rsidP="00C855CF">
            <w:pPr>
              <w:spacing w:line="340" w:lineRule="exact"/>
              <w:jc w:val="center"/>
            </w:pPr>
            <w:r>
              <w:t>Vụ Kinh tế tổng hợp</w:t>
            </w:r>
          </w:p>
        </w:tc>
        <w:tc>
          <w:tcPr>
            <w:tcW w:w="1560" w:type="dxa"/>
            <w:tcBorders>
              <w:bottom w:val="single" w:sz="4" w:space="0" w:color="auto"/>
            </w:tcBorders>
            <w:shd w:val="clear" w:color="auto" w:fill="auto"/>
          </w:tcPr>
          <w:p w:rsidR="00640465" w:rsidRPr="00FE1270" w:rsidRDefault="00640465" w:rsidP="004A7D1E">
            <w:pPr>
              <w:spacing w:line="340" w:lineRule="exact"/>
              <w:jc w:val="both"/>
              <w:rPr>
                <w:shd w:val="clear" w:color="auto" w:fill="FFFFFF"/>
              </w:rPr>
            </w:pPr>
            <w:r w:rsidRPr="00FE1270">
              <w:t>Chính phủ</w:t>
            </w:r>
          </w:p>
        </w:tc>
        <w:tc>
          <w:tcPr>
            <w:tcW w:w="1559" w:type="dxa"/>
            <w:tcBorders>
              <w:bottom w:val="single" w:sz="4" w:space="0" w:color="auto"/>
            </w:tcBorders>
            <w:shd w:val="clear" w:color="auto" w:fill="auto"/>
          </w:tcPr>
          <w:p w:rsidR="00640465" w:rsidRPr="00FE1270" w:rsidRDefault="00640465" w:rsidP="000B6B5A">
            <w:pPr>
              <w:spacing w:line="340" w:lineRule="exact"/>
              <w:jc w:val="center"/>
              <w:rPr>
                <w:shd w:val="clear" w:color="auto" w:fill="FFFFFF"/>
              </w:rPr>
            </w:pPr>
            <w:r>
              <w:rPr>
                <w:shd w:val="clear" w:color="auto" w:fill="FFFFFF"/>
              </w:rPr>
              <w:t>Tháng</w:t>
            </w:r>
          </w:p>
        </w:tc>
        <w:tc>
          <w:tcPr>
            <w:tcW w:w="2126" w:type="dxa"/>
            <w:tcBorders>
              <w:bottom w:val="single" w:sz="4" w:space="0" w:color="auto"/>
            </w:tcBorders>
            <w:shd w:val="clear" w:color="auto" w:fill="auto"/>
          </w:tcPr>
          <w:p w:rsidR="00640465" w:rsidRDefault="00640465" w:rsidP="00460190">
            <w:pPr>
              <w:spacing w:line="340" w:lineRule="exact"/>
              <w:jc w:val="center"/>
              <w:rPr>
                <w:sz w:val="26"/>
                <w:szCs w:val="26"/>
              </w:rPr>
            </w:pPr>
            <w:r w:rsidRPr="00D51B7E">
              <w:rPr>
                <w:sz w:val="26"/>
                <w:szCs w:val="26"/>
              </w:rPr>
              <w:t xml:space="preserve">Điều 48 </w:t>
            </w:r>
          </w:p>
          <w:p w:rsidR="00640465" w:rsidRPr="00FE1270" w:rsidRDefault="00640465" w:rsidP="00460190">
            <w:pPr>
              <w:spacing w:line="340" w:lineRule="exact"/>
              <w:jc w:val="center"/>
            </w:pPr>
            <w:r w:rsidRPr="00D51B7E">
              <w:rPr>
                <w:sz w:val="26"/>
                <w:szCs w:val="26"/>
              </w:rPr>
              <w:t>Nghị định</w:t>
            </w:r>
            <w:r>
              <w:rPr>
                <w:sz w:val="26"/>
                <w:szCs w:val="26"/>
              </w:rPr>
              <w:t xml:space="preserve"> số</w:t>
            </w:r>
            <w:r w:rsidRPr="00D51B7E">
              <w:rPr>
                <w:sz w:val="26"/>
                <w:szCs w:val="26"/>
              </w:rPr>
              <w:t xml:space="preserve"> </w:t>
            </w:r>
            <w:r>
              <w:rPr>
                <w:sz w:val="26"/>
                <w:szCs w:val="26"/>
              </w:rPr>
              <w:t>1</w:t>
            </w:r>
            <w:r w:rsidRPr="00D51B7E">
              <w:rPr>
                <w:sz w:val="26"/>
                <w:szCs w:val="26"/>
              </w:rPr>
              <w:t>38/2016/NĐ-CP</w:t>
            </w:r>
          </w:p>
        </w:tc>
        <w:tc>
          <w:tcPr>
            <w:tcW w:w="1559" w:type="dxa"/>
            <w:tcBorders>
              <w:bottom w:val="single" w:sz="4" w:space="0" w:color="auto"/>
            </w:tcBorders>
          </w:tcPr>
          <w:p w:rsidR="00640465" w:rsidRPr="00930711" w:rsidRDefault="00640465" w:rsidP="004A7D1E">
            <w:pPr>
              <w:pStyle w:val="NormalWeb"/>
              <w:shd w:val="clear" w:color="auto" w:fill="FFFFFF"/>
              <w:spacing w:before="0" w:beforeAutospacing="0" w:after="0" w:afterAutospacing="0"/>
              <w:jc w:val="both"/>
              <w:rPr>
                <w:bCs/>
                <w:sz w:val="28"/>
                <w:szCs w:val="28"/>
                <w:lang w:val="en-US"/>
              </w:rPr>
            </w:pPr>
          </w:p>
        </w:tc>
      </w:tr>
      <w:tr w:rsidR="00640465" w:rsidRPr="00FE1270" w:rsidTr="000914F1">
        <w:tc>
          <w:tcPr>
            <w:tcW w:w="675" w:type="dxa"/>
            <w:tcBorders>
              <w:bottom w:val="single" w:sz="4" w:space="0" w:color="auto"/>
            </w:tcBorders>
            <w:shd w:val="clear" w:color="auto" w:fill="auto"/>
          </w:tcPr>
          <w:p w:rsidR="00640465" w:rsidRPr="00FE1270" w:rsidRDefault="00640465"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640465" w:rsidRDefault="00640465" w:rsidP="00B255AF">
            <w:pPr>
              <w:spacing w:line="340" w:lineRule="exact"/>
              <w:jc w:val="both"/>
              <w:rPr>
                <w:shd w:val="clear" w:color="auto" w:fill="FFFFFF"/>
              </w:rPr>
            </w:pPr>
            <w:r>
              <w:rPr>
                <w:shd w:val="clear" w:color="auto" w:fill="FFFFFF"/>
              </w:rPr>
              <w:t>Báo cáo tổng hợp, đánh giá tình hình thực hiện Nghị quyết về nhiệm vụ, giải pháp chủ yếu thực hiện kế hoạch phát triển KTXH và dự toán ngân sách nhà nước hàng năm</w:t>
            </w:r>
          </w:p>
        </w:tc>
        <w:tc>
          <w:tcPr>
            <w:tcW w:w="1701" w:type="dxa"/>
            <w:gridSpan w:val="2"/>
            <w:tcBorders>
              <w:bottom w:val="single" w:sz="4" w:space="0" w:color="auto"/>
            </w:tcBorders>
          </w:tcPr>
          <w:p w:rsidR="00640465" w:rsidRDefault="00640465" w:rsidP="00C855CF">
            <w:pPr>
              <w:spacing w:line="340" w:lineRule="exact"/>
              <w:jc w:val="center"/>
            </w:pPr>
            <w:r>
              <w:t>Vụ Kinh tế tổng hợp</w:t>
            </w:r>
          </w:p>
        </w:tc>
        <w:tc>
          <w:tcPr>
            <w:tcW w:w="1560" w:type="dxa"/>
            <w:tcBorders>
              <w:bottom w:val="single" w:sz="4" w:space="0" w:color="auto"/>
            </w:tcBorders>
            <w:shd w:val="clear" w:color="auto" w:fill="auto"/>
          </w:tcPr>
          <w:p w:rsidR="00640465" w:rsidRPr="00FE1270" w:rsidRDefault="00640465" w:rsidP="004A7D1E">
            <w:pPr>
              <w:spacing w:line="340" w:lineRule="exact"/>
              <w:jc w:val="both"/>
            </w:pPr>
            <w:r>
              <w:t xml:space="preserve">Chính phủ </w:t>
            </w:r>
          </w:p>
        </w:tc>
        <w:tc>
          <w:tcPr>
            <w:tcW w:w="1559" w:type="dxa"/>
            <w:tcBorders>
              <w:bottom w:val="single" w:sz="4" w:space="0" w:color="auto"/>
            </w:tcBorders>
            <w:shd w:val="clear" w:color="auto" w:fill="auto"/>
          </w:tcPr>
          <w:p w:rsidR="00640465" w:rsidRDefault="00640465" w:rsidP="000B6B5A">
            <w:pPr>
              <w:spacing w:line="340" w:lineRule="exact"/>
              <w:jc w:val="center"/>
              <w:rPr>
                <w:shd w:val="clear" w:color="auto" w:fill="FFFFFF"/>
              </w:rPr>
            </w:pPr>
            <w:r>
              <w:rPr>
                <w:shd w:val="clear" w:color="auto" w:fill="FFFFFF"/>
              </w:rPr>
              <w:t>Quý</w:t>
            </w:r>
          </w:p>
        </w:tc>
        <w:tc>
          <w:tcPr>
            <w:tcW w:w="2126" w:type="dxa"/>
            <w:tcBorders>
              <w:bottom w:val="single" w:sz="4" w:space="0" w:color="auto"/>
            </w:tcBorders>
            <w:shd w:val="clear" w:color="auto" w:fill="auto"/>
          </w:tcPr>
          <w:p w:rsidR="00640465" w:rsidRDefault="00640465" w:rsidP="00460190">
            <w:pPr>
              <w:spacing w:line="340" w:lineRule="exact"/>
              <w:jc w:val="center"/>
              <w:rPr>
                <w:sz w:val="26"/>
                <w:szCs w:val="26"/>
              </w:rPr>
            </w:pPr>
            <w:r>
              <w:rPr>
                <w:sz w:val="26"/>
                <w:szCs w:val="26"/>
              </w:rPr>
              <w:t>Điểm 1.3 Mục III</w:t>
            </w:r>
          </w:p>
          <w:p w:rsidR="00640465" w:rsidRPr="00D51B7E" w:rsidRDefault="00640465" w:rsidP="00460190">
            <w:pPr>
              <w:spacing w:line="340" w:lineRule="exact"/>
              <w:jc w:val="center"/>
              <w:rPr>
                <w:sz w:val="26"/>
                <w:szCs w:val="26"/>
              </w:rPr>
            </w:pPr>
            <w:r>
              <w:rPr>
                <w:sz w:val="26"/>
                <w:szCs w:val="26"/>
              </w:rPr>
              <w:t>Nghị quyết số 01/NQ-CP</w:t>
            </w:r>
          </w:p>
        </w:tc>
        <w:tc>
          <w:tcPr>
            <w:tcW w:w="1559" w:type="dxa"/>
            <w:tcBorders>
              <w:bottom w:val="single" w:sz="4" w:space="0" w:color="auto"/>
            </w:tcBorders>
          </w:tcPr>
          <w:p w:rsidR="00640465" w:rsidRPr="00930711" w:rsidRDefault="00640465" w:rsidP="004A7D1E">
            <w:pPr>
              <w:pStyle w:val="NormalWeb"/>
              <w:shd w:val="clear" w:color="auto" w:fill="FFFFFF"/>
              <w:spacing w:before="0" w:beforeAutospacing="0" w:after="0" w:afterAutospacing="0"/>
              <w:jc w:val="both"/>
              <w:rPr>
                <w:bCs/>
                <w:sz w:val="28"/>
                <w:szCs w:val="28"/>
                <w:lang w:val="en-US"/>
              </w:rPr>
            </w:pPr>
          </w:p>
        </w:tc>
      </w:tr>
      <w:tr w:rsidR="00640465" w:rsidRPr="00FE1270" w:rsidTr="000914F1">
        <w:tc>
          <w:tcPr>
            <w:tcW w:w="675" w:type="dxa"/>
            <w:tcBorders>
              <w:bottom w:val="single" w:sz="4" w:space="0" w:color="auto"/>
            </w:tcBorders>
            <w:shd w:val="clear" w:color="auto" w:fill="auto"/>
          </w:tcPr>
          <w:p w:rsidR="00640465" w:rsidRPr="00FE1270" w:rsidRDefault="00640465"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640465" w:rsidRDefault="00640465" w:rsidP="00B255AF">
            <w:pPr>
              <w:spacing w:line="340" w:lineRule="exact"/>
              <w:jc w:val="both"/>
              <w:rPr>
                <w:shd w:val="clear" w:color="auto" w:fill="FFFFFF"/>
              </w:rPr>
            </w:pPr>
            <w:r>
              <w:rPr>
                <w:shd w:val="clear" w:color="auto" w:fill="FFFFFF"/>
              </w:rPr>
              <w:t xml:space="preserve">Báo cáo tổng hợp, đánh giá tình hình thực hiện Nghị quyết nhiệm vụ, giải pháp chủ yếu cải thiện môi trường kinh doanh, nâng cao năng lực cạnh tranh quốc gia hàng năm </w:t>
            </w:r>
          </w:p>
        </w:tc>
        <w:tc>
          <w:tcPr>
            <w:tcW w:w="1701" w:type="dxa"/>
            <w:gridSpan w:val="2"/>
            <w:tcBorders>
              <w:bottom w:val="single" w:sz="4" w:space="0" w:color="auto"/>
            </w:tcBorders>
          </w:tcPr>
          <w:p w:rsidR="00640465" w:rsidRDefault="00640465" w:rsidP="00C855CF">
            <w:pPr>
              <w:spacing w:line="340" w:lineRule="exact"/>
              <w:jc w:val="center"/>
            </w:pPr>
            <w:r>
              <w:t>Cục Kiểm soát thủ tục hành chính</w:t>
            </w:r>
          </w:p>
        </w:tc>
        <w:tc>
          <w:tcPr>
            <w:tcW w:w="1560" w:type="dxa"/>
            <w:tcBorders>
              <w:bottom w:val="single" w:sz="4" w:space="0" w:color="auto"/>
            </w:tcBorders>
            <w:shd w:val="clear" w:color="auto" w:fill="auto"/>
          </w:tcPr>
          <w:p w:rsidR="00640465" w:rsidRDefault="00640465" w:rsidP="004A7D1E">
            <w:pPr>
              <w:spacing w:line="340" w:lineRule="exact"/>
              <w:jc w:val="both"/>
            </w:pPr>
            <w:r>
              <w:t xml:space="preserve">Chính phủ </w:t>
            </w:r>
          </w:p>
        </w:tc>
        <w:tc>
          <w:tcPr>
            <w:tcW w:w="1559" w:type="dxa"/>
            <w:tcBorders>
              <w:bottom w:val="single" w:sz="4" w:space="0" w:color="auto"/>
            </w:tcBorders>
            <w:shd w:val="clear" w:color="auto" w:fill="auto"/>
          </w:tcPr>
          <w:p w:rsidR="00640465" w:rsidRDefault="00640465" w:rsidP="000B6B5A">
            <w:pPr>
              <w:spacing w:line="340" w:lineRule="exact"/>
              <w:jc w:val="center"/>
              <w:rPr>
                <w:shd w:val="clear" w:color="auto" w:fill="FFFFFF"/>
              </w:rPr>
            </w:pPr>
            <w:r>
              <w:rPr>
                <w:shd w:val="clear" w:color="auto" w:fill="FFFFFF"/>
              </w:rPr>
              <w:t xml:space="preserve">6 tháng; năm </w:t>
            </w:r>
          </w:p>
        </w:tc>
        <w:tc>
          <w:tcPr>
            <w:tcW w:w="2126" w:type="dxa"/>
            <w:tcBorders>
              <w:bottom w:val="single" w:sz="4" w:space="0" w:color="auto"/>
            </w:tcBorders>
            <w:shd w:val="clear" w:color="auto" w:fill="auto"/>
          </w:tcPr>
          <w:p w:rsidR="00640465" w:rsidRDefault="00640465" w:rsidP="00460190">
            <w:pPr>
              <w:spacing w:line="340" w:lineRule="exact"/>
              <w:jc w:val="center"/>
              <w:rPr>
                <w:sz w:val="26"/>
                <w:szCs w:val="26"/>
              </w:rPr>
            </w:pPr>
            <w:r>
              <w:rPr>
                <w:sz w:val="26"/>
                <w:szCs w:val="26"/>
              </w:rPr>
              <w:t>Điểm c.1 Mục IV Nghị quyết số 02/NQ-CP</w:t>
            </w:r>
          </w:p>
        </w:tc>
        <w:tc>
          <w:tcPr>
            <w:tcW w:w="1559" w:type="dxa"/>
            <w:tcBorders>
              <w:bottom w:val="single" w:sz="4" w:space="0" w:color="auto"/>
            </w:tcBorders>
          </w:tcPr>
          <w:p w:rsidR="00640465" w:rsidRPr="00930711" w:rsidRDefault="00640465" w:rsidP="004A7D1E">
            <w:pPr>
              <w:pStyle w:val="NormalWeb"/>
              <w:shd w:val="clear" w:color="auto" w:fill="FFFFFF"/>
              <w:spacing w:before="0" w:beforeAutospacing="0" w:after="0" w:afterAutospacing="0"/>
              <w:jc w:val="both"/>
              <w:rPr>
                <w:bCs/>
                <w:sz w:val="28"/>
                <w:szCs w:val="28"/>
                <w:lang w:val="en-US"/>
              </w:rPr>
            </w:pPr>
          </w:p>
        </w:tc>
      </w:tr>
      <w:tr w:rsidR="00640465" w:rsidRPr="00FE1270" w:rsidTr="000914F1">
        <w:tc>
          <w:tcPr>
            <w:tcW w:w="675" w:type="dxa"/>
            <w:tcBorders>
              <w:bottom w:val="single" w:sz="4" w:space="0" w:color="auto"/>
            </w:tcBorders>
            <w:shd w:val="clear" w:color="auto" w:fill="auto"/>
          </w:tcPr>
          <w:p w:rsidR="00640465" w:rsidRPr="00FE1270" w:rsidRDefault="00640465"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640465" w:rsidRPr="00930711" w:rsidRDefault="00640465" w:rsidP="00FC6771">
            <w:pPr>
              <w:jc w:val="both"/>
            </w:pPr>
            <w:r w:rsidRPr="00930711">
              <w:t xml:space="preserve">Báo cáo tình hình </w:t>
            </w:r>
            <w:r w:rsidR="00FC6771">
              <w:t>KTXH</w:t>
            </w:r>
            <w:r>
              <w:t xml:space="preserve"> và kế hoạch phát triển kinh tế xã hội hàng năm </w:t>
            </w:r>
          </w:p>
        </w:tc>
        <w:tc>
          <w:tcPr>
            <w:tcW w:w="1701" w:type="dxa"/>
            <w:gridSpan w:val="2"/>
            <w:tcBorders>
              <w:bottom w:val="single" w:sz="4" w:space="0" w:color="auto"/>
            </w:tcBorders>
          </w:tcPr>
          <w:p w:rsidR="00640465" w:rsidRPr="00930711" w:rsidRDefault="00640465" w:rsidP="00C855CF">
            <w:pPr>
              <w:jc w:val="center"/>
            </w:pPr>
            <w:r>
              <w:t>Vụ Kinh tế tổng hợp</w:t>
            </w:r>
          </w:p>
        </w:tc>
        <w:tc>
          <w:tcPr>
            <w:tcW w:w="1560" w:type="dxa"/>
            <w:tcBorders>
              <w:bottom w:val="single" w:sz="4" w:space="0" w:color="auto"/>
            </w:tcBorders>
            <w:shd w:val="clear" w:color="auto" w:fill="auto"/>
          </w:tcPr>
          <w:p w:rsidR="00640465" w:rsidRDefault="00640465" w:rsidP="004A7D1E">
            <w:pPr>
              <w:jc w:val="both"/>
            </w:pPr>
            <w:r w:rsidRPr="00930711">
              <w:t>Chính phủ</w:t>
            </w:r>
            <w:r>
              <w:t>;</w:t>
            </w:r>
          </w:p>
          <w:p w:rsidR="00640465" w:rsidRPr="00930711" w:rsidRDefault="00640465" w:rsidP="004A7D1E">
            <w:pPr>
              <w:jc w:val="both"/>
            </w:pPr>
            <w:r w:rsidRPr="00930711">
              <w:rPr>
                <w:lang w:val="vi-VN"/>
              </w:rPr>
              <w:t>Quốc hội</w:t>
            </w:r>
          </w:p>
        </w:tc>
        <w:tc>
          <w:tcPr>
            <w:tcW w:w="1559" w:type="dxa"/>
            <w:tcBorders>
              <w:bottom w:val="single" w:sz="4" w:space="0" w:color="auto"/>
            </w:tcBorders>
            <w:shd w:val="clear" w:color="auto" w:fill="auto"/>
          </w:tcPr>
          <w:p w:rsidR="00640465" w:rsidRPr="00930711" w:rsidRDefault="00640465" w:rsidP="000254B0">
            <w:pPr>
              <w:jc w:val="center"/>
            </w:pPr>
            <w:r>
              <w:t xml:space="preserve">Năm </w:t>
            </w:r>
          </w:p>
        </w:tc>
        <w:tc>
          <w:tcPr>
            <w:tcW w:w="2126" w:type="dxa"/>
            <w:tcBorders>
              <w:bottom w:val="single" w:sz="4" w:space="0" w:color="auto"/>
            </w:tcBorders>
            <w:shd w:val="clear" w:color="auto" w:fill="auto"/>
          </w:tcPr>
          <w:p w:rsidR="00640465" w:rsidRPr="00930711" w:rsidRDefault="00640465" w:rsidP="000254B0">
            <w:pPr>
              <w:jc w:val="both"/>
            </w:pPr>
            <w:r>
              <w:rPr>
                <w:bCs/>
              </w:rPr>
              <w:t>Điều 13 Luật H</w:t>
            </w:r>
            <w:r w:rsidRPr="00930711">
              <w:rPr>
                <w:bCs/>
              </w:rPr>
              <w:t xml:space="preserve">oạt động giám sát của Quốc hội và Hội đồng </w:t>
            </w:r>
            <w:r w:rsidRPr="00930711">
              <w:rPr>
                <w:bCs/>
              </w:rPr>
              <w:lastRenderedPageBreak/>
              <w:t>nhân dân</w:t>
            </w:r>
            <w:r>
              <w:rPr>
                <w:bCs/>
              </w:rPr>
              <w:t>; Nghị quyết  giám sát của Quốc hội hàng năm</w:t>
            </w:r>
          </w:p>
        </w:tc>
        <w:tc>
          <w:tcPr>
            <w:tcW w:w="1559" w:type="dxa"/>
            <w:tcBorders>
              <w:bottom w:val="single" w:sz="4" w:space="0" w:color="auto"/>
            </w:tcBorders>
          </w:tcPr>
          <w:p w:rsidR="00640465" w:rsidRPr="00930711" w:rsidRDefault="00640465" w:rsidP="004A7D1E">
            <w:pPr>
              <w:pStyle w:val="NormalWeb"/>
              <w:shd w:val="clear" w:color="auto" w:fill="FFFFFF"/>
              <w:spacing w:before="0" w:beforeAutospacing="0" w:after="0" w:afterAutospacing="0"/>
              <w:jc w:val="both"/>
              <w:rPr>
                <w:bCs/>
                <w:sz w:val="28"/>
                <w:szCs w:val="28"/>
                <w:lang w:val="en-US"/>
              </w:rPr>
            </w:pPr>
          </w:p>
        </w:tc>
      </w:tr>
      <w:tr w:rsidR="00640465" w:rsidRPr="00FE1270" w:rsidTr="000914F1">
        <w:tc>
          <w:tcPr>
            <w:tcW w:w="675" w:type="dxa"/>
            <w:tcBorders>
              <w:bottom w:val="single" w:sz="4" w:space="0" w:color="auto"/>
            </w:tcBorders>
            <w:shd w:val="clear" w:color="auto" w:fill="auto"/>
          </w:tcPr>
          <w:p w:rsidR="00640465" w:rsidRPr="00FE1270" w:rsidRDefault="00640465"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640465" w:rsidRPr="00930711" w:rsidRDefault="00640465" w:rsidP="00355781">
            <w:pPr>
              <w:jc w:val="both"/>
            </w:pPr>
            <w:r>
              <w:t>Báo cáo  đánh giá bổ sung tình hình kinh tế - xã hội và giải pháp trọng tâm.</w:t>
            </w:r>
          </w:p>
        </w:tc>
        <w:tc>
          <w:tcPr>
            <w:tcW w:w="1701" w:type="dxa"/>
            <w:gridSpan w:val="2"/>
            <w:tcBorders>
              <w:bottom w:val="single" w:sz="4" w:space="0" w:color="auto"/>
            </w:tcBorders>
          </w:tcPr>
          <w:p w:rsidR="00640465" w:rsidRPr="00930711" w:rsidRDefault="00640465" w:rsidP="002C61CF">
            <w:pPr>
              <w:jc w:val="center"/>
            </w:pPr>
            <w:r>
              <w:t>Vụ Kinh tế tổng hợp</w:t>
            </w:r>
          </w:p>
        </w:tc>
        <w:tc>
          <w:tcPr>
            <w:tcW w:w="1560" w:type="dxa"/>
            <w:tcBorders>
              <w:bottom w:val="single" w:sz="4" w:space="0" w:color="auto"/>
            </w:tcBorders>
            <w:shd w:val="clear" w:color="auto" w:fill="auto"/>
          </w:tcPr>
          <w:p w:rsidR="00640465" w:rsidRDefault="00640465" w:rsidP="002C61CF">
            <w:pPr>
              <w:jc w:val="both"/>
            </w:pPr>
            <w:r w:rsidRPr="00930711">
              <w:t>Chính phủ</w:t>
            </w:r>
            <w:r>
              <w:t>;</w:t>
            </w:r>
          </w:p>
          <w:p w:rsidR="00640465" w:rsidRPr="00930711" w:rsidRDefault="00640465" w:rsidP="002C61CF">
            <w:pPr>
              <w:jc w:val="both"/>
            </w:pPr>
            <w:r w:rsidRPr="00930711">
              <w:rPr>
                <w:lang w:val="vi-VN"/>
              </w:rPr>
              <w:t>Quốc hội</w:t>
            </w:r>
          </w:p>
        </w:tc>
        <w:tc>
          <w:tcPr>
            <w:tcW w:w="1559" w:type="dxa"/>
            <w:tcBorders>
              <w:bottom w:val="single" w:sz="4" w:space="0" w:color="auto"/>
            </w:tcBorders>
            <w:shd w:val="clear" w:color="auto" w:fill="auto"/>
          </w:tcPr>
          <w:p w:rsidR="00640465" w:rsidRPr="00930711" w:rsidRDefault="00640465" w:rsidP="002C61CF">
            <w:pPr>
              <w:jc w:val="center"/>
            </w:pPr>
            <w:r>
              <w:t xml:space="preserve">Năm </w:t>
            </w:r>
          </w:p>
        </w:tc>
        <w:tc>
          <w:tcPr>
            <w:tcW w:w="2126" w:type="dxa"/>
            <w:tcBorders>
              <w:bottom w:val="single" w:sz="4" w:space="0" w:color="auto"/>
            </w:tcBorders>
            <w:shd w:val="clear" w:color="auto" w:fill="auto"/>
          </w:tcPr>
          <w:p w:rsidR="00640465" w:rsidRPr="00930711" w:rsidRDefault="00640465" w:rsidP="002C61CF">
            <w:pPr>
              <w:jc w:val="both"/>
            </w:pPr>
            <w:r>
              <w:rPr>
                <w:bCs/>
              </w:rPr>
              <w:t>Điều 13 Luật H</w:t>
            </w:r>
            <w:r w:rsidRPr="00930711">
              <w:rPr>
                <w:bCs/>
              </w:rPr>
              <w:t>oạt động giám sát của Quốc hội và Hội đồng nhân dân</w:t>
            </w:r>
            <w:r>
              <w:rPr>
                <w:bCs/>
              </w:rPr>
              <w:t>; Nghị quyết  giám sát của Quốc hội hàng năm</w:t>
            </w:r>
          </w:p>
        </w:tc>
        <w:tc>
          <w:tcPr>
            <w:tcW w:w="1559" w:type="dxa"/>
            <w:tcBorders>
              <w:bottom w:val="single" w:sz="4" w:space="0" w:color="auto"/>
            </w:tcBorders>
          </w:tcPr>
          <w:p w:rsidR="00640465" w:rsidRPr="00930711" w:rsidRDefault="00640465" w:rsidP="004A7D1E">
            <w:pPr>
              <w:pStyle w:val="NormalWeb"/>
              <w:shd w:val="clear" w:color="auto" w:fill="FFFFFF"/>
              <w:spacing w:before="0" w:beforeAutospacing="0" w:after="0" w:afterAutospacing="0"/>
              <w:jc w:val="both"/>
              <w:rPr>
                <w:bCs/>
                <w:sz w:val="28"/>
                <w:szCs w:val="28"/>
                <w:lang w:val="en-US"/>
              </w:rPr>
            </w:pPr>
          </w:p>
        </w:tc>
      </w:tr>
      <w:tr w:rsidR="00640465" w:rsidRPr="00FE1270" w:rsidTr="000914F1">
        <w:tc>
          <w:tcPr>
            <w:tcW w:w="675" w:type="dxa"/>
            <w:tcBorders>
              <w:bottom w:val="single" w:sz="4" w:space="0" w:color="auto"/>
            </w:tcBorders>
            <w:shd w:val="clear" w:color="auto" w:fill="auto"/>
          </w:tcPr>
          <w:p w:rsidR="00640465" w:rsidRPr="00FE1270" w:rsidRDefault="00640465"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640465" w:rsidRPr="005A14FE" w:rsidRDefault="00640465" w:rsidP="00CA11ED">
            <w:pPr>
              <w:jc w:val="both"/>
              <w:rPr>
                <w:b/>
              </w:rPr>
            </w:pPr>
            <w:r w:rsidRPr="005A14FE">
              <w:rPr>
                <w:lang w:val="vi-VN"/>
              </w:rPr>
              <w:t>Báo cáo</w:t>
            </w:r>
            <w:r w:rsidRPr="005A14FE">
              <w:t xml:space="preserve"> </w:t>
            </w:r>
            <w:r w:rsidRPr="005A14FE">
              <w:rPr>
                <w:lang w:val="vi-VN"/>
              </w:rPr>
              <w:t>tình hình thực hiện kế hoạch đầu</w:t>
            </w:r>
            <w:r w:rsidR="00CA11ED">
              <w:rPr>
                <w:lang w:val="vi-VN"/>
              </w:rPr>
              <w:t xml:space="preserve"> tư công trung hạn và hằng năm</w:t>
            </w:r>
            <w:r w:rsidRPr="005A14FE">
              <w:rPr>
                <w:lang w:val="vi-VN"/>
              </w:rPr>
              <w:t>.</w:t>
            </w:r>
          </w:p>
        </w:tc>
        <w:tc>
          <w:tcPr>
            <w:tcW w:w="1701" w:type="dxa"/>
            <w:gridSpan w:val="2"/>
            <w:tcBorders>
              <w:bottom w:val="single" w:sz="4" w:space="0" w:color="auto"/>
            </w:tcBorders>
          </w:tcPr>
          <w:p w:rsidR="00640465" w:rsidRPr="005A14FE" w:rsidRDefault="00640465" w:rsidP="004A7D1E">
            <w:pPr>
              <w:jc w:val="center"/>
            </w:pPr>
            <w:r>
              <w:t>Vụ Kinh tế tổng hợp</w:t>
            </w:r>
          </w:p>
        </w:tc>
        <w:tc>
          <w:tcPr>
            <w:tcW w:w="1560" w:type="dxa"/>
            <w:tcBorders>
              <w:bottom w:val="single" w:sz="4" w:space="0" w:color="auto"/>
            </w:tcBorders>
            <w:shd w:val="clear" w:color="auto" w:fill="auto"/>
          </w:tcPr>
          <w:p w:rsidR="00640465" w:rsidRDefault="00640465" w:rsidP="004A7D1E">
            <w:pPr>
              <w:jc w:val="both"/>
            </w:pPr>
            <w:r>
              <w:t>Chính phủ;</w:t>
            </w:r>
          </w:p>
          <w:p w:rsidR="00640465" w:rsidRPr="00930711" w:rsidRDefault="00640465" w:rsidP="004A7D1E">
            <w:pPr>
              <w:jc w:val="both"/>
            </w:pPr>
            <w:r>
              <w:t xml:space="preserve">Quốc hội </w:t>
            </w:r>
          </w:p>
        </w:tc>
        <w:tc>
          <w:tcPr>
            <w:tcW w:w="1559" w:type="dxa"/>
            <w:tcBorders>
              <w:bottom w:val="single" w:sz="4" w:space="0" w:color="auto"/>
            </w:tcBorders>
            <w:shd w:val="clear" w:color="auto" w:fill="auto"/>
          </w:tcPr>
          <w:p w:rsidR="00640465" w:rsidRPr="005A14FE" w:rsidRDefault="00640465" w:rsidP="00EC53F6">
            <w:pPr>
              <w:jc w:val="center"/>
            </w:pPr>
            <w:r>
              <w:t>N</w:t>
            </w:r>
            <w:r w:rsidRPr="005A14FE">
              <w:rPr>
                <w:lang w:val="vi-VN"/>
              </w:rPr>
              <w:t>ăm</w:t>
            </w:r>
            <w:r w:rsidRPr="005A14FE">
              <w:t>;</w:t>
            </w:r>
          </w:p>
          <w:p w:rsidR="00640465" w:rsidRPr="005A14FE" w:rsidRDefault="00640465" w:rsidP="00EC53F6">
            <w:pPr>
              <w:jc w:val="center"/>
            </w:pPr>
            <w:r>
              <w:t>T</w:t>
            </w:r>
            <w:r w:rsidRPr="005A14FE">
              <w:rPr>
                <w:lang w:val="vi-VN"/>
              </w:rPr>
              <w:t>rung hạn</w:t>
            </w:r>
          </w:p>
        </w:tc>
        <w:tc>
          <w:tcPr>
            <w:tcW w:w="2126" w:type="dxa"/>
            <w:tcBorders>
              <w:bottom w:val="single" w:sz="4" w:space="0" w:color="auto"/>
            </w:tcBorders>
            <w:shd w:val="clear" w:color="auto" w:fill="auto"/>
          </w:tcPr>
          <w:p w:rsidR="00640465" w:rsidRPr="005A14FE" w:rsidRDefault="00640465" w:rsidP="00296E1D">
            <w:pPr>
              <w:pStyle w:val="NormalWeb"/>
              <w:shd w:val="clear" w:color="auto" w:fill="FFFFFF"/>
              <w:spacing w:before="0" w:beforeAutospacing="0" w:after="0" w:afterAutospacing="0"/>
              <w:jc w:val="both"/>
              <w:rPr>
                <w:bCs/>
                <w:sz w:val="28"/>
                <w:szCs w:val="28"/>
                <w:lang w:val="en-US"/>
              </w:rPr>
            </w:pPr>
            <w:r w:rsidRPr="005A14FE">
              <w:rPr>
                <w:bCs/>
                <w:sz w:val="28"/>
                <w:szCs w:val="28"/>
                <w:lang w:val="en-US"/>
              </w:rPr>
              <w:t>Điều 79 Luật Đầu tư công</w:t>
            </w:r>
          </w:p>
        </w:tc>
        <w:tc>
          <w:tcPr>
            <w:tcW w:w="1559" w:type="dxa"/>
            <w:tcBorders>
              <w:bottom w:val="single" w:sz="4" w:space="0" w:color="auto"/>
            </w:tcBorders>
          </w:tcPr>
          <w:p w:rsidR="00640465" w:rsidRPr="00930711" w:rsidRDefault="00640465" w:rsidP="004A7D1E">
            <w:pPr>
              <w:pStyle w:val="NormalWeb"/>
              <w:shd w:val="clear" w:color="auto" w:fill="FFFFFF"/>
              <w:spacing w:before="0" w:beforeAutospacing="0" w:after="0" w:afterAutospacing="0"/>
              <w:jc w:val="both"/>
              <w:rPr>
                <w:bCs/>
                <w:sz w:val="28"/>
                <w:szCs w:val="28"/>
                <w:lang w:val="en-US"/>
              </w:rPr>
            </w:pPr>
          </w:p>
        </w:tc>
      </w:tr>
      <w:tr w:rsidR="00CA11ED" w:rsidRPr="00FE1270" w:rsidTr="000914F1">
        <w:tc>
          <w:tcPr>
            <w:tcW w:w="675" w:type="dxa"/>
            <w:tcBorders>
              <w:bottom w:val="single" w:sz="4" w:space="0" w:color="auto"/>
            </w:tcBorders>
            <w:shd w:val="clear" w:color="auto" w:fill="auto"/>
          </w:tcPr>
          <w:p w:rsidR="00CA11ED" w:rsidRPr="00FE1270" w:rsidRDefault="00CA11ED"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CA11ED" w:rsidRPr="005A14FE" w:rsidRDefault="00CA11ED" w:rsidP="00CA11ED">
            <w:pPr>
              <w:jc w:val="both"/>
              <w:rPr>
                <w:lang w:val="vi-VN"/>
              </w:rPr>
            </w:pPr>
            <w:r w:rsidRPr="005A14FE">
              <w:rPr>
                <w:lang w:val="vi-VN"/>
              </w:rPr>
              <w:t>Báo cáo</w:t>
            </w:r>
            <w:r w:rsidRPr="005A14FE">
              <w:t xml:space="preserve"> </w:t>
            </w:r>
            <w:r w:rsidRPr="005A14FE">
              <w:rPr>
                <w:lang w:val="vi-VN"/>
              </w:rPr>
              <w:t xml:space="preserve">tình hình thực hiện </w:t>
            </w:r>
            <w:r>
              <w:rPr>
                <w:lang w:val="vi-VN"/>
              </w:rPr>
              <w:t>chương trình mục tiêu quốc g</w:t>
            </w:r>
            <w:r>
              <w:t>ia</w:t>
            </w:r>
            <w:r w:rsidRPr="005A14FE">
              <w:rPr>
                <w:lang w:val="vi-VN"/>
              </w:rPr>
              <w:t>.</w:t>
            </w:r>
          </w:p>
        </w:tc>
        <w:tc>
          <w:tcPr>
            <w:tcW w:w="1701" w:type="dxa"/>
            <w:gridSpan w:val="2"/>
            <w:tcBorders>
              <w:bottom w:val="single" w:sz="4" w:space="0" w:color="auto"/>
            </w:tcBorders>
          </w:tcPr>
          <w:p w:rsidR="00CA11ED" w:rsidRDefault="00CA11ED" w:rsidP="004A7D1E">
            <w:pPr>
              <w:jc w:val="center"/>
            </w:pPr>
            <w:r>
              <w:t xml:space="preserve">Vụ Khoa giáo văn xã </w:t>
            </w:r>
          </w:p>
        </w:tc>
        <w:tc>
          <w:tcPr>
            <w:tcW w:w="1560" w:type="dxa"/>
            <w:tcBorders>
              <w:bottom w:val="single" w:sz="4" w:space="0" w:color="auto"/>
            </w:tcBorders>
            <w:shd w:val="clear" w:color="auto" w:fill="auto"/>
          </w:tcPr>
          <w:p w:rsidR="00CA11ED" w:rsidRDefault="00CA11ED" w:rsidP="00CA11ED">
            <w:pPr>
              <w:jc w:val="both"/>
            </w:pPr>
            <w:r>
              <w:t>Chính phủ;</w:t>
            </w:r>
          </w:p>
          <w:p w:rsidR="00CA11ED" w:rsidRDefault="00CA11ED" w:rsidP="00CA11ED">
            <w:pPr>
              <w:jc w:val="both"/>
            </w:pPr>
            <w:r>
              <w:t xml:space="preserve">Quốc hội </w:t>
            </w:r>
          </w:p>
        </w:tc>
        <w:tc>
          <w:tcPr>
            <w:tcW w:w="1559" w:type="dxa"/>
            <w:tcBorders>
              <w:bottom w:val="single" w:sz="4" w:space="0" w:color="auto"/>
            </w:tcBorders>
            <w:shd w:val="clear" w:color="auto" w:fill="auto"/>
          </w:tcPr>
          <w:p w:rsidR="002F5518" w:rsidRPr="005A14FE" w:rsidRDefault="002F5518" w:rsidP="002F5518">
            <w:pPr>
              <w:jc w:val="center"/>
            </w:pPr>
            <w:r>
              <w:t>N</w:t>
            </w:r>
            <w:r w:rsidRPr="005A14FE">
              <w:rPr>
                <w:lang w:val="vi-VN"/>
              </w:rPr>
              <w:t>ăm</w:t>
            </w:r>
            <w:r w:rsidRPr="005A14FE">
              <w:t>;</w:t>
            </w:r>
          </w:p>
          <w:p w:rsidR="00CA11ED" w:rsidRDefault="002F5518" w:rsidP="002F5518">
            <w:pPr>
              <w:jc w:val="center"/>
            </w:pPr>
            <w:r>
              <w:t>T</w:t>
            </w:r>
            <w:r w:rsidRPr="005A14FE">
              <w:rPr>
                <w:lang w:val="vi-VN"/>
              </w:rPr>
              <w:t>rung hạn</w:t>
            </w:r>
          </w:p>
        </w:tc>
        <w:tc>
          <w:tcPr>
            <w:tcW w:w="2126" w:type="dxa"/>
            <w:tcBorders>
              <w:bottom w:val="single" w:sz="4" w:space="0" w:color="auto"/>
            </w:tcBorders>
            <w:shd w:val="clear" w:color="auto" w:fill="auto"/>
          </w:tcPr>
          <w:p w:rsidR="00CA11ED" w:rsidRPr="005A14FE" w:rsidRDefault="002F5518" w:rsidP="00296E1D">
            <w:pPr>
              <w:pStyle w:val="NormalWeb"/>
              <w:shd w:val="clear" w:color="auto" w:fill="FFFFFF"/>
              <w:spacing w:before="0" w:beforeAutospacing="0" w:after="0" w:afterAutospacing="0"/>
              <w:jc w:val="both"/>
              <w:rPr>
                <w:bCs/>
                <w:sz w:val="28"/>
                <w:szCs w:val="28"/>
                <w:lang w:val="en-US"/>
              </w:rPr>
            </w:pPr>
            <w:r w:rsidRPr="005A14FE">
              <w:rPr>
                <w:bCs/>
                <w:sz w:val="28"/>
                <w:szCs w:val="28"/>
                <w:lang w:val="en-US"/>
              </w:rPr>
              <w:t>Điều 79 Luật Đầu tư công</w:t>
            </w:r>
          </w:p>
        </w:tc>
        <w:tc>
          <w:tcPr>
            <w:tcW w:w="1559" w:type="dxa"/>
            <w:tcBorders>
              <w:bottom w:val="single" w:sz="4" w:space="0" w:color="auto"/>
            </w:tcBorders>
          </w:tcPr>
          <w:p w:rsidR="00CA11ED" w:rsidRPr="00930711" w:rsidRDefault="00CA11ED" w:rsidP="004A7D1E">
            <w:pPr>
              <w:pStyle w:val="NormalWeb"/>
              <w:shd w:val="clear" w:color="auto" w:fill="FFFFFF"/>
              <w:spacing w:before="0" w:beforeAutospacing="0" w:after="0" w:afterAutospacing="0"/>
              <w:jc w:val="both"/>
              <w:rPr>
                <w:bCs/>
                <w:sz w:val="28"/>
                <w:szCs w:val="28"/>
                <w:lang w:val="en-US"/>
              </w:rPr>
            </w:pPr>
          </w:p>
        </w:tc>
      </w:tr>
      <w:tr w:rsidR="002F5518" w:rsidRPr="00FE1270" w:rsidTr="000914F1">
        <w:tc>
          <w:tcPr>
            <w:tcW w:w="675" w:type="dxa"/>
            <w:tcBorders>
              <w:bottom w:val="single" w:sz="4" w:space="0" w:color="auto"/>
            </w:tcBorders>
            <w:shd w:val="clear" w:color="auto" w:fill="auto"/>
          </w:tcPr>
          <w:p w:rsidR="002F5518" w:rsidRPr="00FE1270" w:rsidRDefault="002F5518"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2F5518" w:rsidRPr="002F5518" w:rsidRDefault="002F5518" w:rsidP="00CA11ED">
            <w:pPr>
              <w:jc w:val="both"/>
            </w:pPr>
            <w:r w:rsidRPr="005A14FE">
              <w:rPr>
                <w:lang w:val="vi-VN"/>
              </w:rPr>
              <w:t>Báo cáo</w:t>
            </w:r>
            <w:r w:rsidRPr="005A14FE">
              <w:t xml:space="preserve"> </w:t>
            </w:r>
            <w:r w:rsidRPr="005A14FE">
              <w:rPr>
                <w:lang w:val="vi-VN"/>
              </w:rPr>
              <w:t>tình hình thực hiện</w:t>
            </w:r>
            <w:r>
              <w:t xml:space="preserve"> các dự án quan trọng quốc gia </w:t>
            </w:r>
          </w:p>
        </w:tc>
        <w:tc>
          <w:tcPr>
            <w:tcW w:w="1701" w:type="dxa"/>
            <w:gridSpan w:val="2"/>
            <w:tcBorders>
              <w:bottom w:val="single" w:sz="4" w:space="0" w:color="auto"/>
            </w:tcBorders>
          </w:tcPr>
          <w:p w:rsidR="002F5518" w:rsidRDefault="002F5518" w:rsidP="004A7D1E">
            <w:pPr>
              <w:jc w:val="center"/>
            </w:pPr>
            <w:r>
              <w:t xml:space="preserve">Vụ Công nghiệp </w:t>
            </w:r>
          </w:p>
        </w:tc>
        <w:tc>
          <w:tcPr>
            <w:tcW w:w="1560" w:type="dxa"/>
            <w:tcBorders>
              <w:bottom w:val="single" w:sz="4" w:space="0" w:color="auto"/>
            </w:tcBorders>
            <w:shd w:val="clear" w:color="auto" w:fill="auto"/>
          </w:tcPr>
          <w:p w:rsidR="002F5518" w:rsidRDefault="002F5518" w:rsidP="002F5518">
            <w:pPr>
              <w:jc w:val="both"/>
            </w:pPr>
            <w:r>
              <w:t>Chính phủ;</w:t>
            </w:r>
          </w:p>
          <w:p w:rsidR="002F5518" w:rsidRDefault="002F5518" w:rsidP="002F5518">
            <w:pPr>
              <w:jc w:val="both"/>
            </w:pPr>
            <w:r>
              <w:t xml:space="preserve">Quốc hội </w:t>
            </w:r>
          </w:p>
        </w:tc>
        <w:tc>
          <w:tcPr>
            <w:tcW w:w="1559" w:type="dxa"/>
            <w:tcBorders>
              <w:bottom w:val="single" w:sz="4" w:space="0" w:color="auto"/>
            </w:tcBorders>
            <w:shd w:val="clear" w:color="auto" w:fill="auto"/>
          </w:tcPr>
          <w:p w:rsidR="002F5518" w:rsidRPr="005A14FE" w:rsidRDefault="002F5518" w:rsidP="002F5518">
            <w:pPr>
              <w:jc w:val="center"/>
            </w:pPr>
            <w:r>
              <w:t>N</w:t>
            </w:r>
            <w:r w:rsidRPr="005A14FE">
              <w:rPr>
                <w:lang w:val="vi-VN"/>
              </w:rPr>
              <w:t>ăm</w:t>
            </w:r>
            <w:r w:rsidRPr="005A14FE">
              <w:t>;</w:t>
            </w:r>
          </w:p>
          <w:p w:rsidR="002F5518" w:rsidRDefault="002F5518" w:rsidP="002F5518">
            <w:pPr>
              <w:jc w:val="center"/>
            </w:pPr>
            <w:r>
              <w:t>T</w:t>
            </w:r>
            <w:r w:rsidRPr="005A14FE">
              <w:rPr>
                <w:lang w:val="vi-VN"/>
              </w:rPr>
              <w:t>rung hạn</w:t>
            </w:r>
          </w:p>
        </w:tc>
        <w:tc>
          <w:tcPr>
            <w:tcW w:w="2126" w:type="dxa"/>
            <w:tcBorders>
              <w:bottom w:val="single" w:sz="4" w:space="0" w:color="auto"/>
            </w:tcBorders>
            <w:shd w:val="clear" w:color="auto" w:fill="auto"/>
          </w:tcPr>
          <w:p w:rsidR="002F5518" w:rsidRPr="005A14FE" w:rsidRDefault="002F5518" w:rsidP="00F40963">
            <w:pPr>
              <w:pStyle w:val="NormalWeb"/>
              <w:shd w:val="clear" w:color="auto" w:fill="FFFFFF"/>
              <w:spacing w:before="0" w:beforeAutospacing="0" w:after="0" w:afterAutospacing="0"/>
              <w:jc w:val="both"/>
              <w:rPr>
                <w:bCs/>
                <w:sz w:val="28"/>
                <w:szCs w:val="28"/>
                <w:lang w:val="en-US"/>
              </w:rPr>
            </w:pPr>
            <w:r w:rsidRPr="005A14FE">
              <w:rPr>
                <w:bCs/>
                <w:sz w:val="28"/>
                <w:szCs w:val="28"/>
                <w:lang w:val="en-US"/>
              </w:rPr>
              <w:t>Điều 79 Luật Đầu tư công</w:t>
            </w:r>
            <w:r w:rsidR="004C00C0">
              <w:rPr>
                <w:bCs/>
                <w:sz w:val="28"/>
                <w:szCs w:val="28"/>
                <w:lang w:val="en-US"/>
              </w:rPr>
              <w:t xml:space="preserve">; Nghị định số 02/2019/NĐ-CP </w:t>
            </w:r>
          </w:p>
        </w:tc>
        <w:tc>
          <w:tcPr>
            <w:tcW w:w="1559" w:type="dxa"/>
            <w:tcBorders>
              <w:bottom w:val="single" w:sz="4" w:space="0" w:color="auto"/>
            </w:tcBorders>
          </w:tcPr>
          <w:p w:rsidR="002F5518" w:rsidRPr="00930711" w:rsidRDefault="002F5518" w:rsidP="004A7D1E">
            <w:pPr>
              <w:pStyle w:val="NormalWeb"/>
              <w:shd w:val="clear" w:color="auto" w:fill="FFFFFF"/>
              <w:spacing w:before="0" w:beforeAutospacing="0" w:after="0" w:afterAutospacing="0"/>
              <w:jc w:val="both"/>
              <w:rPr>
                <w:bCs/>
                <w:sz w:val="28"/>
                <w:szCs w:val="28"/>
                <w:lang w:val="en-US"/>
              </w:rPr>
            </w:pPr>
          </w:p>
        </w:tc>
      </w:tr>
      <w:tr w:rsidR="002F5518" w:rsidRPr="00FE1270" w:rsidTr="000914F1">
        <w:tc>
          <w:tcPr>
            <w:tcW w:w="675" w:type="dxa"/>
            <w:tcBorders>
              <w:bottom w:val="single" w:sz="4" w:space="0" w:color="auto"/>
            </w:tcBorders>
            <w:shd w:val="clear" w:color="auto" w:fill="auto"/>
          </w:tcPr>
          <w:p w:rsidR="002F5518" w:rsidRPr="00FE1270" w:rsidRDefault="002F5518"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2F5518" w:rsidRPr="005A14FE" w:rsidRDefault="002F5518" w:rsidP="00296E1D">
            <w:pPr>
              <w:jc w:val="both"/>
              <w:rPr>
                <w:b/>
              </w:rPr>
            </w:pPr>
            <w:r w:rsidRPr="005A14FE">
              <w:t>B</w:t>
            </w:r>
            <w:r w:rsidRPr="005A14FE">
              <w:rPr>
                <w:lang w:val="vi-VN"/>
              </w:rPr>
              <w:t>áo cáo điều chỉnh kế hoạch đầu tư công trung hạn và hằng năm của quốc gia</w:t>
            </w:r>
          </w:p>
        </w:tc>
        <w:tc>
          <w:tcPr>
            <w:tcW w:w="1701" w:type="dxa"/>
            <w:gridSpan w:val="2"/>
            <w:tcBorders>
              <w:bottom w:val="single" w:sz="4" w:space="0" w:color="auto"/>
            </w:tcBorders>
          </w:tcPr>
          <w:p w:rsidR="002F5518" w:rsidRDefault="002F5518" w:rsidP="006C6F43">
            <w:pPr>
              <w:jc w:val="center"/>
            </w:pPr>
            <w:r w:rsidRPr="00271613">
              <w:t>Vụ Kinh tế tổng hợp</w:t>
            </w:r>
          </w:p>
        </w:tc>
        <w:tc>
          <w:tcPr>
            <w:tcW w:w="1560" w:type="dxa"/>
            <w:tcBorders>
              <w:bottom w:val="single" w:sz="4" w:space="0" w:color="auto"/>
            </w:tcBorders>
            <w:shd w:val="clear" w:color="auto" w:fill="auto"/>
          </w:tcPr>
          <w:p w:rsidR="002F5518" w:rsidRDefault="002F5518" w:rsidP="00A70320">
            <w:pPr>
              <w:jc w:val="both"/>
            </w:pPr>
            <w:r>
              <w:t>Chính phủ;</w:t>
            </w:r>
          </w:p>
          <w:p w:rsidR="002F5518" w:rsidRPr="00A70320" w:rsidRDefault="002F5518" w:rsidP="00A70320">
            <w:pPr>
              <w:jc w:val="both"/>
            </w:pPr>
            <w:r>
              <w:t xml:space="preserve">UBTVQH; </w:t>
            </w:r>
            <w:r>
              <w:rPr>
                <w:lang w:val="vi-VN"/>
              </w:rPr>
              <w:t>Quốc hội</w:t>
            </w:r>
            <w:r w:rsidRPr="005A14FE">
              <w:rPr>
                <w:lang w:val="vi-VN"/>
              </w:rPr>
              <w:t xml:space="preserve"> </w:t>
            </w:r>
          </w:p>
        </w:tc>
        <w:tc>
          <w:tcPr>
            <w:tcW w:w="1559" w:type="dxa"/>
            <w:tcBorders>
              <w:bottom w:val="single" w:sz="4" w:space="0" w:color="auto"/>
            </w:tcBorders>
            <w:shd w:val="clear" w:color="auto" w:fill="auto"/>
          </w:tcPr>
          <w:p w:rsidR="002F5518" w:rsidRDefault="002F5518" w:rsidP="00EC53F6">
            <w:pPr>
              <w:jc w:val="center"/>
            </w:pPr>
            <w:r>
              <w:t>N</w:t>
            </w:r>
            <w:r w:rsidRPr="005A14FE">
              <w:rPr>
                <w:lang w:val="vi-VN"/>
              </w:rPr>
              <w:t>ăm</w:t>
            </w:r>
            <w:r w:rsidRPr="005A14FE">
              <w:t>;</w:t>
            </w:r>
          </w:p>
          <w:p w:rsidR="002F5518" w:rsidRDefault="002F5518" w:rsidP="00EC53F6">
            <w:pPr>
              <w:jc w:val="center"/>
            </w:pPr>
            <w:r>
              <w:t>T</w:t>
            </w:r>
            <w:r w:rsidRPr="005A14FE">
              <w:rPr>
                <w:lang w:val="vi-VN"/>
              </w:rPr>
              <w:t>rung hạn</w:t>
            </w:r>
          </w:p>
          <w:p w:rsidR="002F5518" w:rsidRPr="00A70320" w:rsidRDefault="002F5518" w:rsidP="00EC53F6">
            <w:pPr>
              <w:jc w:val="center"/>
            </w:pPr>
          </w:p>
        </w:tc>
        <w:tc>
          <w:tcPr>
            <w:tcW w:w="2126" w:type="dxa"/>
            <w:tcBorders>
              <w:bottom w:val="single" w:sz="4" w:space="0" w:color="auto"/>
            </w:tcBorders>
            <w:shd w:val="clear" w:color="auto" w:fill="auto"/>
          </w:tcPr>
          <w:p w:rsidR="002F5518" w:rsidRPr="005A14FE" w:rsidRDefault="002F5518" w:rsidP="00296E1D">
            <w:pPr>
              <w:pStyle w:val="NormalWeb"/>
              <w:shd w:val="clear" w:color="auto" w:fill="FFFFFF"/>
              <w:spacing w:before="0" w:beforeAutospacing="0" w:after="0" w:afterAutospacing="0"/>
              <w:jc w:val="both"/>
              <w:rPr>
                <w:bCs/>
                <w:sz w:val="28"/>
                <w:szCs w:val="28"/>
                <w:lang w:val="en-US"/>
              </w:rPr>
            </w:pPr>
            <w:r w:rsidRPr="005A14FE">
              <w:rPr>
                <w:bCs/>
                <w:sz w:val="28"/>
                <w:szCs w:val="28"/>
                <w:lang w:val="en-US"/>
              </w:rPr>
              <w:t>Điều 80 Luật Đầu tư công</w:t>
            </w:r>
          </w:p>
        </w:tc>
        <w:tc>
          <w:tcPr>
            <w:tcW w:w="1559" w:type="dxa"/>
            <w:tcBorders>
              <w:bottom w:val="single" w:sz="4" w:space="0" w:color="auto"/>
            </w:tcBorders>
          </w:tcPr>
          <w:p w:rsidR="002F5518" w:rsidRPr="00930711" w:rsidRDefault="002F5518" w:rsidP="004A7D1E">
            <w:pPr>
              <w:pStyle w:val="NormalWeb"/>
              <w:shd w:val="clear" w:color="auto" w:fill="FFFFFF"/>
              <w:spacing w:before="0" w:beforeAutospacing="0" w:after="0" w:afterAutospacing="0"/>
              <w:jc w:val="both"/>
              <w:rPr>
                <w:bCs/>
                <w:sz w:val="28"/>
                <w:szCs w:val="28"/>
                <w:lang w:val="en-US"/>
              </w:rPr>
            </w:pPr>
          </w:p>
        </w:tc>
      </w:tr>
      <w:tr w:rsidR="002F5518" w:rsidRPr="00FE1270" w:rsidTr="000914F1">
        <w:tc>
          <w:tcPr>
            <w:tcW w:w="675" w:type="dxa"/>
            <w:tcBorders>
              <w:bottom w:val="single" w:sz="4" w:space="0" w:color="auto"/>
            </w:tcBorders>
            <w:shd w:val="clear" w:color="auto" w:fill="auto"/>
          </w:tcPr>
          <w:p w:rsidR="002F5518" w:rsidRPr="00FE1270" w:rsidRDefault="002F5518"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2F5518" w:rsidRPr="005A14FE" w:rsidRDefault="002F5518" w:rsidP="00296E1D">
            <w:pPr>
              <w:pStyle w:val="Default"/>
              <w:jc w:val="both"/>
              <w:rPr>
                <w:color w:val="auto"/>
                <w:sz w:val="28"/>
                <w:szCs w:val="28"/>
              </w:rPr>
            </w:pPr>
            <w:r w:rsidRPr="005A14FE">
              <w:rPr>
                <w:color w:val="auto"/>
                <w:sz w:val="28"/>
                <w:szCs w:val="28"/>
              </w:rPr>
              <w:t>Báo cáo tình hình thực hiện dự án quan trọng quốc gia</w:t>
            </w:r>
          </w:p>
        </w:tc>
        <w:tc>
          <w:tcPr>
            <w:tcW w:w="1701" w:type="dxa"/>
            <w:gridSpan w:val="2"/>
            <w:tcBorders>
              <w:bottom w:val="single" w:sz="4" w:space="0" w:color="auto"/>
            </w:tcBorders>
          </w:tcPr>
          <w:p w:rsidR="002F5518" w:rsidRDefault="002F5518" w:rsidP="00B23559">
            <w:pPr>
              <w:jc w:val="center"/>
            </w:pPr>
            <w:r w:rsidRPr="00271613">
              <w:t>Vụ Kinh tế tổng hợp</w:t>
            </w:r>
          </w:p>
        </w:tc>
        <w:tc>
          <w:tcPr>
            <w:tcW w:w="1560" w:type="dxa"/>
            <w:tcBorders>
              <w:bottom w:val="single" w:sz="4" w:space="0" w:color="auto"/>
            </w:tcBorders>
            <w:shd w:val="clear" w:color="auto" w:fill="auto"/>
          </w:tcPr>
          <w:p w:rsidR="002F5518" w:rsidRDefault="002F5518" w:rsidP="00296E1D">
            <w:pPr>
              <w:jc w:val="both"/>
            </w:pPr>
            <w:r w:rsidRPr="005A14FE">
              <w:t>Chính phủ</w:t>
            </w:r>
            <w:r>
              <w:t>;</w:t>
            </w:r>
          </w:p>
          <w:p w:rsidR="002F5518" w:rsidRPr="005A14FE" w:rsidRDefault="002F5518" w:rsidP="00296E1D">
            <w:pPr>
              <w:jc w:val="both"/>
            </w:pPr>
            <w:r w:rsidRPr="005A14FE">
              <w:t>Quốc hội</w:t>
            </w:r>
          </w:p>
        </w:tc>
        <w:tc>
          <w:tcPr>
            <w:tcW w:w="1559" w:type="dxa"/>
            <w:tcBorders>
              <w:bottom w:val="single" w:sz="4" w:space="0" w:color="auto"/>
            </w:tcBorders>
            <w:shd w:val="clear" w:color="auto" w:fill="auto"/>
          </w:tcPr>
          <w:p w:rsidR="002F5518" w:rsidRPr="005A14FE" w:rsidRDefault="002F5518" w:rsidP="0028151E">
            <w:pPr>
              <w:jc w:val="center"/>
            </w:pPr>
            <w:r>
              <w:t xml:space="preserve">Năm </w:t>
            </w:r>
          </w:p>
        </w:tc>
        <w:tc>
          <w:tcPr>
            <w:tcW w:w="2126" w:type="dxa"/>
            <w:tcBorders>
              <w:bottom w:val="single" w:sz="4" w:space="0" w:color="auto"/>
            </w:tcBorders>
            <w:shd w:val="clear" w:color="auto" w:fill="auto"/>
          </w:tcPr>
          <w:p w:rsidR="002F5518" w:rsidRPr="005A14FE" w:rsidRDefault="002F5518" w:rsidP="00296E1D">
            <w:pPr>
              <w:pStyle w:val="Default"/>
              <w:jc w:val="both"/>
              <w:rPr>
                <w:color w:val="auto"/>
                <w:sz w:val="28"/>
                <w:szCs w:val="28"/>
              </w:rPr>
            </w:pPr>
          </w:p>
        </w:tc>
        <w:tc>
          <w:tcPr>
            <w:tcW w:w="1559" w:type="dxa"/>
            <w:tcBorders>
              <w:bottom w:val="single" w:sz="4" w:space="0" w:color="auto"/>
            </w:tcBorders>
          </w:tcPr>
          <w:p w:rsidR="002F5518" w:rsidRPr="005A14FE" w:rsidRDefault="002F5518" w:rsidP="00296E1D">
            <w:pPr>
              <w:pStyle w:val="Default"/>
              <w:jc w:val="both"/>
              <w:rPr>
                <w:color w:val="auto"/>
                <w:sz w:val="28"/>
                <w:szCs w:val="28"/>
              </w:rPr>
            </w:pPr>
          </w:p>
        </w:tc>
      </w:tr>
      <w:tr w:rsidR="002F5518" w:rsidRPr="00FE1270" w:rsidTr="000914F1">
        <w:tc>
          <w:tcPr>
            <w:tcW w:w="675" w:type="dxa"/>
            <w:tcBorders>
              <w:bottom w:val="single" w:sz="4" w:space="0" w:color="auto"/>
            </w:tcBorders>
            <w:shd w:val="clear" w:color="auto" w:fill="auto"/>
          </w:tcPr>
          <w:p w:rsidR="002F5518" w:rsidRPr="00FE1270" w:rsidRDefault="002F5518"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2F5518" w:rsidRPr="00FE1270" w:rsidRDefault="002F5518" w:rsidP="00296E1D">
            <w:pPr>
              <w:spacing w:line="340" w:lineRule="exact"/>
              <w:jc w:val="both"/>
            </w:pPr>
            <w:r w:rsidRPr="00FE1270">
              <w:t>B</w:t>
            </w:r>
            <w:r w:rsidRPr="00FE1270">
              <w:rPr>
                <w:lang w:val="vi-VN"/>
              </w:rPr>
              <w:t>áo cáo Chính phủ xác định vốn đầu tư ngân sách nhà nước chi cho đầu tư phát triển của quốc gia theo từng ngành, lĩnh vực trong kế hoạch đầu tư công trung hạn và hằng năm</w:t>
            </w:r>
          </w:p>
        </w:tc>
        <w:tc>
          <w:tcPr>
            <w:tcW w:w="1701" w:type="dxa"/>
            <w:gridSpan w:val="2"/>
            <w:tcBorders>
              <w:bottom w:val="single" w:sz="4" w:space="0" w:color="auto"/>
            </w:tcBorders>
          </w:tcPr>
          <w:p w:rsidR="002F5518" w:rsidRPr="00FE1270" w:rsidRDefault="002F5518" w:rsidP="00B23559">
            <w:pPr>
              <w:spacing w:line="340" w:lineRule="exact"/>
              <w:jc w:val="center"/>
            </w:pPr>
            <w:r w:rsidRPr="00271613">
              <w:t>Vụ Kinh tế tổng hợp</w:t>
            </w:r>
          </w:p>
        </w:tc>
        <w:tc>
          <w:tcPr>
            <w:tcW w:w="1560" w:type="dxa"/>
            <w:tcBorders>
              <w:bottom w:val="single" w:sz="4" w:space="0" w:color="auto"/>
            </w:tcBorders>
            <w:shd w:val="clear" w:color="auto" w:fill="auto"/>
          </w:tcPr>
          <w:p w:rsidR="002F5518" w:rsidRPr="00FE1270" w:rsidRDefault="002F5518" w:rsidP="00296E1D">
            <w:pPr>
              <w:spacing w:line="340" w:lineRule="exact"/>
              <w:jc w:val="both"/>
            </w:pPr>
            <w:r w:rsidRPr="00FE1270">
              <w:t>Chính phủ</w:t>
            </w:r>
          </w:p>
        </w:tc>
        <w:tc>
          <w:tcPr>
            <w:tcW w:w="1559" w:type="dxa"/>
            <w:tcBorders>
              <w:bottom w:val="single" w:sz="4" w:space="0" w:color="auto"/>
            </w:tcBorders>
            <w:shd w:val="clear" w:color="auto" w:fill="auto"/>
          </w:tcPr>
          <w:p w:rsidR="002F5518" w:rsidRPr="00FE1270" w:rsidRDefault="002F5518" w:rsidP="00296E1D">
            <w:pPr>
              <w:spacing w:line="340" w:lineRule="exact"/>
              <w:jc w:val="center"/>
            </w:pPr>
            <w:r>
              <w:t>N</w:t>
            </w:r>
            <w:r w:rsidRPr="00FE1270">
              <w:rPr>
                <w:lang w:val="vi-VN"/>
              </w:rPr>
              <w:t>ăm</w:t>
            </w:r>
            <w:r w:rsidRPr="00FE1270">
              <w:t xml:space="preserve">; </w:t>
            </w:r>
            <w:r>
              <w:t>T</w:t>
            </w:r>
            <w:r w:rsidRPr="00FE1270">
              <w:rPr>
                <w:lang w:val="vi-VN"/>
              </w:rPr>
              <w:t>rung hạn</w:t>
            </w:r>
            <w:r w:rsidRPr="00FE1270">
              <w:t>;</w:t>
            </w:r>
          </w:p>
        </w:tc>
        <w:tc>
          <w:tcPr>
            <w:tcW w:w="2126" w:type="dxa"/>
            <w:tcBorders>
              <w:bottom w:val="single" w:sz="4" w:space="0" w:color="auto"/>
            </w:tcBorders>
            <w:shd w:val="clear" w:color="auto" w:fill="auto"/>
          </w:tcPr>
          <w:p w:rsidR="002F5518" w:rsidRPr="00FE1270" w:rsidRDefault="002F5518" w:rsidP="0095006F">
            <w:pPr>
              <w:spacing w:before="120" w:after="280" w:afterAutospacing="1"/>
              <w:jc w:val="both"/>
            </w:pPr>
            <w:bookmarkStart w:id="0" w:name="dieu_80"/>
            <w:r w:rsidRPr="00FE1270">
              <w:rPr>
                <w:bCs/>
                <w:lang w:val="vi-VN"/>
              </w:rPr>
              <w:t>Điều 80</w:t>
            </w:r>
            <w:bookmarkEnd w:id="0"/>
            <w:r w:rsidRPr="00FE1270">
              <w:rPr>
                <w:bCs/>
              </w:rPr>
              <w:t xml:space="preserve"> Luật Đầu tư công </w:t>
            </w:r>
          </w:p>
        </w:tc>
        <w:tc>
          <w:tcPr>
            <w:tcW w:w="1559" w:type="dxa"/>
            <w:tcBorders>
              <w:bottom w:val="single" w:sz="4" w:space="0" w:color="auto"/>
            </w:tcBorders>
          </w:tcPr>
          <w:p w:rsidR="002F5518" w:rsidRPr="00930711" w:rsidRDefault="002F5518" w:rsidP="00296E1D">
            <w:pPr>
              <w:pStyle w:val="NormalWeb"/>
              <w:shd w:val="clear" w:color="auto" w:fill="FFFFFF"/>
              <w:spacing w:before="0" w:beforeAutospacing="0" w:after="0" w:afterAutospacing="0"/>
              <w:jc w:val="both"/>
              <w:rPr>
                <w:bCs/>
                <w:sz w:val="28"/>
                <w:szCs w:val="28"/>
                <w:lang w:val="en-US"/>
              </w:rPr>
            </w:pPr>
          </w:p>
        </w:tc>
      </w:tr>
      <w:tr w:rsidR="002F5518" w:rsidRPr="00FE1270" w:rsidTr="000914F1">
        <w:tc>
          <w:tcPr>
            <w:tcW w:w="675" w:type="dxa"/>
            <w:tcBorders>
              <w:bottom w:val="single" w:sz="4" w:space="0" w:color="auto"/>
            </w:tcBorders>
            <w:shd w:val="clear" w:color="auto" w:fill="auto"/>
          </w:tcPr>
          <w:p w:rsidR="002F5518" w:rsidRPr="00FE1270" w:rsidRDefault="002F5518"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2F5518" w:rsidRPr="00FE1270" w:rsidRDefault="002F5518" w:rsidP="00A70320">
            <w:pPr>
              <w:spacing w:line="340" w:lineRule="exact"/>
              <w:jc w:val="both"/>
            </w:pPr>
            <w:r w:rsidRPr="00FE1270">
              <w:t xml:space="preserve">Báo cáo về tình hình đầu tư trên phạm vi cả nước </w:t>
            </w:r>
            <w:r>
              <w:t>và báo cáo đánh giá tình hình thực hiện chế độ báo cáo đầu tư của các cơ quan</w:t>
            </w:r>
          </w:p>
        </w:tc>
        <w:tc>
          <w:tcPr>
            <w:tcW w:w="1701" w:type="dxa"/>
            <w:gridSpan w:val="2"/>
            <w:tcBorders>
              <w:bottom w:val="single" w:sz="4" w:space="0" w:color="auto"/>
            </w:tcBorders>
          </w:tcPr>
          <w:p w:rsidR="002F5518" w:rsidRPr="00FE1270" w:rsidRDefault="002F5518" w:rsidP="00B23559">
            <w:pPr>
              <w:spacing w:line="340" w:lineRule="exact"/>
              <w:jc w:val="center"/>
            </w:pPr>
            <w:r w:rsidRPr="00271613">
              <w:t>Vụ Kinh tế tổng hợp</w:t>
            </w:r>
          </w:p>
        </w:tc>
        <w:tc>
          <w:tcPr>
            <w:tcW w:w="1560" w:type="dxa"/>
            <w:tcBorders>
              <w:bottom w:val="single" w:sz="4" w:space="0" w:color="auto"/>
            </w:tcBorders>
            <w:shd w:val="clear" w:color="auto" w:fill="auto"/>
          </w:tcPr>
          <w:p w:rsidR="002F5518" w:rsidRPr="00FE1270" w:rsidRDefault="002F5518" w:rsidP="00296E1D">
            <w:pPr>
              <w:spacing w:line="340" w:lineRule="exact"/>
              <w:jc w:val="both"/>
            </w:pPr>
            <w:r w:rsidRPr="00FE1270">
              <w:t>Thủ tướng Chính phủ</w:t>
            </w:r>
          </w:p>
        </w:tc>
        <w:tc>
          <w:tcPr>
            <w:tcW w:w="1559" w:type="dxa"/>
            <w:tcBorders>
              <w:bottom w:val="single" w:sz="4" w:space="0" w:color="auto"/>
            </w:tcBorders>
            <w:shd w:val="clear" w:color="auto" w:fill="auto"/>
          </w:tcPr>
          <w:p w:rsidR="002F5518" w:rsidRPr="00FE1270" w:rsidRDefault="002F5518" w:rsidP="00296E1D">
            <w:pPr>
              <w:spacing w:line="340" w:lineRule="exact"/>
              <w:jc w:val="center"/>
            </w:pPr>
            <w:r>
              <w:t>N</w:t>
            </w:r>
            <w:r w:rsidRPr="00FE1270">
              <w:t>ăm</w:t>
            </w:r>
          </w:p>
        </w:tc>
        <w:tc>
          <w:tcPr>
            <w:tcW w:w="2126" w:type="dxa"/>
            <w:tcBorders>
              <w:bottom w:val="single" w:sz="4" w:space="0" w:color="auto"/>
            </w:tcBorders>
            <w:shd w:val="clear" w:color="auto" w:fill="auto"/>
          </w:tcPr>
          <w:p w:rsidR="002F5518" w:rsidRPr="00FE1270" w:rsidRDefault="002F5518" w:rsidP="00296E1D">
            <w:pPr>
              <w:spacing w:line="340" w:lineRule="exact"/>
              <w:jc w:val="both"/>
            </w:pPr>
            <w:r>
              <w:t xml:space="preserve">Điểm d Khoản 2 </w:t>
            </w:r>
            <w:r w:rsidRPr="00FE1270">
              <w:t>Điều 7</w:t>
            </w:r>
            <w:r>
              <w:t>2</w:t>
            </w:r>
            <w:r w:rsidRPr="00FE1270">
              <w:t xml:space="preserve"> Luật Đầu tư</w:t>
            </w:r>
            <w:r>
              <w:t xml:space="preserve"> sửa đổi</w:t>
            </w:r>
            <w:r w:rsidRPr="00FE1270">
              <w:t xml:space="preserve"> năm 20</w:t>
            </w:r>
            <w:r>
              <w:t>20</w:t>
            </w:r>
          </w:p>
        </w:tc>
        <w:tc>
          <w:tcPr>
            <w:tcW w:w="1559" w:type="dxa"/>
            <w:tcBorders>
              <w:bottom w:val="single" w:sz="4" w:space="0" w:color="auto"/>
            </w:tcBorders>
          </w:tcPr>
          <w:p w:rsidR="002F5518" w:rsidRPr="00930711" w:rsidRDefault="002F5518" w:rsidP="00296E1D">
            <w:pPr>
              <w:pStyle w:val="NormalWeb"/>
              <w:shd w:val="clear" w:color="auto" w:fill="FFFFFF"/>
              <w:spacing w:before="0" w:beforeAutospacing="0" w:after="0" w:afterAutospacing="0"/>
              <w:jc w:val="both"/>
              <w:rPr>
                <w:bCs/>
                <w:sz w:val="28"/>
                <w:szCs w:val="28"/>
                <w:lang w:val="en-US"/>
              </w:rPr>
            </w:pPr>
          </w:p>
        </w:tc>
      </w:tr>
      <w:tr w:rsidR="002F5518" w:rsidRPr="00FE1270" w:rsidTr="000914F1">
        <w:tc>
          <w:tcPr>
            <w:tcW w:w="675" w:type="dxa"/>
            <w:tcBorders>
              <w:bottom w:val="single" w:sz="4" w:space="0" w:color="auto"/>
            </w:tcBorders>
            <w:shd w:val="clear" w:color="auto" w:fill="auto"/>
          </w:tcPr>
          <w:p w:rsidR="002F5518" w:rsidRPr="00FE1270" w:rsidRDefault="002F5518"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2F5518" w:rsidRPr="00930711" w:rsidRDefault="002F5518" w:rsidP="00483942">
            <w:pPr>
              <w:jc w:val="both"/>
            </w:pPr>
            <w:r>
              <w:t xml:space="preserve">Báo cáo hoạt động quy hoạch </w:t>
            </w:r>
          </w:p>
        </w:tc>
        <w:tc>
          <w:tcPr>
            <w:tcW w:w="1701" w:type="dxa"/>
            <w:gridSpan w:val="2"/>
            <w:tcBorders>
              <w:bottom w:val="single" w:sz="4" w:space="0" w:color="auto"/>
            </w:tcBorders>
          </w:tcPr>
          <w:p w:rsidR="002F5518" w:rsidRPr="00930711" w:rsidRDefault="002F5518" w:rsidP="00B23559">
            <w:pPr>
              <w:jc w:val="center"/>
            </w:pPr>
            <w:r>
              <w:t>Vụ Công nghiệp</w:t>
            </w:r>
          </w:p>
        </w:tc>
        <w:tc>
          <w:tcPr>
            <w:tcW w:w="1560" w:type="dxa"/>
            <w:tcBorders>
              <w:bottom w:val="single" w:sz="4" w:space="0" w:color="auto"/>
            </w:tcBorders>
            <w:shd w:val="clear" w:color="auto" w:fill="auto"/>
          </w:tcPr>
          <w:p w:rsidR="002F5518" w:rsidRDefault="002F5518" w:rsidP="00296E1D">
            <w:pPr>
              <w:jc w:val="both"/>
            </w:pPr>
            <w:r w:rsidRPr="00930711">
              <w:t>Chính phủ</w:t>
            </w:r>
            <w:r>
              <w:t>;</w:t>
            </w:r>
          </w:p>
          <w:p w:rsidR="002F5518" w:rsidRPr="00930711" w:rsidRDefault="002F5518" w:rsidP="00296E1D">
            <w:pPr>
              <w:jc w:val="both"/>
            </w:pPr>
            <w:r w:rsidRPr="00930711">
              <w:rPr>
                <w:lang w:val="vi-VN"/>
              </w:rPr>
              <w:t>Quốc hội</w:t>
            </w:r>
          </w:p>
        </w:tc>
        <w:tc>
          <w:tcPr>
            <w:tcW w:w="1559" w:type="dxa"/>
            <w:tcBorders>
              <w:bottom w:val="single" w:sz="4" w:space="0" w:color="auto"/>
            </w:tcBorders>
            <w:shd w:val="clear" w:color="auto" w:fill="auto"/>
          </w:tcPr>
          <w:p w:rsidR="00483942" w:rsidRDefault="00483942" w:rsidP="00296E1D">
            <w:pPr>
              <w:jc w:val="center"/>
            </w:pPr>
            <w:r>
              <w:t>Năm;</w:t>
            </w:r>
          </w:p>
          <w:p w:rsidR="002F5518" w:rsidRPr="00930711" w:rsidRDefault="002F5518" w:rsidP="00296E1D">
            <w:pPr>
              <w:jc w:val="center"/>
            </w:pPr>
            <w:r>
              <w:t>05 năm</w:t>
            </w:r>
          </w:p>
        </w:tc>
        <w:tc>
          <w:tcPr>
            <w:tcW w:w="2126" w:type="dxa"/>
            <w:tcBorders>
              <w:bottom w:val="single" w:sz="4" w:space="0" w:color="auto"/>
            </w:tcBorders>
            <w:shd w:val="clear" w:color="auto" w:fill="auto"/>
          </w:tcPr>
          <w:p w:rsidR="002F5518" w:rsidRPr="00930711" w:rsidRDefault="002F5518" w:rsidP="00296E1D">
            <w:pPr>
              <w:pStyle w:val="NormalWeb"/>
              <w:shd w:val="clear" w:color="auto" w:fill="FFFFFF"/>
              <w:spacing w:before="0" w:beforeAutospacing="0" w:after="0" w:afterAutospacing="0"/>
              <w:jc w:val="both"/>
              <w:rPr>
                <w:bCs/>
                <w:sz w:val="28"/>
                <w:szCs w:val="28"/>
                <w:lang w:val="en-US"/>
              </w:rPr>
            </w:pPr>
            <w:r>
              <w:rPr>
                <w:bCs/>
                <w:sz w:val="28"/>
                <w:szCs w:val="28"/>
                <w:lang w:val="en-US"/>
              </w:rPr>
              <w:t xml:space="preserve">Khoản </w:t>
            </w:r>
            <w:r w:rsidR="00483942">
              <w:rPr>
                <w:bCs/>
                <w:sz w:val="28"/>
                <w:szCs w:val="28"/>
                <w:lang w:val="en-US"/>
              </w:rPr>
              <w:t xml:space="preserve">1, </w:t>
            </w:r>
            <w:r>
              <w:rPr>
                <w:bCs/>
                <w:sz w:val="28"/>
                <w:szCs w:val="28"/>
                <w:lang w:val="en-US"/>
              </w:rPr>
              <w:t xml:space="preserve">2 Điều 48 Luật Quy hoạch </w:t>
            </w:r>
          </w:p>
        </w:tc>
        <w:tc>
          <w:tcPr>
            <w:tcW w:w="1559" w:type="dxa"/>
            <w:tcBorders>
              <w:bottom w:val="single" w:sz="4" w:space="0" w:color="auto"/>
            </w:tcBorders>
          </w:tcPr>
          <w:p w:rsidR="002F5518" w:rsidRPr="00FE1270" w:rsidRDefault="002F5518" w:rsidP="00F65013">
            <w:pPr>
              <w:spacing w:before="120" w:after="280" w:afterAutospacing="1"/>
              <w:jc w:val="center"/>
            </w:pPr>
          </w:p>
        </w:tc>
      </w:tr>
      <w:tr w:rsidR="002F5518" w:rsidRPr="00FE1270" w:rsidTr="000914F1">
        <w:tc>
          <w:tcPr>
            <w:tcW w:w="675" w:type="dxa"/>
            <w:tcBorders>
              <w:bottom w:val="single" w:sz="4" w:space="0" w:color="auto"/>
            </w:tcBorders>
            <w:shd w:val="clear" w:color="auto" w:fill="auto"/>
          </w:tcPr>
          <w:p w:rsidR="002F5518" w:rsidRPr="00FE1270" w:rsidRDefault="002F5518"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2F5518" w:rsidRPr="00FE1270" w:rsidRDefault="002F5518" w:rsidP="00D3104C">
            <w:pPr>
              <w:spacing w:before="120" w:after="280" w:afterAutospacing="1"/>
              <w:jc w:val="both"/>
            </w:pPr>
            <w:r w:rsidRPr="00FE1270">
              <w:t xml:space="preserve">Báo cáo về tình hình đầu tư </w:t>
            </w:r>
            <w:r>
              <w:t xml:space="preserve">ra nước ngoài </w:t>
            </w:r>
          </w:p>
        </w:tc>
        <w:tc>
          <w:tcPr>
            <w:tcW w:w="1701" w:type="dxa"/>
            <w:gridSpan w:val="2"/>
            <w:tcBorders>
              <w:bottom w:val="single" w:sz="4" w:space="0" w:color="auto"/>
            </w:tcBorders>
          </w:tcPr>
          <w:p w:rsidR="002F5518" w:rsidRPr="00FE1270" w:rsidRDefault="002F5518" w:rsidP="00B23559">
            <w:pPr>
              <w:spacing w:line="340" w:lineRule="exact"/>
              <w:jc w:val="center"/>
            </w:pPr>
            <w:r>
              <w:t>Vụ Quan hệ quốc tế</w:t>
            </w:r>
          </w:p>
        </w:tc>
        <w:tc>
          <w:tcPr>
            <w:tcW w:w="1560" w:type="dxa"/>
            <w:tcBorders>
              <w:bottom w:val="single" w:sz="4" w:space="0" w:color="auto"/>
            </w:tcBorders>
            <w:shd w:val="clear" w:color="auto" w:fill="auto"/>
          </w:tcPr>
          <w:p w:rsidR="002F5518" w:rsidRPr="00FE1270" w:rsidRDefault="002F5518" w:rsidP="00551DDF">
            <w:pPr>
              <w:spacing w:line="340" w:lineRule="exact"/>
              <w:jc w:val="both"/>
            </w:pPr>
            <w:r w:rsidRPr="00FE1270">
              <w:t>Thủ tướng Chính phủ</w:t>
            </w:r>
          </w:p>
        </w:tc>
        <w:tc>
          <w:tcPr>
            <w:tcW w:w="1559" w:type="dxa"/>
            <w:tcBorders>
              <w:bottom w:val="single" w:sz="4" w:space="0" w:color="auto"/>
            </w:tcBorders>
            <w:shd w:val="clear" w:color="auto" w:fill="auto"/>
          </w:tcPr>
          <w:p w:rsidR="002F5518" w:rsidRPr="00FE1270" w:rsidRDefault="002F5518" w:rsidP="00B23559">
            <w:pPr>
              <w:spacing w:line="340" w:lineRule="exact"/>
              <w:jc w:val="center"/>
            </w:pPr>
            <w:r>
              <w:t>N</w:t>
            </w:r>
            <w:r w:rsidRPr="00FE1270">
              <w:t>ăm</w:t>
            </w:r>
          </w:p>
        </w:tc>
        <w:tc>
          <w:tcPr>
            <w:tcW w:w="2126" w:type="dxa"/>
            <w:tcBorders>
              <w:bottom w:val="single" w:sz="4" w:space="0" w:color="auto"/>
            </w:tcBorders>
            <w:shd w:val="clear" w:color="auto" w:fill="auto"/>
          </w:tcPr>
          <w:p w:rsidR="002F5518" w:rsidRPr="00FE1270" w:rsidRDefault="002F5518" w:rsidP="00D3104C">
            <w:pPr>
              <w:spacing w:line="340" w:lineRule="exact"/>
              <w:jc w:val="both"/>
            </w:pPr>
            <w:r>
              <w:t>Điểm b Khoản 2 Điều 73</w:t>
            </w:r>
            <w:r w:rsidRPr="00FE1270">
              <w:t xml:space="preserve"> Luật Đầu tư</w:t>
            </w:r>
            <w:r>
              <w:t xml:space="preserve"> sửa đổi</w:t>
            </w:r>
            <w:r w:rsidRPr="00FE1270">
              <w:t xml:space="preserve"> năm </w:t>
            </w:r>
            <w:r>
              <w:t>2020</w:t>
            </w:r>
          </w:p>
        </w:tc>
        <w:tc>
          <w:tcPr>
            <w:tcW w:w="1559" w:type="dxa"/>
            <w:tcBorders>
              <w:bottom w:val="single" w:sz="4" w:space="0" w:color="auto"/>
            </w:tcBorders>
          </w:tcPr>
          <w:p w:rsidR="002F5518" w:rsidRPr="00FE1270" w:rsidRDefault="002F5518" w:rsidP="00551DDF">
            <w:pPr>
              <w:spacing w:line="340" w:lineRule="exact"/>
              <w:jc w:val="center"/>
            </w:pPr>
          </w:p>
        </w:tc>
      </w:tr>
      <w:tr w:rsidR="002F5518" w:rsidRPr="00FE1270" w:rsidTr="000914F1">
        <w:tc>
          <w:tcPr>
            <w:tcW w:w="675" w:type="dxa"/>
            <w:tcBorders>
              <w:bottom w:val="single" w:sz="4" w:space="0" w:color="auto"/>
            </w:tcBorders>
            <w:shd w:val="clear" w:color="auto" w:fill="auto"/>
          </w:tcPr>
          <w:p w:rsidR="002F5518" w:rsidRPr="00FE1270" w:rsidRDefault="002F5518"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2F5518" w:rsidRDefault="002F5518" w:rsidP="00FE1270">
            <w:pPr>
              <w:spacing w:line="340" w:lineRule="exact"/>
              <w:jc w:val="both"/>
              <w:rPr>
                <w:shd w:val="clear" w:color="auto" w:fill="FFFFFF"/>
              </w:rPr>
            </w:pPr>
            <w:r>
              <w:rPr>
                <w:shd w:val="clear" w:color="auto" w:fill="FFFFFF"/>
              </w:rPr>
              <w:t xml:space="preserve">Báo cáo tình hình thực hiện công bố thông tin của doanh nghiệp nhà nước </w:t>
            </w:r>
          </w:p>
        </w:tc>
        <w:tc>
          <w:tcPr>
            <w:tcW w:w="1701" w:type="dxa"/>
            <w:gridSpan w:val="2"/>
            <w:tcBorders>
              <w:bottom w:val="single" w:sz="4" w:space="0" w:color="auto"/>
            </w:tcBorders>
          </w:tcPr>
          <w:p w:rsidR="002F5518" w:rsidRDefault="002F5518" w:rsidP="005C3E8F">
            <w:pPr>
              <w:spacing w:line="340" w:lineRule="exact"/>
              <w:jc w:val="center"/>
            </w:pPr>
            <w:r>
              <w:t>Vụ Đổi</w:t>
            </w:r>
          </w:p>
          <w:p w:rsidR="002F5518" w:rsidRPr="00FE1270" w:rsidRDefault="002F5518" w:rsidP="005C3E8F">
            <w:pPr>
              <w:spacing w:line="340" w:lineRule="exact"/>
              <w:jc w:val="center"/>
            </w:pPr>
            <w:r>
              <w:t>mới doanh nghiệp</w:t>
            </w:r>
          </w:p>
        </w:tc>
        <w:tc>
          <w:tcPr>
            <w:tcW w:w="1560" w:type="dxa"/>
            <w:tcBorders>
              <w:bottom w:val="single" w:sz="4" w:space="0" w:color="auto"/>
            </w:tcBorders>
            <w:shd w:val="clear" w:color="auto" w:fill="auto"/>
          </w:tcPr>
          <w:p w:rsidR="002F5518" w:rsidRPr="00FE1270" w:rsidRDefault="002F5518" w:rsidP="00F65013">
            <w:pPr>
              <w:spacing w:line="340" w:lineRule="exact"/>
              <w:jc w:val="both"/>
            </w:pPr>
            <w:r>
              <w:t xml:space="preserve">Thủ tướng Chính phủ </w:t>
            </w:r>
          </w:p>
        </w:tc>
        <w:tc>
          <w:tcPr>
            <w:tcW w:w="1559" w:type="dxa"/>
            <w:tcBorders>
              <w:bottom w:val="single" w:sz="4" w:space="0" w:color="auto"/>
            </w:tcBorders>
            <w:shd w:val="clear" w:color="auto" w:fill="auto"/>
          </w:tcPr>
          <w:p w:rsidR="002F5518" w:rsidRDefault="002F5518" w:rsidP="00B23559">
            <w:pPr>
              <w:spacing w:line="340" w:lineRule="exact"/>
              <w:jc w:val="center"/>
              <w:rPr>
                <w:shd w:val="clear" w:color="auto" w:fill="FFFFFF"/>
              </w:rPr>
            </w:pPr>
            <w:r>
              <w:rPr>
                <w:shd w:val="clear" w:color="auto" w:fill="FFFFFF"/>
              </w:rPr>
              <w:t>Năm</w:t>
            </w:r>
          </w:p>
        </w:tc>
        <w:tc>
          <w:tcPr>
            <w:tcW w:w="2126" w:type="dxa"/>
            <w:tcBorders>
              <w:bottom w:val="single" w:sz="4" w:space="0" w:color="auto"/>
            </w:tcBorders>
            <w:shd w:val="clear" w:color="auto" w:fill="auto"/>
          </w:tcPr>
          <w:p w:rsidR="002F5518" w:rsidRDefault="002F5518" w:rsidP="00F65013">
            <w:pPr>
              <w:spacing w:line="340" w:lineRule="exact"/>
              <w:jc w:val="both"/>
            </w:pPr>
            <w:r>
              <w:t>Khoản 5 Điều 25 Nghị định 81/2015/NĐ-CP</w:t>
            </w:r>
          </w:p>
        </w:tc>
        <w:tc>
          <w:tcPr>
            <w:tcW w:w="1559" w:type="dxa"/>
            <w:tcBorders>
              <w:bottom w:val="single" w:sz="4" w:space="0" w:color="auto"/>
            </w:tcBorders>
          </w:tcPr>
          <w:p w:rsidR="002F5518" w:rsidRPr="00FE1270" w:rsidRDefault="002F5518" w:rsidP="00551DDF">
            <w:pPr>
              <w:spacing w:line="340" w:lineRule="exact"/>
              <w:jc w:val="cente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Default="00D04157" w:rsidP="00D04157">
            <w:pPr>
              <w:spacing w:line="340" w:lineRule="exact"/>
              <w:jc w:val="both"/>
              <w:rPr>
                <w:shd w:val="clear" w:color="auto" w:fill="FFFFFF"/>
              </w:rPr>
            </w:pPr>
            <w:r>
              <w:t xml:space="preserve">Báo cáo </w:t>
            </w:r>
            <w:r>
              <w:rPr>
                <w:lang w:val="vi-VN"/>
              </w:rPr>
              <w:t xml:space="preserve">rà soát kiến nghị sửa đổi, bổ sung tiêu chí, danh mục ngành, lĩnh vực thực hiện chuyển đơn vị sự nghiệp công lập thành công ty cổ phần phù hợp với từng giai đoạn phát triển KTXH </w:t>
            </w:r>
          </w:p>
        </w:tc>
        <w:tc>
          <w:tcPr>
            <w:tcW w:w="1701" w:type="dxa"/>
            <w:gridSpan w:val="2"/>
            <w:tcBorders>
              <w:bottom w:val="single" w:sz="4" w:space="0" w:color="auto"/>
            </w:tcBorders>
          </w:tcPr>
          <w:p w:rsidR="00D04157" w:rsidRDefault="00D04157" w:rsidP="00D04157">
            <w:pPr>
              <w:spacing w:line="340" w:lineRule="exact"/>
              <w:jc w:val="center"/>
            </w:pPr>
            <w:r>
              <w:t>Vụ Đổi</w:t>
            </w:r>
          </w:p>
          <w:p w:rsidR="00D04157" w:rsidRDefault="00D04157" w:rsidP="00D04157">
            <w:pPr>
              <w:spacing w:line="340" w:lineRule="exact"/>
              <w:jc w:val="center"/>
            </w:pPr>
            <w:r>
              <w:t>mới doanh nghiệp</w:t>
            </w:r>
          </w:p>
        </w:tc>
        <w:tc>
          <w:tcPr>
            <w:tcW w:w="1560" w:type="dxa"/>
            <w:tcBorders>
              <w:bottom w:val="single" w:sz="4" w:space="0" w:color="auto"/>
            </w:tcBorders>
            <w:shd w:val="clear" w:color="auto" w:fill="auto"/>
          </w:tcPr>
          <w:p w:rsidR="00D04157" w:rsidRPr="00FE1270" w:rsidRDefault="00D04157" w:rsidP="00F815DA">
            <w:pPr>
              <w:spacing w:line="340" w:lineRule="exact"/>
              <w:jc w:val="both"/>
            </w:pPr>
            <w:r>
              <w:t xml:space="preserve">Thủ tướng Chính phủ </w:t>
            </w:r>
          </w:p>
        </w:tc>
        <w:tc>
          <w:tcPr>
            <w:tcW w:w="1559" w:type="dxa"/>
            <w:tcBorders>
              <w:bottom w:val="single" w:sz="4" w:space="0" w:color="auto"/>
            </w:tcBorders>
            <w:shd w:val="clear" w:color="auto" w:fill="auto"/>
          </w:tcPr>
          <w:p w:rsidR="00D04157" w:rsidRPr="00D04157" w:rsidRDefault="00D04157" w:rsidP="00B23559">
            <w:pPr>
              <w:spacing w:line="340" w:lineRule="exact"/>
              <w:jc w:val="center"/>
              <w:rPr>
                <w:shd w:val="clear" w:color="auto" w:fill="FFFFFF"/>
                <w:lang w:val="vi-VN"/>
              </w:rPr>
            </w:pPr>
            <w:r>
              <w:rPr>
                <w:shd w:val="clear" w:color="auto" w:fill="FFFFFF"/>
                <w:lang w:val="vi-VN"/>
              </w:rPr>
              <w:t xml:space="preserve">Năm </w:t>
            </w:r>
          </w:p>
        </w:tc>
        <w:tc>
          <w:tcPr>
            <w:tcW w:w="2126" w:type="dxa"/>
            <w:tcBorders>
              <w:bottom w:val="single" w:sz="4" w:space="0" w:color="auto"/>
            </w:tcBorders>
            <w:shd w:val="clear" w:color="auto" w:fill="auto"/>
          </w:tcPr>
          <w:p w:rsidR="00D04157" w:rsidRPr="00D04157" w:rsidRDefault="00D04157" w:rsidP="00F65013">
            <w:pPr>
              <w:spacing w:line="340" w:lineRule="exact"/>
              <w:jc w:val="both"/>
              <w:rPr>
                <w:lang w:val="vi-VN"/>
              </w:rPr>
            </w:pPr>
            <w:r>
              <w:rPr>
                <w:lang w:val="vi-VN"/>
              </w:rPr>
              <w:t xml:space="preserve">Khoản 5 Điều 4 Quyết định 31/2017/QĐ-TTg </w:t>
            </w:r>
          </w:p>
        </w:tc>
        <w:tc>
          <w:tcPr>
            <w:tcW w:w="1559" w:type="dxa"/>
            <w:tcBorders>
              <w:bottom w:val="single" w:sz="4" w:space="0" w:color="auto"/>
            </w:tcBorders>
          </w:tcPr>
          <w:p w:rsidR="00D04157" w:rsidRPr="00FE1270" w:rsidRDefault="00D04157" w:rsidP="00551DDF">
            <w:pPr>
              <w:spacing w:line="340" w:lineRule="exact"/>
              <w:jc w:val="center"/>
            </w:pPr>
          </w:p>
        </w:tc>
      </w:tr>
      <w:tr w:rsidR="00D04157" w:rsidRPr="00FE1270" w:rsidTr="000914F1">
        <w:tc>
          <w:tcPr>
            <w:tcW w:w="6345" w:type="dxa"/>
            <w:gridSpan w:val="2"/>
            <w:tcBorders>
              <w:bottom w:val="single" w:sz="4" w:space="0" w:color="auto"/>
            </w:tcBorders>
            <w:shd w:val="clear" w:color="auto" w:fill="auto"/>
          </w:tcPr>
          <w:p w:rsidR="00D04157" w:rsidRPr="00FA5EDA" w:rsidRDefault="00D04157" w:rsidP="00551DDF">
            <w:pPr>
              <w:spacing w:line="340" w:lineRule="exact"/>
              <w:jc w:val="center"/>
              <w:rPr>
                <w:b/>
              </w:rPr>
            </w:pPr>
            <w:r w:rsidRPr="00FA5EDA">
              <w:rPr>
                <w:b/>
              </w:rPr>
              <w:t>Cơ quan chuẩn bị báo cáo</w:t>
            </w:r>
          </w:p>
        </w:tc>
        <w:tc>
          <w:tcPr>
            <w:tcW w:w="8505" w:type="dxa"/>
            <w:gridSpan w:val="6"/>
            <w:tcBorders>
              <w:bottom w:val="single" w:sz="4" w:space="0" w:color="auto"/>
            </w:tcBorders>
            <w:shd w:val="clear" w:color="auto" w:fill="auto"/>
          </w:tcPr>
          <w:p w:rsidR="00D04157" w:rsidRPr="008B47D6" w:rsidRDefault="00D04157" w:rsidP="005C3E8F">
            <w:pPr>
              <w:spacing w:line="340" w:lineRule="exact"/>
              <w:jc w:val="center"/>
              <w:rPr>
                <w:b/>
              </w:rPr>
            </w:pPr>
            <w:r w:rsidRPr="008B47D6">
              <w:rPr>
                <w:b/>
              </w:rPr>
              <w:t>BỘ TÀI CHÍNH</w:t>
            </w: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vAlign w:val="center"/>
          </w:tcPr>
          <w:p w:rsidR="00D04157" w:rsidRPr="007A6CAF" w:rsidRDefault="00D04157" w:rsidP="00296E1D">
            <w:pPr>
              <w:jc w:val="both"/>
              <w:rPr>
                <w:color w:val="000000"/>
                <w:sz w:val="26"/>
                <w:szCs w:val="26"/>
              </w:rPr>
            </w:pPr>
            <w:r w:rsidRPr="007A6CAF">
              <w:rPr>
                <w:color w:val="000000"/>
                <w:sz w:val="26"/>
                <w:szCs w:val="26"/>
              </w:rPr>
              <w:t xml:space="preserve">Báo cáo tình hình thực hiện dự toán </w:t>
            </w:r>
            <w:r>
              <w:rPr>
                <w:color w:val="000000"/>
                <w:sz w:val="26"/>
                <w:szCs w:val="26"/>
              </w:rPr>
              <w:t xml:space="preserve">ngân sách nhà nước (NSNN) </w:t>
            </w:r>
            <w:r w:rsidRPr="007A6CAF">
              <w:rPr>
                <w:color w:val="000000"/>
                <w:sz w:val="26"/>
                <w:szCs w:val="26"/>
              </w:rPr>
              <w:t>năm hiện hành và dự toán NSNN năm kế hoạch</w:t>
            </w:r>
          </w:p>
        </w:tc>
        <w:tc>
          <w:tcPr>
            <w:tcW w:w="1701" w:type="dxa"/>
            <w:gridSpan w:val="2"/>
            <w:tcBorders>
              <w:bottom w:val="single" w:sz="4" w:space="0" w:color="auto"/>
            </w:tcBorders>
            <w:vAlign w:val="center"/>
          </w:tcPr>
          <w:p w:rsidR="00D04157" w:rsidRPr="007A6CAF" w:rsidRDefault="00D04157" w:rsidP="005C3E8F">
            <w:pPr>
              <w:jc w:val="center"/>
              <w:rPr>
                <w:color w:val="000000"/>
                <w:sz w:val="26"/>
                <w:szCs w:val="26"/>
              </w:rPr>
            </w:pPr>
            <w:r>
              <w:rPr>
                <w:color w:val="000000"/>
                <w:sz w:val="26"/>
                <w:szCs w:val="26"/>
              </w:rPr>
              <w:t>Vụ Kinh tế tổng hợp</w:t>
            </w:r>
          </w:p>
        </w:tc>
        <w:tc>
          <w:tcPr>
            <w:tcW w:w="1560" w:type="dxa"/>
            <w:tcBorders>
              <w:bottom w:val="single" w:sz="4" w:space="0" w:color="auto"/>
            </w:tcBorders>
            <w:shd w:val="clear" w:color="auto" w:fill="auto"/>
            <w:vAlign w:val="center"/>
          </w:tcPr>
          <w:p w:rsidR="00D04157" w:rsidRDefault="00D04157" w:rsidP="00296E1D">
            <w:pPr>
              <w:rPr>
                <w:color w:val="000000"/>
                <w:sz w:val="26"/>
                <w:szCs w:val="26"/>
              </w:rPr>
            </w:pPr>
            <w:r w:rsidRPr="007A6CAF">
              <w:rPr>
                <w:color w:val="000000"/>
                <w:sz w:val="26"/>
                <w:szCs w:val="26"/>
              </w:rPr>
              <w:t>Chính phủ</w:t>
            </w:r>
            <w:r>
              <w:rPr>
                <w:color w:val="000000"/>
                <w:sz w:val="26"/>
                <w:szCs w:val="26"/>
              </w:rPr>
              <w:t>;</w:t>
            </w:r>
          </w:p>
          <w:p w:rsidR="00D04157" w:rsidRPr="007A6CAF" w:rsidRDefault="00D04157" w:rsidP="00296E1D">
            <w:pPr>
              <w:rPr>
                <w:color w:val="000000"/>
                <w:sz w:val="26"/>
                <w:szCs w:val="26"/>
              </w:rPr>
            </w:pPr>
            <w:r w:rsidRPr="007A6CAF">
              <w:rPr>
                <w:color w:val="000000"/>
                <w:sz w:val="26"/>
                <w:szCs w:val="26"/>
              </w:rPr>
              <w:t>Quốc hội</w:t>
            </w:r>
          </w:p>
        </w:tc>
        <w:tc>
          <w:tcPr>
            <w:tcW w:w="1559" w:type="dxa"/>
            <w:tcBorders>
              <w:bottom w:val="single" w:sz="4" w:space="0" w:color="auto"/>
            </w:tcBorders>
            <w:shd w:val="clear" w:color="auto" w:fill="auto"/>
            <w:vAlign w:val="center"/>
          </w:tcPr>
          <w:p w:rsidR="00D04157" w:rsidRPr="007A6CAF" w:rsidRDefault="00D04157" w:rsidP="00296E1D">
            <w:pPr>
              <w:jc w:val="center"/>
              <w:rPr>
                <w:color w:val="000000"/>
                <w:sz w:val="26"/>
                <w:szCs w:val="26"/>
              </w:rPr>
            </w:pPr>
            <w:r>
              <w:rPr>
                <w:color w:val="000000"/>
                <w:sz w:val="26"/>
                <w:szCs w:val="26"/>
              </w:rPr>
              <w:t>N</w:t>
            </w:r>
            <w:r w:rsidRPr="007A6CAF">
              <w:rPr>
                <w:color w:val="000000"/>
                <w:sz w:val="26"/>
                <w:szCs w:val="26"/>
              </w:rPr>
              <w:t>ăm</w:t>
            </w:r>
          </w:p>
        </w:tc>
        <w:tc>
          <w:tcPr>
            <w:tcW w:w="2126" w:type="dxa"/>
            <w:tcBorders>
              <w:bottom w:val="single" w:sz="4" w:space="0" w:color="auto"/>
            </w:tcBorders>
            <w:shd w:val="clear" w:color="auto" w:fill="auto"/>
            <w:vAlign w:val="center"/>
          </w:tcPr>
          <w:p w:rsidR="00D04157" w:rsidRPr="007A6CAF" w:rsidRDefault="00D04157" w:rsidP="00F52158">
            <w:pPr>
              <w:jc w:val="both"/>
              <w:rPr>
                <w:color w:val="000000"/>
                <w:sz w:val="26"/>
                <w:szCs w:val="26"/>
              </w:rPr>
            </w:pPr>
            <w:r w:rsidRPr="007A6CAF">
              <w:rPr>
                <w:color w:val="000000"/>
                <w:sz w:val="26"/>
                <w:szCs w:val="26"/>
              </w:rPr>
              <w:t>Điều 44 và 47 Luật N</w:t>
            </w:r>
            <w:r>
              <w:rPr>
                <w:color w:val="000000"/>
                <w:sz w:val="26"/>
                <w:szCs w:val="26"/>
              </w:rPr>
              <w:t>SNN</w:t>
            </w:r>
          </w:p>
        </w:tc>
        <w:tc>
          <w:tcPr>
            <w:tcW w:w="1559" w:type="dxa"/>
            <w:tcBorders>
              <w:bottom w:val="single" w:sz="4" w:space="0" w:color="auto"/>
            </w:tcBorders>
            <w:vAlign w:val="center"/>
          </w:tcPr>
          <w:p w:rsidR="00D04157" w:rsidRPr="007A6CAF" w:rsidRDefault="00D04157" w:rsidP="00296E1D">
            <w:pPr>
              <w:jc w:val="both"/>
              <w:rPr>
                <w:color w:val="000000"/>
                <w:sz w:val="26"/>
                <w:szCs w:val="26"/>
              </w:rP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vAlign w:val="center"/>
          </w:tcPr>
          <w:p w:rsidR="00D04157" w:rsidRPr="004C00C0" w:rsidRDefault="00D04157" w:rsidP="00296E1D">
            <w:pPr>
              <w:jc w:val="both"/>
              <w:rPr>
                <w:color w:val="000000"/>
              </w:rPr>
            </w:pPr>
            <w:r w:rsidRPr="004C00C0">
              <w:rPr>
                <w:color w:val="000000"/>
              </w:rPr>
              <w:t xml:space="preserve">Báo cáo phân bổ ngân sách Trung ương  </w:t>
            </w:r>
          </w:p>
        </w:tc>
        <w:tc>
          <w:tcPr>
            <w:tcW w:w="1701" w:type="dxa"/>
            <w:gridSpan w:val="2"/>
            <w:tcBorders>
              <w:bottom w:val="single" w:sz="4" w:space="0" w:color="auto"/>
            </w:tcBorders>
          </w:tcPr>
          <w:p w:rsidR="00D04157" w:rsidRDefault="00D04157" w:rsidP="005C3E8F">
            <w:pPr>
              <w:jc w:val="center"/>
            </w:pPr>
            <w:r w:rsidRPr="00250B14">
              <w:rPr>
                <w:color w:val="000000"/>
                <w:sz w:val="26"/>
                <w:szCs w:val="26"/>
              </w:rPr>
              <w:t>Vụ Kinh tế tổng hợp</w:t>
            </w:r>
          </w:p>
        </w:tc>
        <w:tc>
          <w:tcPr>
            <w:tcW w:w="1560" w:type="dxa"/>
            <w:tcBorders>
              <w:bottom w:val="single" w:sz="4" w:space="0" w:color="auto"/>
            </w:tcBorders>
            <w:shd w:val="clear" w:color="auto" w:fill="auto"/>
            <w:vAlign w:val="center"/>
          </w:tcPr>
          <w:p w:rsidR="00D04157" w:rsidRDefault="00D04157" w:rsidP="00296E1D">
            <w:pPr>
              <w:rPr>
                <w:color w:val="000000"/>
                <w:sz w:val="26"/>
                <w:szCs w:val="26"/>
              </w:rPr>
            </w:pPr>
            <w:r w:rsidRPr="007A6CAF">
              <w:rPr>
                <w:color w:val="000000"/>
                <w:sz w:val="26"/>
                <w:szCs w:val="26"/>
              </w:rPr>
              <w:t>Chính phủ</w:t>
            </w:r>
            <w:r>
              <w:rPr>
                <w:color w:val="000000"/>
                <w:sz w:val="26"/>
                <w:szCs w:val="26"/>
              </w:rPr>
              <w:t>;</w:t>
            </w:r>
          </w:p>
          <w:p w:rsidR="00D04157" w:rsidRPr="007A6CAF" w:rsidRDefault="00D04157" w:rsidP="00296E1D">
            <w:pPr>
              <w:rPr>
                <w:color w:val="000000"/>
                <w:sz w:val="26"/>
                <w:szCs w:val="26"/>
              </w:rPr>
            </w:pPr>
            <w:r w:rsidRPr="007A6CAF">
              <w:rPr>
                <w:color w:val="000000"/>
                <w:sz w:val="26"/>
                <w:szCs w:val="26"/>
              </w:rPr>
              <w:t>Quốc hội</w:t>
            </w:r>
          </w:p>
        </w:tc>
        <w:tc>
          <w:tcPr>
            <w:tcW w:w="1559" w:type="dxa"/>
            <w:tcBorders>
              <w:bottom w:val="single" w:sz="4" w:space="0" w:color="auto"/>
            </w:tcBorders>
            <w:shd w:val="clear" w:color="auto" w:fill="auto"/>
            <w:vAlign w:val="center"/>
          </w:tcPr>
          <w:p w:rsidR="00D04157" w:rsidRPr="007A6CAF" w:rsidRDefault="00D04157" w:rsidP="00296E1D">
            <w:pPr>
              <w:jc w:val="center"/>
              <w:rPr>
                <w:color w:val="000000"/>
                <w:sz w:val="26"/>
                <w:szCs w:val="26"/>
              </w:rPr>
            </w:pPr>
            <w:r>
              <w:rPr>
                <w:color w:val="000000"/>
                <w:sz w:val="26"/>
                <w:szCs w:val="26"/>
              </w:rPr>
              <w:t>N</w:t>
            </w:r>
            <w:r w:rsidRPr="007A6CAF">
              <w:rPr>
                <w:color w:val="000000"/>
                <w:sz w:val="26"/>
                <w:szCs w:val="26"/>
              </w:rPr>
              <w:t>ăm</w:t>
            </w:r>
          </w:p>
        </w:tc>
        <w:tc>
          <w:tcPr>
            <w:tcW w:w="2126" w:type="dxa"/>
            <w:tcBorders>
              <w:bottom w:val="single" w:sz="4" w:space="0" w:color="auto"/>
            </w:tcBorders>
            <w:shd w:val="clear" w:color="auto" w:fill="auto"/>
            <w:vAlign w:val="center"/>
          </w:tcPr>
          <w:p w:rsidR="00D04157" w:rsidRPr="007A6CAF" w:rsidRDefault="00D04157" w:rsidP="00296E1D">
            <w:pPr>
              <w:rPr>
                <w:color w:val="000000"/>
                <w:sz w:val="26"/>
                <w:szCs w:val="26"/>
              </w:rPr>
            </w:pPr>
            <w:r w:rsidRPr="007A6CAF">
              <w:rPr>
                <w:color w:val="000000"/>
                <w:sz w:val="26"/>
                <w:szCs w:val="26"/>
              </w:rPr>
              <w:t>Điều 44 và 47 Luật NSNN</w:t>
            </w:r>
          </w:p>
        </w:tc>
        <w:tc>
          <w:tcPr>
            <w:tcW w:w="1559" w:type="dxa"/>
            <w:tcBorders>
              <w:bottom w:val="single" w:sz="4" w:space="0" w:color="auto"/>
            </w:tcBorders>
            <w:vAlign w:val="center"/>
          </w:tcPr>
          <w:p w:rsidR="00D04157" w:rsidRPr="007A6CAF" w:rsidRDefault="00D04157" w:rsidP="00296E1D">
            <w:pPr>
              <w:jc w:val="both"/>
              <w:rPr>
                <w:color w:val="000000"/>
                <w:sz w:val="26"/>
                <w:szCs w:val="26"/>
              </w:rP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vAlign w:val="center"/>
          </w:tcPr>
          <w:p w:rsidR="00D04157" w:rsidRPr="00357595" w:rsidRDefault="00D04157" w:rsidP="00296E1D">
            <w:pPr>
              <w:jc w:val="both"/>
              <w:rPr>
                <w:color w:val="000000"/>
              </w:rPr>
            </w:pPr>
            <w:r w:rsidRPr="00357595">
              <w:rPr>
                <w:color w:val="000000"/>
              </w:rPr>
              <w:t>Báo cáo kế hoạch tài chính - NSNN 03 năm</w:t>
            </w:r>
          </w:p>
        </w:tc>
        <w:tc>
          <w:tcPr>
            <w:tcW w:w="1701" w:type="dxa"/>
            <w:gridSpan w:val="2"/>
            <w:tcBorders>
              <w:bottom w:val="single" w:sz="4" w:space="0" w:color="auto"/>
            </w:tcBorders>
          </w:tcPr>
          <w:p w:rsidR="00D04157" w:rsidRDefault="00D04157" w:rsidP="005C3E8F">
            <w:pPr>
              <w:jc w:val="center"/>
            </w:pPr>
            <w:r w:rsidRPr="00250B14">
              <w:rPr>
                <w:color w:val="000000"/>
                <w:sz w:val="26"/>
                <w:szCs w:val="26"/>
              </w:rPr>
              <w:t>Vụ Kinh tế tổng hợp</w:t>
            </w:r>
          </w:p>
        </w:tc>
        <w:tc>
          <w:tcPr>
            <w:tcW w:w="1560" w:type="dxa"/>
            <w:tcBorders>
              <w:bottom w:val="single" w:sz="4" w:space="0" w:color="auto"/>
            </w:tcBorders>
            <w:shd w:val="clear" w:color="auto" w:fill="auto"/>
            <w:vAlign w:val="center"/>
          </w:tcPr>
          <w:p w:rsidR="00D04157" w:rsidRDefault="00D04157" w:rsidP="00296E1D">
            <w:pPr>
              <w:jc w:val="both"/>
              <w:rPr>
                <w:color w:val="000000"/>
              </w:rPr>
            </w:pPr>
            <w:r w:rsidRPr="00357595">
              <w:rPr>
                <w:color w:val="000000"/>
              </w:rPr>
              <w:t>Chính phủ</w:t>
            </w:r>
            <w:r>
              <w:rPr>
                <w:color w:val="000000"/>
              </w:rPr>
              <w:t xml:space="preserve">; </w:t>
            </w:r>
          </w:p>
          <w:p w:rsidR="00D04157" w:rsidRPr="00357595" w:rsidRDefault="00D04157" w:rsidP="00296E1D">
            <w:pPr>
              <w:jc w:val="both"/>
              <w:rPr>
                <w:color w:val="000000"/>
              </w:rPr>
            </w:pPr>
            <w:r w:rsidRPr="00357595">
              <w:rPr>
                <w:color w:val="000000"/>
              </w:rPr>
              <w:t>Quốc hội</w:t>
            </w:r>
          </w:p>
        </w:tc>
        <w:tc>
          <w:tcPr>
            <w:tcW w:w="1559" w:type="dxa"/>
            <w:tcBorders>
              <w:bottom w:val="single" w:sz="4" w:space="0" w:color="auto"/>
            </w:tcBorders>
            <w:shd w:val="clear" w:color="auto" w:fill="auto"/>
            <w:vAlign w:val="center"/>
          </w:tcPr>
          <w:p w:rsidR="00D04157" w:rsidRPr="00357595" w:rsidRDefault="00D04157" w:rsidP="00296E1D">
            <w:pPr>
              <w:jc w:val="center"/>
              <w:rPr>
                <w:color w:val="000000"/>
              </w:rPr>
            </w:pPr>
            <w:r>
              <w:rPr>
                <w:color w:val="000000"/>
                <w:sz w:val="26"/>
                <w:szCs w:val="26"/>
              </w:rPr>
              <w:t>N</w:t>
            </w:r>
            <w:r w:rsidRPr="007A6CAF">
              <w:rPr>
                <w:color w:val="000000"/>
                <w:sz w:val="26"/>
                <w:szCs w:val="26"/>
              </w:rPr>
              <w:t>ăm</w:t>
            </w:r>
          </w:p>
        </w:tc>
        <w:tc>
          <w:tcPr>
            <w:tcW w:w="2126" w:type="dxa"/>
            <w:tcBorders>
              <w:bottom w:val="single" w:sz="4" w:space="0" w:color="auto"/>
            </w:tcBorders>
            <w:shd w:val="clear" w:color="auto" w:fill="auto"/>
            <w:vAlign w:val="center"/>
          </w:tcPr>
          <w:p w:rsidR="00D04157" w:rsidRPr="00357595" w:rsidRDefault="00D04157" w:rsidP="00296E1D">
            <w:pPr>
              <w:jc w:val="both"/>
              <w:rPr>
                <w:color w:val="000000"/>
              </w:rPr>
            </w:pPr>
            <w:r w:rsidRPr="00357595">
              <w:rPr>
                <w:color w:val="000000"/>
              </w:rPr>
              <w:t>Điều 43 và 47 Luật NSNN</w:t>
            </w:r>
          </w:p>
        </w:tc>
        <w:tc>
          <w:tcPr>
            <w:tcW w:w="1559" w:type="dxa"/>
            <w:tcBorders>
              <w:bottom w:val="single" w:sz="4" w:space="0" w:color="auto"/>
            </w:tcBorders>
            <w:vAlign w:val="center"/>
          </w:tcPr>
          <w:p w:rsidR="00D04157" w:rsidRPr="00357595" w:rsidRDefault="00D04157" w:rsidP="00296E1D">
            <w:pPr>
              <w:jc w:val="both"/>
              <w:rPr>
                <w:color w:val="000000"/>
              </w:rP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vAlign w:val="center"/>
          </w:tcPr>
          <w:p w:rsidR="00D04157" w:rsidRPr="00357595" w:rsidRDefault="00D04157" w:rsidP="002C61CF">
            <w:pPr>
              <w:jc w:val="both"/>
              <w:rPr>
                <w:color w:val="000000"/>
              </w:rPr>
            </w:pPr>
            <w:r w:rsidRPr="00357595">
              <w:rPr>
                <w:color w:val="000000"/>
              </w:rPr>
              <w:t xml:space="preserve">Báo cáo kế hoạch tài chính quốc gia 05 năm </w:t>
            </w:r>
          </w:p>
        </w:tc>
        <w:tc>
          <w:tcPr>
            <w:tcW w:w="1701" w:type="dxa"/>
            <w:gridSpan w:val="2"/>
            <w:tcBorders>
              <w:bottom w:val="single" w:sz="4" w:space="0" w:color="auto"/>
            </w:tcBorders>
          </w:tcPr>
          <w:p w:rsidR="00D04157" w:rsidRDefault="00D04157" w:rsidP="005C3E8F">
            <w:pPr>
              <w:jc w:val="center"/>
            </w:pPr>
            <w:r w:rsidRPr="00250B14">
              <w:rPr>
                <w:color w:val="000000"/>
                <w:sz w:val="26"/>
                <w:szCs w:val="26"/>
              </w:rPr>
              <w:t>Vụ Kinh tế tổng hợp</w:t>
            </w:r>
          </w:p>
        </w:tc>
        <w:tc>
          <w:tcPr>
            <w:tcW w:w="1560" w:type="dxa"/>
            <w:tcBorders>
              <w:bottom w:val="single" w:sz="4" w:space="0" w:color="auto"/>
            </w:tcBorders>
            <w:shd w:val="clear" w:color="auto" w:fill="auto"/>
            <w:vAlign w:val="center"/>
          </w:tcPr>
          <w:p w:rsidR="00D04157" w:rsidRDefault="00D04157" w:rsidP="002C61CF">
            <w:pPr>
              <w:jc w:val="both"/>
              <w:rPr>
                <w:color w:val="000000"/>
              </w:rPr>
            </w:pPr>
            <w:r w:rsidRPr="00357595">
              <w:rPr>
                <w:color w:val="000000"/>
              </w:rPr>
              <w:t>Chính phủ</w:t>
            </w:r>
            <w:r>
              <w:rPr>
                <w:color w:val="000000"/>
              </w:rPr>
              <w:t xml:space="preserve">; </w:t>
            </w:r>
          </w:p>
          <w:p w:rsidR="00D04157" w:rsidRPr="00357595" w:rsidRDefault="00D04157" w:rsidP="002C61CF">
            <w:pPr>
              <w:jc w:val="both"/>
              <w:rPr>
                <w:color w:val="000000"/>
              </w:rPr>
            </w:pPr>
            <w:r w:rsidRPr="00357595">
              <w:rPr>
                <w:color w:val="000000"/>
              </w:rPr>
              <w:t>Quốc hội</w:t>
            </w:r>
          </w:p>
        </w:tc>
        <w:tc>
          <w:tcPr>
            <w:tcW w:w="1559" w:type="dxa"/>
            <w:tcBorders>
              <w:bottom w:val="single" w:sz="4" w:space="0" w:color="auto"/>
            </w:tcBorders>
            <w:shd w:val="clear" w:color="auto" w:fill="auto"/>
            <w:vAlign w:val="center"/>
          </w:tcPr>
          <w:p w:rsidR="00D04157" w:rsidRPr="00357595" w:rsidRDefault="00D04157" w:rsidP="00A70320">
            <w:pPr>
              <w:jc w:val="center"/>
              <w:rPr>
                <w:color w:val="000000"/>
              </w:rPr>
            </w:pPr>
            <w:r w:rsidRPr="00357595">
              <w:rPr>
                <w:color w:val="000000"/>
              </w:rPr>
              <w:t>05 năm</w:t>
            </w:r>
          </w:p>
        </w:tc>
        <w:tc>
          <w:tcPr>
            <w:tcW w:w="2126" w:type="dxa"/>
            <w:tcBorders>
              <w:bottom w:val="single" w:sz="4" w:space="0" w:color="auto"/>
            </w:tcBorders>
            <w:shd w:val="clear" w:color="auto" w:fill="auto"/>
            <w:vAlign w:val="center"/>
          </w:tcPr>
          <w:p w:rsidR="00D04157" w:rsidRPr="00357595" w:rsidRDefault="00D04157" w:rsidP="002C61CF">
            <w:pPr>
              <w:jc w:val="both"/>
              <w:rPr>
                <w:color w:val="000000"/>
              </w:rPr>
            </w:pPr>
            <w:r w:rsidRPr="00357595">
              <w:rPr>
                <w:color w:val="000000"/>
              </w:rPr>
              <w:t>Điều 17 Luật NSNN</w:t>
            </w:r>
          </w:p>
        </w:tc>
        <w:tc>
          <w:tcPr>
            <w:tcW w:w="1559" w:type="dxa"/>
            <w:tcBorders>
              <w:bottom w:val="single" w:sz="4" w:space="0" w:color="auto"/>
            </w:tcBorders>
            <w:vAlign w:val="center"/>
          </w:tcPr>
          <w:p w:rsidR="00D04157" w:rsidRPr="00357595" w:rsidRDefault="00D04157" w:rsidP="002C61CF">
            <w:pPr>
              <w:jc w:val="both"/>
              <w:rPr>
                <w:color w:val="000000"/>
              </w:rP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vAlign w:val="center"/>
          </w:tcPr>
          <w:p w:rsidR="00D04157" w:rsidRPr="00357595" w:rsidRDefault="00D04157" w:rsidP="00E43EC3">
            <w:pPr>
              <w:jc w:val="both"/>
              <w:rPr>
                <w:color w:val="000000"/>
              </w:rPr>
            </w:pPr>
            <w:r w:rsidRPr="00357595">
              <w:rPr>
                <w:color w:val="000000"/>
              </w:rPr>
              <w:t xml:space="preserve">Báo cáo tình hình thực hiện thu, chi </w:t>
            </w:r>
            <w:r>
              <w:rPr>
                <w:color w:val="000000"/>
              </w:rPr>
              <w:t xml:space="preserve">NSNN </w:t>
            </w:r>
          </w:p>
        </w:tc>
        <w:tc>
          <w:tcPr>
            <w:tcW w:w="1701" w:type="dxa"/>
            <w:gridSpan w:val="2"/>
            <w:tcBorders>
              <w:bottom w:val="single" w:sz="4" w:space="0" w:color="auto"/>
            </w:tcBorders>
          </w:tcPr>
          <w:p w:rsidR="00D04157" w:rsidRDefault="00D04157" w:rsidP="005C3E8F">
            <w:pPr>
              <w:jc w:val="center"/>
            </w:pPr>
            <w:r w:rsidRPr="00250B14">
              <w:rPr>
                <w:color w:val="000000"/>
                <w:sz w:val="26"/>
                <w:szCs w:val="26"/>
              </w:rPr>
              <w:t>Vụ Kinh tế tổng hợp</w:t>
            </w:r>
          </w:p>
        </w:tc>
        <w:tc>
          <w:tcPr>
            <w:tcW w:w="1560" w:type="dxa"/>
            <w:tcBorders>
              <w:bottom w:val="single" w:sz="4" w:space="0" w:color="auto"/>
            </w:tcBorders>
            <w:shd w:val="clear" w:color="auto" w:fill="auto"/>
            <w:vAlign w:val="center"/>
          </w:tcPr>
          <w:p w:rsidR="00D04157" w:rsidRDefault="00D04157" w:rsidP="00F52158">
            <w:pPr>
              <w:jc w:val="both"/>
              <w:rPr>
                <w:color w:val="000000"/>
              </w:rPr>
            </w:pPr>
            <w:r w:rsidRPr="00357595">
              <w:rPr>
                <w:color w:val="000000"/>
              </w:rPr>
              <w:t xml:space="preserve">Chính </w:t>
            </w:r>
            <w:r>
              <w:rPr>
                <w:color w:val="000000"/>
              </w:rPr>
              <w:t>p</w:t>
            </w:r>
            <w:r w:rsidRPr="00357595">
              <w:rPr>
                <w:color w:val="000000"/>
              </w:rPr>
              <w:t>hủ</w:t>
            </w:r>
            <w:r>
              <w:rPr>
                <w:color w:val="000000"/>
              </w:rPr>
              <w:t>;</w:t>
            </w:r>
          </w:p>
          <w:p w:rsidR="00D04157" w:rsidRPr="00357595" w:rsidRDefault="00D04157" w:rsidP="00F52158">
            <w:pPr>
              <w:jc w:val="both"/>
              <w:rPr>
                <w:color w:val="000000"/>
              </w:rPr>
            </w:pPr>
            <w:r w:rsidRPr="00357595">
              <w:rPr>
                <w:color w:val="000000"/>
              </w:rPr>
              <w:t>Quốc hội</w:t>
            </w:r>
          </w:p>
        </w:tc>
        <w:tc>
          <w:tcPr>
            <w:tcW w:w="1559" w:type="dxa"/>
            <w:tcBorders>
              <w:bottom w:val="single" w:sz="4" w:space="0" w:color="auto"/>
            </w:tcBorders>
            <w:shd w:val="clear" w:color="auto" w:fill="auto"/>
            <w:vAlign w:val="center"/>
          </w:tcPr>
          <w:p w:rsidR="00D04157" w:rsidRDefault="00D04157" w:rsidP="00F52158">
            <w:pPr>
              <w:jc w:val="center"/>
              <w:rPr>
                <w:color w:val="000000"/>
              </w:rPr>
            </w:pPr>
            <w:r>
              <w:rPr>
                <w:color w:val="000000"/>
              </w:rPr>
              <w:t>Năm</w:t>
            </w:r>
          </w:p>
          <w:p w:rsidR="00D04157" w:rsidRDefault="00D04157" w:rsidP="00F52158">
            <w:pPr>
              <w:jc w:val="center"/>
              <w:rPr>
                <w:color w:val="000000"/>
              </w:rPr>
            </w:pPr>
          </w:p>
          <w:p w:rsidR="00D04157" w:rsidRPr="00357595" w:rsidRDefault="00D04157" w:rsidP="00F52158">
            <w:pPr>
              <w:jc w:val="center"/>
              <w:rPr>
                <w:color w:val="000000"/>
              </w:rPr>
            </w:pPr>
          </w:p>
        </w:tc>
        <w:tc>
          <w:tcPr>
            <w:tcW w:w="2126" w:type="dxa"/>
            <w:tcBorders>
              <w:bottom w:val="single" w:sz="4" w:space="0" w:color="auto"/>
            </w:tcBorders>
            <w:shd w:val="clear" w:color="auto" w:fill="auto"/>
            <w:vAlign w:val="center"/>
          </w:tcPr>
          <w:p w:rsidR="00D04157" w:rsidRPr="00357595" w:rsidRDefault="00D04157" w:rsidP="002C61CF">
            <w:pPr>
              <w:jc w:val="both"/>
              <w:rPr>
                <w:color w:val="000000"/>
              </w:rPr>
            </w:pPr>
            <w:r>
              <w:rPr>
                <w:sz w:val="26"/>
                <w:szCs w:val="26"/>
              </w:rPr>
              <w:t xml:space="preserve">Khoản 8 </w:t>
            </w:r>
            <w:r w:rsidRPr="00357595">
              <w:rPr>
                <w:color w:val="000000"/>
              </w:rPr>
              <w:t>Điều 60 Luật NSNN</w:t>
            </w:r>
          </w:p>
        </w:tc>
        <w:tc>
          <w:tcPr>
            <w:tcW w:w="1559" w:type="dxa"/>
            <w:tcBorders>
              <w:bottom w:val="single" w:sz="4" w:space="0" w:color="auto"/>
            </w:tcBorders>
          </w:tcPr>
          <w:p w:rsidR="00D04157" w:rsidRPr="00357595" w:rsidRDefault="00D04157" w:rsidP="002C61CF">
            <w:pPr>
              <w:jc w:val="both"/>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vAlign w:val="center"/>
          </w:tcPr>
          <w:p w:rsidR="00D04157" w:rsidRPr="00357595" w:rsidRDefault="00D04157" w:rsidP="00296E1D">
            <w:pPr>
              <w:jc w:val="both"/>
              <w:rPr>
                <w:color w:val="000000"/>
              </w:rPr>
            </w:pPr>
            <w:r>
              <w:rPr>
                <w:color w:val="000000"/>
              </w:rPr>
              <w:t xml:space="preserve">Báo cáo </w:t>
            </w:r>
            <w:r w:rsidRPr="00357595">
              <w:rPr>
                <w:color w:val="000000"/>
              </w:rPr>
              <w:t xml:space="preserve">đánh giá bổ sung về tình hình thực hiện thu, chi </w:t>
            </w:r>
            <w:r>
              <w:rPr>
                <w:color w:val="000000"/>
              </w:rPr>
              <w:t>NSNN</w:t>
            </w:r>
          </w:p>
        </w:tc>
        <w:tc>
          <w:tcPr>
            <w:tcW w:w="1701" w:type="dxa"/>
            <w:gridSpan w:val="2"/>
            <w:tcBorders>
              <w:bottom w:val="single" w:sz="4" w:space="0" w:color="auto"/>
            </w:tcBorders>
          </w:tcPr>
          <w:p w:rsidR="00D04157" w:rsidRDefault="00D04157" w:rsidP="005C3E8F">
            <w:pPr>
              <w:jc w:val="center"/>
            </w:pPr>
            <w:r w:rsidRPr="00250B14">
              <w:rPr>
                <w:color w:val="000000"/>
                <w:sz w:val="26"/>
                <w:szCs w:val="26"/>
              </w:rPr>
              <w:t>Vụ Kinh tế tổng hợp</w:t>
            </w:r>
          </w:p>
        </w:tc>
        <w:tc>
          <w:tcPr>
            <w:tcW w:w="1560" w:type="dxa"/>
            <w:tcBorders>
              <w:bottom w:val="single" w:sz="4" w:space="0" w:color="auto"/>
            </w:tcBorders>
            <w:shd w:val="clear" w:color="auto" w:fill="auto"/>
            <w:vAlign w:val="center"/>
          </w:tcPr>
          <w:p w:rsidR="00D04157" w:rsidRDefault="00D04157" w:rsidP="00F52158">
            <w:pPr>
              <w:jc w:val="both"/>
              <w:rPr>
                <w:color w:val="000000"/>
              </w:rPr>
            </w:pPr>
            <w:r w:rsidRPr="00357595">
              <w:rPr>
                <w:color w:val="000000"/>
              </w:rPr>
              <w:t xml:space="preserve">Chính </w:t>
            </w:r>
            <w:r>
              <w:rPr>
                <w:color w:val="000000"/>
              </w:rPr>
              <w:t>p</w:t>
            </w:r>
            <w:r w:rsidRPr="00357595">
              <w:rPr>
                <w:color w:val="000000"/>
              </w:rPr>
              <w:t>hủ</w:t>
            </w:r>
            <w:r>
              <w:rPr>
                <w:color w:val="000000"/>
              </w:rPr>
              <w:t>;</w:t>
            </w:r>
          </w:p>
          <w:p w:rsidR="00D04157" w:rsidRPr="00357595" w:rsidRDefault="00D04157" w:rsidP="00F52158">
            <w:pPr>
              <w:jc w:val="both"/>
              <w:rPr>
                <w:color w:val="000000"/>
              </w:rPr>
            </w:pPr>
            <w:r w:rsidRPr="00357595">
              <w:rPr>
                <w:color w:val="000000"/>
              </w:rPr>
              <w:t>Quốc hội</w:t>
            </w:r>
          </w:p>
        </w:tc>
        <w:tc>
          <w:tcPr>
            <w:tcW w:w="1559" w:type="dxa"/>
            <w:tcBorders>
              <w:bottom w:val="single" w:sz="4" w:space="0" w:color="auto"/>
            </w:tcBorders>
            <w:shd w:val="clear" w:color="auto" w:fill="auto"/>
            <w:vAlign w:val="center"/>
          </w:tcPr>
          <w:p w:rsidR="00D04157" w:rsidRDefault="00D04157" w:rsidP="00F52158">
            <w:pPr>
              <w:jc w:val="center"/>
              <w:rPr>
                <w:color w:val="000000"/>
                <w:sz w:val="26"/>
                <w:szCs w:val="26"/>
              </w:rPr>
            </w:pPr>
            <w:r>
              <w:rPr>
                <w:color w:val="000000"/>
                <w:sz w:val="26"/>
                <w:szCs w:val="26"/>
              </w:rPr>
              <w:t xml:space="preserve">Năm </w:t>
            </w:r>
          </w:p>
          <w:p w:rsidR="00D04157" w:rsidRDefault="00D04157" w:rsidP="00F52158">
            <w:pPr>
              <w:jc w:val="center"/>
              <w:rPr>
                <w:color w:val="000000"/>
                <w:sz w:val="26"/>
                <w:szCs w:val="26"/>
              </w:rPr>
            </w:pPr>
          </w:p>
          <w:p w:rsidR="00D04157" w:rsidRDefault="00D04157" w:rsidP="00F52158">
            <w:pPr>
              <w:jc w:val="center"/>
              <w:rPr>
                <w:color w:val="000000"/>
                <w:sz w:val="26"/>
                <w:szCs w:val="26"/>
              </w:rPr>
            </w:pPr>
          </w:p>
        </w:tc>
        <w:tc>
          <w:tcPr>
            <w:tcW w:w="2126" w:type="dxa"/>
            <w:tcBorders>
              <w:bottom w:val="single" w:sz="4" w:space="0" w:color="auto"/>
            </w:tcBorders>
            <w:shd w:val="clear" w:color="auto" w:fill="auto"/>
            <w:vAlign w:val="center"/>
          </w:tcPr>
          <w:p w:rsidR="00D04157" w:rsidRPr="00357595" w:rsidRDefault="00D04157" w:rsidP="00296E1D">
            <w:pPr>
              <w:jc w:val="both"/>
              <w:rPr>
                <w:color w:val="000000"/>
              </w:rPr>
            </w:pPr>
            <w:r w:rsidRPr="00357595">
              <w:rPr>
                <w:color w:val="000000"/>
              </w:rPr>
              <w:t>Điều 60 Luật NSNN</w:t>
            </w:r>
          </w:p>
        </w:tc>
        <w:tc>
          <w:tcPr>
            <w:tcW w:w="1559" w:type="dxa"/>
            <w:tcBorders>
              <w:bottom w:val="single" w:sz="4" w:space="0" w:color="auto"/>
            </w:tcBorders>
            <w:vAlign w:val="center"/>
          </w:tcPr>
          <w:p w:rsidR="00D04157" w:rsidRPr="00357595" w:rsidRDefault="00D04157" w:rsidP="00296E1D">
            <w:pPr>
              <w:jc w:val="both"/>
              <w:rPr>
                <w:color w:val="000000"/>
              </w:rP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vAlign w:val="center"/>
          </w:tcPr>
          <w:p w:rsidR="00D04157" w:rsidRPr="00357595" w:rsidRDefault="00D04157" w:rsidP="00D865CE">
            <w:pPr>
              <w:jc w:val="both"/>
              <w:rPr>
                <w:color w:val="333333"/>
              </w:rPr>
            </w:pPr>
            <w:r w:rsidRPr="00357595">
              <w:rPr>
                <w:color w:val="333333"/>
              </w:rPr>
              <w:t>Báo cáo phương án sử dụng số tăng thu</w:t>
            </w:r>
            <w:r w:rsidRPr="00357595">
              <w:rPr>
                <w:color w:val="333333"/>
              </w:rPr>
              <w:br/>
              <w:t>và tiết kiệm chi của ngân sách trung ương</w:t>
            </w:r>
          </w:p>
        </w:tc>
        <w:tc>
          <w:tcPr>
            <w:tcW w:w="1701" w:type="dxa"/>
            <w:gridSpan w:val="2"/>
            <w:tcBorders>
              <w:bottom w:val="single" w:sz="4" w:space="0" w:color="auto"/>
            </w:tcBorders>
          </w:tcPr>
          <w:p w:rsidR="00D04157" w:rsidRDefault="00D04157" w:rsidP="005C3E8F">
            <w:pPr>
              <w:jc w:val="center"/>
            </w:pPr>
            <w:r w:rsidRPr="00250B14">
              <w:rPr>
                <w:color w:val="000000"/>
                <w:sz w:val="26"/>
                <w:szCs w:val="26"/>
              </w:rPr>
              <w:t>Vụ Kinh tế tổng hợp</w:t>
            </w:r>
          </w:p>
        </w:tc>
        <w:tc>
          <w:tcPr>
            <w:tcW w:w="1560" w:type="dxa"/>
            <w:tcBorders>
              <w:bottom w:val="single" w:sz="4" w:space="0" w:color="auto"/>
            </w:tcBorders>
            <w:shd w:val="clear" w:color="auto" w:fill="auto"/>
            <w:vAlign w:val="center"/>
          </w:tcPr>
          <w:p w:rsidR="00D04157" w:rsidRDefault="00D04157" w:rsidP="002C61CF">
            <w:pPr>
              <w:jc w:val="both"/>
              <w:rPr>
                <w:color w:val="000000"/>
              </w:rPr>
            </w:pPr>
            <w:r w:rsidRPr="00357595">
              <w:rPr>
                <w:color w:val="000000"/>
              </w:rPr>
              <w:t>Chính phủ</w:t>
            </w:r>
            <w:r>
              <w:rPr>
                <w:color w:val="000000"/>
              </w:rPr>
              <w:t xml:space="preserve">; </w:t>
            </w:r>
          </w:p>
          <w:p w:rsidR="00D04157" w:rsidRPr="00357595" w:rsidRDefault="00D04157" w:rsidP="00D865CE">
            <w:pPr>
              <w:jc w:val="both"/>
              <w:rPr>
                <w:color w:val="000000"/>
              </w:rPr>
            </w:pPr>
            <w:r>
              <w:rPr>
                <w:color w:val="000000"/>
              </w:rPr>
              <w:t>UBTVQH</w:t>
            </w:r>
          </w:p>
        </w:tc>
        <w:tc>
          <w:tcPr>
            <w:tcW w:w="1559" w:type="dxa"/>
            <w:tcBorders>
              <w:bottom w:val="single" w:sz="4" w:space="0" w:color="auto"/>
            </w:tcBorders>
            <w:shd w:val="clear" w:color="auto" w:fill="auto"/>
            <w:vAlign w:val="center"/>
          </w:tcPr>
          <w:p w:rsidR="00D04157" w:rsidRPr="00357595" w:rsidRDefault="00D04157" w:rsidP="00D865CE">
            <w:pPr>
              <w:jc w:val="center"/>
              <w:rPr>
                <w:color w:val="000000"/>
              </w:rPr>
            </w:pPr>
            <w:r>
              <w:rPr>
                <w:color w:val="000000"/>
              </w:rPr>
              <w:t>Năm</w:t>
            </w:r>
          </w:p>
        </w:tc>
        <w:tc>
          <w:tcPr>
            <w:tcW w:w="2126" w:type="dxa"/>
            <w:tcBorders>
              <w:bottom w:val="single" w:sz="4" w:space="0" w:color="auto"/>
            </w:tcBorders>
            <w:shd w:val="clear" w:color="auto" w:fill="auto"/>
            <w:vAlign w:val="center"/>
          </w:tcPr>
          <w:p w:rsidR="00D04157" w:rsidRPr="00357595" w:rsidRDefault="00D04157" w:rsidP="002C61CF">
            <w:pPr>
              <w:jc w:val="both"/>
              <w:rPr>
                <w:color w:val="000000"/>
              </w:rPr>
            </w:pPr>
            <w:r w:rsidRPr="00357595">
              <w:rPr>
                <w:color w:val="000000"/>
              </w:rPr>
              <w:t>Điều 59, Điều 60 Luật NSNN</w:t>
            </w:r>
          </w:p>
        </w:tc>
        <w:tc>
          <w:tcPr>
            <w:tcW w:w="1559" w:type="dxa"/>
            <w:tcBorders>
              <w:bottom w:val="single" w:sz="4" w:space="0" w:color="auto"/>
            </w:tcBorders>
            <w:vAlign w:val="center"/>
          </w:tcPr>
          <w:p w:rsidR="00D04157" w:rsidRPr="00357595" w:rsidRDefault="00D04157" w:rsidP="002C61CF">
            <w:pPr>
              <w:jc w:val="both"/>
              <w:rPr>
                <w:color w:val="000000"/>
              </w:rP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vAlign w:val="center"/>
          </w:tcPr>
          <w:p w:rsidR="00D04157" w:rsidRPr="00357595" w:rsidRDefault="00D04157" w:rsidP="002C61CF">
            <w:pPr>
              <w:jc w:val="both"/>
              <w:rPr>
                <w:color w:val="333333"/>
              </w:rPr>
            </w:pPr>
            <w:r w:rsidRPr="00357595">
              <w:rPr>
                <w:color w:val="333333"/>
              </w:rPr>
              <w:t>Báo cáo tình hình thực hiện kế hoạch tài chính,</w:t>
            </w:r>
            <w:r w:rsidRPr="00357595">
              <w:rPr>
                <w:color w:val="333333"/>
              </w:rPr>
              <w:br/>
              <w:t>dự kiến kế hoạch tài chính năm sau của các quỹ</w:t>
            </w:r>
            <w:r w:rsidRPr="00357595">
              <w:rPr>
                <w:color w:val="333333"/>
              </w:rPr>
              <w:br/>
              <w:t>tài chính nhà nước ngoài ngân sách do trung ương quản lý</w:t>
            </w:r>
          </w:p>
        </w:tc>
        <w:tc>
          <w:tcPr>
            <w:tcW w:w="1701" w:type="dxa"/>
            <w:gridSpan w:val="2"/>
            <w:tcBorders>
              <w:bottom w:val="single" w:sz="4" w:space="0" w:color="auto"/>
            </w:tcBorders>
          </w:tcPr>
          <w:p w:rsidR="00D04157" w:rsidRDefault="00D04157" w:rsidP="005C3E8F">
            <w:pPr>
              <w:jc w:val="center"/>
            </w:pPr>
            <w:r w:rsidRPr="00C14D3C">
              <w:rPr>
                <w:color w:val="000000"/>
                <w:sz w:val="26"/>
                <w:szCs w:val="26"/>
              </w:rPr>
              <w:t>Vụ Kinh tế tổng hợp</w:t>
            </w:r>
          </w:p>
        </w:tc>
        <w:tc>
          <w:tcPr>
            <w:tcW w:w="1560" w:type="dxa"/>
            <w:tcBorders>
              <w:bottom w:val="single" w:sz="4" w:space="0" w:color="auto"/>
            </w:tcBorders>
            <w:shd w:val="clear" w:color="auto" w:fill="auto"/>
            <w:vAlign w:val="center"/>
          </w:tcPr>
          <w:p w:rsidR="00D04157" w:rsidRDefault="00D04157" w:rsidP="002C61CF">
            <w:pPr>
              <w:jc w:val="both"/>
              <w:rPr>
                <w:color w:val="000000"/>
              </w:rPr>
            </w:pPr>
            <w:r w:rsidRPr="00357595">
              <w:rPr>
                <w:color w:val="000000"/>
              </w:rPr>
              <w:t>Chính phủ</w:t>
            </w:r>
            <w:r>
              <w:rPr>
                <w:color w:val="000000"/>
              </w:rPr>
              <w:t>;</w:t>
            </w:r>
          </w:p>
          <w:p w:rsidR="00D04157" w:rsidRDefault="00D04157" w:rsidP="002C61CF">
            <w:pPr>
              <w:jc w:val="both"/>
              <w:rPr>
                <w:color w:val="000000"/>
              </w:rPr>
            </w:pPr>
            <w:r w:rsidRPr="00357595">
              <w:rPr>
                <w:color w:val="000000"/>
              </w:rPr>
              <w:t>Quốc hội</w:t>
            </w:r>
          </w:p>
          <w:p w:rsidR="00D04157" w:rsidRDefault="00D04157" w:rsidP="002C61CF">
            <w:pPr>
              <w:jc w:val="both"/>
              <w:rPr>
                <w:color w:val="000000"/>
              </w:rPr>
            </w:pPr>
          </w:p>
          <w:p w:rsidR="00D04157" w:rsidRPr="00357595" w:rsidRDefault="00D04157" w:rsidP="002C61CF">
            <w:pPr>
              <w:jc w:val="both"/>
              <w:rPr>
                <w:color w:val="000000"/>
              </w:rPr>
            </w:pPr>
          </w:p>
        </w:tc>
        <w:tc>
          <w:tcPr>
            <w:tcW w:w="1559" w:type="dxa"/>
            <w:tcBorders>
              <w:bottom w:val="single" w:sz="4" w:space="0" w:color="auto"/>
            </w:tcBorders>
            <w:shd w:val="clear" w:color="auto" w:fill="auto"/>
            <w:vAlign w:val="center"/>
          </w:tcPr>
          <w:p w:rsidR="00D04157" w:rsidRDefault="00D04157" w:rsidP="0028151E">
            <w:pPr>
              <w:jc w:val="center"/>
              <w:rPr>
                <w:color w:val="000000"/>
              </w:rPr>
            </w:pPr>
            <w:r>
              <w:rPr>
                <w:color w:val="000000"/>
              </w:rPr>
              <w:t>Năm</w:t>
            </w:r>
          </w:p>
          <w:p w:rsidR="00D04157" w:rsidRDefault="00D04157" w:rsidP="0028151E">
            <w:pPr>
              <w:jc w:val="center"/>
              <w:rPr>
                <w:color w:val="000000"/>
              </w:rPr>
            </w:pPr>
          </w:p>
          <w:p w:rsidR="00D04157" w:rsidRDefault="00D04157" w:rsidP="0028151E">
            <w:pPr>
              <w:jc w:val="center"/>
              <w:rPr>
                <w:color w:val="000000"/>
              </w:rPr>
            </w:pPr>
          </w:p>
          <w:p w:rsidR="00D04157" w:rsidRPr="00357595" w:rsidRDefault="00D04157" w:rsidP="0028151E">
            <w:pPr>
              <w:jc w:val="center"/>
              <w:rPr>
                <w:color w:val="000000"/>
              </w:rPr>
            </w:pPr>
          </w:p>
        </w:tc>
        <w:tc>
          <w:tcPr>
            <w:tcW w:w="2126" w:type="dxa"/>
            <w:tcBorders>
              <w:bottom w:val="single" w:sz="4" w:space="0" w:color="auto"/>
            </w:tcBorders>
            <w:shd w:val="clear" w:color="auto" w:fill="auto"/>
            <w:vAlign w:val="center"/>
          </w:tcPr>
          <w:p w:rsidR="00D04157" w:rsidRDefault="00D04157" w:rsidP="002C61CF">
            <w:pPr>
              <w:jc w:val="both"/>
              <w:rPr>
                <w:color w:val="000000"/>
              </w:rPr>
            </w:pPr>
            <w:r w:rsidRPr="00357595">
              <w:rPr>
                <w:color w:val="000000"/>
              </w:rPr>
              <w:t>Điều 47 Luật NSNN</w:t>
            </w:r>
          </w:p>
          <w:p w:rsidR="00D04157" w:rsidRDefault="00D04157" w:rsidP="002C61CF">
            <w:pPr>
              <w:jc w:val="both"/>
              <w:rPr>
                <w:color w:val="000000"/>
              </w:rPr>
            </w:pPr>
          </w:p>
          <w:p w:rsidR="00D04157" w:rsidRPr="00357595" w:rsidRDefault="00D04157" w:rsidP="002C61CF">
            <w:pPr>
              <w:jc w:val="both"/>
              <w:rPr>
                <w:color w:val="000000"/>
              </w:rPr>
            </w:pPr>
          </w:p>
        </w:tc>
        <w:tc>
          <w:tcPr>
            <w:tcW w:w="1559" w:type="dxa"/>
            <w:tcBorders>
              <w:bottom w:val="single" w:sz="4" w:space="0" w:color="auto"/>
            </w:tcBorders>
          </w:tcPr>
          <w:p w:rsidR="00D04157" w:rsidRPr="00357595" w:rsidRDefault="00D04157" w:rsidP="002C61CF">
            <w:pPr>
              <w:jc w:val="both"/>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vAlign w:val="center"/>
          </w:tcPr>
          <w:p w:rsidR="00D04157" w:rsidRDefault="00D04157" w:rsidP="002C61CF">
            <w:pPr>
              <w:jc w:val="both"/>
              <w:rPr>
                <w:color w:val="000000"/>
              </w:rPr>
            </w:pPr>
            <w:r w:rsidRPr="00357595">
              <w:rPr>
                <w:color w:val="000000"/>
              </w:rPr>
              <w:t>Báo cáo tình hình sử dụng dự phòng NSTW</w:t>
            </w:r>
          </w:p>
          <w:p w:rsidR="00D04157" w:rsidRDefault="00D04157" w:rsidP="002C61CF">
            <w:pPr>
              <w:jc w:val="both"/>
              <w:rPr>
                <w:color w:val="000000"/>
              </w:rPr>
            </w:pPr>
          </w:p>
          <w:p w:rsidR="00D04157" w:rsidRDefault="00D04157" w:rsidP="002C61CF">
            <w:pPr>
              <w:jc w:val="both"/>
              <w:rPr>
                <w:color w:val="000000"/>
              </w:rPr>
            </w:pPr>
          </w:p>
          <w:p w:rsidR="00D04157" w:rsidRPr="00357595" w:rsidRDefault="00D04157" w:rsidP="002C61CF">
            <w:pPr>
              <w:jc w:val="both"/>
              <w:rPr>
                <w:color w:val="000000"/>
              </w:rPr>
            </w:pPr>
          </w:p>
        </w:tc>
        <w:tc>
          <w:tcPr>
            <w:tcW w:w="1701" w:type="dxa"/>
            <w:gridSpan w:val="2"/>
            <w:tcBorders>
              <w:bottom w:val="single" w:sz="4" w:space="0" w:color="auto"/>
            </w:tcBorders>
          </w:tcPr>
          <w:p w:rsidR="00D04157" w:rsidRDefault="00D04157" w:rsidP="005C3E8F">
            <w:pPr>
              <w:jc w:val="center"/>
            </w:pPr>
            <w:r w:rsidRPr="00C14D3C">
              <w:rPr>
                <w:color w:val="000000"/>
                <w:sz w:val="26"/>
                <w:szCs w:val="26"/>
              </w:rPr>
              <w:t>Vụ Kinh tế tổng hợp</w:t>
            </w:r>
          </w:p>
        </w:tc>
        <w:tc>
          <w:tcPr>
            <w:tcW w:w="1560" w:type="dxa"/>
            <w:tcBorders>
              <w:bottom w:val="single" w:sz="4" w:space="0" w:color="auto"/>
            </w:tcBorders>
            <w:shd w:val="clear" w:color="auto" w:fill="auto"/>
            <w:vAlign w:val="center"/>
          </w:tcPr>
          <w:p w:rsidR="00D04157" w:rsidRDefault="00D04157" w:rsidP="002C61CF">
            <w:pPr>
              <w:jc w:val="both"/>
              <w:rPr>
                <w:color w:val="000000"/>
              </w:rPr>
            </w:pPr>
            <w:r w:rsidRPr="00357595">
              <w:rPr>
                <w:color w:val="000000"/>
              </w:rPr>
              <w:t>Chính phủ</w:t>
            </w:r>
            <w:r>
              <w:rPr>
                <w:color w:val="000000"/>
              </w:rPr>
              <w:t xml:space="preserve">; </w:t>
            </w:r>
          </w:p>
          <w:p w:rsidR="00D04157" w:rsidRDefault="00D04157" w:rsidP="002C61CF">
            <w:pPr>
              <w:jc w:val="both"/>
              <w:rPr>
                <w:color w:val="000000"/>
              </w:rPr>
            </w:pPr>
            <w:r>
              <w:rPr>
                <w:color w:val="000000"/>
              </w:rPr>
              <w:t>UBTVQH</w:t>
            </w:r>
          </w:p>
          <w:p w:rsidR="00D04157" w:rsidRDefault="00D04157" w:rsidP="002C61CF">
            <w:pPr>
              <w:jc w:val="both"/>
              <w:rPr>
                <w:color w:val="000000"/>
              </w:rPr>
            </w:pPr>
          </w:p>
          <w:p w:rsidR="00D04157" w:rsidRPr="00357595" w:rsidRDefault="00D04157" w:rsidP="002C61CF">
            <w:pPr>
              <w:jc w:val="both"/>
              <w:rPr>
                <w:color w:val="000000"/>
              </w:rPr>
            </w:pPr>
          </w:p>
        </w:tc>
        <w:tc>
          <w:tcPr>
            <w:tcW w:w="1559" w:type="dxa"/>
            <w:tcBorders>
              <w:bottom w:val="single" w:sz="4" w:space="0" w:color="auto"/>
            </w:tcBorders>
            <w:shd w:val="clear" w:color="auto" w:fill="auto"/>
            <w:vAlign w:val="center"/>
          </w:tcPr>
          <w:p w:rsidR="00D04157" w:rsidRDefault="00D04157" w:rsidP="0028151E">
            <w:pPr>
              <w:jc w:val="center"/>
              <w:rPr>
                <w:color w:val="000000"/>
              </w:rPr>
            </w:pPr>
            <w:r>
              <w:rPr>
                <w:color w:val="000000"/>
              </w:rPr>
              <w:t>Quý;</w:t>
            </w:r>
          </w:p>
          <w:p w:rsidR="00D04157" w:rsidRDefault="00D04157" w:rsidP="0028151E">
            <w:pPr>
              <w:jc w:val="center"/>
              <w:rPr>
                <w:color w:val="000000"/>
              </w:rPr>
            </w:pPr>
            <w:r>
              <w:rPr>
                <w:color w:val="000000"/>
              </w:rPr>
              <w:t>Năm</w:t>
            </w:r>
          </w:p>
          <w:p w:rsidR="00D04157" w:rsidRDefault="00D04157" w:rsidP="0028151E">
            <w:pPr>
              <w:jc w:val="center"/>
              <w:rPr>
                <w:color w:val="000000"/>
              </w:rPr>
            </w:pPr>
          </w:p>
          <w:p w:rsidR="00D04157" w:rsidRPr="00357595" w:rsidRDefault="00D04157" w:rsidP="0028151E">
            <w:pPr>
              <w:jc w:val="center"/>
              <w:rPr>
                <w:color w:val="000000"/>
              </w:rPr>
            </w:pPr>
          </w:p>
        </w:tc>
        <w:tc>
          <w:tcPr>
            <w:tcW w:w="2126" w:type="dxa"/>
            <w:tcBorders>
              <w:bottom w:val="single" w:sz="4" w:space="0" w:color="auto"/>
            </w:tcBorders>
            <w:shd w:val="clear" w:color="auto" w:fill="auto"/>
            <w:vAlign w:val="bottom"/>
          </w:tcPr>
          <w:p w:rsidR="00D04157" w:rsidRPr="0028151E" w:rsidRDefault="00D04157" w:rsidP="0028151E">
            <w:pPr>
              <w:jc w:val="both"/>
              <w:rPr>
                <w:color w:val="000000"/>
                <w:spacing w:val="-6"/>
              </w:rPr>
            </w:pPr>
            <w:r w:rsidRPr="0028151E">
              <w:rPr>
                <w:color w:val="000000"/>
                <w:spacing w:val="-6"/>
              </w:rPr>
              <w:t xml:space="preserve">Điều 10 </w:t>
            </w:r>
          </w:p>
          <w:p w:rsidR="00D04157" w:rsidRPr="0028151E" w:rsidRDefault="00D04157" w:rsidP="0028151E">
            <w:pPr>
              <w:jc w:val="both"/>
              <w:rPr>
                <w:color w:val="000000"/>
                <w:spacing w:val="-6"/>
              </w:rPr>
            </w:pPr>
            <w:r w:rsidRPr="0028151E">
              <w:rPr>
                <w:color w:val="000000"/>
                <w:spacing w:val="-6"/>
              </w:rPr>
              <w:t xml:space="preserve">Luật NSNN; </w:t>
            </w:r>
            <w:r w:rsidRPr="0028151E">
              <w:rPr>
                <w:color w:val="000000"/>
                <w:spacing w:val="-6"/>
              </w:rPr>
              <w:br/>
              <w:t xml:space="preserve">Điều 7 </w:t>
            </w:r>
          </w:p>
          <w:p w:rsidR="00D04157" w:rsidRPr="00357595" w:rsidRDefault="00D04157" w:rsidP="0028151E">
            <w:pPr>
              <w:jc w:val="both"/>
              <w:rPr>
                <w:color w:val="000000"/>
              </w:rPr>
            </w:pPr>
            <w:r w:rsidRPr="0028151E">
              <w:rPr>
                <w:color w:val="000000"/>
                <w:spacing w:val="-6"/>
              </w:rPr>
              <w:t xml:space="preserve">Nghị định </w:t>
            </w:r>
            <w:r w:rsidRPr="0028151E">
              <w:rPr>
                <w:color w:val="000000"/>
                <w:spacing w:val="-6"/>
              </w:rPr>
              <w:lastRenderedPageBreak/>
              <w:t>163/2016/NĐ-CP</w:t>
            </w:r>
          </w:p>
        </w:tc>
        <w:tc>
          <w:tcPr>
            <w:tcW w:w="1559" w:type="dxa"/>
            <w:tcBorders>
              <w:bottom w:val="single" w:sz="4" w:space="0" w:color="auto"/>
            </w:tcBorders>
            <w:vAlign w:val="bottom"/>
          </w:tcPr>
          <w:p w:rsidR="00D04157" w:rsidRDefault="00D04157" w:rsidP="002C61CF">
            <w:pPr>
              <w:jc w:val="both"/>
              <w:rPr>
                <w:sz w:val="26"/>
                <w:szCs w:val="26"/>
              </w:rPr>
            </w:pPr>
            <w:r>
              <w:rPr>
                <w:sz w:val="26"/>
                <w:szCs w:val="26"/>
              </w:rPr>
              <w:lastRenderedPageBreak/>
              <w:t xml:space="preserve">Đã quy định tại Thông tư 342/2016/TT-BTC </w:t>
            </w:r>
          </w:p>
          <w:p w:rsidR="00D04157" w:rsidRPr="00357595" w:rsidRDefault="00D04157" w:rsidP="002C61CF">
            <w:pPr>
              <w:jc w:val="both"/>
              <w:rPr>
                <w:color w:val="000000"/>
              </w:rP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vAlign w:val="center"/>
          </w:tcPr>
          <w:p w:rsidR="00D04157" w:rsidRDefault="00D04157" w:rsidP="002C61CF">
            <w:pPr>
              <w:jc w:val="both"/>
              <w:rPr>
                <w:color w:val="000000"/>
              </w:rPr>
            </w:pPr>
            <w:r w:rsidRPr="00357595">
              <w:rPr>
                <w:color w:val="000000"/>
              </w:rPr>
              <w:t>Báo cáo kết quả thực hành tiết kiệm chống lãng phí</w:t>
            </w:r>
          </w:p>
          <w:p w:rsidR="00D04157" w:rsidRDefault="00D04157" w:rsidP="002C61CF">
            <w:pPr>
              <w:jc w:val="both"/>
              <w:rPr>
                <w:color w:val="000000"/>
              </w:rPr>
            </w:pPr>
          </w:p>
          <w:p w:rsidR="00D04157" w:rsidRDefault="00D04157" w:rsidP="002C61CF">
            <w:pPr>
              <w:jc w:val="both"/>
              <w:rPr>
                <w:color w:val="000000"/>
              </w:rPr>
            </w:pPr>
          </w:p>
          <w:p w:rsidR="00D04157" w:rsidRDefault="00D04157" w:rsidP="002C61CF">
            <w:pPr>
              <w:jc w:val="both"/>
              <w:rPr>
                <w:color w:val="000000"/>
              </w:rPr>
            </w:pPr>
          </w:p>
          <w:p w:rsidR="00D04157" w:rsidRPr="00357595" w:rsidRDefault="00D04157" w:rsidP="002C61CF">
            <w:pPr>
              <w:jc w:val="both"/>
              <w:rPr>
                <w:color w:val="000000"/>
              </w:rPr>
            </w:pPr>
          </w:p>
        </w:tc>
        <w:tc>
          <w:tcPr>
            <w:tcW w:w="1701" w:type="dxa"/>
            <w:gridSpan w:val="2"/>
            <w:tcBorders>
              <w:bottom w:val="single" w:sz="4" w:space="0" w:color="auto"/>
            </w:tcBorders>
          </w:tcPr>
          <w:p w:rsidR="00D04157" w:rsidRDefault="00D04157" w:rsidP="005C3E8F">
            <w:pPr>
              <w:jc w:val="center"/>
            </w:pPr>
            <w:r w:rsidRPr="00C14D3C">
              <w:rPr>
                <w:color w:val="000000"/>
                <w:sz w:val="26"/>
                <w:szCs w:val="26"/>
              </w:rPr>
              <w:t>Vụ Kinh tế tổng hợp</w:t>
            </w:r>
          </w:p>
        </w:tc>
        <w:tc>
          <w:tcPr>
            <w:tcW w:w="1560" w:type="dxa"/>
            <w:tcBorders>
              <w:bottom w:val="single" w:sz="4" w:space="0" w:color="auto"/>
            </w:tcBorders>
            <w:shd w:val="clear" w:color="auto" w:fill="auto"/>
            <w:vAlign w:val="center"/>
          </w:tcPr>
          <w:p w:rsidR="00D04157" w:rsidRDefault="00D04157" w:rsidP="002C61CF">
            <w:pPr>
              <w:jc w:val="both"/>
              <w:rPr>
                <w:color w:val="000000"/>
              </w:rPr>
            </w:pPr>
            <w:r w:rsidRPr="00357595">
              <w:rPr>
                <w:color w:val="000000"/>
              </w:rPr>
              <w:t>Chính phủ</w:t>
            </w:r>
            <w:r>
              <w:rPr>
                <w:color w:val="000000"/>
              </w:rPr>
              <w:t xml:space="preserve">; </w:t>
            </w:r>
          </w:p>
          <w:p w:rsidR="00D04157" w:rsidRDefault="00D04157" w:rsidP="002C61CF">
            <w:pPr>
              <w:jc w:val="both"/>
              <w:rPr>
                <w:color w:val="000000"/>
              </w:rPr>
            </w:pPr>
            <w:r w:rsidRPr="00357595">
              <w:rPr>
                <w:color w:val="000000"/>
              </w:rPr>
              <w:t>Quốc hội</w:t>
            </w:r>
          </w:p>
          <w:p w:rsidR="00D04157" w:rsidRDefault="00D04157" w:rsidP="002C61CF">
            <w:pPr>
              <w:jc w:val="both"/>
              <w:rPr>
                <w:color w:val="000000"/>
              </w:rPr>
            </w:pPr>
          </w:p>
          <w:p w:rsidR="00D04157" w:rsidRDefault="00D04157" w:rsidP="002C61CF">
            <w:pPr>
              <w:jc w:val="both"/>
              <w:rPr>
                <w:color w:val="000000"/>
              </w:rPr>
            </w:pPr>
          </w:p>
          <w:p w:rsidR="00D04157" w:rsidRDefault="00D04157" w:rsidP="002C61CF">
            <w:pPr>
              <w:jc w:val="both"/>
              <w:rPr>
                <w:color w:val="000000"/>
              </w:rPr>
            </w:pPr>
          </w:p>
          <w:p w:rsidR="00D04157" w:rsidRPr="00357595" w:rsidRDefault="00D04157" w:rsidP="002C61CF">
            <w:pPr>
              <w:jc w:val="both"/>
              <w:rPr>
                <w:color w:val="000000"/>
              </w:rPr>
            </w:pPr>
          </w:p>
        </w:tc>
        <w:tc>
          <w:tcPr>
            <w:tcW w:w="1559" w:type="dxa"/>
            <w:tcBorders>
              <w:bottom w:val="single" w:sz="4" w:space="0" w:color="auto"/>
            </w:tcBorders>
            <w:shd w:val="clear" w:color="auto" w:fill="auto"/>
            <w:vAlign w:val="center"/>
          </w:tcPr>
          <w:p w:rsidR="00D04157" w:rsidRDefault="00D04157" w:rsidP="0028151E">
            <w:pPr>
              <w:jc w:val="center"/>
              <w:rPr>
                <w:color w:val="000000"/>
              </w:rPr>
            </w:pPr>
            <w:r>
              <w:rPr>
                <w:color w:val="000000"/>
              </w:rPr>
              <w:t>Năm</w:t>
            </w:r>
          </w:p>
          <w:p w:rsidR="00D04157" w:rsidRDefault="00D04157" w:rsidP="0028151E">
            <w:pPr>
              <w:jc w:val="center"/>
              <w:rPr>
                <w:color w:val="000000"/>
              </w:rPr>
            </w:pPr>
          </w:p>
          <w:p w:rsidR="00D04157" w:rsidRDefault="00D04157" w:rsidP="0028151E">
            <w:pPr>
              <w:jc w:val="center"/>
              <w:rPr>
                <w:color w:val="000000"/>
              </w:rPr>
            </w:pPr>
          </w:p>
          <w:p w:rsidR="00D04157" w:rsidRDefault="00D04157" w:rsidP="0028151E">
            <w:pPr>
              <w:jc w:val="center"/>
              <w:rPr>
                <w:color w:val="000000"/>
              </w:rPr>
            </w:pPr>
          </w:p>
          <w:p w:rsidR="00D04157" w:rsidRDefault="00D04157" w:rsidP="0028151E">
            <w:pPr>
              <w:jc w:val="center"/>
              <w:rPr>
                <w:color w:val="000000"/>
              </w:rPr>
            </w:pPr>
          </w:p>
          <w:p w:rsidR="00D04157" w:rsidRPr="00357595" w:rsidRDefault="00D04157" w:rsidP="0028151E">
            <w:pPr>
              <w:jc w:val="center"/>
              <w:rPr>
                <w:color w:val="000000"/>
              </w:rPr>
            </w:pPr>
          </w:p>
        </w:tc>
        <w:tc>
          <w:tcPr>
            <w:tcW w:w="2126" w:type="dxa"/>
            <w:tcBorders>
              <w:bottom w:val="single" w:sz="4" w:space="0" w:color="auto"/>
            </w:tcBorders>
            <w:shd w:val="clear" w:color="auto" w:fill="auto"/>
            <w:vAlign w:val="center"/>
          </w:tcPr>
          <w:p w:rsidR="00D04157" w:rsidRPr="00357595" w:rsidRDefault="00D04157" w:rsidP="005C3E8F">
            <w:pPr>
              <w:jc w:val="both"/>
              <w:rPr>
                <w:color w:val="000000"/>
              </w:rPr>
            </w:pPr>
            <w:r w:rsidRPr="00357595">
              <w:rPr>
                <w:color w:val="000000"/>
              </w:rPr>
              <w:t>Khoản 4 Điều 67 Luật Thực hành tiết kiệm, chống lãng phí năm 2013</w:t>
            </w:r>
          </w:p>
        </w:tc>
        <w:tc>
          <w:tcPr>
            <w:tcW w:w="1559" w:type="dxa"/>
            <w:tcBorders>
              <w:bottom w:val="single" w:sz="4" w:space="0" w:color="auto"/>
            </w:tcBorders>
          </w:tcPr>
          <w:p w:rsidR="00D04157" w:rsidRPr="00E43EC3" w:rsidRDefault="00D04157" w:rsidP="002C61CF">
            <w:pPr>
              <w:jc w:val="both"/>
              <w:rPr>
                <w:color w:val="000000"/>
                <w:spacing w:val="-10"/>
              </w:rPr>
            </w:pPr>
            <w:r w:rsidRPr="00E43EC3">
              <w:rPr>
                <w:color w:val="000000"/>
                <w:spacing w:val="-10"/>
              </w:rPr>
              <w:t xml:space="preserve">Đã quy định tại Thông tư số </w:t>
            </w:r>
            <w:r>
              <w:rPr>
                <w:color w:val="000000"/>
                <w:spacing w:val="-10"/>
              </w:rPr>
              <w:t>1</w:t>
            </w:r>
            <w:r w:rsidRPr="00E43EC3">
              <w:rPr>
                <w:color w:val="000000"/>
                <w:spacing w:val="-10"/>
              </w:rPr>
              <w:t xml:space="preserve">88/2014/TT-BTC </w:t>
            </w: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vAlign w:val="center"/>
          </w:tcPr>
          <w:p w:rsidR="00D04157" w:rsidRDefault="00D04157" w:rsidP="002C61CF">
            <w:pPr>
              <w:jc w:val="both"/>
              <w:rPr>
                <w:color w:val="000000"/>
              </w:rPr>
            </w:pPr>
            <w:r>
              <w:rPr>
                <w:color w:val="000000"/>
              </w:rPr>
              <w:t>B</w:t>
            </w:r>
            <w:r w:rsidRPr="00357595">
              <w:rPr>
                <w:color w:val="000000"/>
              </w:rPr>
              <w:t>áo cáo và công bố thông tin về nợ công</w:t>
            </w:r>
            <w:r>
              <w:rPr>
                <w:color w:val="000000"/>
              </w:rPr>
              <w:t>; Bản tin về nợ công.</w:t>
            </w:r>
          </w:p>
          <w:p w:rsidR="00D04157" w:rsidRDefault="00D04157" w:rsidP="002C61CF">
            <w:pPr>
              <w:jc w:val="both"/>
              <w:rPr>
                <w:color w:val="000000"/>
              </w:rPr>
            </w:pPr>
          </w:p>
          <w:p w:rsidR="00D04157" w:rsidRDefault="00D04157" w:rsidP="002C61CF">
            <w:pPr>
              <w:jc w:val="both"/>
              <w:rPr>
                <w:color w:val="000000"/>
              </w:rPr>
            </w:pPr>
          </w:p>
          <w:p w:rsidR="00D04157" w:rsidRDefault="00D04157" w:rsidP="002C61CF">
            <w:pPr>
              <w:jc w:val="both"/>
              <w:rPr>
                <w:color w:val="000000"/>
              </w:rPr>
            </w:pPr>
          </w:p>
          <w:p w:rsidR="00D04157" w:rsidRDefault="00D04157" w:rsidP="002C61CF">
            <w:pPr>
              <w:jc w:val="both"/>
              <w:rPr>
                <w:color w:val="000000"/>
              </w:rPr>
            </w:pPr>
          </w:p>
          <w:p w:rsidR="00D04157" w:rsidRPr="00357595" w:rsidRDefault="00D04157" w:rsidP="002C61CF">
            <w:pPr>
              <w:jc w:val="both"/>
              <w:rPr>
                <w:color w:val="000000"/>
              </w:rPr>
            </w:pPr>
          </w:p>
        </w:tc>
        <w:tc>
          <w:tcPr>
            <w:tcW w:w="1701" w:type="dxa"/>
            <w:gridSpan w:val="2"/>
            <w:tcBorders>
              <w:bottom w:val="single" w:sz="4" w:space="0" w:color="auto"/>
            </w:tcBorders>
          </w:tcPr>
          <w:p w:rsidR="00D04157" w:rsidRDefault="00D04157" w:rsidP="005C3E8F">
            <w:pPr>
              <w:jc w:val="center"/>
            </w:pPr>
            <w:r w:rsidRPr="00C14D3C">
              <w:rPr>
                <w:color w:val="000000"/>
                <w:sz w:val="26"/>
                <w:szCs w:val="26"/>
              </w:rPr>
              <w:t>Vụ Kinh tế tổng hợp</w:t>
            </w:r>
          </w:p>
        </w:tc>
        <w:tc>
          <w:tcPr>
            <w:tcW w:w="1560" w:type="dxa"/>
            <w:tcBorders>
              <w:bottom w:val="single" w:sz="4" w:space="0" w:color="auto"/>
            </w:tcBorders>
            <w:shd w:val="clear" w:color="auto" w:fill="auto"/>
            <w:vAlign w:val="center"/>
          </w:tcPr>
          <w:p w:rsidR="00D04157" w:rsidRDefault="00D04157" w:rsidP="005C3E8F">
            <w:pPr>
              <w:jc w:val="center"/>
              <w:rPr>
                <w:color w:val="000000"/>
              </w:rPr>
            </w:pPr>
            <w:r w:rsidRPr="00357595">
              <w:rPr>
                <w:color w:val="000000"/>
              </w:rPr>
              <w:t>Chính phủ</w:t>
            </w:r>
            <w:r>
              <w:rPr>
                <w:color w:val="000000"/>
              </w:rPr>
              <w:t>;</w:t>
            </w:r>
          </w:p>
          <w:p w:rsidR="00D04157" w:rsidRDefault="00D04157" w:rsidP="005C3E8F">
            <w:pPr>
              <w:jc w:val="center"/>
              <w:rPr>
                <w:color w:val="000000"/>
              </w:rPr>
            </w:pPr>
            <w:r>
              <w:rPr>
                <w:color w:val="000000"/>
              </w:rPr>
              <w:t>UBTVQH; Quốc hội; Chủ tịch nước</w:t>
            </w:r>
          </w:p>
          <w:p w:rsidR="00D04157" w:rsidRDefault="00D04157" w:rsidP="005C3E8F">
            <w:pPr>
              <w:jc w:val="center"/>
              <w:rPr>
                <w:color w:val="000000"/>
              </w:rPr>
            </w:pPr>
          </w:p>
          <w:p w:rsidR="00D04157" w:rsidRDefault="00D04157" w:rsidP="002C61CF">
            <w:pPr>
              <w:jc w:val="both"/>
              <w:rPr>
                <w:color w:val="000000"/>
              </w:rPr>
            </w:pPr>
          </w:p>
          <w:p w:rsidR="00D04157" w:rsidRPr="00357595" w:rsidRDefault="00D04157" w:rsidP="002C61CF">
            <w:pPr>
              <w:jc w:val="both"/>
              <w:rPr>
                <w:color w:val="000000"/>
              </w:rPr>
            </w:pPr>
          </w:p>
        </w:tc>
        <w:tc>
          <w:tcPr>
            <w:tcW w:w="1559" w:type="dxa"/>
            <w:tcBorders>
              <w:bottom w:val="single" w:sz="4" w:space="0" w:color="auto"/>
            </w:tcBorders>
            <w:shd w:val="clear" w:color="auto" w:fill="auto"/>
            <w:vAlign w:val="center"/>
          </w:tcPr>
          <w:p w:rsidR="00D04157" w:rsidRDefault="00D04157" w:rsidP="00BA10A2">
            <w:pPr>
              <w:jc w:val="center"/>
              <w:rPr>
                <w:color w:val="000000"/>
              </w:rPr>
            </w:pPr>
            <w:r>
              <w:rPr>
                <w:color w:val="000000"/>
              </w:rPr>
              <w:t>Năm (thông tin);</w:t>
            </w:r>
          </w:p>
          <w:p w:rsidR="00D04157" w:rsidRDefault="00D04157" w:rsidP="00BA10A2">
            <w:pPr>
              <w:jc w:val="center"/>
              <w:rPr>
                <w:color w:val="000000"/>
              </w:rPr>
            </w:pPr>
            <w:r>
              <w:rPr>
                <w:color w:val="000000"/>
              </w:rPr>
              <w:t>6 tháng (bản tin)</w:t>
            </w:r>
          </w:p>
          <w:p w:rsidR="00D04157" w:rsidRDefault="00D04157" w:rsidP="00BA10A2">
            <w:pPr>
              <w:jc w:val="center"/>
              <w:rPr>
                <w:color w:val="000000"/>
              </w:rPr>
            </w:pPr>
          </w:p>
          <w:p w:rsidR="00D04157" w:rsidRDefault="00D04157" w:rsidP="00BA10A2">
            <w:pPr>
              <w:jc w:val="center"/>
              <w:rPr>
                <w:color w:val="000000"/>
              </w:rPr>
            </w:pPr>
          </w:p>
          <w:p w:rsidR="00D04157" w:rsidRPr="00357595" w:rsidRDefault="00D04157" w:rsidP="00BA10A2">
            <w:pPr>
              <w:jc w:val="center"/>
              <w:rPr>
                <w:color w:val="000000"/>
              </w:rPr>
            </w:pPr>
          </w:p>
        </w:tc>
        <w:tc>
          <w:tcPr>
            <w:tcW w:w="2126" w:type="dxa"/>
            <w:tcBorders>
              <w:bottom w:val="single" w:sz="4" w:space="0" w:color="auto"/>
            </w:tcBorders>
            <w:shd w:val="clear" w:color="auto" w:fill="auto"/>
            <w:vAlign w:val="bottom"/>
          </w:tcPr>
          <w:p w:rsidR="00D04157" w:rsidRPr="00357595" w:rsidRDefault="00D04157" w:rsidP="00A70320">
            <w:pPr>
              <w:jc w:val="both"/>
              <w:rPr>
                <w:color w:val="000000"/>
              </w:rPr>
            </w:pPr>
            <w:r w:rsidRPr="00357595">
              <w:rPr>
                <w:color w:val="000000"/>
              </w:rPr>
              <w:t xml:space="preserve">Điều 60 Luật </w:t>
            </w:r>
            <w:r>
              <w:rPr>
                <w:color w:val="000000"/>
              </w:rPr>
              <w:t>Q</w:t>
            </w:r>
            <w:r w:rsidRPr="00357595">
              <w:rPr>
                <w:color w:val="000000"/>
              </w:rPr>
              <w:t>uản lý nợ công</w:t>
            </w:r>
            <w:r>
              <w:rPr>
                <w:color w:val="000000"/>
              </w:rPr>
              <w:t xml:space="preserve">; </w:t>
            </w:r>
            <w:r w:rsidRPr="00357595">
              <w:rPr>
                <w:color w:val="000000"/>
              </w:rPr>
              <w:t>Điều 27 Nghị định 94/2018/NĐ-CP;</w:t>
            </w:r>
            <w:r>
              <w:rPr>
                <w:color w:val="000000"/>
              </w:rPr>
              <w:t xml:space="preserve"> </w:t>
            </w:r>
            <w:r w:rsidRPr="00357595">
              <w:rPr>
                <w:color w:val="000000"/>
              </w:rPr>
              <w:t>Thông tư số 84/TT-BTC ngày 13/9/2018</w:t>
            </w:r>
          </w:p>
        </w:tc>
        <w:tc>
          <w:tcPr>
            <w:tcW w:w="1559" w:type="dxa"/>
            <w:tcBorders>
              <w:bottom w:val="single" w:sz="4" w:space="0" w:color="auto"/>
            </w:tcBorders>
            <w:vAlign w:val="bottom"/>
          </w:tcPr>
          <w:p w:rsidR="00D04157" w:rsidRDefault="00D04157" w:rsidP="002C61CF">
            <w:pPr>
              <w:jc w:val="both"/>
              <w:rPr>
                <w:color w:val="000000"/>
              </w:rPr>
            </w:pPr>
            <w:r>
              <w:rPr>
                <w:color w:val="000000"/>
              </w:rPr>
              <w:t xml:space="preserve">Đã quy định </w:t>
            </w:r>
          </w:p>
          <w:p w:rsidR="00D04157" w:rsidRDefault="00D04157" w:rsidP="002C61CF">
            <w:pPr>
              <w:jc w:val="both"/>
              <w:rPr>
                <w:color w:val="000000"/>
              </w:rPr>
            </w:pPr>
          </w:p>
          <w:p w:rsidR="00D04157" w:rsidRDefault="00D04157" w:rsidP="002C61CF">
            <w:pPr>
              <w:jc w:val="both"/>
              <w:rPr>
                <w:color w:val="000000"/>
              </w:rPr>
            </w:pPr>
          </w:p>
          <w:p w:rsidR="00D04157" w:rsidRDefault="00D04157" w:rsidP="002C61CF">
            <w:pPr>
              <w:jc w:val="both"/>
              <w:rPr>
                <w:color w:val="000000"/>
              </w:rPr>
            </w:pPr>
          </w:p>
          <w:p w:rsidR="00D04157" w:rsidRDefault="00D04157" w:rsidP="002C61CF">
            <w:pPr>
              <w:jc w:val="both"/>
              <w:rPr>
                <w:color w:val="000000"/>
              </w:rPr>
            </w:pPr>
          </w:p>
          <w:p w:rsidR="00D04157" w:rsidRDefault="00D04157" w:rsidP="002C61CF">
            <w:pPr>
              <w:jc w:val="both"/>
              <w:rPr>
                <w:color w:val="000000"/>
              </w:rPr>
            </w:pPr>
          </w:p>
          <w:p w:rsidR="00D04157" w:rsidRPr="00357595" w:rsidRDefault="00D04157" w:rsidP="002C61CF">
            <w:pPr>
              <w:jc w:val="both"/>
              <w:rPr>
                <w:color w:val="000000"/>
              </w:rP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357595" w:rsidRDefault="00D04157" w:rsidP="002C61CF">
            <w:pPr>
              <w:jc w:val="both"/>
            </w:pPr>
            <w:r w:rsidRPr="00357595">
              <w:t>Báo cáo hoạt động, đầu tư, quản lý, sử dụng vốn nhà nước tại doanh nghiệp trong phạm vi toàn quốc</w:t>
            </w:r>
          </w:p>
        </w:tc>
        <w:tc>
          <w:tcPr>
            <w:tcW w:w="1701" w:type="dxa"/>
            <w:gridSpan w:val="2"/>
            <w:tcBorders>
              <w:bottom w:val="single" w:sz="4" w:space="0" w:color="auto"/>
            </w:tcBorders>
          </w:tcPr>
          <w:p w:rsidR="00D04157" w:rsidRPr="00357595" w:rsidRDefault="00D04157" w:rsidP="005C3E8F">
            <w:pPr>
              <w:jc w:val="center"/>
            </w:pPr>
            <w:r>
              <w:rPr>
                <w:color w:val="000000"/>
                <w:sz w:val="26"/>
                <w:szCs w:val="26"/>
              </w:rPr>
              <w:t>Vụ Kinh tế tổng hợp</w:t>
            </w:r>
          </w:p>
        </w:tc>
        <w:tc>
          <w:tcPr>
            <w:tcW w:w="1560" w:type="dxa"/>
            <w:tcBorders>
              <w:bottom w:val="single" w:sz="4" w:space="0" w:color="auto"/>
            </w:tcBorders>
            <w:shd w:val="clear" w:color="auto" w:fill="auto"/>
          </w:tcPr>
          <w:p w:rsidR="00D04157" w:rsidRDefault="00D04157" w:rsidP="005C3E8F">
            <w:pPr>
              <w:jc w:val="center"/>
            </w:pPr>
            <w:r w:rsidRPr="00357595">
              <w:t>Chính phủ</w:t>
            </w:r>
            <w:r>
              <w:t>;</w:t>
            </w:r>
          </w:p>
          <w:p w:rsidR="00D04157" w:rsidRPr="00357595" w:rsidRDefault="00D04157" w:rsidP="005C3E8F">
            <w:pPr>
              <w:jc w:val="center"/>
            </w:pPr>
            <w:r w:rsidRPr="00357595">
              <w:t>Quốc hội</w:t>
            </w:r>
          </w:p>
        </w:tc>
        <w:tc>
          <w:tcPr>
            <w:tcW w:w="1559" w:type="dxa"/>
            <w:tcBorders>
              <w:bottom w:val="single" w:sz="4" w:space="0" w:color="auto"/>
            </w:tcBorders>
            <w:shd w:val="clear" w:color="auto" w:fill="auto"/>
          </w:tcPr>
          <w:p w:rsidR="00D04157" w:rsidRPr="00357595" w:rsidRDefault="00D04157" w:rsidP="00E43EC3">
            <w:pPr>
              <w:jc w:val="center"/>
            </w:pPr>
            <w:r>
              <w:t>Năm</w:t>
            </w:r>
          </w:p>
        </w:tc>
        <w:tc>
          <w:tcPr>
            <w:tcW w:w="2126" w:type="dxa"/>
            <w:tcBorders>
              <w:bottom w:val="single" w:sz="4" w:space="0" w:color="auto"/>
            </w:tcBorders>
            <w:shd w:val="clear" w:color="auto" w:fill="auto"/>
          </w:tcPr>
          <w:p w:rsidR="00D04157" w:rsidRPr="00357595" w:rsidRDefault="00D04157" w:rsidP="002C61CF">
            <w:pPr>
              <w:jc w:val="both"/>
            </w:pPr>
            <w:r w:rsidRPr="00357595">
              <w:t>Khoản 9 Điều 40; Khoản 2 Điều 56 Luật Quản lý, sử dụng vốn nhà nước đầu tư vào sản xuất, kinh doanh tại doanh nghiệp</w:t>
            </w:r>
          </w:p>
        </w:tc>
        <w:tc>
          <w:tcPr>
            <w:tcW w:w="1559" w:type="dxa"/>
            <w:tcBorders>
              <w:bottom w:val="single" w:sz="4" w:space="0" w:color="auto"/>
            </w:tcBorders>
          </w:tcPr>
          <w:p w:rsidR="00D04157" w:rsidRPr="00357595" w:rsidRDefault="00D04157" w:rsidP="002C61CF">
            <w:pPr>
              <w:jc w:val="both"/>
            </w:pPr>
            <w:r w:rsidRPr="00357595">
              <w:t xml:space="preserve">Đã quy định tại Thông tư số 219/2015/TT-BTC </w:t>
            </w: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Default="00D04157" w:rsidP="00296E1D">
            <w:pPr>
              <w:jc w:val="center"/>
              <w:rPr>
                <w:sz w:val="26"/>
                <w:szCs w:val="26"/>
              </w:rPr>
            </w:pPr>
            <w:r>
              <w:rPr>
                <w:sz w:val="26"/>
                <w:szCs w:val="26"/>
              </w:rPr>
              <w:t>Báo cáo xuất gạo dự trữ quốc gia hỗ trợ học sinh</w:t>
            </w:r>
          </w:p>
        </w:tc>
        <w:tc>
          <w:tcPr>
            <w:tcW w:w="1701" w:type="dxa"/>
            <w:gridSpan w:val="2"/>
            <w:tcBorders>
              <w:bottom w:val="single" w:sz="4" w:space="0" w:color="auto"/>
            </w:tcBorders>
          </w:tcPr>
          <w:p w:rsidR="00D04157" w:rsidRPr="00FE1270" w:rsidRDefault="00D04157" w:rsidP="00DA6D7B">
            <w:pPr>
              <w:spacing w:line="340" w:lineRule="exact"/>
              <w:jc w:val="center"/>
            </w:pPr>
            <w:r>
              <w:rPr>
                <w:color w:val="000000"/>
                <w:sz w:val="26"/>
                <w:szCs w:val="26"/>
              </w:rPr>
              <w:t xml:space="preserve">Vụ Khoa giáo văn xã </w:t>
            </w:r>
          </w:p>
        </w:tc>
        <w:tc>
          <w:tcPr>
            <w:tcW w:w="1560" w:type="dxa"/>
            <w:tcBorders>
              <w:bottom w:val="single" w:sz="4" w:space="0" w:color="auto"/>
            </w:tcBorders>
            <w:shd w:val="clear" w:color="auto" w:fill="auto"/>
          </w:tcPr>
          <w:p w:rsidR="00D04157" w:rsidRDefault="00D04157" w:rsidP="005C3E8F">
            <w:pPr>
              <w:jc w:val="center"/>
              <w:rPr>
                <w:sz w:val="26"/>
                <w:szCs w:val="26"/>
              </w:rPr>
            </w:pPr>
            <w:r>
              <w:rPr>
                <w:sz w:val="26"/>
                <w:szCs w:val="26"/>
              </w:rPr>
              <w:t>Thủ tướng Chính phủ</w:t>
            </w:r>
          </w:p>
        </w:tc>
        <w:tc>
          <w:tcPr>
            <w:tcW w:w="1559" w:type="dxa"/>
            <w:tcBorders>
              <w:bottom w:val="single" w:sz="4" w:space="0" w:color="auto"/>
            </w:tcBorders>
            <w:shd w:val="clear" w:color="auto" w:fill="auto"/>
          </w:tcPr>
          <w:p w:rsidR="00D04157" w:rsidRDefault="00D04157" w:rsidP="002C61CF">
            <w:pPr>
              <w:jc w:val="center"/>
              <w:rPr>
                <w:sz w:val="26"/>
                <w:szCs w:val="26"/>
              </w:rPr>
            </w:pPr>
            <w:r>
              <w:rPr>
                <w:sz w:val="26"/>
                <w:szCs w:val="26"/>
              </w:rPr>
              <w:t>Tháng 8 hàng năm</w:t>
            </w:r>
          </w:p>
        </w:tc>
        <w:tc>
          <w:tcPr>
            <w:tcW w:w="2126" w:type="dxa"/>
            <w:tcBorders>
              <w:bottom w:val="single" w:sz="4" w:space="0" w:color="auto"/>
            </w:tcBorders>
            <w:shd w:val="clear" w:color="auto" w:fill="auto"/>
          </w:tcPr>
          <w:p w:rsidR="00D04157" w:rsidRDefault="00D04157" w:rsidP="00296E1D">
            <w:pPr>
              <w:rPr>
                <w:sz w:val="26"/>
                <w:szCs w:val="26"/>
              </w:rPr>
            </w:pPr>
            <w:r>
              <w:rPr>
                <w:sz w:val="26"/>
                <w:szCs w:val="26"/>
              </w:rPr>
              <w:t xml:space="preserve">Điểm c Khoản 6 Điều 8, Nghị định số 116/2016/NĐ-CP ngày 18/7/2016 </w:t>
            </w:r>
          </w:p>
        </w:tc>
        <w:tc>
          <w:tcPr>
            <w:tcW w:w="1559" w:type="dxa"/>
            <w:tcBorders>
              <w:bottom w:val="single" w:sz="4" w:space="0" w:color="auto"/>
            </w:tcBorders>
          </w:tcPr>
          <w:p w:rsidR="00D04157" w:rsidRDefault="00D04157" w:rsidP="00296E1D">
            <w:pPr>
              <w:rPr>
                <w:sz w:val="26"/>
                <w:szCs w:val="26"/>
              </w:rP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Default="00D04157" w:rsidP="008B47D6">
            <w:pPr>
              <w:jc w:val="both"/>
              <w:rPr>
                <w:sz w:val="26"/>
                <w:szCs w:val="26"/>
              </w:rPr>
            </w:pPr>
            <w:r>
              <w:rPr>
                <w:sz w:val="26"/>
                <w:szCs w:val="26"/>
              </w:rPr>
              <w:t>Báo cáo tình hình giải ngân kế hoạch vốn đầu tư trung hạn và hằng năm vốn ngân sách nhà nước</w:t>
            </w:r>
          </w:p>
        </w:tc>
        <w:tc>
          <w:tcPr>
            <w:tcW w:w="1701" w:type="dxa"/>
            <w:gridSpan w:val="2"/>
            <w:tcBorders>
              <w:bottom w:val="single" w:sz="4" w:space="0" w:color="auto"/>
            </w:tcBorders>
          </w:tcPr>
          <w:p w:rsidR="00D04157" w:rsidRDefault="00D04157" w:rsidP="005C3E8F">
            <w:pPr>
              <w:jc w:val="center"/>
            </w:pPr>
            <w:r w:rsidRPr="0097253D">
              <w:rPr>
                <w:color w:val="000000"/>
                <w:sz w:val="26"/>
                <w:szCs w:val="26"/>
              </w:rPr>
              <w:t>Vụ Kinh tế tổng hợp</w:t>
            </w:r>
          </w:p>
        </w:tc>
        <w:tc>
          <w:tcPr>
            <w:tcW w:w="1560" w:type="dxa"/>
            <w:tcBorders>
              <w:bottom w:val="single" w:sz="4" w:space="0" w:color="auto"/>
            </w:tcBorders>
            <w:shd w:val="clear" w:color="auto" w:fill="auto"/>
          </w:tcPr>
          <w:p w:rsidR="00D04157" w:rsidRDefault="00D04157" w:rsidP="005C3E8F">
            <w:pPr>
              <w:jc w:val="center"/>
              <w:rPr>
                <w:sz w:val="26"/>
                <w:szCs w:val="26"/>
              </w:rPr>
            </w:pPr>
            <w:r>
              <w:rPr>
                <w:sz w:val="26"/>
                <w:szCs w:val="26"/>
              </w:rPr>
              <w:t>Thủ tướng Chính phủ</w:t>
            </w:r>
          </w:p>
        </w:tc>
        <w:tc>
          <w:tcPr>
            <w:tcW w:w="1559" w:type="dxa"/>
            <w:tcBorders>
              <w:bottom w:val="single" w:sz="4" w:space="0" w:color="auto"/>
            </w:tcBorders>
            <w:shd w:val="clear" w:color="auto" w:fill="auto"/>
          </w:tcPr>
          <w:p w:rsidR="00D04157" w:rsidRDefault="00D04157" w:rsidP="002C61CF">
            <w:pPr>
              <w:jc w:val="center"/>
              <w:rPr>
                <w:sz w:val="26"/>
                <w:szCs w:val="26"/>
              </w:rPr>
            </w:pPr>
            <w:r>
              <w:rPr>
                <w:sz w:val="26"/>
                <w:szCs w:val="26"/>
              </w:rPr>
              <w:t>Tháng; quý, năm; giữa kỳ; giai đoạn 05 năm</w:t>
            </w:r>
          </w:p>
        </w:tc>
        <w:tc>
          <w:tcPr>
            <w:tcW w:w="2126" w:type="dxa"/>
            <w:tcBorders>
              <w:bottom w:val="single" w:sz="4" w:space="0" w:color="auto"/>
            </w:tcBorders>
            <w:shd w:val="clear" w:color="auto" w:fill="auto"/>
          </w:tcPr>
          <w:p w:rsidR="00D04157" w:rsidRDefault="00D04157" w:rsidP="002C61CF">
            <w:pPr>
              <w:jc w:val="both"/>
              <w:rPr>
                <w:sz w:val="26"/>
                <w:szCs w:val="26"/>
              </w:rPr>
            </w:pPr>
            <w:r>
              <w:rPr>
                <w:sz w:val="26"/>
                <w:szCs w:val="26"/>
              </w:rPr>
              <w:t xml:space="preserve">Điểm a Khoản 2 Điều 45 Nghị định số 40/2020/NĐ-CP </w:t>
            </w:r>
          </w:p>
        </w:tc>
        <w:tc>
          <w:tcPr>
            <w:tcW w:w="1559" w:type="dxa"/>
            <w:tcBorders>
              <w:bottom w:val="single" w:sz="4" w:space="0" w:color="auto"/>
            </w:tcBorders>
          </w:tcPr>
          <w:p w:rsidR="00D04157" w:rsidRDefault="00D04157" w:rsidP="008B47D6">
            <w:pPr>
              <w:jc w:val="both"/>
              <w:rPr>
                <w:sz w:val="26"/>
                <w:szCs w:val="26"/>
              </w:rP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Default="00D04157" w:rsidP="002C61CF">
            <w:pPr>
              <w:jc w:val="both"/>
              <w:rPr>
                <w:sz w:val="26"/>
                <w:szCs w:val="26"/>
              </w:rPr>
            </w:pPr>
            <w:r>
              <w:rPr>
                <w:sz w:val="26"/>
                <w:szCs w:val="26"/>
              </w:rPr>
              <w:t>Báo cáo phân tích đánh giá tình hình xuất nhập khẩu</w:t>
            </w:r>
          </w:p>
        </w:tc>
        <w:tc>
          <w:tcPr>
            <w:tcW w:w="1701" w:type="dxa"/>
            <w:gridSpan w:val="2"/>
            <w:tcBorders>
              <w:bottom w:val="single" w:sz="4" w:space="0" w:color="auto"/>
            </w:tcBorders>
          </w:tcPr>
          <w:p w:rsidR="00D04157" w:rsidRDefault="00D04157" w:rsidP="005C3E8F">
            <w:pPr>
              <w:jc w:val="center"/>
            </w:pPr>
            <w:r w:rsidRPr="0097253D">
              <w:rPr>
                <w:color w:val="000000"/>
                <w:sz w:val="26"/>
                <w:szCs w:val="26"/>
              </w:rPr>
              <w:t>Vụ Kinh tế tổng hợp</w:t>
            </w:r>
          </w:p>
        </w:tc>
        <w:tc>
          <w:tcPr>
            <w:tcW w:w="1560" w:type="dxa"/>
            <w:tcBorders>
              <w:bottom w:val="single" w:sz="4" w:space="0" w:color="auto"/>
            </w:tcBorders>
            <w:shd w:val="clear" w:color="auto" w:fill="auto"/>
          </w:tcPr>
          <w:p w:rsidR="00D04157" w:rsidRDefault="00D04157" w:rsidP="005C3E8F">
            <w:pPr>
              <w:jc w:val="center"/>
              <w:rPr>
                <w:sz w:val="26"/>
                <w:szCs w:val="26"/>
              </w:rPr>
            </w:pPr>
            <w:r>
              <w:rPr>
                <w:sz w:val="26"/>
                <w:szCs w:val="26"/>
              </w:rPr>
              <w:t>Thủ tướng Chính phủ</w:t>
            </w:r>
          </w:p>
        </w:tc>
        <w:tc>
          <w:tcPr>
            <w:tcW w:w="1559" w:type="dxa"/>
            <w:tcBorders>
              <w:bottom w:val="single" w:sz="4" w:space="0" w:color="auto"/>
            </w:tcBorders>
            <w:shd w:val="clear" w:color="auto" w:fill="auto"/>
          </w:tcPr>
          <w:p w:rsidR="00D04157" w:rsidRDefault="00D04157" w:rsidP="002C61CF">
            <w:pPr>
              <w:jc w:val="center"/>
              <w:rPr>
                <w:sz w:val="26"/>
                <w:szCs w:val="26"/>
              </w:rPr>
            </w:pPr>
            <w:r>
              <w:rPr>
                <w:sz w:val="26"/>
                <w:szCs w:val="26"/>
              </w:rPr>
              <w:t>Tháng</w:t>
            </w:r>
          </w:p>
        </w:tc>
        <w:tc>
          <w:tcPr>
            <w:tcW w:w="2126" w:type="dxa"/>
            <w:tcBorders>
              <w:bottom w:val="single" w:sz="4" w:space="0" w:color="auto"/>
            </w:tcBorders>
            <w:shd w:val="clear" w:color="auto" w:fill="auto"/>
          </w:tcPr>
          <w:p w:rsidR="00D04157" w:rsidRDefault="00D04157" w:rsidP="002C61CF">
            <w:pPr>
              <w:jc w:val="both"/>
              <w:rPr>
                <w:sz w:val="26"/>
                <w:szCs w:val="26"/>
              </w:rPr>
            </w:pPr>
            <w:r>
              <w:rPr>
                <w:sz w:val="26"/>
                <w:szCs w:val="26"/>
              </w:rPr>
              <w:t>Điều 98 Luật Hải quan năm 2014</w:t>
            </w:r>
          </w:p>
        </w:tc>
        <w:tc>
          <w:tcPr>
            <w:tcW w:w="1559" w:type="dxa"/>
            <w:tcBorders>
              <w:bottom w:val="single" w:sz="4" w:space="0" w:color="auto"/>
            </w:tcBorders>
          </w:tcPr>
          <w:p w:rsidR="00D04157" w:rsidRDefault="00D04157" w:rsidP="002C61CF">
            <w:pPr>
              <w:jc w:val="both"/>
              <w:rPr>
                <w:sz w:val="26"/>
                <w:szCs w:val="26"/>
              </w:rP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Default="00D04157" w:rsidP="002C61CF">
            <w:pPr>
              <w:jc w:val="both"/>
              <w:rPr>
                <w:sz w:val="26"/>
                <w:szCs w:val="26"/>
              </w:rPr>
            </w:pPr>
            <w:r>
              <w:rPr>
                <w:sz w:val="26"/>
                <w:szCs w:val="26"/>
              </w:rPr>
              <w:t>Báo cáo tình hình tái cơ cấu doanh nghiệp nhà nước</w:t>
            </w:r>
          </w:p>
        </w:tc>
        <w:tc>
          <w:tcPr>
            <w:tcW w:w="1701" w:type="dxa"/>
            <w:gridSpan w:val="2"/>
            <w:tcBorders>
              <w:bottom w:val="single" w:sz="4" w:space="0" w:color="auto"/>
            </w:tcBorders>
          </w:tcPr>
          <w:p w:rsidR="00D04157" w:rsidRPr="00FE1270" w:rsidRDefault="00D04157" w:rsidP="005C3E8F">
            <w:pPr>
              <w:spacing w:line="340" w:lineRule="exact"/>
              <w:jc w:val="center"/>
            </w:pPr>
            <w:r>
              <w:t>Vụ Đổi mới doanh nghiệp</w:t>
            </w:r>
          </w:p>
        </w:tc>
        <w:tc>
          <w:tcPr>
            <w:tcW w:w="1560" w:type="dxa"/>
            <w:tcBorders>
              <w:bottom w:val="single" w:sz="4" w:space="0" w:color="auto"/>
            </w:tcBorders>
            <w:shd w:val="clear" w:color="auto" w:fill="auto"/>
          </w:tcPr>
          <w:p w:rsidR="00D04157" w:rsidRDefault="00D04157" w:rsidP="005C3E8F">
            <w:pPr>
              <w:jc w:val="center"/>
              <w:rPr>
                <w:sz w:val="26"/>
                <w:szCs w:val="26"/>
              </w:rPr>
            </w:pPr>
            <w:r>
              <w:rPr>
                <w:sz w:val="26"/>
                <w:szCs w:val="26"/>
              </w:rPr>
              <w:t>Thủ tướng Chính phủ</w:t>
            </w:r>
          </w:p>
        </w:tc>
        <w:tc>
          <w:tcPr>
            <w:tcW w:w="1559" w:type="dxa"/>
            <w:tcBorders>
              <w:bottom w:val="single" w:sz="4" w:space="0" w:color="auto"/>
            </w:tcBorders>
            <w:shd w:val="clear" w:color="auto" w:fill="auto"/>
          </w:tcPr>
          <w:p w:rsidR="00A35897" w:rsidRDefault="00D04157" w:rsidP="002C61CF">
            <w:pPr>
              <w:jc w:val="center"/>
              <w:rPr>
                <w:sz w:val="26"/>
                <w:szCs w:val="26"/>
                <w:lang w:val="vi-VN"/>
              </w:rPr>
            </w:pPr>
            <w:r>
              <w:rPr>
                <w:sz w:val="26"/>
                <w:szCs w:val="26"/>
              </w:rPr>
              <w:t xml:space="preserve">Quý; </w:t>
            </w:r>
          </w:p>
          <w:p w:rsidR="00D04157" w:rsidRDefault="00D04157" w:rsidP="002C61CF">
            <w:pPr>
              <w:jc w:val="center"/>
              <w:rPr>
                <w:sz w:val="26"/>
                <w:szCs w:val="26"/>
              </w:rPr>
            </w:pPr>
            <w:r>
              <w:rPr>
                <w:sz w:val="26"/>
                <w:szCs w:val="26"/>
              </w:rPr>
              <w:t>năm</w:t>
            </w:r>
          </w:p>
        </w:tc>
        <w:tc>
          <w:tcPr>
            <w:tcW w:w="2126" w:type="dxa"/>
            <w:tcBorders>
              <w:bottom w:val="single" w:sz="4" w:space="0" w:color="auto"/>
            </w:tcBorders>
            <w:shd w:val="clear" w:color="auto" w:fill="auto"/>
          </w:tcPr>
          <w:p w:rsidR="00D04157" w:rsidRDefault="00D04157" w:rsidP="002C61CF">
            <w:pPr>
              <w:jc w:val="both"/>
              <w:rPr>
                <w:sz w:val="26"/>
                <w:szCs w:val="26"/>
              </w:rPr>
            </w:pPr>
            <w:r>
              <w:rPr>
                <w:sz w:val="26"/>
                <w:szCs w:val="26"/>
              </w:rPr>
              <w:t>Quyết định số 707/QĐ-TTg ngày 25/5/2017 của Thủ tướng Chính phủ</w:t>
            </w:r>
          </w:p>
        </w:tc>
        <w:tc>
          <w:tcPr>
            <w:tcW w:w="1559" w:type="dxa"/>
            <w:tcBorders>
              <w:bottom w:val="single" w:sz="4" w:space="0" w:color="auto"/>
            </w:tcBorders>
          </w:tcPr>
          <w:p w:rsidR="00D04157" w:rsidRDefault="00D04157" w:rsidP="002C61CF">
            <w:pPr>
              <w:jc w:val="both"/>
              <w:rPr>
                <w:sz w:val="26"/>
                <w:szCs w:val="26"/>
              </w:rPr>
            </w:pPr>
            <w:r>
              <w:rPr>
                <w:sz w:val="26"/>
                <w:szCs w:val="26"/>
              </w:rPr>
              <w:t xml:space="preserve">Đã quy định tại Thông tư số 219/2015/TT-BTC </w:t>
            </w: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vAlign w:val="center"/>
          </w:tcPr>
          <w:p w:rsidR="00D04157" w:rsidRDefault="00D04157" w:rsidP="00C96565">
            <w:pPr>
              <w:jc w:val="both"/>
              <w:rPr>
                <w:sz w:val="26"/>
                <w:szCs w:val="26"/>
              </w:rPr>
            </w:pPr>
            <w:r>
              <w:rPr>
                <w:sz w:val="26"/>
                <w:szCs w:val="26"/>
              </w:rPr>
              <w:t>Báo cáo kết quả giám sát tài chính, đánh giá hiệu quả hoạt động và xếp loại doanh nghiệp</w:t>
            </w:r>
          </w:p>
          <w:p w:rsidR="00D04157" w:rsidRDefault="00D04157" w:rsidP="00C96565">
            <w:pPr>
              <w:jc w:val="both"/>
              <w:rPr>
                <w:sz w:val="26"/>
                <w:szCs w:val="26"/>
              </w:rPr>
            </w:pPr>
          </w:p>
          <w:p w:rsidR="00D04157" w:rsidRDefault="00D04157" w:rsidP="00C96565">
            <w:pPr>
              <w:jc w:val="both"/>
              <w:rPr>
                <w:sz w:val="26"/>
                <w:szCs w:val="26"/>
              </w:rPr>
            </w:pPr>
          </w:p>
          <w:p w:rsidR="00D04157" w:rsidRDefault="00D04157" w:rsidP="00C96565">
            <w:pPr>
              <w:jc w:val="both"/>
              <w:rPr>
                <w:sz w:val="26"/>
                <w:szCs w:val="26"/>
              </w:rPr>
            </w:pPr>
          </w:p>
          <w:p w:rsidR="00D04157" w:rsidRDefault="00D04157" w:rsidP="00C96565">
            <w:pPr>
              <w:jc w:val="both"/>
              <w:rPr>
                <w:sz w:val="26"/>
                <w:szCs w:val="26"/>
              </w:rPr>
            </w:pPr>
          </w:p>
        </w:tc>
        <w:tc>
          <w:tcPr>
            <w:tcW w:w="1701" w:type="dxa"/>
            <w:gridSpan w:val="2"/>
            <w:tcBorders>
              <w:bottom w:val="single" w:sz="4" w:space="0" w:color="auto"/>
            </w:tcBorders>
          </w:tcPr>
          <w:p w:rsidR="00D04157" w:rsidRPr="00FE1270" w:rsidRDefault="00D04157" w:rsidP="00DA6D7B">
            <w:pPr>
              <w:spacing w:line="340" w:lineRule="exact"/>
              <w:jc w:val="center"/>
            </w:pPr>
            <w:r>
              <w:t>Vụ Đổi mới doanh nghiệp</w:t>
            </w:r>
          </w:p>
        </w:tc>
        <w:tc>
          <w:tcPr>
            <w:tcW w:w="1560" w:type="dxa"/>
            <w:tcBorders>
              <w:bottom w:val="single" w:sz="4" w:space="0" w:color="auto"/>
            </w:tcBorders>
            <w:shd w:val="clear" w:color="auto" w:fill="auto"/>
          </w:tcPr>
          <w:p w:rsidR="00D04157" w:rsidRDefault="00D04157" w:rsidP="005C3E8F">
            <w:pPr>
              <w:jc w:val="center"/>
              <w:rPr>
                <w:sz w:val="26"/>
                <w:szCs w:val="26"/>
              </w:rPr>
            </w:pPr>
            <w:r>
              <w:rPr>
                <w:sz w:val="26"/>
                <w:szCs w:val="26"/>
              </w:rPr>
              <w:t>Thủ tướng Chính phủ</w:t>
            </w:r>
          </w:p>
        </w:tc>
        <w:tc>
          <w:tcPr>
            <w:tcW w:w="1559" w:type="dxa"/>
            <w:tcBorders>
              <w:bottom w:val="single" w:sz="4" w:space="0" w:color="auto"/>
            </w:tcBorders>
            <w:shd w:val="clear" w:color="auto" w:fill="auto"/>
          </w:tcPr>
          <w:p w:rsidR="00D04157" w:rsidRDefault="00D04157" w:rsidP="0061385E">
            <w:pPr>
              <w:jc w:val="center"/>
              <w:rPr>
                <w:sz w:val="26"/>
                <w:szCs w:val="26"/>
              </w:rPr>
            </w:pPr>
            <w:r>
              <w:rPr>
                <w:sz w:val="26"/>
                <w:szCs w:val="26"/>
              </w:rPr>
              <w:t>6 tháng; năm</w:t>
            </w:r>
          </w:p>
        </w:tc>
        <w:tc>
          <w:tcPr>
            <w:tcW w:w="2126" w:type="dxa"/>
            <w:tcBorders>
              <w:bottom w:val="single" w:sz="4" w:space="0" w:color="auto"/>
            </w:tcBorders>
            <w:shd w:val="clear" w:color="auto" w:fill="auto"/>
          </w:tcPr>
          <w:p w:rsidR="00D04157" w:rsidRDefault="00D04157" w:rsidP="00C96565">
            <w:pPr>
              <w:jc w:val="both"/>
              <w:rPr>
                <w:sz w:val="26"/>
                <w:szCs w:val="26"/>
              </w:rPr>
            </w:pPr>
            <w:r>
              <w:rPr>
                <w:sz w:val="26"/>
                <w:szCs w:val="26"/>
              </w:rPr>
              <w:t xml:space="preserve">Điều 12 Nghị định 87/2015/NĐ-CP; Điều 31, Điểm b Khoản 1 Điều 35 Nghị định số 87/2015/NĐ-CP </w:t>
            </w:r>
          </w:p>
        </w:tc>
        <w:tc>
          <w:tcPr>
            <w:tcW w:w="1559" w:type="dxa"/>
            <w:tcBorders>
              <w:bottom w:val="single" w:sz="4" w:space="0" w:color="auto"/>
            </w:tcBorders>
          </w:tcPr>
          <w:p w:rsidR="00D04157" w:rsidRDefault="00D04157" w:rsidP="00C96565">
            <w:pPr>
              <w:jc w:val="both"/>
              <w:rPr>
                <w:sz w:val="26"/>
                <w:szCs w:val="26"/>
              </w:rPr>
            </w:pPr>
            <w:r>
              <w:rPr>
                <w:sz w:val="26"/>
                <w:szCs w:val="26"/>
              </w:rPr>
              <w:t xml:space="preserve">Đã quy định tại Thông tư số 200/2015/TT-BTC </w:t>
            </w: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Default="00D04157" w:rsidP="00DA6D7B">
            <w:pPr>
              <w:jc w:val="both"/>
              <w:rPr>
                <w:sz w:val="26"/>
                <w:szCs w:val="26"/>
              </w:rPr>
            </w:pPr>
            <w:r>
              <w:rPr>
                <w:sz w:val="26"/>
                <w:szCs w:val="26"/>
              </w:rPr>
              <w:t>Báo cáo giám sát đầu tư vốn nhà nước vào doanh nghiệp</w:t>
            </w:r>
          </w:p>
        </w:tc>
        <w:tc>
          <w:tcPr>
            <w:tcW w:w="1701" w:type="dxa"/>
            <w:gridSpan w:val="2"/>
            <w:tcBorders>
              <w:bottom w:val="single" w:sz="4" w:space="0" w:color="auto"/>
            </w:tcBorders>
          </w:tcPr>
          <w:p w:rsidR="00D04157" w:rsidRPr="00FE1270" w:rsidRDefault="00D04157" w:rsidP="002B5477">
            <w:pPr>
              <w:spacing w:line="340" w:lineRule="exact"/>
              <w:jc w:val="center"/>
            </w:pPr>
            <w:r>
              <w:t>Vụ Kinh tế tổng hợp</w:t>
            </w:r>
          </w:p>
        </w:tc>
        <w:tc>
          <w:tcPr>
            <w:tcW w:w="1560" w:type="dxa"/>
            <w:tcBorders>
              <w:bottom w:val="single" w:sz="4" w:space="0" w:color="auto"/>
            </w:tcBorders>
            <w:shd w:val="clear" w:color="auto" w:fill="auto"/>
          </w:tcPr>
          <w:p w:rsidR="00D04157" w:rsidRDefault="00D04157" w:rsidP="005C3E8F">
            <w:pPr>
              <w:jc w:val="center"/>
              <w:rPr>
                <w:sz w:val="26"/>
                <w:szCs w:val="26"/>
              </w:rPr>
            </w:pPr>
            <w:r>
              <w:rPr>
                <w:sz w:val="26"/>
                <w:szCs w:val="26"/>
              </w:rPr>
              <w:t>Chính phủ</w:t>
            </w:r>
          </w:p>
        </w:tc>
        <w:tc>
          <w:tcPr>
            <w:tcW w:w="1559" w:type="dxa"/>
            <w:tcBorders>
              <w:bottom w:val="single" w:sz="4" w:space="0" w:color="auto"/>
            </w:tcBorders>
            <w:shd w:val="clear" w:color="auto" w:fill="auto"/>
          </w:tcPr>
          <w:p w:rsidR="00D04157" w:rsidRDefault="00D04157" w:rsidP="00DA6D7B">
            <w:pPr>
              <w:jc w:val="center"/>
              <w:rPr>
                <w:sz w:val="26"/>
                <w:szCs w:val="26"/>
              </w:rPr>
            </w:pPr>
            <w:r>
              <w:rPr>
                <w:sz w:val="26"/>
                <w:szCs w:val="26"/>
              </w:rPr>
              <w:t xml:space="preserve">31/7 </w:t>
            </w:r>
          </w:p>
          <w:p w:rsidR="00D04157" w:rsidRDefault="00D04157" w:rsidP="00DA6D7B">
            <w:pPr>
              <w:jc w:val="center"/>
              <w:rPr>
                <w:sz w:val="26"/>
                <w:szCs w:val="26"/>
              </w:rPr>
            </w:pPr>
            <w:r>
              <w:rPr>
                <w:sz w:val="26"/>
                <w:szCs w:val="26"/>
              </w:rPr>
              <w:t>hàng năm</w:t>
            </w:r>
          </w:p>
        </w:tc>
        <w:tc>
          <w:tcPr>
            <w:tcW w:w="2126" w:type="dxa"/>
            <w:tcBorders>
              <w:bottom w:val="single" w:sz="4" w:space="0" w:color="auto"/>
            </w:tcBorders>
            <w:shd w:val="clear" w:color="auto" w:fill="auto"/>
          </w:tcPr>
          <w:p w:rsidR="00D04157" w:rsidRDefault="00D04157" w:rsidP="00C96565">
            <w:pPr>
              <w:jc w:val="both"/>
              <w:rPr>
                <w:sz w:val="26"/>
                <w:szCs w:val="26"/>
              </w:rPr>
            </w:pPr>
            <w:r>
              <w:rPr>
                <w:sz w:val="26"/>
                <w:szCs w:val="26"/>
              </w:rPr>
              <w:t xml:space="preserve">Điều 7 Nghị định số 87/2015/NĐ-CP </w:t>
            </w:r>
          </w:p>
        </w:tc>
        <w:tc>
          <w:tcPr>
            <w:tcW w:w="1559" w:type="dxa"/>
            <w:tcBorders>
              <w:bottom w:val="single" w:sz="4" w:space="0" w:color="auto"/>
            </w:tcBorders>
          </w:tcPr>
          <w:p w:rsidR="00D04157" w:rsidRDefault="00D04157" w:rsidP="00C96565">
            <w:pPr>
              <w:jc w:val="both"/>
              <w:rPr>
                <w:sz w:val="26"/>
                <w:szCs w:val="26"/>
              </w:rPr>
            </w:pPr>
            <w:r>
              <w:rPr>
                <w:sz w:val="26"/>
                <w:szCs w:val="26"/>
              </w:rPr>
              <w:t xml:space="preserve">Đã quy định tại Thông tư số </w:t>
            </w:r>
            <w:r>
              <w:rPr>
                <w:sz w:val="26"/>
                <w:szCs w:val="26"/>
              </w:rPr>
              <w:lastRenderedPageBreak/>
              <w:t xml:space="preserve">200/2015/TT-BTC </w:t>
            </w: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Default="00D04157" w:rsidP="00C96565">
            <w:pPr>
              <w:jc w:val="both"/>
              <w:rPr>
                <w:sz w:val="26"/>
                <w:szCs w:val="26"/>
              </w:rPr>
            </w:pPr>
            <w:r w:rsidRPr="003B47C1">
              <w:rPr>
                <w:sz w:val="26"/>
                <w:szCs w:val="26"/>
              </w:rPr>
              <w:t xml:space="preserve">Báo cáo tình hình cho vay lại và tình hình tài chính của bên vay lại </w:t>
            </w:r>
          </w:p>
        </w:tc>
        <w:tc>
          <w:tcPr>
            <w:tcW w:w="1701" w:type="dxa"/>
            <w:gridSpan w:val="2"/>
            <w:tcBorders>
              <w:bottom w:val="single" w:sz="4" w:space="0" w:color="auto"/>
            </w:tcBorders>
          </w:tcPr>
          <w:p w:rsidR="00D04157" w:rsidRPr="00FE1270" w:rsidRDefault="00D04157" w:rsidP="002B5477">
            <w:pPr>
              <w:spacing w:line="340" w:lineRule="exact"/>
              <w:jc w:val="center"/>
            </w:pPr>
            <w:r>
              <w:t>Vụ Kinh tế tổng hợp</w:t>
            </w:r>
          </w:p>
        </w:tc>
        <w:tc>
          <w:tcPr>
            <w:tcW w:w="1560" w:type="dxa"/>
            <w:tcBorders>
              <w:bottom w:val="single" w:sz="4" w:space="0" w:color="auto"/>
            </w:tcBorders>
            <w:shd w:val="clear" w:color="auto" w:fill="auto"/>
          </w:tcPr>
          <w:p w:rsidR="00D04157" w:rsidRDefault="00D04157" w:rsidP="00C96565">
            <w:pPr>
              <w:jc w:val="both"/>
              <w:rPr>
                <w:sz w:val="26"/>
                <w:szCs w:val="26"/>
              </w:rPr>
            </w:pPr>
            <w:r>
              <w:rPr>
                <w:sz w:val="26"/>
                <w:szCs w:val="26"/>
              </w:rPr>
              <w:t>Chính phủ</w:t>
            </w:r>
          </w:p>
        </w:tc>
        <w:tc>
          <w:tcPr>
            <w:tcW w:w="1559" w:type="dxa"/>
            <w:tcBorders>
              <w:bottom w:val="single" w:sz="4" w:space="0" w:color="auto"/>
            </w:tcBorders>
            <w:shd w:val="clear" w:color="auto" w:fill="auto"/>
          </w:tcPr>
          <w:p w:rsidR="00D04157" w:rsidRDefault="00D04157" w:rsidP="005C3E8F">
            <w:pPr>
              <w:jc w:val="center"/>
              <w:rPr>
                <w:sz w:val="26"/>
                <w:szCs w:val="26"/>
              </w:rPr>
            </w:pPr>
            <w:r>
              <w:rPr>
                <w:sz w:val="26"/>
                <w:szCs w:val="26"/>
              </w:rPr>
              <w:t>6 tháng</w:t>
            </w:r>
          </w:p>
        </w:tc>
        <w:tc>
          <w:tcPr>
            <w:tcW w:w="2126" w:type="dxa"/>
            <w:tcBorders>
              <w:bottom w:val="single" w:sz="4" w:space="0" w:color="auto"/>
            </w:tcBorders>
            <w:shd w:val="clear" w:color="auto" w:fill="auto"/>
          </w:tcPr>
          <w:p w:rsidR="00D04157" w:rsidRDefault="00D04157" w:rsidP="005C3E8F">
            <w:pPr>
              <w:jc w:val="both"/>
              <w:rPr>
                <w:sz w:val="26"/>
                <w:szCs w:val="26"/>
              </w:rPr>
            </w:pPr>
            <w:r w:rsidRPr="003B47C1">
              <w:rPr>
                <w:sz w:val="26"/>
                <w:szCs w:val="26"/>
              </w:rPr>
              <w:t>Khoản 6 Điều 17 Luật quản lý nợ công số 20/2017/QH14</w:t>
            </w:r>
            <w:r>
              <w:rPr>
                <w:sz w:val="26"/>
                <w:szCs w:val="26"/>
              </w:rPr>
              <w:t>;</w:t>
            </w:r>
            <w:r w:rsidRPr="003B47C1">
              <w:rPr>
                <w:sz w:val="26"/>
                <w:szCs w:val="26"/>
              </w:rPr>
              <w:t xml:space="preserve"> Khoản 1 Điều 32 Nghị định 97/2018/NĐ-CP</w:t>
            </w:r>
            <w:r>
              <w:rPr>
                <w:sz w:val="26"/>
                <w:szCs w:val="26"/>
              </w:rPr>
              <w:t>;</w:t>
            </w:r>
            <w:r w:rsidRPr="003B47C1">
              <w:rPr>
                <w:sz w:val="26"/>
                <w:szCs w:val="26"/>
              </w:rPr>
              <w:t xml:space="preserve"> Điều 3 Thông tư 80/2018/TT-BTC</w:t>
            </w:r>
          </w:p>
        </w:tc>
        <w:tc>
          <w:tcPr>
            <w:tcW w:w="1559" w:type="dxa"/>
            <w:tcBorders>
              <w:bottom w:val="single" w:sz="4" w:space="0" w:color="auto"/>
            </w:tcBorders>
          </w:tcPr>
          <w:p w:rsidR="00D04157" w:rsidRDefault="00D04157" w:rsidP="00C96565">
            <w:pPr>
              <w:jc w:val="both"/>
              <w:rPr>
                <w:sz w:val="26"/>
                <w:szCs w:val="26"/>
              </w:rPr>
            </w:pPr>
            <w:r>
              <w:rPr>
                <w:sz w:val="26"/>
                <w:szCs w:val="26"/>
              </w:rPr>
              <w:t>Đã quy định mẫu biểu</w:t>
            </w: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Default="00D04157" w:rsidP="00DA6D7B">
            <w:pPr>
              <w:jc w:val="both"/>
              <w:rPr>
                <w:sz w:val="26"/>
                <w:szCs w:val="26"/>
              </w:rPr>
            </w:pPr>
            <w:r>
              <w:rPr>
                <w:sz w:val="26"/>
                <w:szCs w:val="26"/>
              </w:rPr>
              <w:t>Báo cáo kết quả xếp hạng tín nhiệm quốc gia do tổ chức xếp hạng tín nhiệm công bố và kiến nghị giải pháp cải thiện mức xếp hạng</w:t>
            </w:r>
          </w:p>
        </w:tc>
        <w:tc>
          <w:tcPr>
            <w:tcW w:w="1701" w:type="dxa"/>
            <w:gridSpan w:val="2"/>
            <w:tcBorders>
              <w:bottom w:val="single" w:sz="4" w:space="0" w:color="auto"/>
            </w:tcBorders>
          </w:tcPr>
          <w:p w:rsidR="00D04157" w:rsidRPr="00FE1270" w:rsidRDefault="00D04157" w:rsidP="002B5477">
            <w:pPr>
              <w:spacing w:line="340" w:lineRule="exact"/>
              <w:jc w:val="center"/>
            </w:pPr>
            <w:r>
              <w:t>Vụ Kinh tế tổng hợp</w:t>
            </w:r>
          </w:p>
        </w:tc>
        <w:tc>
          <w:tcPr>
            <w:tcW w:w="1560" w:type="dxa"/>
            <w:tcBorders>
              <w:bottom w:val="single" w:sz="4" w:space="0" w:color="auto"/>
            </w:tcBorders>
            <w:shd w:val="clear" w:color="auto" w:fill="auto"/>
          </w:tcPr>
          <w:p w:rsidR="00D04157" w:rsidRDefault="00D04157" w:rsidP="008B47D6">
            <w:pPr>
              <w:jc w:val="both"/>
              <w:rPr>
                <w:sz w:val="26"/>
                <w:szCs w:val="26"/>
              </w:rPr>
            </w:pPr>
            <w:r>
              <w:rPr>
                <w:sz w:val="26"/>
                <w:szCs w:val="26"/>
              </w:rPr>
              <w:t>Thủ tướng Chính phủ</w:t>
            </w:r>
          </w:p>
        </w:tc>
        <w:tc>
          <w:tcPr>
            <w:tcW w:w="1559" w:type="dxa"/>
            <w:tcBorders>
              <w:bottom w:val="single" w:sz="4" w:space="0" w:color="auto"/>
            </w:tcBorders>
            <w:shd w:val="clear" w:color="auto" w:fill="auto"/>
          </w:tcPr>
          <w:p w:rsidR="00D04157" w:rsidRDefault="00D04157" w:rsidP="000A0407">
            <w:pPr>
              <w:jc w:val="center"/>
              <w:rPr>
                <w:sz w:val="26"/>
                <w:szCs w:val="26"/>
              </w:rPr>
            </w:pPr>
            <w:r>
              <w:rPr>
                <w:sz w:val="26"/>
                <w:szCs w:val="26"/>
              </w:rPr>
              <w:t xml:space="preserve">Năm </w:t>
            </w:r>
          </w:p>
        </w:tc>
        <w:tc>
          <w:tcPr>
            <w:tcW w:w="2126" w:type="dxa"/>
            <w:tcBorders>
              <w:bottom w:val="single" w:sz="4" w:space="0" w:color="auto"/>
            </w:tcBorders>
            <w:shd w:val="clear" w:color="auto" w:fill="auto"/>
          </w:tcPr>
          <w:p w:rsidR="00D04157" w:rsidRDefault="00D04157" w:rsidP="00DA6D7B">
            <w:pPr>
              <w:jc w:val="both"/>
              <w:rPr>
                <w:sz w:val="26"/>
                <w:szCs w:val="26"/>
              </w:rPr>
            </w:pPr>
            <w:r>
              <w:rPr>
                <w:sz w:val="26"/>
                <w:szCs w:val="26"/>
              </w:rPr>
              <w:t xml:space="preserve">Điểm b Khoản 1 Điều 17 Quyết định 61/2013/QĐ-TTg </w:t>
            </w:r>
          </w:p>
        </w:tc>
        <w:tc>
          <w:tcPr>
            <w:tcW w:w="1559" w:type="dxa"/>
            <w:tcBorders>
              <w:bottom w:val="single" w:sz="4" w:space="0" w:color="auto"/>
            </w:tcBorders>
          </w:tcPr>
          <w:p w:rsidR="00D04157" w:rsidRDefault="00D04157" w:rsidP="007125F9">
            <w:pPr>
              <w:jc w:val="center"/>
              <w:rPr>
                <w:sz w:val="26"/>
                <w:szCs w:val="26"/>
              </w:rPr>
            </w:pPr>
            <w:r>
              <w:rPr>
                <w:sz w:val="26"/>
                <w:szCs w:val="26"/>
              </w:rPr>
              <w:t>Đã quy định  mẫu biểu</w:t>
            </w: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Default="00D04157" w:rsidP="008B47D6">
            <w:pPr>
              <w:jc w:val="both"/>
              <w:rPr>
                <w:sz w:val="26"/>
                <w:szCs w:val="26"/>
              </w:rPr>
            </w:pPr>
            <w:r w:rsidRPr="003B47C1">
              <w:rPr>
                <w:sz w:val="26"/>
                <w:szCs w:val="26"/>
              </w:rPr>
              <w:t>Báo cáo tình hình cho vay lại và tình hình tài chính của bên vay lại</w:t>
            </w:r>
          </w:p>
        </w:tc>
        <w:tc>
          <w:tcPr>
            <w:tcW w:w="1701" w:type="dxa"/>
            <w:gridSpan w:val="2"/>
            <w:tcBorders>
              <w:bottom w:val="single" w:sz="4" w:space="0" w:color="auto"/>
            </w:tcBorders>
          </w:tcPr>
          <w:p w:rsidR="00D04157" w:rsidRPr="00FE1270" w:rsidRDefault="00D04157" w:rsidP="00DA6D7B">
            <w:pPr>
              <w:spacing w:line="340" w:lineRule="exact"/>
              <w:jc w:val="center"/>
            </w:pPr>
            <w:r>
              <w:t>Vụ Quan hệ quốc tế</w:t>
            </w:r>
          </w:p>
        </w:tc>
        <w:tc>
          <w:tcPr>
            <w:tcW w:w="1560" w:type="dxa"/>
            <w:tcBorders>
              <w:bottom w:val="single" w:sz="4" w:space="0" w:color="auto"/>
            </w:tcBorders>
            <w:shd w:val="clear" w:color="auto" w:fill="auto"/>
          </w:tcPr>
          <w:p w:rsidR="00D04157" w:rsidRDefault="00D04157" w:rsidP="008B47D6">
            <w:pPr>
              <w:jc w:val="both"/>
              <w:rPr>
                <w:sz w:val="26"/>
                <w:szCs w:val="26"/>
              </w:rPr>
            </w:pPr>
            <w:r>
              <w:rPr>
                <w:sz w:val="26"/>
                <w:szCs w:val="26"/>
              </w:rPr>
              <w:t>Chính phủ</w:t>
            </w:r>
          </w:p>
        </w:tc>
        <w:tc>
          <w:tcPr>
            <w:tcW w:w="1559" w:type="dxa"/>
            <w:tcBorders>
              <w:bottom w:val="single" w:sz="4" w:space="0" w:color="auto"/>
            </w:tcBorders>
            <w:shd w:val="clear" w:color="auto" w:fill="auto"/>
          </w:tcPr>
          <w:p w:rsidR="00D04157" w:rsidRDefault="00D04157" w:rsidP="000A0407">
            <w:pPr>
              <w:jc w:val="center"/>
              <w:rPr>
                <w:sz w:val="26"/>
                <w:szCs w:val="26"/>
              </w:rPr>
            </w:pPr>
            <w:r>
              <w:rPr>
                <w:sz w:val="26"/>
                <w:szCs w:val="26"/>
              </w:rPr>
              <w:t>6 tháng</w:t>
            </w:r>
          </w:p>
        </w:tc>
        <w:tc>
          <w:tcPr>
            <w:tcW w:w="2126" w:type="dxa"/>
            <w:tcBorders>
              <w:bottom w:val="single" w:sz="4" w:space="0" w:color="auto"/>
            </w:tcBorders>
            <w:shd w:val="clear" w:color="auto" w:fill="auto"/>
          </w:tcPr>
          <w:p w:rsidR="00D04157" w:rsidRDefault="00D04157" w:rsidP="000A0407">
            <w:pPr>
              <w:jc w:val="both"/>
              <w:rPr>
                <w:sz w:val="26"/>
                <w:szCs w:val="26"/>
              </w:rPr>
            </w:pPr>
            <w:r w:rsidRPr="003B47C1">
              <w:rPr>
                <w:sz w:val="26"/>
                <w:szCs w:val="26"/>
              </w:rPr>
              <w:t>- Khoản</w:t>
            </w:r>
            <w:r>
              <w:rPr>
                <w:sz w:val="26"/>
                <w:szCs w:val="26"/>
              </w:rPr>
              <w:t xml:space="preserve"> 3 Điều 19 Luật quản lý nợ công; </w:t>
            </w:r>
            <w:r w:rsidRPr="003B47C1">
              <w:rPr>
                <w:sz w:val="26"/>
                <w:szCs w:val="26"/>
              </w:rPr>
              <w:t xml:space="preserve">Khoản 2 </w:t>
            </w:r>
            <w:r>
              <w:rPr>
                <w:sz w:val="26"/>
                <w:szCs w:val="26"/>
              </w:rPr>
              <w:t>Điều 32 Nghị định 97/2018/NĐ-CP;</w:t>
            </w:r>
            <w:r w:rsidRPr="003B47C1">
              <w:rPr>
                <w:sz w:val="26"/>
                <w:szCs w:val="26"/>
              </w:rPr>
              <w:t xml:space="preserve"> Điều 3 Thông tư 80</w:t>
            </w:r>
            <w:r>
              <w:rPr>
                <w:sz w:val="26"/>
                <w:szCs w:val="26"/>
              </w:rPr>
              <w:t>.</w:t>
            </w:r>
          </w:p>
        </w:tc>
        <w:tc>
          <w:tcPr>
            <w:tcW w:w="1559" w:type="dxa"/>
            <w:tcBorders>
              <w:bottom w:val="single" w:sz="4" w:space="0" w:color="auto"/>
            </w:tcBorders>
          </w:tcPr>
          <w:p w:rsidR="00D04157" w:rsidRDefault="00D04157" w:rsidP="007125F9">
            <w:pPr>
              <w:jc w:val="center"/>
              <w:rPr>
                <w:sz w:val="26"/>
                <w:szCs w:val="26"/>
              </w:rPr>
            </w:pPr>
            <w:r>
              <w:rPr>
                <w:sz w:val="26"/>
                <w:szCs w:val="26"/>
              </w:rPr>
              <w:t>Đã quy định mẫu biểu</w:t>
            </w: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Default="00D04157" w:rsidP="00D9353D">
            <w:pPr>
              <w:jc w:val="both"/>
              <w:rPr>
                <w:sz w:val="26"/>
                <w:szCs w:val="26"/>
              </w:rPr>
            </w:pPr>
            <w:r w:rsidRPr="003B47C1">
              <w:rPr>
                <w:sz w:val="26"/>
                <w:szCs w:val="26"/>
              </w:rPr>
              <w:t xml:space="preserve">Báo cáo về biến động và duy trì số dư </w:t>
            </w:r>
            <w:r>
              <w:rPr>
                <w:sz w:val="26"/>
                <w:szCs w:val="26"/>
              </w:rPr>
              <w:t>t</w:t>
            </w:r>
            <w:r w:rsidRPr="003B47C1">
              <w:rPr>
                <w:sz w:val="26"/>
                <w:szCs w:val="26"/>
              </w:rPr>
              <w:t xml:space="preserve">ài khoản </w:t>
            </w:r>
            <w:r>
              <w:rPr>
                <w:sz w:val="26"/>
                <w:szCs w:val="26"/>
              </w:rPr>
              <w:t>d</w:t>
            </w:r>
            <w:r w:rsidRPr="003B47C1">
              <w:rPr>
                <w:sz w:val="26"/>
                <w:szCs w:val="26"/>
              </w:rPr>
              <w:t>ự án</w:t>
            </w:r>
          </w:p>
        </w:tc>
        <w:tc>
          <w:tcPr>
            <w:tcW w:w="1701" w:type="dxa"/>
            <w:gridSpan w:val="2"/>
            <w:tcBorders>
              <w:bottom w:val="single" w:sz="4" w:space="0" w:color="auto"/>
            </w:tcBorders>
          </w:tcPr>
          <w:p w:rsidR="00D04157" w:rsidRPr="00FE1270" w:rsidRDefault="00D04157" w:rsidP="002E2A48">
            <w:pPr>
              <w:spacing w:line="340" w:lineRule="exact"/>
              <w:jc w:val="center"/>
            </w:pPr>
            <w:r>
              <w:t>Vụ Kinh tế tổng hợp</w:t>
            </w:r>
          </w:p>
        </w:tc>
        <w:tc>
          <w:tcPr>
            <w:tcW w:w="1560" w:type="dxa"/>
            <w:tcBorders>
              <w:bottom w:val="single" w:sz="4" w:space="0" w:color="auto"/>
            </w:tcBorders>
            <w:shd w:val="clear" w:color="auto" w:fill="auto"/>
          </w:tcPr>
          <w:p w:rsidR="00D04157" w:rsidRDefault="00D04157" w:rsidP="002E2A48">
            <w:pPr>
              <w:jc w:val="center"/>
              <w:rPr>
                <w:sz w:val="26"/>
                <w:szCs w:val="26"/>
              </w:rPr>
            </w:pPr>
            <w:r>
              <w:rPr>
                <w:sz w:val="26"/>
                <w:szCs w:val="26"/>
              </w:rPr>
              <w:t>Chính phủ</w:t>
            </w:r>
          </w:p>
        </w:tc>
        <w:tc>
          <w:tcPr>
            <w:tcW w:w="1559" w:type="dxa"/>
            <w:tcBorders>
              <w:bottom w:val="single" w:sz="4" w:space="0" w:color="auto"/>
            </w:tcBorders>
            <w:shd w:val="clear" w:color="auto" w:fill="auto"/>
          </w:tcPr>
          <w:p w:rsidR="00D04157" w:rsidRDefault="00D04157" w:rsidP="000A0407">
            <w:pPr>
              <w:jc w:val="center"/>
              <w:rPr>
                <w:sz w:val="26"/>
                <w:szCs w:val="26"/>
              </w:rPr>
            </w:pPr>
            <w:r>
              <w:rPr>
                <w:sz w:val="26"/>
                <w:szCs w:val="26"/>
              </w:rPr>
              <w:t>6 tháng</w:t>
            </w:r>
          </w:p>
        </w:tc>
        <w:tc>
          <w:tcPr>
            <w:tcW w:w="2126" w:type="dxa"/>
            <w:tcBorders>
              <w:bottom w:val="single" w:sz="4" w:space="0" w:color="auto"/>
            </w:tcBorders>
            <w:shd w:val="clear" w:color="auto" w:fill="auto"/>
          </w:tcPr>
          <w:p w:rsidR="00D04157" w:rsidRDefault="00D04157" w:rsidP="000A0407">
            <w:pPr>
              <w:jc w:val="both"/>
              <w:rPr>
                <w:sz w:val="26"/>
                <w:szCs w:val="26"/>
              </w:rPr>
            </w:pPr>
            <w:r>
              <w:rPr>
                <w:sz w:val="26"/>
                <w:szCs w:val="26"/>
              </w:rPr>
              <w:t>N</w:t>
            </w:r>
            <w:r w:rsidRPr="003B47C1">
              <w:rPr>
                <w:sz w:val="26"/>
                <w:szCs w:val="26"/>
              </w:rPr>
              <w:t>ghị định số 91/2018/NĐ-CP;</w:t>
            </w:r>
            <w:r>
              <w:rPr>
                <w:sz w:val="26"/>
                <w:szCs w:val="26"/>
              </w:rPr>
              <w:t xml:space="preserve"> </w:t>
            </w:r>
            <w:r w:rsidRPr="003B47C1">
              <w:rPr>
                <w:sz w:val="26"/>
                <w:szCs w:val="26"/>
              </w:rPr>
              <w:t>Thông tư 58/2018/TT-BTC.</w:t>
            </w:r>
          </w:p>
        </w:tc>
        <w:tc>
          <w:tcPr>
            <w:tcW w:w="1559" w:type="dxa"/>
            <w:tcBorders>
              <w:bottom w:val="single" w:sz="4" w:space="0" w:color="auto"/>
            </w:tcBorders>
          </w:tcPr>
          <w:p w:rsidR="00D04157" w:rsidRDefault="00D04157" w:rsidP="007125F9">
            <w:pPr>
              <w:jc w:val="center"/>
              <w:rPr>
                <w:sz w:val="26"/>
                <w:szCs w:val="26"/>
              </w:rPr>
            </w:pPr>
            <w:r>
              <w:rPr>
                <w:sz w:val="26"/>
                <w:szCs w:val="26"/>
              </w:rPr>
              <w:t>Đã quy định  mẫu biểu</w:t>
            </w: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r>
              <w:rPr>
                <w:szCs w:val="28"/>
              </w:rPr>
              <w:lastRenderedPageBreak/>
              <w:t>\</w:t>
            </w:r>
          </w:p>
        </w:tc>
        <w:tc>
          <w:tcPr>
            <w:tcW w:w="5670" w:type="dxa"/>
            <w:tcBorders>
              <w:bottom w:val="single" w:sz="4" w:space="0" w:color="auto"/>
            </w:tcBorders>
            <w:shd w:val="clear" w:color="auto" w:fill="auto"/>
          </w:tcPr>
          <w:p w:rsidR="00D04157" w:rsidRDefault="00D04157" w:rsidP="008B47D6">
            <w:pPr>
              <w:jc w:val="both"/>
              <w:rPr>
                <w:sz w:val="26"/>
                <w:szCs w:val="26"/>
              </w:rPr>
            </w:pPr>
            <w:r w:rsidRPr="003B47C1">
              <w:rPr>
                <w:sz w:val="26"/>
                <w:szCs w:val="26"/>
              </w:rPr>
              <w:t>Báo cáo kết quả từng đợt phát hành trái phiếu của đối tượng được bảo lãnh</w:t>
            </w:r>
          </w:p>
        </w:tc>
        <w:tc>
          <w:tcPr>
            <w:tcW w:w="1701" w:type="dxa"/>
            <w:gridSpan w:val="2"/>
            <w:tcBorders>
              <w:bottom w:val="single" w:sz="4" w:space="0" w:color="auto"/>
            </w:tcBorders>
          </w:tcPr>
          <w:p w:rsidR="00D04157" w:rsidRPr="00FE1270" w:rsidRDefault="00D04157" w:rsidP="002E2A48">
            <w:pPr>
              <w:spacing w:line="340" w:lineRule="exact"/>
              <w:jc w:val="center"/>
            </w:pPr>
            <w:r>
              <w:t>Vụ Kinh tế tổng hợp</w:t>
            </w:r>
          </w:p>
        </w:tc>
        <w:tc>
          <w:tcPr>
            <w:tcW w:w="1560" w:type="dxa"/>
            <w:tcBorders>
              <w:bottom w:val="single" w:sz="4" w:space="0" w:color="auto"/>
            </w:tcBorders>
            <w:shd w:val="clear" w:color="auto" w:fill="auto"/>
          </w:tcPr>
          <w:p w:rsidR="00D04157" w:rsidRDefault="00D04157" w:rsidP="002E2A48">
            <w:pPr>
              <w:jc w:val="center"/>
              <w:rPr>
                <w:sz w:val="26"/>
                <w:szCs w:val="26"/>
              </w:rPr>
            </w:pPr>
            <w:r>
              <w:rPr>
                <w:sz w:val="26"/>
                <w:szCs w:val="26"/>
              </w:rPr>
              <w:t>Chính phủ</w:t>
            </w:r>
          </w:p>
        </w:tc>
        <w:tc>
          <w:tcPr>
            <w:tcW w:w="1559" w:type="dxa"/>
            <w:tcBorders>
              <w:bottom w:val="single" w:sz="4" w:space="0" w:color="auto"/>
            </w:tcBorders>
            <w:shd w:val="clear" w:color="auto" w:fill="auto"/>
          </w:tcPr>
          <w:p w:rsidR="00D04157" w:rsidRDefault="00D04157" w:rsidP="000A0407">
            <w:pPr>
              <w:jc w:val="center"/>
              <w:rPr>
                <w:sz w:val="26"/>
                <w:szCs w:val="26"/>
              </w:rPr>
            </w:pPr>
            <w:r>
              <w:rPr>
                <w:sz w:val="26"/>
                <w:szCs w:val="26"/>
              </w:rPr>
              <w:t>10 ngày làm việc sau mỗi đợt phát hành trái phiếu</w:t>
            </w:r>
          </w:p>
        </w:tc>
        <w:tc>
          <w:tcPr>
            <w:tcW w:w="2126" w:type="dxa"/>
            <w:tcBorders>
              <w:bottom w:val="single" w:sz="4" w:space="0" w:color="auto"/>
            </w:tcBorders>
            <w:shd w:val="clear" w:color="auto" w:fill="auto"/>
          </w:tcPr>
          <w:p w:rsidR="00D04157" w:rsidRDefault="00D04157" w:rsidP="000A0407">
            <w:pPr>
              <w:jc w:val="both"/>
              <w:rPr>
                <w:sz w:val="26"/>
                <w:szCs w:val="26"/>
              </w:rPr>
            </w:pPr>
            <w:r w:rsidRPr="00F439D9">
              <w:rPr>
                <w:sz w:val="26"/>
                <w:szCs w:val="26"/>
              </w:rPr>
              <w:t>Điểm d Khoản 1 Điều 21 Nghị định số 91/2018/NĐ-CP</w:t>
            </w:r>
            <w:r>
              <w:rPr>
                <w:sz w:val="26"/>
                <w:szCs w:val="26"/>
              </w:rPr>
              <w:t xml:space="preserve">; Khoản 2 Điều 4 </w:t>
            </w:r>
            <w:r w:rsidRPr="00F439D9">
              <w:rPr>
                <w:sz w:val="26"/>
                <w:szCs w:val="26"/>
              </w:rPr>
              <w:t xml:space="preserve"> Thông tư 58/2018/TT-BTC.</w:t>
            </w:r>
          </w:p>
        </w:tc>
        <w:tc>
          <w:tcPr>
            <w:tcW w:w="1559" w:type="dxa"/>
            <w:tcBorders>
              <w:bottom w:val="single" w:sz="4" w:space="0" w:color="auto"/>
            </w:tcBorders>
          </w:tcPr>
          <w:p w:rsidR="00D04157" w:rsidRDefault="00D04157" w:rsidP="007125F9">
            <w:pPr>
              <w:jc w:val="center"/>
              <w:rPr>
                <w:sz w:val="26"/>
                <w:szCs w:val="26"/>
              </w:rPr>
            </w:pPr>
            <w:r>
              <w:rPr>
                <w:sz w:val="26"/>
                <w:szCs w:val="26"/>
              </w:rPr>
              <w:t>Đã quy định mẫu biểu</w:t>
            </w:r>
          </w:p>
        </w:tc>
      </w:tr>
      <w:tr w:rsidR="00D04157" w:rsidRPr="00FE1270" w:rsidTr="000914F1">
        <w:tc>
          <w:tcPr>
            <w:tcW w:w="675" w:type="dxa"/>
            <w:tcBorders>
              <w:bottom w:val="single" w:sz="4" w:space="0" w:color="auto"/>
            </w:tcBorders>
            <w:shd w:val="clear" w:color="auto" w:fill="auto"/>
          </w:tcPr>
          <w:p w:rsidR="00D04157"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F439D9" w:rsidRDefault="00D04157" w:rsidP="000A0407">
            <w:pPr>
              <w:jc w:val="both"/>
              <w:rPr>
                <w:rFonts w:eastAsia="Calibri"/>
                <w:sz w:val="26"/>
                <w:szCs w:val="26"/>
              </w:rPr>
            </w:pPr>
            <w:r w:rsidRPr="00F439D9">
              <w:rPr>
                <w:rFonts w:eastAsia="Calibri"/>
                <w:bCs/>
                <w:color w:val="000000"/>
                <w:sz w:val="26"/>
                <w:szCs w:val="26"/>
                <w:lang w:val="nl-NL"/>
              </w:rPr>
              <w:t xml:space="preserve">Báo cáo </w:t>
            </w:r>
            <w:r w:rsidRPr="00F439D9">
              <w:rPr>
                <w:rFonts w:eastAsia="Calibri"/>
                <w:sz w:val="26"/>
                <w:szCs w:val="26"/>
              </w:rPr>
              <w:t>kết quả triển khai thực hiện nghị quyết số 10-NQ/TW của Ban Chấp hành Trung ương và Nghị quyết số 98/NQ-CP của Chính phủ về phát triển kinh tế tư nhân.</w:t>
            </w:r>
          </w:p>
        </w:tc>
        <w:tc>
          <w:tcPr>
            <w:tcW w:w="1701" w:type="dxa"/>
            <w:gridSpan w:val="2"/>
            <w:tcBorders>
              <w:bottom w:val="single" w:sz="4" w:space="0" w:color="auto"/>
            </w:tcBorders>
          </w:tcPr>
          <w:p w:rsidR="00D04157" w:rsidRDefault="00D04157" w:rsidP="002E2A48">
            <w:pPr>
              <w:spacing w:line="340" w:lineRule="exact"/>
              <w:jc w:val="center"/>
            </w:pPr>
            <w:r>
              <w:t xml:space="preserve">Vụ </w:t>
            </w:r>
          </w:p>
          <w:p w:rsidR="00D04157" w:rsidRPr="00FE1270" w:rsidRDefault="00D04157" w:rsidP="002E2A48">
            <w:pPr>
              <w:spacing w:line="340" w:lineRule="exact"/>
              <w:jc w:val="center"/>
            </w:pPr>
            <w:r>
              <w:t>Đổi mới doanh nghiệp</w:t>
            </w:r>
          </w:p>
        </w:tc>
        <w:tc>
          <w:tcPr>
            <w:tcW w:w="1560" w:type="dxa"/>
            <w:tcBorders>
              <w:bottom w:val="single" w:sz="4" w:space="0" w:color="auto"/>
            </w:tcBorders>
            <w:shd w:val="clear" w:color="auto" w:fill="auto"/>
          </w:tcPr>
          <w:p w:rsidR="00D04157" w:rsidRPr="00F439D9" w:rsidRDefault="00D04157" w:rsidP="002E2A48">
            <w:pPr>
              <w:jc w:val="center"/>
              <w:rPr>
                <w:rFonts w:eastAsia="Calibri"/>
                <w:sz w:val="26"/>
                <w:szCs w:val="26"/>
              </w:rPr>
            </w:pPr>
            <w:r w:rsidRPr="00F439D9">
              <w:rPr>
                <w:rFonts w:eastAsia="Calibri"/>
                <w:sz w:val="26"/>
                <w:szCs w:val="26"/>
              </w:rPr>
              <w:t>Thủ tướng Chính phủ</w:t>
            </w:r>
          </w:p>
        </w:tc>
        <w:tc>
          <w:tcPr>
            <w:tcW w:w="1559" w:type="dxa"/>
            <w:tcBorders>
              <w:bottom w:val="single" w:sz="4" w:space="0" w:color="auto"/>
            </w:tcBorders>
            <w:shd w:val="clear" w:color="auto" w:fill="auto"/>
          </w:tcPr>
          <w:p w:rsidR="00D04157" w:rsidRPr="00F439D9" w:rsidRDefault="00D04157" w:rsidP="000A0407">
            <w:pPr>
              <w:jc w:val="center"/>
              <w:rPr>
                <w:rFonts w:eastAsia="Calibri"/>
                <w:sz w:val="26"/>
                <w:szCs w:val="26"/>
              </w:rPr>
            </w:pPr>
            <w:r>
              <w:rPr>
                <w:rFonts w:eastAsia="Calibri"/>
                <w:sz w:val="26"/>
                <w:szCs w:val="26"/>
              </w:rPr>
              <w:t>N</w:t>
            </w:r>
            <w:r w:rsidRPr="00F439D9">
              <w:rPr>
                <w:rFonts w:eastAsia="Calibri"/>
                <w:sz w:val="26"/>
                <w:szCs w:val="26"/>
              </w:rPr>
              <w:t>ăm</w:t>
            </w:r>
          </w:p>
        </w:tc>
        <w:tc>
          <w:tcPr>
            <w:tcW w:w="2126" w:type="dxa"/>
            <w:tcBorders>
              <w:bottom w:val="single" w:sz="4" w:space="0" w:color="auto"/>
            </w:tcBorders>
            <w:shd w:val="clear" w:color="auto" w:fill="auto"/>
          </w:tcPr>
          <w:p w:rsidR="00D04157" w:rsidRPr="00F439D9" w:rsidRDefault="00D04157" w:rsidP="002E2A48">
            <w:pPr>
              <w:jc w:val="both"/>
              <w:rPr>
                <w:rFonts w:eastAsia="Calibri"/>
                <w:sz w:val="26"/>
                <w:szCs w:val="26"/>
              </w:rPr>
            </w:pPr>
            <w:r w:rsidRPr="00F439D9">
              <w:rPr>
                <w:rFonts w:eastAsia="Calibri"/>
                <w:sz w:val="26"/>
                <w:szCs w:val="26"/>
              </w:rPr>
              <w:t>Khoản 1, Điều III Nghị quyết số</w:t>
            </w:r>
            <w:r>
              <w:rPr>
                <w:rFonts w:eastAsia="Calibri"/>
                <w:sz w:val="26"/>
                <w:szCs w:val="26"/>
              </w:rPr>
              <w:t xml:space="preserve"> 98/NQ-CP; </w:t>
            </w:r>
            <w:r w:rsidRPr="00F439D9">
              <w:rPr>
                <w:rFonts w:eastAsia="Calibri"/>
                <w:sz w:val="26"/>
                <w:szCs w:val="26"/>
              </w:rPr>
              <w:t>Khoản 2 Điều III,  Quyết định số 2387/QĐ-BTC ngày 20/11/2017</w:t>
            </w:r>
          </w:p>
        </w:tc>
        <w:tc>
          <w:tcPr>
            <w:tcW w:w="1559" w:type="dxa"/>
            <w:tcBorders>
              <w:bottom w:val="single" w:sz="4" w:space="0" w:color="auto"/>
            </w:tcBorders>
          </w:tcPr>
          <w:p w:rsidR="00D04157" w:rsidRPr="00F439D9" w:rsidRDefault="00D04157" w:rsidP="00BB20FC">
            <w:pPr>
              <w:rPr>
                <w:rFonts w:eastAsia="Calibri"/>
                <w:sz w:val="26"/>
                <w:szCs w:val="26"/>
              </w:rPr>
            </w:pPr>
          </w:p>
        </w:tc>
      </w:tr>
      <w:tr w:rsidR="00D04157" w:rsidRPr="00FE1270" w:rsidTr="000914F1">
        <w:tc>
          <w:tcPr>
            <w:tcW w:w="675" w:type="dxa"/>
            <w:tcBorders>
              <w:bottom w:val="single" w:sz="4" w:space="0" w:color="auto"/>
            </w:tcBorders>
            <w:shd w:val="clear" w:color="auto" w:fill="auto"/>
          </w:tcPr>
          <w:p w:rsidR="00D04157"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Default="00D04157" w:rsidP="000A0407">
            <w:pPr>
              <w:jc w:val="both"/>
            </w:pPr>
            <w:r>
              <w:t>Báo cáo về công tác phòng, chống buôn lậu, gian lận thương mại và hàng giả</w:t>
            </w:r>
          </w:p>
        </w:tc>
        <w:tc>
          <w:tcPr>
            <w:tcW w:w="1701" w:type="dxa"/>
            <w:gridSpan w:val="2"/>
            <w:tcBorders>
              <w:bottom w:val="single" w:sz="4" w:space="0" w:color="auto"/>
            </w:tcBorders>
          </w:tcPr>
          <w:p w:rsidR="00D04157" w:rsidRPr="00804786" w:rsidRDefault="00D04157" w:rsidP="00BD01CD">
            <w:pPr>
              <w:jc w:val="center"/>
            </w:pPr>
            <w:r>
              <w:t>Vụ I</w:t>
            </w:r>
          </w:p>
        </w:tc>
        <w:tc>
          <w:tcPr>
            <w:tcW w:w="1560" w:type="dxa"/>
            <w:tcBorders>
              <w:bottom w:val="single" w:sz="4" w:space="0" w:color="auto"/>
            </w:tcBorders>
            <w:shd w:val="clear" w:color="auto" w:fill="auto"/>
          </w:tcPr>
          <w:p w:rsidR="00D04157" w:rsidRPr="00804786" w:rsidRDefault="00D04157" w:rsidP="00BD01CD">
            <w:pPr>
              <w:jc w:val="center"/>
            </w:pPr>
            <w:r>
              <w:t>Thủ tướng Chính phủ</w:t>
            </w:r>
          </w:p>
        </w:tc>
        <w:tc>
          <w:tcPr>
            <w:tcW w:w="1559" w:type="dxa"/>
            <w:tcBorders>
              <w:bottom w:val="single" w:sz="4" w:space="0" w:color="auto"/>
            </w:tcBorders>
            <w:shd w:val="clear" w:color="auto" w:fill="auto"/>
          </w:tcPr>
          <w:p w:rsidR="00D04157" w:rsidRPr="00804786" w:rsidRDefault="00D04157" w:rsidP="000A0407">
            <w:pPr>
              <w:jc w:val="center"/>
            </w:pPr>
            <w:r>
              <w:t>6 tháng; năm</w:t>
            </w:r>
          </w:p>
        </w:tc>
        <w:tc>
          <w:tcPr>
            <w:tcW w:w="2126" w:type="dxa"/>
            <w:tcBorders>
              <w:bottom w:val="single" w:sz="4" w:space="0" w:color="auto"/>
            </w:tcBorders>
            <w:shd w:val="clear" w:color="auto" w:fill="auto"/>
          </w:tcPr>
          <w:p w:rsidR="00D04157" w:rsidRPr="00804786" w:rsidRDefault="00D04157" w:rsidP="000A0407">
            <w:pPr>
              <w:jc w:val="both"/>
            </w:pPr>
            <w:r>
              <w:t xml:space="preserve">Quy chế làm việc của BCĐ Quốc gia </w:t>
            </w:r>
          </w:p>
        </w:tc>
        <w:tc>
          <w:tcPr>
            <w:tcW w:w="1559" w:type="dxa"/>
            <w:tcBorders>
              <w:bottom w:val="single" w:sz="4" w:space="0" w:color="auto"/>
            </w:tcBorders>
          </w:tcPr>
          <w:p w:rsidR="00D04157" w:rsidRPr="00F439D9" w:rsidRDefault="00D04157" w:rsidP="00BB20FC">
            <w:pPr>
              <w:rPr>
                <w:rFonts w:eastAsia="Calibri"/>
                <w:sz w:val="26"/>
                <w:szCs w:val="26"/>
              </w:rPr>
            </w:pPr>
          </w:p>
        </w:tc>
      </w:tr>
      <w:tr w:rsidR="00D04157" w:rsidRPr="00FE1270" w:rsidTr="000914F1">
        <w:tc>
          <w:tcPr>
            <w:tcW w:w="6345" w:type="dxa"/>
            <w:gridSpan w:val="2"/>
            <w:tcBorders>
              <w:bottom w:val="single" w:sz="4" w:space="0" w:color="auto"/>
            </w:tcBorders>
            <w:shd w:val="clear" w:color="auto" w:fill="auto"/>
          </w:tcPr>
          <w:p w:rsidR="00D04157" w:rsidRPr="008B47D6" w:rsidRDefault="00D04157" w:rsidP="00551DDF">
            <w:pPr>
              <w:spacing w:line="340" w:lineRule="exact"/>
              <w:jc w:val="center"/>
              <w:rPr>
                <w:b/>
              </w:rPr>
            </w:pPr>
            <w:r>
              <w:rPr>
                <w:b/>
              </w:rPr>
              <w:t>Cơ quan chuẩn bị báo cáo</w:t>
            </w:r>
          </w:p>
        </w:tc>
        <w:tc>
          <w:tcPr>
            <w:tcW w:w="8505" w:type="dxa"/>
            <w:gridSpan w:val="6"/>
            <w:tcBorders>
              <w:bottom w:val="single" w:sz="4" w:space="0" w:color="auto"/>
            </w:tcBorders>
            <w:shd w:val="clear" w:color="auto" w:fill="auto"/>
          </w:tcPr>
          <w:p w:rsidR="00D04157" w:rsidRPr="008B47D6" w:rsidRDefault="00D04157" w:rsidP="00551DDF">
            <w:pPr>
              <w:spacing w:line="340" w:lineRule="exact"/>
              <w:jc w:val="center"/>
              <w:rPr>
                <w:b/>
              </w:rPr>
            </w:pPr>
            <w:r w:rsidRPr="008B47D6">
              <w:rPr>
                <w:b/>
              </w:rPr>
              <w:t>NGÂN HÀNG NHÀ NƯỚC VIỆT NAM</w:t>
            </w: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357595" w:rsidRDefault="00D04157" w:rsidP="00C96565">
            <w:pPr>
              <w:pStyle w:val="Default"/>
              <w:jc w:val="both"/>
              <w:rPr>
                <w:color w:val="auto"/>
                <w:sz w:val="28"/>
                <w:szCs w:val="28"/>
              </w:rPr>
            </w:pPr>
            <w:r w:rsidRPr="00357595">
              <w:rPr>
                <w:color w:val="auto"/>
                <w:sz w:val="28"/>
                <w:szCs w:val="28"/>
              </w:rPr>
              <w:t xml:space="preserve">Báo cáo xây dựng chỉ tiêu lạm phát </w:t>
            </w:r>
          </w:p>
        </w:tc>
        <w:tc>
          <w:tcPr>
            <w:tcW w:w="1701" w:type="dxa"/>
            <w:gridSpan w:val="2"/>
            <w:tcBorders>
              <w:bottom w:val="single" w:sz="4" w:space="0" w:color="auto"/>
            </w:tcBorders>
          </w:tcPr>
          <w:p w:rsidR="00D04157" w:rsidRPr="00357595" w:rsidRDefault="00D04157" w:rsidP="00D16369">
            <w:pPr>
              <w:jc w:val="center"/>
            </w:pPr>
            <w:r>
              <w:t>Vụ Kinh tế tổng hợp</w:t>
            </w:r>
          </w:p>
        </w:tc>
        <w:tc>
          <w:tcPr>
            <w:tcW w:w="1560" w:type="dxa"/>
            <w:tcBorders>
              <w:bottom w:val="single" w:sz="4" w:space="0" w:color="auto"/>
            </w:tcBorders>
            <w:shd w:val="clear" w:color="auto" w:fill="auto"/>
          </w:tcPr>
          <w:p w:rsidR="00D04157" w:rsidRPr="00357595" w:rsidRDefault="00D04157" w:rsidP="00D16369">
            <w:pPr>
              <w:jc w:val="center"/>
            </w:pPr>
            <w:r w:rsidRPr="00357595">
              <w:t>Chính phủ</w:t>
            </w:r>
            <w:r>
              <w:t xml:space="preserve">; </w:t>
            </w:r>
            <w:r w:rsidRPr="00357595">
              <w:t>Quốc hội</w:t>
            </w:r>
          </w:p>
        </w:tc>
        <w:tc>
          <w:tcPr>
            <w:tcW w:w="1559" w:type="dxa"/>
            <w:tcBorders>
              <w:bottom w:val="single" w:sz="4" w:space="0" w:color="auto"/>
            </w:tcBorders>
            <w:shd w:val="clear" w:color="auto" w:fill="auto"/>
          </w:tcPr>
          <w:p w:rsidR="00D04157" w:rsidRPr="00357595" w:rsidRDefault="00D04157" w:rsidP="00D16369">
            <w:pPr>
              <w:jc w:val="center"/>
            </w:pPr>
            <w:r w:rsidRPr="00357595">
              <w:t>Năm</w:t>
            </w:r>
          </w:p>
        </w:tc>
        <w:tc>
          <w:tcPr>
            <w:tcW w:w="2126" w:type="dxa"/>
            <w:tcBorders>
              <w:bottom w:val="single" w:sz="4" w:space="0" w:color="auto"/>
            </w:tcBorders>
            <w:shd w:val="clear" w:color="auto" w:fill="auto"/>
          </w:tcPr>
          <w:p w:rsidR="00D04157" w:rsidRPr="00357595" w:rsidRDefault="00D04157" w:rsidP="00C96565">
            <w:pPr>
              <w:pStyle w:val="Default"/>
              <w:jc w:val="both"/>
              <w:rPr>
                <w:color w:val="auto"/>
                <w:sz w:val="28"/>
                <w:szCs w:val="28"/>
              </w:rPr>
            </w:pPr>
            <w:r w:rsidRPr="00357595">
              <w:rPr>
                <w:color w:val="auto"/>
                <w:sz w:val="28"/>
                <w:szCs w:val="28"/>
              </w:rPr>
              <w:t>Khoản 5 Điều 4 Luật Ngân hàng nhà nước VN</w:t>
            </w:r>
          </w:p>
        </w:tc>
        <w:tc>
          <w:tcPr>
            <w:tcW w:w="1559" w:type="dxa"/>
            <w:tcBorders>
              <w:bottom w:val="single" w:sz="4" w:space="0" w:color="auto"/>
            </w:tcBorders>
          </w:tcPr>
          <w:p w:rsidR="00D04157" w:rsidRPr="00357595" w:rsidRDefault="00D04157" w:rsidP="00C96565">
            <w:pPr>
              <w:pStyle w:val="Default"/>
              <w:jc w:val="both"/>
              <w:rPr>
                <w:color w:val="auto"/>
                <w:sz w:val="28"/>
                <w:szCs w:val="28"/>
              </w:rP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Default="00D04157" w:rsidP="00C96565">
            <w:pPr>
              <w:spacing w:line="340" w:lineRule="exact"/>
              <w:jc w:val="both"/>
              <w:rPr>
                <w:shd w:val="clear" w:color="auto" w:fill="FFFFFF"/>
              </w:rPr>
            </w:pPr>
            <w:r>
              <w:rPr>
                <w:shd w:val="clear" w:color="auto" w:fill="FFFFFF"/>
              </w:rPr>
              <w:t xml:space="preserve">Báo cáo tình hình vay và trả nợ nước ngoài tự vay, tự trả của doanh nghiệp, tổ chức tín dụng và chi nhánh ngân hàng nước ngoài tại Việt Nam </w:t>
            </w:r>
          </w:p>
        </w:tc>
        <w:tc>
          <w:tcPr>
            <w:tcW w:w="1701" w:type="dxa"/>
            <w:gridSpan w:val="2"/>
            <w:tcBorders>
              <w:bottom w:val="single" w:sz="4" w:space="0" w:color="auto"/>
            </w:tcBorders>
          </w:tcPr>
          <w:p w:rsidR="00D04157" w:rsidRDefault="00D04157" w:rsidP="00D16369">
            <w:pPr>
              <w:jc w:val="center"/>
            </w:pPr>
            <w:r w:rsidRPr="00963EE6">
              <w:t>Vụ Kinh tế tổng hợp</w:t>
            </w:r>
          </w:p>
        </w:tc>
        <w:tc>
          <w:tcPr>
            <w:tcW w:w="1560" w:type="dxa"/>
            <w:tcBorders>
              <w:bottom w:val="single" w:sz="4" w:space="0" w:color="auto"/>
            </w:tcBorders>
            <w:shd w:val="clear" w:color="auto" w:fill="auto"/>
          </w:tcPr>
          <w:p w:rsidR="00D04157" w:rsidRPr="00FE1270" w:rsidRDefault="00D04157" w:rsidP="00C96565">
            <w:pPr>
              <w:spacing w:line="340" w:lineRule="exact"/>
              <w:jc w:val="both"/>
            </w:pPr>
            <w:r w:rsidRPr="00FE1270">
              <w:t>Chính phủ</w:t>
            </w:r>
            <w:r>
              <w:t xml:space="preserve">; Thủ tướng Chính phủ </w:t>
            </w:r>
          </w:p>
        </w:tc>
        <w:tc>
          <w:tcPr>
            <w:tcW w:w="1559" w:type="dxa"/>
            <w:tcBorders>
              <w:bottom w:val="single" w:sz="4" w:space="0" w:color="auto"/>
            </w:tcBorders>
            <w:shd w:val="clear" w:color="auto" w:fill="auto"/>
          </w:tcPr>
          <w:p w:rsidR="00D04157" w:rsidRDefault="00D04157" w:rsidP="00C96565">
            <w:pPr>
              <w:spacing w:line="340" w:lineRule="exact"/>
              <w:jc w:val="center"/>
              <w:rPr>
                <w:shd w:val="clear" w:color="auto" w:fill="FFFFFF"/>
              </w:rPr>
            </w:pPr>
            <w:r>
              <w:rPr>
                <w:shd w:val="clear" w:color="auto" w:fill="FFFFFF"/>
              </w:rPr>
              <w:t>Năm</w:t>
            </w:r>
          </w:p>
        </w:tc>
        <w:tc>
          <w:tcPr>
            <w:tcW w:w="2126" w:type="dxa"/>
            <w:tcBorders>
              <w:bottom w:val="single" w:sz="4" w:space="0" w:color="auto"/>
            </w:tcBorders>
            <w:shd w:val="clear" w:color="auto" w:fill="auto"/>
          </w:tcPr>
          <w:p w:rsidR="00D04157" w:rsidRDefault="00D04157" w:rsidP="00C96565">
            <w:pPr>
              <w:spacing w:line="340" w:lineRule="exact"/>
              <w:jc w:val="both"/>
            </w:pPr>
            <w:r>
              <w:t>Khoản 7 Điều 9 và Khoản 3 Điều 16 Nghị định số 219/201/NĐ-CP</w:t>
            </w:r>
          </w:p>
        </w:tc>
        <w:tc>
          <w:tcPr>
            <w:tcW w:w="1559" w:type="dxa"/>
            <w:tcBorders>
              <w:bottom w:val="single" w:sz="4" w:space="0" w:color="auto"/>
            </w:tcBorders>
          </w:tcPr>
          <w:p w:rsidR="00D04157" w:rsidRPr="00FE1270" w:rsidRDefault="00D04157" w:rsidP="00551DDF">
            <w:pPr>
              <w:spacing w:line="340" w:lineRule="exact"/>
              <w:jc w:val="cente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Default="00D04157" w:rsidP="00FE1270">
            <w:pPr>
              <w:spacing w:line="340" w:lineRule="exact"/>
              <w:jc w:val="both"/>
              <w:rPr>
                <w:shd w:val="clear" w:color="auto" w:fill="FFFFFF"/>
              </w:rPr>
            </w:pPr>
            <w:r>
              <w:rPr>
                <w:shd w:val="clear" w:color="auto" w:fill="FFFFFF"/>
              </w:rPr>
              <w:t>Báo cáo tình hình thực hiện các khoản cấp tín dụng vượt giới hạn đã được Thủ tướng CP phê duyệt còn hiệu lực</w:t>
            </w:r>
          </w:p>
        </w:tc>
        <w:tc>
          <w:tcPr>
            <w:tcW w:w="1701" w:type="dxa"/>
            <w:gridSpan w:val="2"/>
            <w:tcBorders>
              <w:bottom w:val="single" w:sz="4" w:space="0" w:color="auto"/>
            </w:tcBorders>
          </w:tcPr>
          <w:p w:rsidR="00D04157" w:rsidRDefault="00D04157" w:rsidP="00D16369">
            <w:pPr>
              <w:jc w:val="center"/>
            </w:pPr>
            <w:r w:rsidRPr="00963EE6">
              <w:t>Vụ Kinh tế tổng hợp</w:t>
            </w:r>
          </w:p>
        </w:tc>
        <w:tc>
          <w:tcPr>
            <w:tcW w:w="1560" w:type="dxa"/>
            <w:tcBorders>
              <w:bottom w:val="single" w:sz="4" w:space="0" w:color="auto"/>
            </w:tcBorders>
            <w:shd w:val="clear" w:color="auto" w:fill="auto"/>
          </w:tcPr>
          <w:p w:rsidR="00D04157" w:rsidRPr="00FE1270" w:rsidRDefault="00D04157" w:rsidP="00F65013">
            <w:pPr>
              <w:spacing w:line="340" w:lineRule="exact"/>
              <w:jc w:val="both"/>
            </w:pPr>
            <w:r>
              <w:t xml:space="preserve">Thủ tướng Chính phủ </w:t>
            </w:r>
          </w:p>
        </w:tc>
        <w:tc>
          <w:tcPr>
            <w:tcW w:w="1559" w:type="dxa"/>
            <w:tcBorders>
              <w:bottom w:val="single" w:sz="4" w:space="0" w:color="auto"/>
            </w:tcBorders>
            <w:shd w:val="clear" w:color="auto" w:fill="auto"/>
          </w:tcPr>
          <w:p w:rsidR="00D04157" w:rsidRDefault="00D04157" w:rsidP="00EB6C16">
            <w:pPr>
              <w:spacing w:line="340" w:lineRule="exact"/>
              <w:jc w:val="center"/>
              <w:rPr>
                <w:shd w:val="clear" w:color="auto" w:fill="FFFFFF"/>
              </w:rPr>
            </w:pPr>
            <w:r>
              <w:rPr>
                <w:shd w:val="clear" w:color="auto" w:fill="FFFFFF"/>
              </w:rPr>
              <w:t>Năm</w:t>
            </w:r>
          </w:p>
        </w:tc>
        <w:tc>
          <w:tcPr>
            <w:tcW w:w="2126" w:type="dxa"/>
            <w:tcBorders>
              <w:bottom w:val="single" w:sz="4" w:space="0" w:color="auto"/>
            </w:tcBorders>
            <w:shd w:val="clear" w:color="auto" w:fill="auto"/>
          </w:tcPr>
          <w:p w:rsidR="00D04157" w:rsidRDefault="00D04157" w:rsidP="00D16369">
            <w:pPr>
              <w:spacing w:line="340" w:lineRule="exact"/>
              <w:jc w:val="both"/>
            </w:pPr>
            <w:r>
              <w:t xml:space="preserve">Điểm c Khoản 1 Điều 7 Quyết định số 13/2018/QĐ-TTg </w:t>
            </w:r>
          </w:p>
        </w:tc>
        <w:tc>
          <w:tcPr>
            <w:tcW w:w="1559" w:type="dxa"/>
            <w:tcBorders>
              <w:bottom w:val="single" w:sz="4" w:space="0" w:color="auto"/>
            </w:tcBorders>
          </w:tcPr>
          <w:p w:rsidR="00D04157" w:rsidRDefault="00D04157" w:rsidP="00551DDF">
            <w:pPr>
              <w:spacing w:line="340" w:lineRule="exact"/>
              <w:jc w:val="center"/>
            </w:pPr>
          </w:p>
        </w:tc>
      </w:tr>
      <w:tr w:rsidR="00D04157" w:rsidRPr="00FE1270" w:rsidTr="000914F1">
        <w:tc>
          <w:tcPr>
            <w:tcW w:w="6345" w:type="dxa"/>
            <w:gridSpan w:val="2"/>
            <w:tcBorders>
              <w:bottom w:val="single" w:sz="4" w:space="0" w:color="auto"/>
            </w:tcBorders>
            <w:shd w:val="clear" w:color="auto" w:fill="auto"/>
          </w:tcPr>
          <w:p w:rsidR="00D04157" w:rsidRPr="008B47D6" w:rsidRDefault="00D04157" w:rsidP="00551DDF">
            <w:pPr>
              <w:spacing w:line="340" w:lineRule="exact"/>
              <w:jc w:val="center"/>
              <w:rPr>
                <w:b/>
              </w:rPr>
            </w:pPr>
            <w:r>
              <w:rPr>
                <w:b/>
              </w:rPr>
              <w:t>Cơ quan chuẩn bị báo cáo</w:t>
            </w:r>
          </w:p>
        </w:tc>
        <w:tc>
          <w:tcPr>
            <w:tcW w:w="8505" w:type="dxa"/>
            <w:gridSpan w:val="6"/>
            <w:tcBorders>
              <w:bottom w:val="single" w:sz="4" w:space="0" w:color="auto"/>
            </w:tcBorders>
            <w:shd w:val="clear" w:color="auto" w:fill="auto"/>
          </w:tcPr>
          <w:p w:rsidR="00D04157" w:rsidRPr="008B47D6" w:rsidRDefault="00D04157" w:rsidP="00551DDF">
            <w:pPr>
              <w:spacing w:line="340" w:lineRule="exact"/>
              <w:jc w:val="center"/>
              <w:rPr>
                <w:b/>
              </w:rPr>
            </w:pPr>
            <w:r w:rsidRPr="008B47D6">
              <w:rPr>
                <w:b/>
              </w:rPr>
              <w:t>BỘ QUỐC PHÒNG</w:t>
            </w: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FE1270" w:rsidRDefault="00D04157" w:rsidP="00C96565">
            <w:pPr>
              <w:jc w:val="both"/>
            </w:pPr>
            <w:r w:rsidRPr="00FE1270">
              <w:t>Báo cáo kết quả thực hiện nhiệm vụ quốc phòng; phương hướng, nhiệm vụ</w:t>
            </w:r>
          </w:p>
        </w:tc>
        <w:tc>
          <w:tcPr>
            <w:tcW w:w="1701" w:type="dxa"/>
            <w:gridSpan w:val="2"/>
            <w:tcBorders>
              <w:bottom w:val="single" w:sz="4" w:space="0" w:color="auto"/>
            </w:tcBorders>
          </w:tcPr>
          <w:p w:rsidR="00D04157" w:rsidRDefault="00D04157" w:rsidP="007125F9">
            <w:pPr>
              <w:jc w:val="center"/>
            </w:pPr>
            <w:r>
              <w:t>Vụ</w:t>
            </w:r>
          </w:p>
          <w:p w:rsidR="00D04157" w:rsidRPr="00FE1270" w:rsidRDefault="00D04157" w:rsidP="007125F9">
            <w:pPr>
              <w:jc w:val="center"/>
            </w:pPr>
            <w:r>
              <w:t>Nội chính</w:t>
            </w:r>
          </w:p>
        </w:tc>
        <w:tc>
          <w:tcPr>
            <w:tcW w:w="1560" w:type="dxa"/>
            <w:tcBorders>
              <w:bottom w:val="single" w:sz="4" w:space="0" w:color="auto"/>
            </w:tcBorders>
            <w:shd w:val="clear" w:color="auto" w:fill="auto"/>
          </w:tcPr>
          <w:p w:rsidR="00D04157" w:rsidRPr="00FE1270" w:rsidRDefault="00D04157" w:rsidP="00C96565">
            <w:pPr>
              <w:jc w:val="both"/>
            </w:pPr>
            <w:r w:rsidRPr="00FE1270">
              <w:t>Chính phủ</w:t>
            </w:r>
          </w:p>
        </w:tc>
        <w:tc>
          <w:tcPr>
            <w:tcW w:w="1559" w:type="dxa"/>
            <w:tcBorders>
              <w:bottom w:val="single" w:sz="4" w:space="0" w:color="auto"/>
            </w:tcBorders>
            <w:shd w:val="clear" w:color="auto" w:fill="auto"/>
          </w:tcPr>
          <w:p w:rsidR="00D04157" w:rsidRPr="00FE1270" w:rsidRDefault="00D04157" w:rsidP="00C96565">
            <w:pPr>
              <w:jc w:val="both"/>
            </w:pPr>
            <w:r>
              <w:t xml:space="preserve">     N</w:t>
            </w:r>
            <w:r w:rsidRPr="00FE1270">
              <w:t>ăm</w:t>
            </w:r>
          </w:p>
        </w:tc>
        <w:tc>
          <w:tcPr>
            <w:tcW w:w="2126" w:type="dxa"/>
            <w:tcBorders>
              <w:bottom w:val="single" w:sz="4" w:space="0" w:color="auto"/>
            </w:tcBorders>
            <w:shd w:val="clear" w:color="auto" w:fill="auto"/>
          </w:tcPr>
          <w:p w:rsidR="00D04157" w:rsidRPr="00FE1270" w:rsidRDefault="00D04157" w:rsidP="007125F9">
            <w:pPr>
              <w:jc w:val="both"/>
            </w:pPr>
            <w:r w:rsidRPr="00FE1270">
              <w:t xml:space="preserve">Điểm đ </w:t>
            </w:r>
            <w:r>
              <w:t>K</w:t>
            </w:r>
            <w:r w:rsidRPr="00FE1270">
              <w:t xml:space="preserve">hoản 1 Điều 15 Nghị định số 168/2018/NĐ-CP </w:t>
            </w:r>
          </w:p>
        </w:tc>
        <w:tc>
          <w:tcPr>
            <w:tcW w:w="1559" w:type="dxa"/>
            <w:tcBorders>
              <w:bottom w:val="single" w:sz="4" w:space="0" w:color="auto"/>
            </w:tcBorders>
          </w:tcPr>
          <w:p w:rsidR="00D04157" w:rsidRPr="00FE1270" w:rsidRDefault="00D04157" w:rsidP="007125F9">
            <w:pPr>
              <w:jc w:val="center"/>
            </w:pPr>
            <w:r>
              <w:t>Đã quy định mẫu biểu</w:t>
            </w: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FE1270" w:rsidRDefault="00D04157" w:rsidP="00551DDF">
            <w:pPr>
              <w:jc w:val="both"/>
            </w:pPr>
            <w:r w:rsidRPr="00FE1270">
              <w:t>Báo cáo công tác thi hành án dân sự trong Quân đội</w:t>
            </w:r>
          </w:p>
        </w:tc>
        <w:tc>
          <w:tcPr>
            <w:tcW w:w="1701" w:type="dxa"/>
            <w:gridSpan w:val="2"/>
            <w:tcBorders>
              <w:bottom w:val="single" w:sz="4" w:space="0" w:color="auto"/>
            </w:tcBorders>
          </w:tcPr>
          <w:p w:rsidR="00D04157" w:rsidRDefault="00D04157" w:rsidP="00CB2347">
            <w:pPr>
              <w:jc w:val="center"/>
            </w:pPr>
            <w:r>
              <w:t>Vụ</w:t>
            </w:r>
          </w:p>
          <w:p w:rsidR="00D04157" w:rsidRPr="00FE1270" w:rsidRDefault="00D04157" w:rsidP="00CB2347">
            <w:pPr>
              <w:jc w:val="center"/>
            </w:pPr>
            <w:r>
              <w:t>Nội chính</w:t>
            </w:r>
          </w:p>
        </w:tc>
        <w:tc>
          <w:tcPr>
            <w:tcW w:w="1560" w:type="dxa"/>
            <w:tcBorders>
              <w:bottom w:val="single" w:sz="4" w:space="0" w:color="auto"/>
            </w:tcBorders>
            <w:shd w:val="clear" w:color="auto" w:fill="auto"/>
          </w:tcPr>
          <w:p w:rsidR="00D04157" w:rsidRPr="00FE1270" w:rsidRDefault="00D04157" w:rsidP="00551DDF">
            <w:pPr>
              <w:jc w:val="both"/>
            </w:pPr>
            <w:r w:rsidRPr="00FE1270">
              <w:t>Chính phủ</w:t>
            </w:r>
          </w:p>
        </w:tc>
        <w:tc>
          <w:tcPr>
            <w:tcW w:w="1559" w:type="dxa"/>
            <w:tcBorders>
              <w:bottom w:val="single" w:sz="4" w:space="0" w:color="auto"/>
            </w:tcBorders>
            <w:shd w:val="clear" w:color="auto" w:fill="auto"/>
          </w:tcPr>
          <w:p w:rsidR="00D04157" w:rsidRPr="00FE1270" w:rsidRDefault="00D04157" w:rsidP="007125F9">
            <w:pPr>
              <w:jc w:val="both"/>
            </w:pPr>
            <w:r>
              <w:t xml:space="preserve">     N</w:t>
            </w:r>
            <w:r w:rsidRPr="00FE1270">
              <w:t xml:space="preserve">ăm </w:t>
            </w:r>
          </w:p>
        </w:tc>
        <w:tc>
          <w:tcPr>
            <w:tcW w:w="2126" w:type="dxa"/>
            <w:tcBorders>
              <w:bottom w:val="single" w:sz="4" w:space="0" w:color="auto"/>
            </w:tcBorders>
            <w:shd w:val="clear" w:color="auto" w:fill="auto"/>
          </w:tcPr>
          <w:p w:rsidR="00D04157" w:rsidRPr="00FE1270" w:rsidRDefault="00D04157" w:rsidP="007125F9">
            <w:pPr>
              <w:jc w:val="both"/>
            </w:pPr>
            <w:r w:rsidRPr="00FE1270">
              <w:t xml:space="preserve">Điểm c </w:t>
            </w:r>
            <w:r>
              <w:t>K</w:t>
            </w:r>
            <w:r w:rsidRPr="00FE1270">
              <w:t xml:space="preserve">hoản 1 Điều 168 Luật sửa đổi, bổ sung một số điều </w:t>
            </w:r>
            <w:r>
              <w:t xml:space="preserve">Luật </w:t>
            </w:r>
            <w:r w:rsidRPr="00FE1270">
              <w:t>Thi hành án dân sự năm 2014</w:t>
            </w:r>
          </w:p>
        </w:tc>
        <w:tc>
          <w:tcPr>
            <w:tcW w:w="1559" w:type="dxa"/>
            <w:tcBorders>
              <w:bottom w:val="single" w:sz="4" w:space="0" w:color="auto"/>
            </w:tcBorders>
          </w:tcPr>
          <w:p w:rsidR="00D04157" w:rsidRPr="00FE1270" w:rsidRDefault="00D04157" w:rsidP="00551DDF">
            <w:pPr>
              <w:jc w:val="center"/>
            </w:pPr>
          </w:p>
        </w:tc>
      </w:tr>
      <w:tr w:rsidR="00D04157" w:rsidRPr="00FE1270" w:rsidTr="000914F1">
        <w:tc>
          <w:tcPr>
            <w:tcW w:w="6379" w:type="dxa"/>
            <w:gridSpan w:val="3"/>
            <w:tcBorders>
              <w:bottom w:val="single" w:sz="4" w:space="0" w:color="auto"/>
            </w:tcBorders>
            <w:shd w:val="clear" w:color="auto" w:fill="auto"/>
          </w:tcPr>
          <w:p w:rsidR="00D04157" w:rsidRPr="008B47D6" w:rsidRDefault="00D04157" w:rsidP="00551DDF">
            <w:pPr>
              <w:jc w:val="center"/>
              <w:rPr>
                <w:b/>
              </w:rPr>
            </w:pPr>
            <w:r>
              <w:rPr>
                <w:b/>
              </w:rPr>
              <w:t>Cơ quan chuẩn bị báo cáo</w:t>
            </w:r>
          </w:p>
        </w:tc>
        <w:tc>
          <w:tcPr>
            <w:tcW w:w="8471" w:type="dxa"/>
            <w:gridSpan w:val="5"/>
            <w:tcBorders>
              <w:bottom w:val="single" w:sz="4" w:space="0" w:color="auto"/>
            </w:tcBorders>
            <w:shd w:val="clear" w:color="auto" w:fill="auto"/>
          </w:tcPr>
          <w:p w:rsidR="00D04157" w:rsidRPr="008B47D6" w:rsidRDefault="00D04157" w:rsidP="00551DDF">
            <w:pPr>
              <w:jc w:val="center"/>
              <w:rPr>
                <w:b/>
              </w:rPr>
            </w:pPr>
            <w:r w:rsidRPr="008B47D6">
              <w:rPr>
                <w:b/>
              </w:rPr>
              <w:t xml:space="preserve">BỘ CÔNG AN </w:t>
            </w: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5A14FE" w:rsidRDefault="00D04157" w:rsidP="00CB2347">
            <w:pPr>
              <w:pStyle w:val="Default"/>
              <w:jc w:val="both"/>
              <w:rPr>
                <w:color w:val="auto"/>
                <w:sz w:val="28"/>
                <w:szCs w:val="28"/>
              </w:rPr>
            </w:pPr>
            <w:r>
              <w:rPr>
                <w:color w:val="auto"/>
                <w:sz w:val="28"/>
                <w:szCs w:val="28"/>
              </w:rPr>
              <w:t>Báo cáo về công tác phòng chống tội phạm và vi phạm pháp luật</w:t>
            </w:r>
          </w:p>
        </w:tc>
        <w:tc>
          <w:tcPr>
            <w:tcW w:w="1701" w:type="dxa"/>
            <w:gridSpan w:val="2"/>
            <w:tcBorders>
              <w:bottom w:val="single" w:sz="4" w:space="0" w:color="auto"/>
            </w:tcBorders>
          </w:tcPr>
          <w:p w:rsidR="00D04157" w:rsidRDefault="00D04157" w:rsidP="00CB2347">
            <w:pPr>
              <w:jc w:val="center"/>
            </w:pPr>
            <w:r>
              <w:t>Vụ</w:t>
            </w:r>
          </w:p>
          <w:p w:rsidR="00D04157" w:rsidRPr="005A14FE" w:rsidRDefault="00D04157" w:rsidP="00CB2347">
            <w:pPr>
              <w:jc w:val="center"/>
            </w:pPr>
            <w:r>
              <w:t>Nội chính</w:t>
            </w:r>
          </w:p>
        </w:tc>
        <w:tc>
          <w:tcPr>
            <w:tcW w:w="1560" w:type="dxa"/>
            <w:tcBorders>
              <w:bottom w:val="single" w:sz="4" w:space="0" w:color="auto"/>
            </w:tcBorders>
            <w:shd w:val="clear" w:color="auto" w:fill="auto"/>
          </w:tcPr>
          <w:p w:rsidR="00D04157" w:rsidRPr="005A14FE" w:rsidRDefault="00D04157" w:rsidP="00CB2347">
            <w:pPr>
              <w:jc w:val="both"/>
            </w:pPr>
            <w:r w:rsidRPr="005A14FE">
              <w:t>Chính phủ</w:t>
            </w:r>
            <w:r>
              <w:t xml:space="preserve">; </w:t>
            </w:r>
            <w:r w:rsidRPr="005A14FE">
              <w:t>Quốc hội</w:t>
            </w:r>
          </w:p>
        </w:tc>
        <w:tc>
          <w:tcPr>
            <w:tcW w:w="1559" w:type="dxa"/>
            <w:tcBorders>
              <w:bottom w:val="single" w:sz="4" w:space="0" w:color="auto"/>
            </w:tcBorders>
            <w:shd w:val="clear" w:color="auto" w:fill="auto"/>
          </w:tcPr>
          <w:p w:rsidR="00D04157" w:rsidRPr="005A14FE" w:rsidRDefault="00D04157" w:rsidP="00CB2347">
            <w:pPr>
              <w:jc w:val="both"/>
            </w:pPr>
            <w:r>
              <w:t xml:space="preserve">      N</w:t>
            </w:r>
            <w:r w:rsidRPr="00FE1270">
              <w:t>ăm</w:t>
            </w:r>
          </w:p>
        </w:tc>
        <w:tc>
          <w:tcPr>
            <w:tcW w:w="2126" w:type="dxa"/>
            <w:tcBorders>
              <w:bottom w:val="single" w:sz="4" w:space="0" w:color="auto"/>
            </w:tcBorders>
            <w:shd w:val="clear" w:color="auto" w:fill="auto"/>
          </w:tcPr>
          <w:p w:rsidR="00D04157" w:rsidRDefault="00D04157" w:rsidP="0014280F">
            <w:pPr>
              <w:jc w:val="center"/>
            </w:pPr>
            <w:r>
              <w:t>Nghị quyết của</w:t>
            </w:r>
          </w:p>
          <w:p w:rsidR="00D04157" w:rsidRPr="005A14FE" w:rsidRDefault="00D04157" w:rsidP="0014280F">
            <w:pPr>
              <w:jc w:val="center"/>
            </w:pPr>
            <w:r>
              <w:t>Quốc hội</w:t>
            </w:r>
          </w:p>
        </w:tc>
        <w:tc>
          <w:tcPr>
            <w:tcW w:w="1559" w:type="dxa"/>
            <w:tcBorders>
              <w:bottom w:val="single" w:sz="4" w:space="0" w:color="auto"/>
            </w:tcBorders>
          </w:tcPr>
          <w:p w:rsidR="00D04157" w:rsidRPr="005A14FE" w:rsidRDefault="00D04157" w:rsidP="00CB2347">
            <w:pPr>
              <w:pStyle w:val="Default"/>
              <w:jc w:val="both"/>
              <w:rPr>
                <w:color w:val="auto"/>
                <w:sz w:val="28"/>
                <w:szCs w:val="28"/>
              </w:rP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Default="00D04157" w:rsidP="00CB2347">
            <w:pPr>
              <w:pStyle w:val="Default"/>
              <w:jc w:val="both"/>
              <w:rPr>
                <w:color w:val="auto"/>
                <w:sz w:val="28"/>
                <w:szCs w:val="28"/>
              </w:rPr>
            </w:pPr>
            <w:r>
              <w:rPr>
                <w:color w:val="auto"/>
                <w:sz w:val="28"/>
                <w:szCs w:val="28"/>
              </w:rPr>
              <w:t xml:space="preserve">Báo cáo kết quả thực hiện Nghị quyết số 99/2019/QH14 về tiếp tục thực hiện, nâng cao hiệu lực, hiệu quả thực hiện chính sách pháp luật về phòng cháy và chữa cháy </w:t>
            </w:r>
          </w:p>
        </w:tc>
        <w:tc>
          <w:tcPr>
            <w:tcW w:w="1701" w:type="dxa"/>
            <w:gridSpan w:val="2"/>
            <w:tcBorders>
              <w:bottom w:val="single" w:sz="4" w:space="0" w:color="auto"/>
            </w:tcBorders>
          </w:tcPr>
          <w:p w:rsidR="00D04157" w:rsidRDefault="00D04157" w:rsidP="00CB2347">
            <w:pPr>
              <w:jc w:val="center"/>
            </w:pPr>
            <w:r>
              <w:t>Vụ</w:t>
            </w:r>
          </w:p>
          <w:p w:rsidR="00D04157" w:rsidRPr="005A14FE" w:rsidRDefault="00D04157" w:rsidP="00CB2347">
            <w:pPr>
              <w:jc w:val="center"/>
            </w:pPr>
            <w:r>
              <w:t>Nội chính</w:t>
            </w:r>
          </w:p>
        </w:tc>
        <w:tc>
          <w:tcPr>
            <w:tcW w:w="1560" w:type="dxa"/>
            <w:tcBorders>
              <w:bottom w:val="single" w:sz="4" w:space="0" w:color="auto"/>
            </w:tcBorders>
            <w:shd w:val="clear" w:color="auto" w:fill="auto"/>
          </w:tcPr>
          <w:p w:rsidR="00D04157" w:rsidRDefault="00D04157" w:rsidP="00CB2347">
            <w:pPr>
              <w:jc w:val="both"/>
            </w:pPr>
            <w:r w:rsidRPr="005A14FE">
              <w:t>Chính phủ</w:t>
            </w:r>
            <w:r>
              <w:t>;</w:t>
            </w:r>
          </w:p>
          <w:p w:rsidR="00D04157" w:rsidRPr="005A14FE" w:rsidRDefault="00D04157" w:rsidP="00CB2347">
            <w:pPr>
              <w:jc w:val="both"/>
            </w:pPr>
            <w:r w:rsidRPr="005A14FE">
              <w:t>Quốc hội</w:t>
            </w:r>
          </w:p>
        </w:tc>
        <w:tc>
          <w:tcPr>
            <w:tcW w:w="1559" w:type="dxa"/>
            <w:tcBorders>
              <w:bottom w:val="single" w:sz="4" w:space="0" w:color="auto"/>
            </w:tcBorders>
            <w:shd w:val="clear" w:color="auto" w:fill="auto"/>
          </w:tcPr>
          <w:p w:rsidR="00D04157" w:rsidRPr="005A14FE" w:rsidRDefault="00D04157" w:rsidP="00CB2347">
            <w:pPr>
              <w:jc w:val="both"/>
            </w:pPr>
            <w:r>
              <w:t xml:space="preserve">      N</w:t>
            </w:r>
            <w:r w:rsidRPr="00FE1270">
              <w:t>ăm</w:t>
            </w:r>
          </w:p>
        </w:tc>
        <w:tc>
          <w:tcPr>
            <w:tcW w:w="2126" w:type="dxa"/>
            <w:tcBorders>
              <w:bottom w:val="single" w:sz="4" w:space="0" w:color="auto"/>
            </w:tcBorders>
            <w:shd w:val="clear" w:color="auto" w:fill="auto"/>
          </w:tcPr>
          <w:p w:rsidR="00D04157" w:rsidRDefault="00D04157" w:rsidP="00CB2347">
            <w:pPr>
              <w:pStyle w:val="Default"/>
              <w:jc w:val="both"/>
              <w:rPr>
                <w:color w:val="auto"/>
                <w:sz w:val="28"/>
                <w:szCs w:val="28"/>
              </w:rPr>
            </w:pPr>
            <w:r>
              <w:rPr>
                <w:color w:val="auto"/>
                <w:sz w:val="28"/>
                <w:szCs w:val="28"/>
              </w:rPr>
              <w:t>Khoản 1 Điều 3 Nghị quyết số 99/2019/QH14</w:t>
            </w:r>
          </w:p>
        </w:tc>
        <w:tc>
          <w:tcPr>
            <w:tcW w:w="1559" w:type="dxa"/>
            <w:tcBorders>
              <w:bottom w:val="single" w:sz="4" w:space="0" w:color="auto"/>
            </w:tcBorders>
          </w:tcPr>
          <w:p w:rsidR="00D04157" w:rsidRDefault="00D04157" w:rsidP="00CB2347">
            <w:pPr>
              <w:pStyle w:val="Default"/>
              <w:jc w:val="both"/>
              <w:rPr>
                <w:color w:val="auto"/>
                <w:sz w:val="28"/>
                <w:szCs w:val="28"/>
              </w:rP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Default="00D04157" w:rsidP="00CB2347">
            <w:pPr>
              <w:pStyle w:val="Default"/>
              <w:jc w:val="both"/>
              <w:rPr>
                <w:color w:val="auto"/>
                <w:sz w:val="28"/>
                <w:szCs w:val="28"/>
              </w:rPr>
            </w:pPr>
            <w:r>
              <w:rPr>
                <w:color w:val="auto"/>
                <w:sz w:val="28"/>
                <w:szCs w:val="28"/>
              </w:rPr>
              <w:t>Báo cáo công tác quản lý, thi hành tạm giữ, tạm giam</w:t>
            </w:r>
          </w:p>
        </w:tc>
        <w:tc>
          <w:tcPr>
            <w:tcW w:w="1701" w:type="dxa"/>
            <w:gridSpan w:val="2"/>
            <w:tcBorders>
              <w:bottom w:val="single" w:sz="4" w:space="0" w:color="auto"/>
            </w:tcBorders>
          </w:tcPr>
          <w:p w:rsidR="00D04157" w:rsidRDefault="00D04157" w:rsidP="00CB2347">
            <w:pPr>
              <w:jc w:val="center"/>
            </w:pPr>
            <w:r>
              <w:t>Vụ</w:t>
            </w:r>
          </w:p>
          <w:p w:rsidR="00D04157" w:rsidRPr="005A14FE" w:rsidRDefault="00D04157" w:rsidP="00CB2347">
            <w:pPr>
              <w:jc w:val="center"/>
            </w:pPr>
            <w:r>
              <w:t>Nội chính</w:t>
            </w:r>
          </w:p>
        </w:tc>
        <w:tc>
          <w:tcPr>
            <w:tcW w:w="1560" w:type="dxa"/>
            <w:tcBorders>
              <w:bottom w:val="single" w:sz="4" w:space="0" w:color="auto"/>
            </w:tcBorders>
            <w:shd w:val="clear" w:color="auto" w:fill="auto"/>
          </w:tcPr>
          <w:p w:rsidR="00D04157" w:rsidRDefault="00D04157" w:rsidP="00CB2347">
            <w:pPr>
              <w:jc w:val="both"/>
            </w:pPr>
            <w:r w:rsidRPr="005A14FE">
              <w:t>Chính phủ</w:t>
            </w:r>
            <w:r>
              <w:t xml:space="preserve">; </w:t>
            </w:r>
          </w:p>
          <w:p w:rsidR="00D04157" w:rsidRPr="005A14FE" w:rsidRDefault="00D04157" w:rsidP="00CB2347">
            <w:pPr>
              <w:jc w:val="both"/>
            </w:pPr>
            <w:r w:rsidRPr="005A14FE">
              <w:t>Quốc hội</w:t>
            </w:r>
          </w:p>
        </w:tc>
        <w:tc>
          <w:tcPr>
            <w:tcW w:w="1559" w:type="dxa"/>
            <w:tcBorders>
              <w:bottom w:val="single" w:sz="4" w:space="0" w:color="auto"/>
            </w:tcBorders>
            <w:shd w:val="clear" w:color="auto" w:fill="auto"/>
          </w:tcPr>
          <w:p w:rsidR="00D04157" w:rsidRPr="005A14FE" w:rsidRDefault="00D04157" w:rsidP="00CB2347">
            <w:pPr>
              <w:jc w:val="both"/>
            </w:pPr>
            <w:r>
              <w:t xml:space="preserve">      Năm </w:t>
            </w:r>
          </w:p>
        </w:tc>
        <w:tc>
          <w:tcPr>
            <w:tcW w:w="2126" w:type="dxa"/>
            <w:tcBorders>
              <w:bottom w:val="single" w:sz="4" w:space="0" w:color="auto"/>
            </w:tcBorders>
            <w:shd w:val="clear" w:color="auto" w:fill="auto"/>
          </w:tcPr>
          <w:p w:rsidR="00D04157" w:rsidRPr="005A14FE" w:rsidRDefault="00D04157" w:rsidP="00CC33C7">
            <w:pPr>
              <w:jc w:val="both"/>
            </w:pPr>
            <w:r>
              <w:t>Khoản 4 Điều 62 Luật thi hành tạm giữ, tạm giam</w:t>
            </w:r>
          </w:p>
        </w:tc>
        <w:tc>
          <w:tcPr>
            <w:tcW w:w="1559" w:type="dxa"/>
            <w:tcBorders>
              <w:bottom w:val="single" w:sz="4" w:space="0" w:color="auto"/>
            </w:tcBorders>
          </w:tcPr>
          <w:p w:rsidR="00D04157" w:rsidRDefault="00D04157" w:rsidP="00CB2347">
            <w:pPr>
              <w:pStyle w:val="Default"/>
              <w:jc w:val="both"/>
              <w:rPr>
                <w:color w:val="auto"/>
                <w:sz w:val="28"/>
                <w:szCs w:val="28"/>
              </w:rP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Default="00D04157" w:rsidP="00CB2347">
            <w:pPr>
              <w:pStyle w:val="Default"/>
              <w:jc w:val="both"/>
              <w:rPr>
                <w:color w:val="auto"/>
                <w:sz w:val="28"/>
                <w:szCs w:val="28"/>
              </w:rPr>
            </w:pPr>
            <w:r>
              <w:rPr>
                <w:color w:val="auto"/>
                <w:sz w:val="28"/>
                <w:szCs w:val="28"/>
              </w:rPr>
              <w:t>Báo cáo tình hình, kết quả công tác bảm đảm an ninh, trật tự, thực hiện ngân sách an ninh; phương hướng, nhiệm vụ công tác bảo đảm an ninh, trật tự và thực hiện ngân sách an ninh thời gian tới</w:t>
            </w:r>
          </w:p>
        </w:tc>
        <w:tc>
          <w:tcPr>
            <w:tcW w:w="1701" w:type="dxa"/>
            <w:gridSpan w:val="2"/>
            <w:tcBorders>
              <w:bottom w:val="single" w:sz="4" w:space="0" w:color="auto"/>
            </w:tcBorders>
          </w:tcPr>
          <w:p w:rsidR="00D04157" w:rsidRDefault="00D04157" w:rsidP="00CB2347">
            <w:pPr>
              <w:jc w:val="center"/>
            </w:pPr>
            <w:r>
              <w:t>Vụ Kinh tế tổng hợp; Vụ</w:t>
            </w:r>
          </w:p>
          <w:p w:rsidR="00D04157" w:rsidRPr="005A14FE" w:rsidRDefault="00D04157" w:rsidP="00CB2347">
            <w:pPr>
              <w:jc w:val="center"/>
            </w:pPr>
            <w:r>
              <w:t>Nội chính</w:t>
            </w:r>
          </w:p>
        </w:tc>
        <w:tc>
          <w:tcPr>
            <w:tcW w:w="1560" w:type="dxa"/>
            <w:tcBorders>
              <w:bottom w:val="single" w:sz="4" w:space="0" w:color="auto"/>
            </w:tcBorders>
            <w:shd w:val="clear" w:color="auto" w:fill="auto"/>
          </w:tcPr>
          <w:p w:rsidR="00D04157" w:rsidRDefault="00D04157" w:rsidP="00CB2347">
            <w:pPr>
              <w:jc w:val="both"/>
            </w:pPr>
            <w:r w:rsidRPr="005A14FE">
              <w:t>Chính phủ</w:t>
            </w:r>
            <w:r>
              <w:t xml:space="preserve">; </w:t>
            </w:r>
          </w:p>
          <w:p w:rsidR="00D04157" w:rsidRPr="005A14FE" w:rsidRDefault="00D04157" w:rsidP="00CB2347">
            <w:pPr>
              <w:jc w:val="both"/>
            </w:pPr>
            <w:r w:rsidRPr="005A14FE">
              <w:t>Quốc hội</w:t>
            </w:r>
          </w:p>
        </w:tc>
        <w:tc>
          <w:tcPr>
            <w:tcW w:w="1559" w:type="dxa"/>
            <w:tcBorders>
              <w:bottom w:val="single" w:sz="4" w:space="0" w:color="auto"/>
            </w:tcBorders>
            <w:shd w:val="clear" w:color="auto" w:fill="auto"/>
          </w:tcPr>
          <w:p w:rsidR="00D04157" w:rsidRPr="005A14FE" w:rsidRDefault="00D04157" w:rsidP="00CB2347">
            <w:pPr>
              <w:pStyle w:val="Default"/>
              <w:jc w:val="both"/>
              <w:rPr>
                <w:color w:val="auto"/>
                <w:sz w:val="28"/>
                <w:szCs w:val="28"/>
              </w:rPr>
            </w:pPr>
            <w:r>
              <w:rPr>
                <w:color w:val="auto"/>
                <w:sz w:val="28"/>
                <w:szCs w:val="28"/>
              </w:rPr>
              <w:t>Trước các kỳ họp Quốc hội</w:t>
            </w:r>
          </w:p>
          <w:p w:rsidR="00D04157" w:rsidRPr="005A14FE" w:rsidRDefault="00D04157" w:rsidP="00CB2347">
            <w:pPr>
              <w:jc w:val="both"/>
            </w:pPr>
          </w:p>
        </w:tc>
        <w:tc>
          <w:tcPr>
            <w:tcW w:w="2126" w:type="dxa"/>
            <w:tcBorders>
              <w:bottom w:val="single" w:sz="4" w:space="0" w:color="auto"/>
            </w:tcBorders>
            <w:shd w:val="clear" w:color="auto" w:fill="auto"/>
          </w:tcPr>
          <w:p w:rsidR="00D04157" w:rsidRPr="005A14FE" w:rsidRDefault="00D04157" w:rsidP="00CB2347">
            <w:pPr>
              <w:jc w:val="both"/>
            </w:pPr>
            <w:r>
              <w:t>Luật Tổ chức Quốc hội</w:t>
            </w:r>
          </w:p>
        </w:tc>
        <w:tc>
          <w:tcPr>
            <w:tcW w:w="1559" w:type="dxa"/>
            <w:tcBorders>
              <w:bottom w:val="single" w:sz="4" w:space="0" w:color="auto"/>
            </w:tcBorders>
          </w:tcPr>
          <w:p w:rsidR="00D04157" w:rsidRDefault="00D04157" w:rsidP="00CB2347">
            <w:pPr>
              <w:pStyle w:val="Default"/>
              <w:jc w:val="both"/>
              <w:rPr>
                <w:color w:val="auto"/>
                <w:sz w:val="28"/>
                <w:szCs w:val="28"/>
              </w:rP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FE1270" w:rsidRDefault="00D04157" w:rsidP="00CB2347">
            <w:pPr>
              <w:jc w:val="both"/>
            </w:pPr>
            <w:r>
              <w:t>Báo cáo tình hình, kết quả công tác bảo đảm an ninh, trật tự</w:t>
            </w:r>
          </w:p>
        </w:tc>
        <w:tc>
          <w:tcPr>
            <w:tcW w:w="1701" w:type="dxa"/>
            <w:gridSpan w:val="2"/>
            <w:tcBorders>
              <w:bottom w:val="single" w:sz="4" w:space="0" w:color="auto"/>
            </w:tcBorders>
          </w:tcPr>
          <w:p w:rsidR="00D04157" w:rsidRDefault="00D04157" w:rsidP="00CB2347">
            <w:pPr>
              <w:jc w:val="center"/>
            </w:pPr>
            <w:r>
              <w:t xml:space="preserve">Vụ </w:t>
            </w:r>
          </w:p>
          <w:p w:rsidR="00D04157" w:rsidRPr="00FE1270" w:rsidRDefault="00D04157" w:rsidP="00CB2347">
            <w:pPr>
              <w:jc w:val="center"/>
            </w:pPr>
            <w:r>
              <w:t>Nội chính</w:t>
            </w:r>
          </w:p>
        </w:tc>
        <w:tc>
          <w:tcPr>
            <w:tcW w:w="1560" w:type="dxa"/>
            <w:tcBorders>
              <w:bottom w:val="single" w:sz="4" w:space="0" w:color="auto"/>
            </w:tcBorders>
            <w:shd w:val="clear" w:color="auto" w:fill="auto"/>
          </w:tcPr>
          <w:p w:rsidR="00D04157" w:rsidRPr="00FE1270" w:rsidRDefault="00D04157" w:rsidP="00CB2347">
            <w:pPr>
              <w:jc w:val="both"/>
            </w:pPr>
            <w:r>
              <w:t>Chính phủ</w:t>
            </w:r>
          </w:p>
        </w:tc>
        <w:tc>
          <w:tcPr>
            <w:tcW w:w="1559" w:type="dxa"/>
            <w:tcBorders>
              <w:bottom w:val="single" w:sz="4" w:space="0" w:color="auto"/>
            </w:tcBorders>
            <w:shd w:val="clear" w:color="auto" w:fill="auto"/>
          </w:tcPr>
          <w:p w:rsidR="00A35897" w:rsidRDefault="00A35897" w:rsidP="00CB2347">
            <w:pPr>
              <w:jc w:val="center"/>
              <w:rPr>
                <w:lang w:val="vi-VN"/>
              </w:rPr>
            </w:pPr>
            <w:r>
              <w:t>Tháng</w:t>
            </w:r>
            <w:r>
              <w:rPr>
                <w:lang w:val="vi-VN"/>
              </w:rPr>
              <w:t>;</w:t>
            </w:r>
            <w:r>
              <w:t xml:space="preserve"> quý</w:t>
            </w:r>
            <w:r>
              <w:rPr>
                <w:lang w:val="vi-VN"/>
              </w:rPr>
              <w:t>;</w:t>
            </w:r>
          </w:p>
          <w:p w:rsidR="00D04157" w:rsidRPr="00FE1270" w:rsidRDefault="00A35897" w:rsidP="00CB2347">
            <w:pPr>
              <w:jc w:val="center"/>
            </w:pPr>
            <w:r>
              <w:t>6 tháng</w:t>
            </w:r>
            <w:r>
              <w:rPr>
                <w:lang w:val="vi-VN"/>
              </w:rPr>
              <w:t>;</w:t>
            </w:r>
            <w:r w:rsidR="00D04157">
              <w:t xml:space="preserve"> năm</w:t>
            </w:r>
          </w:p>
        </w:tc>
        <w:tc>
          <w:tcPr>
            <w:tcW w:w="2126" w:type="dxa"/>
            <w:tcBorders>
              <w:bottom w:val="single" w:sz="4" w:space="0" w:color="auto"/>
            </w:tcBorders>
            <w:shd w:val="clear" w:color="auto" w:fill="auto"/>
          </w:tcPr>
          <w:p w:rsidR="00D04157" w:rsidRPr="00FE1270" w:rsidRDefault="00D04157" w:rsidP="00CB2347">
            <w:pPr>
              <w:jc w:val="both"/>
            </w:pPr>
            <w:r>
              <w:t xml:space="preserve"> Nghị định 09/2019/NĐ-CP</w:t>
            </w:r>
          </w:p>
        </w:tc>
        <w:tc>
          <w:tcPr>
            <w:tcW w:w="1559" w:type="dxa"/>
            <w:tcBorders>
              <w:bottom w:val="single" w:sz="4" w:space="0" w:color="auto"/>
            </w:tcBorders>
          </w:tcPr>
          <w:p w:rsidR="00D04157" w:rsidRPr="00FE1270" w:rsidRDefault="00D04157" w:rsidP="00551DDF">
            <w:pPr>
              <w:jc w:val="cente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Default="00D04157" w:rsidP="00551DDF">
            <w:pPr>
              <w:jc w:val="both"/>
            </w:pPr>
            <w:r>
              <w:t>Báo cáo thống kê về phòng, chống ma túy</w:t>
            </w:r>
          </w:p>
        </w:tc>
        <w:tc>
          <w:tcPr>
            <w:tcW w:w="1701" w:type="dxa"/>
            <w:gridSpan w:val="2"/>
            <w:tcBorders>
              <w:bottom w:val="single" w:sz="4" w:space="0" w:color="auto"/>
            </w:tcBorders>
          </w:tcPr>
          <w:p w:rsidR="00D04157" w:rsidRDefault="00D04157" w:rsidP="007125F9">
            <w:pPr>
              <w:jc w:val="center"/>
            </w:pPr>
            <w:r>
              <w:t xml:space="preserve">Vụ </w:t>
            </w:r>
          </w:p>
          <w:p w:rsidR="00D04157" w:rsidRPr="00FE1270" w:rsidRDefault="00D04157" w:rsidP="007125F9">
            <w:pPr>
              <w:jc w:val="center"/>
            </w:pPr>
            <w:r>
              <w:t>Khoa giáo văn xã</w:t>
            </w:r>
          </w:p>
        </w:tc>
        <w:tc>
          <w:tcPr>
            <w:tcW w:w="1560" w:type="dxa"/>
            <w:tcBorders>
              <w:bottom w:val="single" w:sz="4" w:space="0" w:color="auto"/>
            </w:tcBorders>
            <w:shd w:val="clear" w:color="auto" w:fill="auto"/>
          </w:tcPr>
          <w:p w:rsidR="00D04157" w:rsidRPr="00FE1270" w:rsidRDefault="00D04157" w:rsidP="00F65013">
            <w:pPr>
              <w:jc w:val="both"/>
            </w:pPr>
            <w:r>
              <w:t>Thủ tướng Chính phủ</w:t>
            </w:r>
          </w:p>
        </w:tc>
        <w:tc>
          <w:tcPr>
            <w:tcW w:w="1559" w:type="dxa"/>
            <w:tcBorders>
              <w:bottom w:val="single" w:sz="4" w:space="0" w:color="auto"/>
            </w:tcBorders>
            <w:shd w:val="clear" w:color="auto" w:fill="auto"/>
          </w:tcPr>
          <w:p w:rsidR="00D04157" w:rsidRPr="00FE1270" w:rsidRDefault="00A35897" w:rsidP="007125F9">
            <w:pPr>
              <w:jc w:val="center"/>
            </w:pPr>
            <w:r>
              <w:t>6 tháng</w:t>
            </w:r>
            <w:r>
              <w:rPr>
                <w:lang w:val="vi-VN"/>
              </w:rPr>
              <w:t>;</w:t>
            </w:r>
            <w:r w:rsidR="00D04157">
              <w:t xml:space="preserve"> năm</w:t>
            </w:r>
          </w:p>
        </w:tc>
        <w:tc>
          <w:tcPr>
            <w:tcW w:w="2126" w:type="dxa"/>
            <w:tcBorders>
              <w:bottom w:val="single" w:sz="4" w:space="0" w:color="auto"/>
            </w:tcBorders>
            <w:shd w:val="clear" w:color="auto" w:fill="auto"/>
          </w:tcPr>
          <w:p w:rsidR="00D04157" w:rsidRDefault="00D04157" w:rsidP="00551DDF">
            <w:pPr>
              <w:jc w:val="both"/>
            </w:pPr>
            <w:r>
              <w:t>Quyết định 13/2019/QĐ-TTg</w:t>
            </w:r>
          </w:p>
        </w:tc>
        <w:tc>
          <w:tcPr>
            <w:tcW w:w="1559" w:type="dxa"/>
            <w:tcBorders>
              <w:bottom w:val="single" w:sz="4" w:space="0" w:color="auto"/>
            </w:tcBorders>
          </w:tcPr>
          <w:p w:rsidR="00D04157" w:rsidRDefault="00D04157" w:rsidP="007125F9">
            <w:pPr>
              <w:jc w:val="center"/>
            </w:pPr>
            <w:r>
              <w:t>Đã quy định biểu mẫu</w:t>
            </w:r>
          </w:p>
        </w:tc>
      </w:tr>
      <w:tr w:rsidR="00D04157" w:rsidRPr="00FE1270" w:rsidTr="000914F1">
        <w:tc>
          <w:tcPr>
            <w:tcW w:w="6379" w:type="dxa"/>
            <w:gridSpan w:val="3"/>
            <w:tcBorders>
              <w:bottom w:val="single" w:sz="4" w:space="0" w:color="auto"/>
            </w:tcBorders>
            <w:shd w:val="clear" w:color="auto" w:fill="auto"/>
          </w:tcPr>
          <w:p w:rsidR="00D04157" w:rsidRPr="008B47D6" w:rsidRDefault="00D04157" w:rsidP="00551DDF">
            <w:pPr>
              <w:jc w:val="center"/>
              <w:rPr>
                <w:b/>
              </w:rPr>
            </w:pPr>
            <w:r>
              <w:rPr>
                <w:b/>
              </w:rPr>
              <w:t>Cơ quan chuẩn bị báo cáo</w:t>
            </w:r>
          </w:p>
        </w:tc>
        <w:tc>
          <w:tcPr>
            <w:tcW w:w="8471" w:type="dxa"/>
            <w:gridSpan w:val="5"/>
            <w:tcBorders>
              <w:bottom w:val="single" w:sz="4" w:space="0" w:color="auto"/>
            </w:tcBorders>
            <w:shd w:val="clear" w:color="auto" w:fill="auto"/>
          </w:tcPr>
          <w:p w:rsidR="00D04157" w:rsidRPr="008B47D6" w:rsidRDefault="00D04157" w:rsidP="007125F9">
            <w:pPr>
              <w:ind w:left="-108"/>
              <w:jc w:val="center"/>
              <w:rPr>
                <w:b/>
              </w:rPr>
            </w:pPr>
            <w:r w:rsidRPr="008B47D6">
              <w:rPr>
                <w:b/>
              </w:rPr>
              <w:t>BỘ XÂY DỰNG</w:t>
            </w:r>
          </w:p>
        </w:tc>
      </w:tr>
      <w:tr w:rsidR="00D04157" w:rsidRPr="00FE1270" w:rsidTr="000914F1">
        <w:trPr>
          <w:trHeight w:val="813"/>
        </w:trPr>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FE1270" w:rsidRDefault="00D04157" w:rsidP="00551DDF">
            <w:pPr>
              <w:jc w:val="both"/>
            </w:pPr>
            <w:r w:rsidRPr="00FE1270">
              <w:t>Báo cáo tình hình triển khai, chất lượng thi công công trình xây dựng và kiểm tra nghiệm thu đưa vào sử dụng các công trình do Hội đồng nghiệm thu nhà nước tổ chức</w:t>
            </w:r>
          </w:p>
        </w:tc>
        <w:tc>
          <w:tcPr>
            <w:tcW w:w="1701" w:type="dxa"/>
            <w:gridSpan w:val="2"/>
            <w:tcBorders>
              <w:bottom w:val="single" w:sz="4" w:space="0" w:color="auto"/>
            </w:tcBorders>
          </w:tcPr>
          <w:p w:rsidR="00D04157" w:rsidRDefault="00D04157" w:rsidP="007125F9">
            <w:pPr>
              <w:jc w:val="center"/>
            </w:pPr>
            <w:r>
              <w:t>Vụ</w:t>
            </w:r>
          </w:p>
          <w:p w:rsidR="00D04157" w:rsidRPr="00FE1270" w:rsidRDefault="00D04157" w:rsidP="007125F9">
            <w:pPr>
              <w:jc w:val="center"/>
            </w:pPr>
            <w:r>
              <w:t>Công nghiệp</w:t>
            </w:r>
          </w:p>
        </w:tc>
        <w:tc>
          <w:tcPr>
            <w:tcW w:w="1560" w:type="dxa"/>
            <w:tcBorders>
              <w:bottom w:val="single" w:sz="4" w:space="0" w:color="auto"/>
            </w:tcBorders>
            <w:shd w:val="clear" w:color="auto" w:fill="auto"/>
          </w:tcPr>
          <w:p w:rsidR="00D04157" w:rsidRPr="00FE1270" w:rsidRDefault="00D04157" w:rsidP="00551DDF">
            <w:pPr>
              <w:jc w:val="both"/>
            </w:pPr>
            <w:r w:rsidRPr="00FE1270">
              <w:t>Thủ tướng Chính phủ</w:t>
            </w:r>
          </w:p>
        </w:tc>
        <w:tc>
          <w:tcPr>
            <w:tcW w:w="1559" w:type="dxa"/>
            <w:tcBorders>
              <w:bottom w:val="single" w:sz="4" w:space="0" w:color="auto"/>
            </w:tcBorders>
            <w:shd w:val="clear" w:color="auto" w:fill="auto"/>
          </w:tcPr>
          <w:p w:rsidR="00D04157" w:rsidRPr="00FE1270" w:rsidRDefault="00D04157" w:rsidP="007125F9">
            <w:pPr>
              <w:jc w:val="center"/>
            </w:pPr>
            <w:r>
              <w:t>N</w:t>
            </w:r>
            <w:r w:rsidRPr="00FE1270">
              <w:t>ăm</w:t>
            </w:r>
          </w:p>
        </w:tc>
        <w:tc>
          <w:tcPr>
            <w:tcW w:w="2126" w:type="dxa"/>
            <w:tcBorders>
              <w:bottom w:val="single" w:sz="4" w:space="0" w:color="auto"/>
            </w:tcBorders>
            <w:shd w:val="clear" w:color="auto" w:fill="auto"/>
          </w:tcPr>
          <w:p w:rsidR="00D04157" w:rsidRPr="00FE1270" w:rsidRDefault="00D04157" w:rsidP="00551DDF">
            <w:pPr>
              <w:jc w:val="both"/>
            </w:pPr>
            <w:r w:rsidRPr="00FE1270">
              <w:t>Nghị định số 46/2015/NĐ-CP</w:t>
            </w:r>
          </w:p>
        </w:tc>
        <w:tc>
          <w:tcPr>
            <w:tcW w:w="1559" w:type="dxa"/>
            <w:tcBorders>
              <w:bottom w:val="single" w:sz="4" w:space="0" w:color="auto"/>
            </w:tcBorders>
          </w:tcPr>
          <w:p w:rsidR="00D04157" w:rsidRPr="00FE1270" w:rsidRDefault="00D04157" w:rsidP="00551DDF">
            <w:pPr>
              <w:jc w:val="cente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A81BFE" w:rsidRDefault="00D04157" w:rsidP="00AA0F13">
            <w:pPr>
              <w:spacing w:after="100" w:line="252" w:lineRule="auto"/>
              <w:jc w:val="both"/>
              <w:rPr>
                <w:sz w:val="26"/>
                <w:szCs w:val="26"/>
              </w:rPr>
            </w:pPr>
            <w:r w:rsidRPr="00A81BFE">
              <w:rPr>
                <w:sz w:val="26"/>
                <w:szCs w:val="26"/>
              </w:rPr>
              <w:t>Báo cáo tình hình quản lý sử dụng nhà ở công vụ trên phạm vi cả nước</w:t>
            </w:r>
          </w:p>
        </w:tc>
        <w:tc>
          <w:tcPr>
            <w:tcW w:w="1701" w:type="dxa"/>
            <w:gridSpan w:val="2"/>
            <w:tcBorders>
              <w:bottom w:val="single" w:sz="4" w:space="0" w:color="auto"/>
            </w:tcBorders>
          </w:tcPr>
          <w:p w:rsidR="00D04157" w:rsidRDefault="00D04157" w:rsidP="007125F9">
            <w:pPr>
              <w:jc w:val="center"/>
              <w:rPr>
                <w:sz w:val="26"/>
                <w:szCs w:val="26"/>
              </w:rPr>
            </w:pPr>
            <w:r>
              <w:rPr>
                <w:sz w:val="26"/>
                <w:szCs w:val="26"/>
              </w:rPr>
              <w:t>Vụ</w:t>
            </w:r>
          </w:p>
          <w:p w:rsidR="00D04157" w:rsidRPr="00A81BFE" w:rsidRDefault="00D04157" w:rsidP="007125F9">
            <w:pPr>
              <w:jc w:val="center"/>
              <w:rPr>
                <w:sz w:val="26"/>
                <w:szCs w:val="26"/>
              </w:rPr>
            </w:pPr>
            <w:r>
              <w:rPr>
                <w:sz w:val="26"/>
                <w:szCs w:val="26"/>
              </w:rPr>
              <w:t>Công nghiệp</w:t>
            </w:r>
          </w:p>
        </w:tc>
        <w:tc>
          <w:tcPr>
            <w:tcW w:w="1560" w:type="dxa"/>
            <w:tcBorders>
              <w:bottom w:val="single" w:sz="4" w:space="0" w:color="auto"/>
            </w:tcBorders>
            <w:shd w:val="clear" w:color="auto" w:fill="auto"/>
          </w:tcPr>
          <w:p w:rsidR="00D04157" w:rsidRDefault="00D04157" w:rsidP="00F65013">
            <w:pPr>
              <w:jc w:val="center"/>
              <w:rPr>
                <w:sz w:val="26"/>
                <w:szCs w:val="26"/>
              </w:rPr>
            </w:pPr>
            <w:r w:rsidRPr="00A81BFE">
              <w:rPr>
                <w:sz w:val="26"/>
                <w:szCs w:val="26"/>
              </w:rPr>
              <w:t xml:space="preserve">Thủ tướng </w:t>
            </w:r>
          </w:p>
          <w:p w:rsidR="00D04157" w:rsidRPr="00A81BFE" w:rsidRDefault="00D04157" w:rsidP="00F65013">
            <w:pPr>
              <w:jc w:val="center"/>
              <w:rPr>
                <w:sz w:val="26"/>
                <w:szCs w:val="26"/>
              </w:rPr>
            </w:pPr>
            <w:r w:rsidRPr="00A81BFE">
              <w:rPr>
                <w:sz w:val="26"/>
                <w:szCs w:val="26"/>
              </w:rPr>
              <w:t>chính phủ</w:t>
            </w:r>
          </w:p>
        </w:tc>
        <w:tc>
          <w:tcPr>
            <w:tcW w:w="1559" w:type="dxa"/>
            <w:tcBorders>
              <w:bottom w:val="single" w:sz="4" w:space="0" w:color="auto"/>
            </w:tcBorders>
            <w:shd w:val="clear" w:color="auto" w:fill="auto"/>
          </w:tcPr>
          <w:p w:rsidR="00D04157" w:rsidRDefault="00D04157" w:rsidP="007125F9">
            <w:pPr>
              <w:jc w:val="center"/>
              <w:rPr>
                <w:sz w:val="26"/>
                <w:szCs w:val="26"/>
              </w:rPr>
            </w:pPr>
          </w:p>
          <w:p w:rsidR="00D04157" w:rsidRPr="00A81BFE" w:rsidRDefault="00D04157" w:rsidP="007125F9">
            <w:pPr>
              <w:jc w:val="center"/>
              <w:rPr>
                <w:sz w:val="26"/>
                <w:szCs w:val="26"/>
              </w:rPr>
            </w:pPr>
            <w:r>
              <w:rPr>
                <w:sz w:val="26"/>
                <w:szCs w:val="26"/>
              </w:rPr>
              <w:t>N</w:t>
            </w:r>
            <w:r w:rsidRPr="00A81BFE">
              <w:rPr>
                <w:sz w:val="26"/>
                <w:szCs w:val="26"/>
              </w:rPr>
              <w:t>ăm</w:t>
            </w:r>
          </w:p>
        </w:tc>
        <w:tc>
          <w:tcPr>
            <w:tcW w:w="2126" w:type="dxa"/>
            <w:tcBorders>
              <w:bottom w:val="single" w:sz="4" w:space="0" w:color="auto"/>
            </w:tcBorders>
            <w:shd w:val="clear" w:color="auto" w:fill="auto"/>
          </w:tcPr>
          <w:p w:rsidR="00D04157" w:rsidRPr="00A81BFE" w:rsidRDefault="00D04157" w:rsidP="00AA0F13">
            <w:pPr>
              <w:jc w:val="center"/>
              <w:rPr>
                <w:sz w:val="26"/>
                <w:szCs w:val="26"/>
              </w:rPr>
            </w:pPr>
            <w:r>
              <w:rPr>
                <w:sz w:val="26"/>
                <w:szCs w:val="26"/>
              </w:rPr>
              <w:t xml:space="preserve"> </w:t>
            </w:r>
            <w:r w:rsidRPr="00A81BFE">
              <w:rPr>
                <w:sz w:val="26"/>
                <w:szCs w:val="26"/>
              </w:rPr>
              <w:t xml:space="preserve">Nghị định số 99/2015/NĐ-CP ngày 20/10/2015 </w:t>
            </w:r>
          </w:p>
        </w:tc>
        <w:tc>
          <w:tcPr>
            <w:tcW w:w="1559" w:type="dxa"/>
            <w:tcBorders>
              <w:bottom w:val="single" w:sz="4" w:space="0" w:color="auto"/>
            </w:tcBorders>
          </w:tcPr>
          <w:p w:rsidR="00D04157" w:rsidRPr="00A81BFE" w:rsidRDefault="00D04157" w:rsidP="00F65013">
            <w:pPr>
              <w:jc w:val="center"/>
              <w:rPr>
                <w:sz w:val="26"/>
                <w:szCs w:val="26"/>
              </w:rPr>
            </w:pPr>
            <w:r>
              <w:rPr>
                <w:sz w:val="26"/>
                <w:szCs w:val="26"/>
              </w:rPr>
              <w:t>Đ</w:t>
            </w:r>
            <w:r w:rsidRPr="00A81BFE">
              <w:rPr>
                <w:sz w:val="26"/>
                <w:szCs w:val="26"/>
              </w:rPr>
              <w:t>ã quy định mẫu</w:t>
            </w:r>
            <w:r>
              <w:rPr>
                <w:sz w:val="26"/>
                <w:szCs w:val="26"/>
              </w:rPr>
              <w:t xml:space="preserve"> biểu</w:t>
            </w: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A81BFE" w:rsidRDefault="00D04157" w:rsidP="00F65013">
            <w:pPr>
              <w:jc w:val="both"/>
              <w:rPr>
                <w:sz w:val="26"/>
                <w:szCs w:val="26"/>
              </w:rPr>
            </w:pPr>
            <w:r w:rsidRPr="00A81BFE">
              <w:rPr>
                <w:sz w:val="26"/>
                <w:szCs w:val="26"/>
              </w:rPr>
              <w:t>Báo cáo của Bộ Xây dựng tình hình thực hiện việc hỗ trợ về nhà ở cho người có công với cách mạng theo Quyết định số 22/2013/QĐ-TTg</w:t>
            </w:r>
          </w:p>
        </w:tc>
        <w:tc>
          <w:tcPr>
            <w:tcW w:w="1701" w:type="dxa"/>
            <w:gridSpan w:val="2"/>
            <w:tcBorders>
              <w:bottom w:val="single" w:sz="4" w:space="0" w:color="auto"/>
            </w:tcBorders>
          </w:tcPr>
          <w:p w:rsidR="00D04157" w:rsidRDefault="00D04157" w:rsidP="007125F9">
            <w:pPr>
              <w:jc w:val="center"/>
            </w:pPr>
            <w:r>
              <w:t>Vụ</w:t>
            </w:r>
          </w:p>
          <w:p w:rsidR="00D04157" w:rsidRDefault="00D04157" w:rsidP="007125F9">
            <w:pPr>
              <w:jc w:val="center"/>
            </w:pPr>
            <w:r>
              <w:t>Công nghiệp</w:t>
            </w:r>
          </w:p>
        </w:tc>
        <w:tc>
          <w:tcPr>
            <w:tcW w:w="1560" w:type="dxa"/>
            <w:tcBorders>
              <w:bottom w:val="single" w:sz="4" w:space="0" w:color="auto"/>
            </w:tcBorders>
            <w:shd w:val="clear" w:color="auto" w:fill="auto"/>
          </w:tcPr>
          <w:p w:rsidR="00D04157" w:rsidRDefault="00D04157" w:rsidP="00F65013">
            <w:pPr>
              <w:jc w:val="center"/>
              <w:rPr>
                <w:sz w:val="26"/>
                <w:szCs w:val="26"/>
              </w:rPr>
            </w:pPr>
            <w:r>
              <w:rPr>
                <w:sz w:val="26"/>
                <w:szCs w:val="26"/>
              </w:rPr>
              <w:t xml:space="preserve">Thủ tướng </w:t>
            </w:r>
          </w:p>
          <w:p w:rsidR="00D04157" w:rsidRPr="00A81BFE" w:rsidRDefault="00D04157" w:rsidP="00F65013">
            <w:pPr>
              <w:jc w:val="center"/>
              <w:rPr>
                <w:sz w:val="26"/>
                <w:szCs w:val="26"/>
              </w:rPr>
            </w:pPr>
            <w:r>
              <w:rPr>
                <w:sz w:val="26"/>
                <w:szCs w:val="26"/>
              </w:rPr>
              <w:t>Chính phủ</w:t>
            </w:r>
          </w:p>
        </w:tc>
        <w:tc>
          <w:tcPr>
            <w:tcW w:w="1559" w:type="dxa"/>
            <w:tcBorders>
              <w:bottom w:val="single" w:sz="4" w:space="0" w:color="auto"/>
            </w:tcBorders>
            <w:shd w:val="clear" w:color="auto" w:fill="auto"/>
          </w:tcPr>
          <w:p w:rsidR="00D04157" w:rsidRPr="00A81BFE" w:rsidRDefault="00D04157" w:rsidP="00F65013">
            <w:pPr>
              <w:jc w:val="center"/>
              <w:rPr>
                <w:sz w:val="26"/>
                <w:szCs w:val="26"/>
              </w:rPr>
            </w:pPr>
            <w:r>
              <w:rPr>
                <w:sz w:val="26"/>
                <w:szCs w:val="26"/>
              </w:rPr>
              <w:t>Năm</w:t>
            </w:r>
          </w:p>
        </w:tc>
        <w:tc>
          <w:tcPr>
            <w:tcW w:w="2126" w:type="dxa"/>
            <w:tcBorders>
              <w:bottom w:val="single" w:sz="4" w:space="0" w:color="auto"/>
            </w:tcBorders>
            <w:shd w:val="clear" w:color="auto" w:fill="auto"/>
          </w:tcPr>
          <w:p w:rsidR="00D04157" w:rsidRPr="00A81BFE" w:rsidRDefault="00D04157" w:rsidP="00AA0F13">
            <w:pPr>
              <w:jc w:val="both"/>
              <w:rPr>
                <w:sz w:val="26"/>
                <w:szCs w:val="26"/>
              </w:rPr>
            </w:pPr>
            <w:r w:rsidRPr="00A81BFE">
              <w:rPr>
                <w:sz w:val="26"/>
                <w:szCs w:val="26"/>
              </w:rPr>
              <w:t xml:space="preserve">Khoản 1 Điều 8 của Quyết định số 22/2013/QĐ-TTg </w:t>
            </w:r>
          </w:p>
        </w:tc>
        <w:tc>
          <w:tcPr>
            <w:tcW w:w="1559" w:type="dxa"/>
            <w:tcBorders>
              <w:bottom w:val="single" w:sz="4" w:space="0" w:color="auto"/>
            </w:tcBorders>
          </w:tcPr>
          <w:p w:rsidR="00D04157" w:rsidRDefault="00D04157" w:rsidP="00F65013">
            <w:pPr>
              <w:jc w:val="center"/>
              <w:rPr>
                <w:sz w:val="26"/>
                <w:szCs w:val="26"/>
              </w:rPr>
            </w:pPr>
            <w:r>
              <w:rPr>
                <w:sz w:val="26"/>
                <w:szCs w:val="26"/>
              </w:rPr>
              <w:t>Đ</w:t>
            </w:r>
            <w:r w:rsidRPr="00A81BFE">
              <w:rPr>
                <w:sz w:val="26"/>
                <w:szCs w:val="26"/>
              </w:rPr>
              <w:t>ã quy định mẫu</w:t>
            </w:r>
            <w:r>
              <w:rPr>
                <w:sz w:val="26"/>
                <w:szCs w:val="26"/>
              </w:rPr>
              <w:t xml:space="preserve"> biểu</w:t>
            </w: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A81BFE" w:rsidRDefault="00D04157" w:rsidP="00F65013">
            <w:pPr>
              <w:jc w:val="both"/>
              <w:rPr>
                <w:sz w:val="26"/>
                <w:szCs w:val="26"/>
              </w:rPr>
            </w:pPr>
            <w:r w:rsidRPr="00A81BFE">
              <w:rPr>
                <w:sz w:val="26"/>
                <w:szCs w:val="26"/>
              </w:rPr>
              <w:t>Báo cáo tình hình quản lý sử dụng nhà ở thuộc sở hữu nhà nước trên phạm vi cả nước</w:t>
            </w:r>
          </w:p>
        </w:tc>
        <w:tc>
          <w:tcPr>
            <w:tcW w:w="1701" w:type="dxa"/>
            <w:gridSpan w:val="2"/>
            <w:tcBorders>
              <w:bottom w:val="single" w:sz="4" w:space="0" w:color="auto"/>
            </w:tcBorders>
          </w:tcPr>
          <w:p w:rsidR="00D04157" w:rsidRDefault="00D04157" w:rsidP="007125F9">
            <w:pPr>
              <w:jc w:val="center"/>
            </w:pPr>
            <w:r>
              <w:t>Vụ</w:t>
            </w:r>
          </w:p>
          <w:p w:rsidR="00D04157" w:rsidRDefault="00D04157" w:rsidP="007125F9">
            <w:pPr>
              <w:jc w:val="center"/>
            </w:pPr>
            <w:r>
              <w:t>Công nghiệp</w:t>
            </w:r>
          </w:p>
        </w:tc>
        <w:tc>
          <w:tcPr>
            <w:tcW w:w="1560" w:type="dxa"/>
            <w:tcBorders>
              <w:bottom w:val="single" w:sz="4" w:space="0" w:color="auto"/>
            </w:tcBorders>
            <w:shd w:val="clear" w:color="auto" w:fill="auto"/>
          </w:tcPr>
          <w:p w:rsidR="00D04157" w:rsidRDefault="00D04157" w:rsidP="00F65013">
            <w:pPr>
              <w:jc w:val="center"/>
              <w:rPr>
                <w:sz w:val="26"/>
                <w:szCs w:val="26"/>
              </w:rPr>
            </w:pPr>
            <w:r w:rsidRPr="00A81BFE">
              <w:rPr>
                <w:sz w:val="26"/>
                <w:szCs w:val="26"/>
              </w:rPr>
              <w:t xml:space="preserve">Thủ tướng </w:t>
            </w:r>
          </w:p>
          <w:p w:rsidR="00D04157" w:rsidRPr="00A81BFE" w:rsidRDefault="00D04157" w:rsidP="00F65013">
            <w:pPr>
              <w:jc w:val="center"/>
              <w:rPr>
                <w:sz w:val="26"/>
                <w:szCs w:val="26"/>
              </w:rPr>
            </w:pPr>
            <w:r w:rsidRPr="00A81BFE">
              <w:rPr>
                <w:sz w:val="26"/>
                <w:szCs w:val="26"/>
              </w:rPr>
              <w:t>chính phủ</w:t>
            </w:r>
          </w:p>
        </w:tc>
        <w:tc>
          <w:tcPr>
            <w:tcW w:w="1559" w:type="dxa"/>
            <w:tcBorders>
              <w:bottom w:val="single" w:sz="4" w:space="0" w:color="auto"/>
            </w:tcBorders>
            <w:shd w:val="clear" w:color="auto" w:fill="auto"/>
          </w:tcPr>
          <w:p w:rsidR="00D04157" w:rsidRPr="00A81BFE" w:rsidRDefault="00D04157" w:rsidP="00F65013">
            <w:pPr>
              <w:jc w:val="center"/>
              <w:rPr>
                <w:sz w:val="26"/>
                <w:szCs w:val="26"/>
              </w:rPr>
            </w:pPr>
            <w:r>
              <w:rPr>
                <w:sz w:val="26"/>
                <w:szCs w:val="26"/>
              </w:rPr>
              <w:t>N</w:t>
            </w:r>
            <w:r w:rsidRPr="00A81BFE">
              <w:rPr>
                <w:sz w:val="26"/>
                <w:szCs w:val="26"/>
              </w:rPr>
              <w:t>ăm</w:t>
            </w:r>
          </w:p>
        </w:tc>
        <w:tc>
          <w:tcPr>
            <w:tcW w:w="2126" w:type="dxa"/>
            <w:tcBorders>
              <w:bottom w:val="single" w:sz="4" w:space="0" w:color="auto"/>
            </w:tcBorders>
            <w:shd w:val="clear" w:color="auto" w:fill="auto"/>
          </w:tcPr>
          <w:p w:rsidR="00D04157" w:rsidRPr="00A81BFE" w:rsidRDefault="00D04157" w:rsidP="007125F9">
            <w:pPr>
              <w:jc w:val="both"/>
              <w:rPr>
                <w:sz w:val="26"/>
                <w:szCs w:val="26"/>
              </w:rPr>
            </w:pPr>
            <w:r w:rsidRPr="00A81BFE">
              <w:rPr>
                <w:sz w:val="26"/>
                <w:szCs w:val="26"/>
              </w:rPr>
              <w:t xml:space="preserve">Điều 47 Nghị định số 99/2015/NĐ-CP </w:t>
            </w:r>
          </w:p>
        </w:tc>
        <w:tc>
          <w:tcPr>
            <w:tcW w:w="1559" w:type="dxa"/>
            <w:tcBorders>
              <w:bottom w:val="single" w:sz="4" w:space="0" w:color="auto"/>
            </w:tcBorders>
          </w:tcPr>
          <w:p w:rsidR="00D04157" w:rsidRDefault="00D04157" w:rsidP="00F65013">
            <w:pPr>
              <w:jc w:val="center"/>
              <w:rPr>
                <w:sz w:val="26"/>
                <w:szCs w:val="26"/>
              </w:rPr>
            </w:pPr>
            <w:r>
              <w:rPr>
                <w:sz w:val="26"/>
                <w:szCs w:val="26"/>
              </w:rPr>
              <w:t>Đ</w:t>
            </w:r>
            <w:r w:rsidRPr="00A81BFE">
              <w:rPr>
                <w:sz w:val="26"/>
                <w:szCs w:val="26"/>
              </w:rPr>
              <w:t>ã quy định mẫu</w:t>
            </w:r>
            <w:r>
              <w:rPr>
                <w:sz w:val="26"/>
                <w:szCs w:val="26"/>
              </w:rPr>
              <w:t xml:space="preserve"> biểu</w:t>
            </w:r>
          </w:p>
        </w:tc>
      </w:tr>
      <w:tr w:rsidR="00D04157" w:rsidRPr="00FE1270" w:rsidTr="000914F1">
        <w:tc>
          <w:tcPr>
            <w:tcW w:w="6379" w:type="dxa"/>
            <w:gridSpan w:val="3"/>
            <w:tcBorders>
              <w:bottom w:val="single" w:sz="4" w:space="0" w:color="auto"/>
            </w:tcBorders>
            <w:shd w:val="clear" w:color="auto" w:fill="auto"/>
          </w:tcPr>
          <w:p w:rsidR="00D04157" w:rsidRPr="008B47D6" w:rsidRDefault="00D04157" w:rsidP="00F65013">
            <w:pPr>
              <w:jc w:val="center"/>
              <w:rPr>
                <w:b/>
                <w:sz w:val="26"/>
                <w:szCs w:val="26"/>
              </w:rPr>
            </w:pPr>
            <w:r>
              <w:rPr>
                <w:b/>
              </w:rPr>
              <w:t>Cơ quan chuẩn bị báo cáo</w:t>
            </w:r>
          </w:p>
        </w:tc>
        <w:tc>
          <w:tcPr>
            <w:tcW w:w="8471" w:type="dxa"/>
            <w:gridSpan w:val="5"/>
            <w:tcBorders>
              <w:bottom w:val="single" w:sz="4" w:space="0" w:color="auto"/>
            </w:tcBorders>
            <w:shd w:val="clear" w:color="auto" w:fill="auto"/>
          </w:tcPr>
          <w:p w:rsidR="00D04157" w:rsidRPr="008B47D6" w:rsidRDefault="00D04157" w:rsidP="00F65013">
            <w:pPr>
              <w:jc w:val="center"/>
              <w:rPr>
                <w:b/>
                <w:sz w:val="26"/>
                <w:szCs w:val="26"/>
              </w:rPr>
            </w:pPr>
            <w:r w:rsidRPr="008B47D6">
              <w:rPr>
                <w:b/>
                <w:sz w:val="26"/>
                <w:szCs w:val="26"/>
              </w:rPr>
              <w:t>BỘ GIAO THÔNG VẬN TẢI</w:t>
            </w: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A81BFE" w:rsidRDefault="00D04157" w:rsidP="00F65013">
            <w:pPr>
              <w:spacing w:after="100" w:line="252" w:lineRule="auto"/>
              <w:jc w:val="both"/>
              <w:rPr>
                <w:sz w:val="26"/>
                <w:szCs w:val="26"/>
              </w:rPr>
            </w:pPr>
            <w:r>
              <w:rPr>
                <w:sz w:val="26"/>
                <w:szCs w:val="26"/>
              </w:rPr>
              <w:t xml:space="preserve">Báo cáo kết quả thực hiện cơ chế, chính sách khuyến khích phát triển giao thông vận tải đầu tư nước ngoài </w:t>
            </w:r>
          </w:p>
        </w:tc>
        <w:tc>
          <w:tcPr>
            <w:tcW w:w="1701" w:type="dxa"/>
            <w:gridSpan w:val="2"/>
            <w:tcBorders>
              <w:bottom w:val="single" w:sz="4" w:space="0" w:color="auto"/>
            </w:tcBorders>
          </w:tcPr>
          <w:p w:rsidR="00D04157" w:rsidRDefault="00D04157" w:rsidP="007125F9">
            <w:pPr>
              <w:jc w:val="center"/>
            </w:pPr>
            <w:r>
              <w:t>Vụ</w:t>
            </w:r>
          </w:p>
          <w:p w:rsidR="00D04157" w:rsidRDefault="00D04157" w:rsidP="007125F9">
            <w:pPr>
              <w:jc w:val="center"/>
              <w:rPr>
                <w:sz w:val="26"/>
                <w:szCs w:val="26"/>
              </w:rPr>
            </w:pPr>
            <w:r>
              <w:t>Công nghiệp</w:t>
            </w:r>
          </w:p>
        </w:tc>
        <w:tc>
          <w:tcPr>
            <w:tcW w:w="1560" w:type="dxa"/>
            <w:tcBorders>
              <w:bottom w:val="single" w:sz="4" w:space="0" w:color="auto"/>
            </w:tcBorders>
            <w:shd w:val="clear" w:color="auto" w:fill="auto"/>
          </w:tcPr>
          <w:p w:rsidR="00D04157" w:rsidRPr="00A81BFE" w:rsidRDefault="00D04157" w:rsidP="002142BB">
            <w:pPr>
              <w:jc w:val="center"/>
              <w:rPr>
                <w:sz w:val="26"/>
                <w:szCs w:val="26"/>
              </w:rPr>
            </w:pPr>
            <w:r>
              <w:rPr>
                <w:sz w:val="26"/>
                <w:szCs w:val="26"/>
              </w:rPr>
              <w:t>Thủ tướng Chính phủ</w:t>
            </w:r>
          </w:p>
        </w:tc>
        <w:tc>
          <w:tcPr>
            <w:tcW w:w="1559" w:type="dxa"/>
            <w:tcBorders>
              <w:bottom w:val="single" w:sz="4" w:space="0" w:color="auto"/>
            </w:tcBorders>
            <w:shd w:val="clear" w:color="auto" w:fill="auto"/>
          </w:tcPr>
          <w:p w:rsidR="00D04157" w:rsidRDefault="00D04157" w:rsidP="00B1758D">
            <w:pPr>
              <w:jc w:val="center"/>
              <w:rPr>
                <w:sz w:val="26"/>
                <w:szCs w:val="26"/>
              </w:rPr>
            </w:pPr>
            <w:r>
              <w:rPr>
                <w:sz w:val="26"/>
                <w:szCs w:val="26"/>
              </w:rPr>
              <w:t>Năm</w:t>
            </w:r>
          </w:p>
        </w:tc>
        <w:tc>
          <w:tcPr>
            <w:tcW w:w="2126" w:type="dxa"/>
            <w:tcBorders>
              <w:bottom w:val="single" w:sz="4" w:space="0" w:color="auto"/>
            </w:tcBorders>
            <w:shd w:val="clear" w:color="auto" w:fill="auto"/>
          </w:tcPr>
          <w:p w:rsidR="00D04157" w:rsidRPr="00A81BFE" w:rsidRDefault="00D04157" w:rsidP="00F65013">
            <w:pPr>
              <w:jc w:val="center"/>
              <w:rPr>
                <w:sz w:val="26"/>
                <w:szCs w:val="26"/>
              </w:rPr>
            </w:pPr>
            <w:r>
              <w:rPr>
                <w:sz w:val="26"/>
                <w:szCs w:val="26"/>
              </w:rPr>
              <w:t>Điểm a Khoản 1 Điều 9 Quyết định 47/2015/QĐ-TTg</w:t>
            </w:r>
          </w:p>
        </w:tc>
        <w:tc>
          <w:tcPr>
            <w:tcW w:w="1559" w:type="dxa"/>
            <w:tcBorders>
              <w:bottom w:val="single" w:sz="4" w:space="0" w:color="auto"/>
            </w:tcBorders>
          </w:tcPr>
          <w:p w:rsidR="00D04157" w:rsidRPr="00A81BFE" w:rsidRDefault="00D04157" w:rsidP="00F65013">
            <w:pPr>
              <w:jc w:val="center"/>
              <w:rPr>
                <w:sz w:val="26"/>
                <w:szCs w:val="26"/>
              </w:rP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Default="00D04157" w:rsidP="00F65013">
            <w:pPr>
              <w:spacing w:after="100" w:line="252" w:lineRule="auto"/>
              <w:jc w:val="both"/>
              <w:rPr>
                <w:sz w:val="26"/>
                <w:szCs w:val="26"/>
              </w:rPr>
            </w:pPr>
            <w:r>
              <w:rPr>
                <w:sz w:val="26"/>
                <w:szCs w:val="26"/>
              </w:rPr>
              <w:t xml:space="preserve">Báo cáo về hoạt động phối hợp, tìm kiếm, cứu nạn hàng không dân dụng của các lực lượng thuộc Bộ </w:t>
            </w:r>
          </w:p>
        </w:tc>
        <w:tc>
          <w:tcPr>
            <w:tcW w:w="1701" w:type="dxa"/>
            <w:gridSpan w:val="2"/>
            <w:tcBorders>
              <w:bottom w:val="single" w:sz="4" w:space="0" w:color="auto"/>
            </w:tcBorders>
          </w:tcPr>
          <w:p w:rsidR="00D04157" w:rsidRDefault="00D04157" w:rsidP="007125F9">
            <w:pPr>
              <w:jc w:val="center"/>
            </w:pPr>
            <w:r>
              <w:t>Vụ</w:t>
            </w:r>
          </w:p>
          <w:p w:rsidR="00D04157" w:rsidRDefault="00D04157" w:rsidP="007125F9">
            <w:pPr>
              <w:jc w:val="center"/>
              <w:rPr>
                <w:sz w:val="26"/>
                <w:szCs w:val="26"/>
              </w:rPr>
            </w:pPr>
            <w:r>
              <w:t>Công nghiệp</w:t>
            </w:r>
          </w:p>
        </w:tc>
        <w:tc>
          <w:tcPr>
            <w:tcW w:w="1560" w:type="dxa"/>
            <w:tcBorders>
              <w:bottom w:val="single" w:sz="4" w:space="0" w:color="auto"/>
            </w:tcBorders>
            <w:shd w:val="clear" w:color="auto" w:fill="auto"/>
          </w:tcPr>
          <w:p w:rsidR="00D04157" w:rsidRDefault="00D04157" w:rsidP="002142BB">
            <w:pPr>
              <w:jc w:val="center"/>
              <w:rPr>
                <w:sz w:val="26"/>
                <w:szCs w:val="26"/>
              </w:rPr>
            </w:pPr>
            <w:r>
              <w:rPr>
                <w:sz w:val="26"/>
                <w:szCs w:val="26"/>
              </w:rPr>
              <w:t>Thủ tướng Chính phủ</w:t>
            </w:r>
          </w:p>
        </w:tc>
        <w:tc>
          <w:tcPr>
            <w:tcW w:w="1559" w:type="dxa"/>
            <w:tcBorders>
              <w:bottom w:val="single" w:sz="4" w:space="0" w:color="auto"/>
            </w:tcBorders>
            <w:shd w:val="clear" w:color="auto" w:fill="auto"/>
          </w:tcPr>
          <w:p w:rsidR="00D04157" w:rsidRDefault="00D04157" w:rsidP="00B1758D">
            <w:pPr>
              <w:jc w:val="center"/>
              <w:rPr>
                <w:sz w:val="26"/>
                <w:szCs w:val="26"/>
              </w:rPr>
            </w:pPr>
            <w:r>
              <w:rPr>
                <w:sz w:val="26"/>
                <w:szCs w:val="26"/>
              </w:rPr>
              <w:t>Năm</w:t>
            </w:r>
          </w:p>
        </w:tc>
        <w:tc>
          <w:tcPr>
            <w:tcW w:w="2126" w:type="dxa"/>
            <w:tcBorders>
              <w:bottom w:val="single" w:sz="4" w:space="0" w:color="auto"/>
            </w:tcBorders>
            <w:shd w:val="clear" w:color="auto" w:fill="auto"/>
          </w:tcPr>
          <w:p w:rsidR="00D04157" w:rsidRDefault="00D04157" w:rsidP="00F65013">
            <w:pPr>
              <w:jc w:val="center"/>
              <w:rPr>
                <w:sz w:val="26"/>
                <w:szCs w:val="26"/>
              </w:rPr>
            </w:pPr>
            <w:r>
              <w:rPr>
                <w:sz w:val="26"/>
                <w:szCs w:val="26"/>
              </w:rPr>
              <w:t>Khoản 5 Điều 16 Quyết định số 33/2012/QĐ-TTg</w:t>
            </w:r>
          </w:p>
        </w:tc>
        <w:tc>
          <w:tcPr>
            <w:tcW w:w="1559" w:type="dxa"/>
            <w:tcBorders>
              <w:bottom w:val="single" w:sz="4" w:space="0" w:color="auto"/>
            </w:tcBorders>
          </w:tcPr>
          <w:p w:rsidR="00D04157" w:rsidRDefault="00D04157" w:rsidP="00F65013">
            <w:pPr>
              <w:jc w:val="center"/>
              <w:rPr>
                <w:sz w:val="26"/>
                <w:szCs w:val="26"/>
              </w:rP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Default="00D04157" w:rsidP="00F65013">
            <w:pPr>
              <w:spacing w:after="100" w:line="252" w:lineRule="auto"/>
              <w:jc w:val="both"/>
              <w:rPr>
                <w:sz w:val="26"/>
                <w:szCs w:val="26"/>
              </w:rPr>
            </w:pPr>
            <w:r>
              <w:rPr>
                <w:sz w:val="26"/>
                <w:szCs w:val="26"/>
              </w:rPr>
              <w:t xml:space="preserve">Báo cáo mức độ uy hiếp an ninh hàng không dân dụng; công tác bảo đảm an ninh hàng không dân dụng của quốc gia </w:t>
            </w:r>
          </w:p>
        </w:tc>
        <w:tc>
          <w:tcPr>
            <w:tcW w:w="1701" w:type="dxa"/>
            <w:gridSpan w:val="2"/>
            <w:tcBorders>
              <w:bottom w:val="single" w:sz="4" w:space="0" w:color="auto"/>
            </w:tcBorders>
          </w:tcPr>
          <w:p w:rsidR="00D04157" w:rsidRDefault="00D04157" w:rsidP="007125F9">
            <w:pPr>
              <w:jc w:val="center"/>
            </w:pPr>
            <w:r>
              <w:t>Vụ</w:t>
            </w:r>
          </w:p>
          <w:p w:rsidR="00D04157" w:rsidRDefault="00D04157" w:rsidP="007125F9">
            <w:pPr>
              <w:jc w:val="center"/>
              <w:rPr>
                <w:sz w:val="26"/>
                <w:szCs w:val="26"/>
              </w:rPr>
            </w:pPr>
            <w:r>
              <w:t>Công nghiệp</w:t>
            </w:r>
          </w:p>
        </w:tc>
        <w:tc>
          <w:tcPr>
            <w:tcW w:w="1560" w:type="dxa"/>
            <w:tcBorders>
              <w:bottom w:val="single" w:sz="4" w:space="0" w:color="auto"/>
            </w:tcBorders>
            <w:shd w:val="clear" w:color="auto" w:fill="auto"/>
          </w:tcPr>
          <w:p w:rsidR="00D04157" w:rsidRDefault="00D04157" w:rsidP="002142BB">
            <w:pPr>
              <w:jc w:val="center"/>
              <w:rPr>
                <w:sz w:val="26"/>
                <w:szCs w:val="26"/>
              </w:rPr>
            </w:pPr>
            <w:r>
              <w:rPr>
                <w:sz w:val="26"/>
                <w:szCs w:val="26"/>
              </w:rPr>
              <w:t>Thủ tướng Chính phủ</w:t>
            </w:r>
          </w:p>
        </w:tc>
        <w:tc>
          <w:tcPr>
            <w:tcW w:w="1559" w:type="dxa"/>
            <w:tcBorders>
              <w:bottom w:val="single" w:sz="4" w:space="0" w:color="auto"/>
            </w:tcBorders>
            <w:shd w:val="clear" w:color="auto" w:fill="auto"/>
          </w:tcPr>
          <w:p w:rsidR="00D04157" w:rsidRDefault="00D04157" w:rsidP="00B1758D">
            <w:pPr>
              <w:jc w:val="center"/>
              <w:rPr>
                <w:sz w:val="26"/>
                <w:szCs w:val="26"/>
              </w:rPr>
            </w:pPr>
            <w:r>
              <w:rPr>
                <w:sz w:val="26"/>
                <w:szCs w:val="26"/>
              </w:rPr>
              <w:t>Năm</w:t>
            </w:r>
          </w:p>
        </w:tc>
        <w:tc>
          <w:tcPr>
            <w:tcW w:w="2126" w:type="dxa"/>
            <w:tcBorders>
              <w:bottom w:val="single" w:sz="4" w:space="0" w:color="auto"/>
            </w:tcBorders>
            <w:shd w:val="clear" w:color="auto" w:fill="auto"/>
          </w:tcPr>
          <w:p w:rsidR="00D04157" w:rsidRDefault="00D04157" w:rsidP="00F65013">
            <w:pPr>
              <w:jc w:val="center"/>
              <w:rPr>
                <w:sz w:val="26"/>
                <w:szCs w:val="26"/>
              </w:rPr>
            </w:pPr>
            <w:r>
              <w:rPr>
                <w:sz w:val="26"/>
                <w:szCs w:val="26"/>
              </w:rPr>
              <w:t>Khoản 9 Điều 2 Quyết định số 1360/QĐ-TTg</w:t>
            </w:r>
          </w:p>
        </w:tc>
        <w:tc>
          <w:tcPr>
            <w:tcW w:w="1559" w:type="dxa"/>
            <w:tcBorders>
              <w:bottom w:val="single" w:sz="4" w:space="0" w:color="auto"/>
            </w:tcBorders>
          </w:tcPr>
          <w:p w:rsidR="00D04157" w:rsidRDefault="00D04157" w:rsidP="00F65013">
            <w:pPr>
              <w:jc w:val="center"/>
              <w:rPr>
                <w:sz w:val="26"/>
                <w:szCs w:val="26"/>
              </w:rPr>
            </w:pPr>
          </w:p>
        </w:tc>
      </w:tr>
      <w:tr w:rsidR="00D04157" w:rsidRPr="00FE1270" w:rsidTr="000914F1">
        <w:tc>
          <w:tcPr>
            <w:tcW w:w="6379" w:type="dxa"/>
            <w:gridSpan w:val="3"/>
            <w:tcBorders>
              <w:bottom w:val="single" w:sz="4" w:space="0" w:color="auto"/>
            </w:tcBorders>
            <w:shd w:val="clear" w:color="auto" w:fill="auto"/>
          </w:tcPr>
          <w:p w:rsidR="00D04157" w:rsidRPr="008B47D6" w:rsidRDefault="00D04157" w:rsidP="00F65013">
            <w:pPr>
              <w:jc w:val="center"/>
              <w:rPr>
                <w:b/>
                <w:sz w:val="26"/>
                <w:szCs w:val="26"/>
              </w:rPr>
            </w:pPr>
            <w:r>
              <w:rPr>
                <w:b/>
              </w:rPr>
              <w:t>Cơ quan chuẩn bị báo cáo</w:t>
            </w:r>
          </w:p>
        </w:tc>
        <w:tc>
          <w:tcPr>
            <w:tcW w:w="8471" w:type="dxa"/>
            <w:gridSpan w:val="5"/>
            <w:tcBorders>
              <w:bottom w:val="single" w:sz="4" w:space="0" w:color="auto"/>
            </w:tcBorders>
            <w:shd w:val="clear" w:color="auto" w:fill="auto"/>
          </w:tcPr>
          <w:p w:rsidR="00D04157" w:rsidRPr="008B47D6" w:rsidRDefault="00D04157" w:rsidP="00F65013">
            <w:pPr>
              <w:jc w:val="center"/>
              <w:rPr>
                <w:b/>
                <w:sz w:val="26"/>
                <w:szCs w:val="26"/>
              </w:rPr>
            </w:pPr>
            <w:r w:rsidRPr="008B47D6">
              <w:rPr>
                <w:b/>
                <w:sz w:val="26"/>
                <w:szCs w:val="26"/>
              </w:rPr>
              <w:t>BỘ NỘI VỤ</w:t>
            </w: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FE1270" w:rsidRDefault="00D04157" w:rsidP="00551DDF">
            <w:pPr>
              <w:jc w:val="both"/>
            </w:pPr>
            <w:r>
              <w:t xml:space="preserve">Báo cáo cải cách hành chính </w:t>
            </w:r>
          </w:p>
        </w:tc>
        <w:tc>
          <w:tcPr>
            <w:tcW w:w="1701" w:type="dxa"/>
            <w:gridSpan w:val="2"/>
            <w:tcBorders>
              <w:bottom w:val="single" w:sz="4" w:space="0" w:color="auto"/>
            </w:tcBorders>
          </w:tcPr>
          <w:p w:rsidR="00D04157" w:rsidRPr="00FE1270" w:rsidRDefault="00D04157" w:rsidP="00551DDF">
            <w:pPr>
              <w:jc w:val="both"/>
            </w:pPr>
            <w:r>
              <w:t>Cục Kiểm soát thủ tục hành chính</w:t>
            </w:r>
          </w:p>
        </w:tc>
        <w:tc>
          <w:tcPr>
            <w:tcW w:w="1560" w:type="dxa"/>
            <w:tcBorders>
              <w:bottom w:val="single" w:sz="4" w:space="0" w:color="auto"/>
            </w:tcBorders>
            <w:shd w:val="clear" w:color="auto" w:fill="auto"/>
          </w:tcPr>
          <w:p w:rsidR="00D04157" w:rsidRPr="00FE1270" w:rsidRDefault="00D04157" w:rsidP="00551DDF">
            <w:pPr>
              <w:jc w:val="both"/>
            </w:pPr>
            <w:r>
              <w:t xml:space="preserve">Chính phủ </w:t>
            </w:r>
          </w:p>
        </w:tc>
        <w:tc>
          <w:tcPr>
            <w:tcW w:w="1559" w:type="dxa"/>
            <w:tcBorders>
              <w:bottom w:val="single" w:sz="4" w:space="0" w:color="auto"/>
            </w:tcBorders>
            <w:shd w:val="clear" w:color="auto" w:fill="auto"/>
          </w:tcPr>
          <w:p w:rsidR="00D04157" w:rsidRPr="00FE1270" w:rsidRDefault="00D04157" w:rsidP="007125F9">
            <w:pPr>
              <w:jc w:val="center"/>
            </w:pPr>
            <w:r>
              <w:t>Quý</w:t>
            </w:r>
          </w:p>
        </w:tc>
        <w:tc>
          <w:tcPr>
            <w:tcW w:w="2126" w:type="dxa"/>
            <w:tcBorders>
              <w:bottom w:val="single" w:sz="4" w:space="0" w:color="auto"/>
            </w:tcBorders>
            <w:shd w:val="clear" w:color="auto" w:fill="auto"/>
          </w:tcPr>
          <w:p w:rsidR="00D04157" w:rsidRPr="00FE1270" w:rsidRDefault="00D04157" w:rsidP="00551DDF">
            <w:pPr>
              <w:jc w:val="both"/>
            </w:pPr>
            <w:r>
              <w:t xml:space="preserve">Điều 48 Nghị định số 138/2016/NĐ-CP </w:t>
            </w:r>
          </w:p>
        </w:tc>
        <w:tc>
          <w:tcPr>
            <w:tcW w:w="1559" w:type="dxa"/>
            <w:tcBorders>
              <w:bottom w:val="single" w:sz="4" w:space="0" w:color="auto"/>
            </w:tcBorders>
          </w:tcPr>
          <w:p w:rsidR="00D04157" w:rsidRPr="00FE1270" w:rsidRDefault="00D04157" w:rsidP="00551DDF">
            <w:pPr>
              <w:jc w:val="cente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FE1270" w:rsidRDefault="00D04157" w:rsidP="00D72A75">
            <w:pPr>
              <w:pStyle w:val="Default"/>
              <w:jc w:val="both"/>
              <w:rPr>
                <w:color w:val="auto"/>
                <w:sz w:val="28"/>
                <w:szCs w:val="28"/>
              </w:rPr>
            </w:pPr>
            <w:r w:rsidRPr="00FE1270">
              <w:rPr>
                <w:color w:val="auto"/>
                <w:sz w:val="28"/>
                <w:szCs w:val="28"/>
              </w:rPr>
              <w:t>Báo cáo về công tác quản lý cán bộ, công chức</w:t>
            </w:r>
          </w:p>
          <w:p w:rsidR="00D04157" w:rsidRPr="00FE1270" w:rsidRDefault="00D04157" w:rsidP="00D72A75">
            <w:pPr>
              <w:jc w:val="both"/>
            </w:pPr>
          </w:p>
        </w:tc>
        <w:tc>
          <w:tcPr>
            <w:tcW w:w="1701" w:type="dxa"/>
            <w:gridSpan w:val="2"/>
            <w:tcBorders>
              <w:bottom w:val="single" w:sz="4" w:space="0" w:color="auto"/>
            </w:tcBorders>
          </w:tcPr>
          <w:p w:rsidR="00D04157" w:rsidRPr="00FE1270" w:rsidRDefault="00D04157" w:rsidP="00D72A75">
            <w:pPr>
              <w:jc w:val="both"/>
            </w:pPr>
            <w:r>
              <w:t xml:space="preserve">Vụ Tổ chức công vụ </w:t>
            </w:r>
          </w:p>
        </w:tc>
        <w:tc>
          <w:tcPr>
            <w:tcW w:w="1560" w:type="dxa"/>
            <w:tcBorders>
              <w:bottom w:val="single" w:sz="4" w:space="0" w:color="auto"/>
            </w:tcBorders>
            <w:shd w:val="clear" w:color="auto" w:fill="auto"/>
          </w:tcPr>
          <w:p w:rsidR="00D04157" w:rsidRPr="00FE1270" w:rsidRDefault="00D04157" w:rsidP="00D72A75">
            <w:pPr>
              <w:jc w:val="both"/>
            </w:pPr>
            <w:r w:rsidRPr="00FE1270">
              <w:t>Chính phủ</w:t>
            </w:r>
          </w:p>
        </w:tc>
        <w:tc>
          <w:tcPr>
            <w:tcW w:w="1559" w:type="dxa"/>
            <w:tcBorders>
              <w:bottom w:val="single" w:sz="4" w:space="0" w:color="auto"/>
            </w:tcBorders>
            <w:shd w:val="clear" w:color="auto" w:fill="auto"/>
          </w:tcPr>
          <w:p w:rsidR="00D04157" w:rsidRPr="00FE1270" w:rsidRDefault="00D04157" w:rsidP="007125F9">
            <w:pPr>
              <w:pStyle w:val="Default"/>
              <w:jc w:val="center"/>
              <w:rPr>
                <w:color w:val="auto"/>
                <w:sz w:val="28"/>
                <w:szCs w:val="28"/>
              </w:rPr>
            </w:pPr>
            <w:r w:rsidRPr="00FE1270">
              <w:rPr>
                <w:color w:val="auto"/>
                <w:sz w:val="28"/>
                <w:szCs w:val="28"/>
              </w:rPr>
              <w:t>30/9 hàng năm</w:t>
            </w:r>
          </w:p>
          <w:p w:rsidR="00D04157" w:rsidRPr="00FE1270" w:rsidRDefault="00D04157" w:rsidP="007125F9">
            <w:pPr>
              <w:jc w:val="center"/>
            </w:pPr>
          </w:p>
        </w:tc>
        <w:tc>
          <w:tcPr>
            <w:tcW w:w="2126" w:type="dxa"/>
            <w:tcBorders>
              <w:bottom w:val="single" w:sz="4" w:space="0" w:color="auto"/>
            </w:tcBorders>
            <w:shd w:val="clear" w:color="auto" w:fill="auto"/>
          </w:tcPr>
          <w:p w:rsidR="00D04157" w:rsidRPr="00FE1270" w:rsidRDefault="00D04157" w:rsidP="00D65488">
            <w:pPr>
              <w:pStyle w:val="Default"/>
              <w:jc w:val="both"/>
            </w:pPr>
            <w:r>
              <w:rPr>
                <w:color w:val="auto"/>
                <w:sz w:val="28"/>
                <w:szCs w:val="28"/>
              </w:rPr>
              <w:t xml:space="preserve">Khoản 2 </w:t>
            </w:r>
            <w:r w:rsidRPr="00FE1270">
              <w:rPr>
                <w:color w:val="auto"/>
                <w:sz w:val="28"/>
                <w:szCs w:val="28"/>
              </w:rPr>
              <w:t>Điều 68 Luật Cán bộ, công chức</w:t>
            </w:r>
            <w:r>
              <w:rPr>
                <w:color w:val="auto"/>
                <w:sz w:val="28"/>
                <w:szCs w:val="28"/>
              </w:rPr>
              <w:t xml:space="preserve">; </w:t>
            </w:r>
            <w:r w:rsidRPr="00FE1270">
              <w:rPr>
                <w:color w:val="auto"/>
                <w:sz w:val="28"/>
                <w:szCs w:val="28"/>
              </w:rPr>
              <w:t xml:space="preserve">Điều </w:t>
            </w:r>
            <w:r w:rsidRPr="00FE1270">
              <w:rPr>
                <w:color w:val="auto"/>
                <w:sz w:val="28"/>
                <w:szCs w:val="28"/>
              </w:rPr>
              <w:lastRenderedPageBreak/>
              <w:t xml:space="preserve">52, </w:t>
            </w:r>
            <w:r>
              <w:rPr>
                <w:color w:val="auto"/>
                <w:sz w:val="28"/>
                <w:szCs w:val="28"/>
              </w:rPr>
              <w:t xml:space="preserve">Khoản 10 </w:t>
            </w:r>
            <w:r w:rsidRPr="00FE1270">
              <w:rPr>
                <w:color w:val="auto"/>
                <w:sz w:val="28"/>
                <w:szCs w:val="28"/>
              </w:rPr>
              <w:t xml:space="preserve">Điều 47 Nghị định 24/2010/NĐ-CP </w:t>
            </w:r>
          </w:p>
        </w:tc>
        <w:tc>
          <w:tcPr>
            <w:tcW w:w="1559" w:type="dxa"/>
            <w:tcBorders>
              <w:bottom w:val="single" w:sz="4" w:space="0" w:color="auto"/>
            </w:tcBorders>
          </w:tcPr>
          <w:p w:rsidR="00D04157" w:rsidRPr="00FE1270" w:rsidRDefault="00D04157" w:rsidP="00D72A75">
            <w:pPr>
              <w:jc w:val="cente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C52144" w:rsidRDefault="00D04157" w:rsidP="00D65488">
            <w:pPr>
              <w:spacing w:before="160" w:after="120"/>
              <w:jc w:val="both"/>
            </w:pPr>
            <w:r w:rsidRPr="00C52144">
              <w:rPr>
                <w:spacing w:val="-2"/>
              </w:rPr>
              <w:t>B</w:t>
            </w:r>
            <w:r w:rsidRPr="00C52144">
              <w:rPr>
                <w:spacing w:val="-2"/>
                <w:lang w:val="vi-VN"/>
              </w:rPr>
              <w:t>áo cáo việc thực hiện chính sách thu hút, tạo nguồn cán bộ từ sinh viên tốt nghiệp xuất sắc, cán bộ khoa học trẻ</w:t>
            </w:r>
          </w:p>
        </w:tc>
        <w:tc>
          <w:tcPr>
            <w:tcW w:w="1701" w:type="dxa"/>
            <w:gridSpan w:val="2"/>
            <w:tcBorders>
              <w:bottom w:val="single" w:sz="4" w:space="0" w:color="auto"/>
            </w:tcBorders>
          </w:tcPr>
          <w:p w:rsidR="00D04157" w:rsidRDefault="00D04157">
            <w:r w:rsidRPr="00203804">
              <w:t xml:space="preserve">Vụ Tổ chức công vụ </w:t>
            </w:r>
          </w:p>
        </w:tc>
        <w:tc>
          <w:tcPr>
            <w:tcW w:w="1560" w:type="dxa"/>
            <w:tcBorders>
              <w:bottom w:val="single" w:sz="4" w:space="0" w:color="auto"/>
            </w:tcBorders>
            <w:shd w:val="clear" w:color="auto" w:fill="auto"/>
          </w:tcPr>
          <w:p w:rsidR="00D04157" w:rsidRPr="00C52144" w:rsidRDefault="00D04157" w:rsidP="00AC03BE">
            <w:pPr>
              <w:jc w:val="both"/>
              <w:rPr>
                <w:b/>
              </w:rPr>
            </w:pPr>
            <w:r w:rsidRPr="00C52144">
              <w:rPr>
                <w:spacing w:val="-2"/>
                <w:lang w:val="vi-VN"/>
              </w:rPr>
              <w:t>Thủ tướng</w:t>
            </w:r>
            <w:r w:rsidRPr="00C52144">
              <w:rPr>
                <w:spacing w:val="-2"/>
              </w:rPr>
              <w:t xml:space="preserve"> Chính phủ</w:t>
            </w:r>
          </w:p>
        </w:tc>
        <w:tc>
          <w:tcPr>
            <w:tcW w:w="1559" w:type="dxa"/>
            <w:tcBorders>
              <w:bottom w:val="single" w:sz="4" w:space="0" w:color="auto"/>
            </w:tcBorders>
            <w:shd w:val="clear" w:color="auto" w:fill="auto"/>
          </w:tcPr>
          <w:p w:rsidR="00D04157" w:rsidRPr="00C52144" w:rsidRDefault="00D04157" w:rsidP="007125F9">
            <w:pPr>
              <w:jc w:val="center"/>
              <w:rPr>
                <w:b/>
              </w:rPr>
            </w:pPr>
            <w:r>
              <w:rPr>
                <w:color w:val="000000"/>
              </w:rPr>
              <w:t>N</w:t>
            </w:r>
            <w:r w:rsidRPr="00C52144">
              <w:rPr>
                <w:color w:val="000000"/>
              </w:rPr>
              <w:t>ăm</w:t>
            </w:r>
          </w:p>
        </w:tc>
        <w:tc>
          <w:tcPr>
            <w:tcW w:w="2126" w:type="dxa"/>
            <w:tcBorders>
              <w:bottom w:val="single" w:sz="4" w:space="0" w:color="auto"/>
            </w:tcBorders>
            <w:shd w:val="clear" w:color="auto" w:fill="auto"/>
          </w:tcPr>
          <w:p w:rsidR="00D04157" w:rsidRPr="00C52144" w:rsidRDefault="00D04157" w:rsidP="007125F9">
            <w:pPr>
              <w:jc w:val="both"/>
              <w:rPr>
                <w:b/>
              </w:rPr>
            </w:pPr>
            <w:r w:rsidRPr="00C52144">
              <w:t xml:space="preserve">Khoản 4 Điều 6 Nghị định </w:t>
            </w:r>
            <w:r w:rsidRPr="00C52144">
              <w:rPr>
                <w:color w:val="000000"/>
              </w:rPr>
              <w:t xml:space="preserve">Số 140/2017/NĐ-CP </w:t>
            </w:r>
          </w:p>
        </w:tc>
        <w:tc>
          <w:tcPr>
            <w:tcW w:w="1559" w:type="dxa"/>
            <w:tcBorders>
              <w:bottom w:val="single" w:sz="4" w:space="0" w:color="auto"/>
            </w:tcBorders>
          </w:tcPr>
          <w:p w:rsidR="00D04157" w:rsidRPr="00FE1270" w:rsidRDefault="00D04157" w:rsidP="00551DDF">
            <w:pPr>
              <w:jc w:val="cente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Báo cáo số lượng, chất lượng và tiền lương cán bộ công chức</w:t>
            </w:r>
          </w:p>
        </w:tc>
        <w:tc>
          <w:tcPr>
            <w:tcW w:w="1701" w:type="dxa"/>
            <w:gridSpan w:val="2"/>
            <w:tcBorders>
              <w:bottom w:val="single" w:sz="4" w:space="0" w:color="auto"/>
            </w:tcBorders>
          </w:tcPr>
          <w:p w:rsidR="00D04157" w:rsidRDefault="00D04157">
            <w:r w:rsidRPr="00203804">
              <w:t xml:space="preserve">Vụ Tổ chức công vụ </w:t>
            </w:r>
          </w:p>
        </w:tc>
        <w:tc>
          <w:tcPr>
            <w:tcW w:w="1560" w:type="dxa"/>
            <w:tcBorders>
              <w:bottom w:val="single" w:sz="4" w:space="0" w:color="auto"/>
            </w:tcBorders>
            <w:shd w:val="clear" w:color="auto" w:fill="auto"/>
          </w:tcPr>
          <w:p w:rsidR="00D04157" w:rsidRPr="00FE1270" w:rsidRDefault="00D04157" w:rsidP="00551DDF">
            <w:pPr>
              <w:jc w:val="both"/>
            </w:pPr>
            <w:r w:rsidRPr="00FE1270">
              <w:t>Chính phủ, Thủ tướng Chính phủ</w:t>
            </w:r>
          </w:p>
        </w:tc>
        <w:tc>
          <w:tcPr>
            <w:tcW w:w="1559" w:type="dxa"/>
            <w:tcBorders>
              <w:bottom w:val="single" w:sz="4" w:space="0" w:color="auto"/>
            </w:tcBorders>
            <w:shd w:val="clear" w:color="auto" w:fill="auto"/>
          </w:tcPr>
          <w:p w:rsidR="00D04157" w:rsidRPr="00FE1270" w:rsidRDefault="00D04157" w:rsidP="007125F9">
            <w:pPr>
              <w:pStyle w:val="Default"/>
              <w:jc w:val="center"/>
              <w:rPr>
                <w:color w:val="auto"/>
                <w:sz w:val="28"/>
                <w:szCs w:val="28"/>
              </w:rPr>
            </w:pPr>
            <w:r>
              <w:rPr>
                <w:color w:val="auto"/>
                <w:sz w:val="28"/>
                <w:szCs w:val="28"/>
              </w:rPr>
              <w:t>N</w:t>
            </w:r>
            <w:r w:rsidRPr="00FE1270">
              <w:rPr>
                <w:color w:val="auto"/>
                <w:sz w:val="28"/>
                <w:szCs w:val="28"/>
              </w:rPr>
              <w:t>ăm</w:t>
            </w:r>
          </w:p>
        </w:tc>
        <w:tc>
          <w:tcPr>
            <w:tcW w:w="2126" w:type="dxa"/>
            <w:tcBorders>
              <w:bottom w:val="single" w:sz="4" w:space="0" w:color="auto"/>
            </w:tcBorders>
            <w:shd w:val="clear" w:color="auto" w:fill="auto"/>
          </w:tcPr>
          <w:p w:rsidR="00D04157" w:rsidRPr="00FE1270" w:rsidRDefault="00D04157" w:rsidP="007125F9">
            <w:pPr>
              <w:pStyle w:val="Default"/>
              <w:jc w:val="both"/>
              <w:rPr>
                <w:color w:val="auto"/>
                <w:sz w:val="28"/>
                <w:szCs w:val="28"/>
              </w:rPr>
            </w:pPr>
            <w:r>
              <w:rPr>
                <w:color w:val="auto"/>
                <w:sz w:val="28"/>
                <w:szCs w:val="28"/>
              </w:rPr>
              <w:t>Điều 6 và Điều 7</w:t>
            </w:r>
            <w:r w:rsidRPr="00FE1270">
              <w:rPr>
                <w:color w:val="auto"/>
                <w:sz w:val="28"/>
                <w:szCs w:val="28"/>
              </w:rPr>
              <w:t xml:space="preserve"> Thông tư số 11/2012/TT-BNV </w:t>
            </w:r>
          </w:p>
        </w:tc>
        <w:tc>
          <w:tcPr>
            <w:tcW w:w="1559" w:type="dxa"/>
            <w:tcBorders>
              <w:bottom w:val="single" w:sz="4" w:space="0" w:color="auto"/>
            </w:tcBorders>
          </w:tcPr>
          <w:p w:rsidR="00D04157" w:rsidRPr="00FE1270" w:rsidRDefault="00D04157" w:rsidP="007125F9">
            <w:pPr>
              <w:jc w:val="center"/>
            </w:pPr>
            <w:r w:rsidRPr="00FE1270">
              <w:t>Đã quy định mẫu</w:t>
            </w:r>
            <w:r>
              <w:t xml:space="preserve"> biểu</w:t>
            </w:r>
            <w:r w:rsidRPr="00FE1270">
              <w:t xml:space="preserve"> </w:t>
            </w: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A81BFE" w:rsidRDefault="00D04157" w:rsidP="007125F9">
            <w:pPr>
              <w:jc w:val="both"/>
              <w:rPr>
                <w:sz w:val="26"/>
                <w:szCs w:val="26"/>
              </w:rPr>
            </w:pPr>
            <w:r w:rsidRPr="00FE1270">
              <w:t>Báo cáo tình hình thực hiện công tác quản lý hồ sơ công chức</w:t>
            </w:r>
          </w:p>
        </w:tc>
        <w:tc>
          <w:tcPr>
            <w:tcW w:w="1701" w:type="dxa"/>
            <w:gridSpan w:val="2"/>
            <w:tcBorders>
              <w:bottom w:val="single" w:sz="4" w:space="0" w:color="auto"/>
            </w:tcBorders>
          </w:tcPr>
          <w:p w:rsidR="00D04157" w:rsidRDefault="00D04157" w:rsidP="00ED2D15">
            <w:r w:rsidRPr="00203804">
              <w:t xml:space="preserve">Vụ Tổ chức công vụ </w:t>
            </w:r>
          </w:p>
        </w:tc>
        <w:tc>
          <w:tcPr>
            <w:tcW w:w="1560" w:type="dxa"/>
            <w:tcBorders>
              <w:bottom w:val="single" w:sz="4" w:space="0" w:color="auto"/>
            </w:tcBorders>
            <w:shd w:val="clear" w:color="auto" w:fill="auto"/>
          </w:tcPr>
          <w:p w:rsidR="00D04157" w:rsidRPr="00A81BFE" w:rsidRDefault="00D04157" w:rsidP="00F65013">
            <w:pPr>
              <w:jc w:val="center"/>
              <w:rPr>
                <w:sz w:val="26"/>
                <w:szCs w:val="26"/>
              </w:rPr>
            </w:pPr>
            <w:r w:rsidRPr="00FE1270">
              <w:t>Chính phủ, Thủ tướng Chính phủ</w:t>
            </w:r>
          </w:p>
        </w:tc>
        <w:tc>
          <w:tcPr>
            <w:tcW w:w="1559" w:type="dxa"/>
            <w:tcBorders>
              <w:bottom w:val="single" w:sz="4" w:space="0" w:color="auto"/>
            </w:tcBorders>
            <w:shd w:val="clear" w:color="auto" w:fill="auto"/>
          </w:tcPr>
          <w:p w:rsidR="00D04157" w:rsidRPr="00A81BFE" w:rsidRDefault="00D04157" w:rsidP="007125F9">
            <w:pPr>
              <w:jc w:val="center"/>
              <w:rPr>
                <w:sz w:val="26"/>
                <w:szCs w:val="26"/>
              </w:rPr>
            </w:pPr>
            <w:r>
              <w:t>N</w:t>
            </w:r>
            <w:r w:rsidRPr="00FE1270">
              <w:t>ăm</w:t>
            </w:r>
          </w:p>
        </w:tc>
        <w:tc>
          <w:tcPr>
            <w:tcW w:w="2126" w:type="dxa"/>
            <w:tcBorders>
              <w:bottom w:val="single" w:sz="4" w:space="0" w:color="auto"/>
            </w:tcBorders>
            <w:shd w:val="clear" w:color="auto" w:fill="auto"/>
          </w:tcPr>
          <w:p w:rsidR="00D04157" w:rsidRPr="00A81BFE" w:rsidRDefault="00D04157" w:rsidP="00F65013">
            <w:pPr>
              <w:jc w:val="center"/>
              <w:rPr>
                <w:sz w:val="26"/>
                <w:szCs w:val="26"/>
              </w:rPr>
            </w:pPr>
            <w:r>
              <w:t>K</w:t>
            </w:r>
            <w:r w:rsidRPr="00FE1270">
              <w:t>hoản 2 Điều 15 Thông tư 11/2012/TT-BNV</w:t>
            </w:r>
          </w:p>
        </w:tc>
        <w:tc>
          <w:tcPr>
            <w:tcW w:w="1559" w:type="dxa"/>
            <w:tcBorders>
              <w:bottom w:val="single" w:sz="4" w:space="0" w:color="auto"/>
            </w:tcBorders>
          </w:tcPr>
          <w:p w:rsidR="00D04157" w:rsidRPr="00A81BFE" w:rsidRDefault="00D04157" w:rsidP="00F65013">
            <w:pPr>
              <w:jc w:val="center"/>
              <w:rPr>
                <w:sz w:val="26"/>
                <w:szCs w:val="26"/>
              </w:rP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FE1270" w:rsidRDefault="00D04157" w:rsidP="004C65CF">
            <w:pPr>
              <w:jc w:val="both"/>
            </w:pPr>
            <w:r w:rsidRPr="00FE1270">
              <w:t>Báo cáo về đội ngũ viên chức và báo cáo thống kê và quản lý hồ sơ viên chức</w:t>
            </w:r>
          </w:p>
        </w:tc>
        <w:tc>
          <w:tcPr>
            <w:tcW w:w="1701" w:type="dxa"/>
            <w:gridSpan w:val="2"/>
            <w:tcBorders>
              <w:bottom w:val="single" w:sz="4" w:space="0" w:color="auto"/>
            </w:tcBorders>
          </w:tcPr>
          <w:p w:rsidR="00D04157" w:rsidRPr="00FE1270" w:rsidRDefault="00D04157" w:rsidP="007125F9">
            <w:pPr>
              <w:jc w:val="both"/>
            </w:pPr>
            <w:r w:rsidRPr="00203804">
              <w:t xml:space="preserve">Vụ Tổ chức công vụ </w:t>
            </w:r>
          </w:p>
        </w:tc>
        <w:tc>
          <w:tcPr>
            <w:tcW w:w="1560" w:type="dxa"/>
            <w:tcBorders>
              <w:bottom w:val="single" w:sz="4" w:space="0" w:color="auto"/>
            </w:tcBorders>
            <w:shd w:val="clear" w:color="auto" w:fill="auto"/>
          </w:tcPr>
          <w:p w:rsidR="00D04157" w:rsidRPr="00FE1270" w:rsidRDefault="00D04157" w:rsidP="00F65013">
            <w:pPr>
              <w:jc w:val="center"/>
            </w:pPr>
            <w:r w:rsidRPr="00FE1270">
              <w:t>Chính phủ</w:t>
            </w:r>
          </w:p>
        </w:tc>
        <w:tc>
          <w:tcPr>
            <w:tcW w:w="1559" w:type="dxa"/>
            <w:tcBorders>
              <w:bottom w:val="single" w:sz="4" w:space="0" w:color="auto"/>
            </w:tcBorders>
            <w:shd w:val="clear" w:color="auto" w:fill="auto"/>
          </w:tcPr>
          <w:p w:rsidR="00D04157" w:rsidRPr="00FE1270" w:rsidRDefault="00D04157" w:rsidP="007125F9">
            <w:pPr>
              <w:jc w:val="center"/>
            </w:pPr>
            <w:r>
              <w:t>N</w:t>
            </w:r>
            <w:r w:rsidRPr="00FE1270">
              <w:t>ăm</w:t>
            </w:r>
          </w:p>
        </w:tc>
        <w:tc>
          <w:tcPr>
            <w:tcW w:w="2126" w:type="dxa"/>
            <w:tcBorders>
              <w:bottom w:val="single" w:sz="4" w:space="0" w:color="auto"/>
            </w:tcBorders>
            <w:shd w:val="clear" w:color="auto" w:fill="auto"/>
          </w:tcPr>
          <w:p w:rsidR="00D04157" w:rsidRPr="00FE1270" w:rsidRDefault="00D04157" w:rsidP="00D65488">
            <w:pPr>
              <w:pStyle w:val="Default"/>
              <w:jc w:val="both"/>
            </w:pPr>
            <w:r w:rsidRPr="00FE1270">
              <w:rPr>
                <w:color w:val="auto"/>
                <w:sz w:val="28"/>
                <w:szCs w:val="28"/>
              </w:rPr>
              <w:t>Điểm e</w:t>
            </w:r>
            <w:r>
              <w:rPr>
                <w:color w:val="auto"/>
                <w:sz w:val="28"/>
                <w:szCs w:val="28"/>
              </w:rPr>
              <w:t xml:space="preserve"> K</w:t>
            </w:r>
            <w:r w:rsidRPr="00FE1270">
              <w:rPr>
                <w:color w:val="auto"/>
                <w:sz w:val="28"/>
                <w:szCs w:val="28"/>
              </w:rPr>
              <w:t>hoản 2 Điều 47 và Điều 48 Luật Viên chức</w:t>
            </w:r>
            <w:r>
              <w:rPr>
                <w:color w:val="auto"/>
                <w:sz w:val="28"/>
                <w:szCs w:val="28"/>
              </w:rPr>
              <w:t xml:space="preserve">; </w:t>
            </w:r>
            <w:r w:rsidRPr="00FE1270">
              <w:rPr>
                <w:color w:val="auto"/>
                <w:sz w:val="28"/>
                <w:szCs w:val="28"/>
              </w:rPr>
              <w:t xml:space="preserve">Khoản 9 Điều 44; khoản </w:t>
            </w:r>
            <w:r>
              <w:rPr>
                <w:color w:val="auto"/>
                <w:sz w:val="28"/>
                <w:szCs w:val="28"/>
              </w:rPr>
              <w:t>5, 7 Điều 45; Khoản 5 Điều 46;</w:t>
            </w:r>
            <w:r w:rsidRPr="00FE1270">
              <w:rPr>
                <w:color w:val="auto"/>
                <w:sz w:val="28"/>
                <w:szCs w:val="28"/>
              </w:rPr>
              <w:t xml:space="preserve"> khoản 6 Điều 48; </w:t>
            </w:r>
            <w:r>
              <w:rPr>
                <w:color w:val="auto"/>
                <w:sz w:val="28"/>
                <w:szCs w:val="28"/>
              </w:rPr>
              <w:t>K</w:t>
            </w:r>
            <w:r w:rsidRPr="00FE1270">
              <w:rPr>
                <w:color w:val="auto"/>
                <w:sz w:val="28"/>
                <w:szCs w:val="28"/>
              </w:rPr>
              <w:t xml:space="preserve">hoản </w:t>
            </w:r>
            <w:r w:rsidRPr="00FE1270">
              <w:rPr>
                <w:color w:val="auto"/>
                <w:sz w:val="28"/>
                <w:szCs w:val="28"/>
              </w:rPr>
              <w:lastRenderedPageBreak/>
              <w:t>1 Điều 49 Nghị định</w:t>
            </w:r>
            <w:r>
              <w:rPr>
                <w:color w:val="auto"/>
                <w:sz w:val="28"/>
                <w:szCs w:val="28"/>
              </w:rPr>
              <w:t xml:space="preserve"> số  </w:t>
            </w:r>
            <w:r w:rsidRPr="00FE1270">
              <w:rPr>
                <w:color w:val="auto"/>
                <w:sz w:val="28"/>
                <w:szCs w:val="28"/>
              </w:rPr>
              <w:t xml:space="preserve">29/2012/NĐ-CP </w:t>
            </w:r>
          </w:p>
        </w:tc>
        <w:tc>
          <w:tcPr>
            <w:tcW w:w="1559" w:type="dxa"/>
            <w:tcBorders>
              <w:bottom w:val="single" w:sz="4" w:space="0" w:color="auto"/>
            </w:tcBorders>
          </w:tcPr>
          <w:p w:rsidR="00D04157" w:rsidRPr="00FE1270" w:rsidRDefault="00D04157" w:rsidP="00F65013">
            <w:pPr>
              <w:jc w:val="cente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FE1270" w:rsidRDefault="00D04157" w:rsidP="007125F9">
            <w:pPr>
              <w:pStyle w:val="Default"/>
              <w:jc w:val="both"/>
              <w:rPr>
                <w:color w:val="auto"/>
                <w:sz w:val="28"/>
                <w:szCs w:val="28"/>
              </w:rPr>
            </w:pPr>
            <w:r w:rsidRPr="00FE1270">
              <w:rPr>
                <w:color w:val="auto"/>
                <w:sz w:val="28"/>
                <w:szCs w:val="28"/>
              </w:rPr>
              <w:t>Báo cáo thống kê số lượng, chất lượng viên chức và tiền lương viên chức</w:t>
            </w:r>
          </w:p>
        </w:tc>
        <w:tc>
          <w:tcPr>
            <w:tcW w:w="1701" w:type="dxa"/>
            <w:gridSpan w:val="2"/>
            <w:tcBorders>
              <w:bottom w:val="single" w:sz="4" w:space="0" w:color="auto"/>
            </w:tcBorders>
          </w:tcPr>
          <w:p w:rsidR="00D04157" w:rsidRPr="00FE1270" w:rsidRDefault="00D04157" w:rsidP="00551DDF">
            <w:pPr>
              <w:jc w:val="both"/>
            </w:pPr>
            <w:r w:rsidRPr="00203804">
              <w:t xml:space="preserve">Vụ Tổ chức công vụ </w:t>
            </w:r>
          </w:p>
        </w:tc>
        <w:tc>
          <w:tcPr>
            <w:tcW w:w="1560" w:type="dxa"/>
            <w:tcBorders>
              <w:bottom w:val="single" w:sz="4" w:space="0" w:color="auto"/>
            </w:tcBorders>
            <w:shd w:val="clear" w:color="auto" w:fill="auto"/>
          </w:tcPr>
          <w:p w:rsidR="00D04157" w:rsidRPr="00FE1270" w:rsidRDefault="00D04157" w:rsidP="00551DDF">
            <w:pPr>
              <w:jc w:val="both"/>
            </w:pPr>
            <w:r w:rsidRPr="00FE1270">
              <w:t>Chính phủ, Thủ tướng Chính phủ</w:t>
            </w:r>
          </w:p>
        </w:tc>
        <w:tc>
          <w:tcPr>
            <w:tcW w:w="1559" w:type="dxa"/>
            <w:tcBorders>
              <w:bottom w:val="single" w:sz="4" w:space="0" w:color="auto"/>
            </w:tcBorders>
            <w:shd w:val="clear" w:color="auto" w:fill="auto"/>
          </w:tcPr>
          <w:p w:rsidR="00D04157" w:rsidRPr="00FE1270" w:rsidRDefault="00D04157" w:rsidP="007125F9">
            <w:pPr>
              <w:pStyle w:val="Default"/>
              <w:jc w:val="center"/>
              <w:rPr>
                <w:color w:val="auto"/>
                <w:sz w:val="28"/>
                <w:szCs w:val="28"/>
              </w:rPr>
            </w:pPr>
            <w:r>
              <w:rPr>
                <w:color w:val="auto"/>
                <w:sz w:val="28"/>
                <w:szCs w:val="28"/>
              </w:rPr>
              <w:t>N</w:t>
            </w:r>
            <w:r w:rsidRPr="00FE1270">
              <w:rPr>
                <w:color w:val="auto"/>
                <w:sz w:val="28"/>
                <w:szCs w:val="28"/>
              </w:rPr>
              <w:t>ăm</w:t>
            </w:r>
          </w:p>
          <w:p w:rsidR="00D04157" w:rsidRPr="00FE1270" w:rsidRDefault="00D04157" w:rsidP="00551DDF">
            <w:pPr>
              <w:pStyle w:val="Default"/>
              <w:jc w:val="both"/>
              <w:rPr>
                <w:color w:val="auto"/>
                <w:sz w:val="28"/>
                <w:szCs w:val="28"/>
              </w:rPr>
            </w:pPr>
          </w:p>
        </w:tc>
        <w:tc>
          <w:tcPr>
            <w:tcW w:w="2126" w:type="dxa"/>
            <w:tcBorders>
              <w:bottom w:val="single" w:sz="4" w:space="0" w:color="auto"/>
            </w:tcBorders>
            <w:shd w:val="clear" w:color="auto" w:fill="auto"/>
          </w:tcPr>
          <w:p w:rsidR="00D04157" w:rsidRPr="00FE1270" w:rsidRDefault="00D04157" w:rsidP="007125F9">
            <w:pPr>
              <w:pStyle w:val="Default"/>
              <w:jc w:val="both"/>
              <w:rPr>
                <w:color w:val="auto"/>
                <w:sz w:val="28"/>
                <w:szCs w:val="28"/>
              </w:rPr>
            </w:pPr>
            <w:r w:rsidRPr="00FE1270">
              <w:rPr>
                <w:color w:val="auto"/>
                <w:sz w:val="28"/>
                <w:szCs w:val="28"/>
              </w:rPr>
              <w:t>Điều 6, Điều 7 Thông tư số 07/2019/TT-BNV</w:t>
            </w:r>
            <w:r>
              <w:rPr>
                <w:color w:val="auto"/>
                <w:sz w:val="28"/>
                <w:szCs w:val="28"/>
              </w:rPr>
              <w:t xml:space="preserve"> </w:t>
            </w:r>
          </w:p>
        </w:tc>
        <w:tc>
          <w:tcPr>
            <w:tcW w:w="1559" w:type="dxa"/>
            <w:tcBorders>
              <w:bottom w:val="single" w:sz="4" w:space="0" w:color="auto"/>
            </w:tcBorders>
          </w:tcPr>
          <w:p w:rsidR="00D04157" w:rsidRPr="00FE1270" w:rsidRDefault="00D04157" w:rsidP="00551DDF">
            <w:pPr>
              <w:pStyle w:val="Default"/>
              <w:jc w:val="center"/>
              <w:rPr>
                <w:color w:val="auto"/>
                <w:sz w:val="28"/>
                <w:szCs w:val="28"/>
              </w:rPr>
            </w:pPr>
            <w:r>
              <w:rPr>
                <w:color w:val="auto"/>
                <w:sz w:val="28"/>
                <w:szCs w:val="28"/>
              </w:rPr>
              <w:t xml:space="preserve">Đã quy định mẫu biểu </w:t>
            </w:r>
          </w:p>
          <w:p w:rsidR="00D04157" w:rsidRPr="00FE1270" w:rsidRDefault="00D04157" w:rsidP="00551DDF">
            <w:pPr>
              <w:jc w:val="cente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Báo cáo công tác quản lý hồ sơ viên chức</w:t>
            </w:r>
          </w:p>
          <w:p w:rsidR="00D04157" w:rsidRPr="00FE1270" w:rsidRDefault="00D04157" w:rsidP="00551DDF">
            <w:pPr>
              <w:pStyle w:val="Default"/>
              <w:jc w:val="both"/>
              <w:rPr>
                <w:color w:val="auto"/>
                <w:sz w:val="28"/>
                <w:szCs w:val="28"/>
              </w:rPr>
            </w:pPr>
          </w:p>
        </w:tc>
        <w:tc>
          <w:tcPr>
            <w:tcW w:w="1701" w:type="dxa"/>
            <w:gridSpan w:val="2"/>
            <w:tcBorders>
              <w:bottom w:val="single" w:sz="4" w:space="0" w:color="auto"/>
            </w:tcBorders>
          </w:tcPr>
          <w:p w:rsidR="00D04157" w:rsidRPr="00FE1270" w:rsidRDefault="00D04157" w:rsidP="00551DDF">
            <w:pPr>
              <w:jc w:val="both"/>
            </w:pPr>
            <w:r w:rsidRPr="00203804">
              <w:t xml:space="preserve">Vụ Tổ chức công vụ </w:t>
            </w:r>
          </w:p>
        </w:tc>
        <w:tc>
          <w:tcPr>
            <w:tcW w:w="1560" w:type="dxa"/>
            <w:tcBorders>
              <w:bottom w:val="single" w:sz="4" w:space="0" w:color="auto"/>
            </w:tcBorders>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Chính phủ, Thủ tướng Chính phủ</w:t>
            </w:r>
          </w:p>
          <w:p w:rsidR="00D04157" w:rsidRPr="00FE1270" w:rsidRDefault="00D04157" w:rsidP="00551DDF">
            <w:pPr>
              <w:jc w:val="both"/>
            </w:pPr>
          </w:p>
        </w:tc>
        <w:tc>
          <w:tcPr>
            <w:tcW w:w="1559" w:type="dxa"/>
            <w:tcBorders>
              <w:bottom w:val="single" w:sz="4" w:space="0" w:color="auto"/>
            </w:tcBorders>
            <w:shd w:val="clear" w:color="auto" w:fill="auto"/>
          </w:tcPr>
          <w:p w:rsidR="00D04157" w:rsidRPr="00FE1270" w:rsidRDefault="00D04157" w:rsidP="007125F9">
            <w:pPr>
              <w:pStyle w:val="Default"/>
              <w:jc w:val="both"/>
              <w:rPr>
                <w:color w:val="auto"/>
                <w:sz w:val="28"/>
                <w:szCs w:val="28"/>
              </w:rPr>
            </w:pPr>
            <w:r>
              <w:rPr>
                <w:color w:val="auto"/>
                <w:sz w:val="28"/>
                <w:szCs w:val="28"/>
              </w:rPr>
              <w:t xml:space="preserve">     Nă</w:t>
            </w:r>
            <w:r w:rsidRPr="00FE1270">
              <w:rPr>
                <w:color w:val="auto"/>
                <w:sz w:val="28"/>
                <w:szCs w:val="28"/>
              </w:rPr>
              <w:t xml:space="preserve">m </w:t>
            </w:r>
          </w:p>
        </w:tc>
        <w:tc>
          <w:tcPr>
            <w:tcW w:w="2126" w:type="dxa"/>
            <w:tcBorders>
              <w:bottom w:val="single" w:sz="4" w:space="0" w:color="auto"/>
            </w:tcBorders>
            <w:shd w:val="clear" w:color="auto" w:fill="auto"/>
          </w:tcPr>
          <w:p w:rsidR="00D04157" w:rsidRPr="00FE1270" w:rsidRDefault="00D04157" w:rsidP="007125F9">
            <w:pPr>
              <w:pStyle w:val="Default"/>
              <w:jc w:val="both"/>
              <w:rPr>
                <w:color w:val="auto"/>
                <w:sz w:val="28"/>
                <w:szCs w:val="28"/>
              </w:rPr>
            </w:pPr>
            <w:r w:rsidRPr="00FE1270">
              <w:rPr>
                <w:color w:val="auto"/>
                <w:sz w:val="28"/>
                <w:szCs w:val="28"/>
              </w:rPr>
              <w:t xml:space="preserve">Điều 16 Thông tư số 07/2019/TT-BNV </w:t>
            </w:r>
          </w:p>
        </w:tc>
        <w:tc>
          <w:tcPr>
            <w:tcW w:w="1559" w:type="dxa"/>
            <w:tcBorders>
              <w:bottom w:val="single" w:sz="4" w:space="0" w:color="auto"/>
            </w:tcBorders>
          </w:tcPr>
          <w:p w:rsidR="00D04157" w:rsidRPr="00FE1270" w:rsidRDefault="00D04157" w:rsidP="00551DDF">
            <w:pPr>
              <w:jc w:val="center"/>
            </w:pPr>
            <w:r>
              <w:t>Đã quy định mẫu biểu</w:t>
            </w: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Báo cáo kết quả đánh giá, phân loại cán bộ, công chức, viên chức</w:t>
            </w:r>
          </w:p>
          <w:p w:rsidR="00D04157" w:rsidRPr="00FE1270" w:rsidRDefault="00D04157" w:rsidP="00551DDF">
            <w:pPr>
              <w:pStyle w:val="Default"/>
              <w:jc w:val="both"/>
              <w:rPr>
                <w:color w:val="auto"/>
                <w:sz w:val="28"/>
                <w:szCs w:val="28"/>
              </w:rPr>
            </w:pPr>
          </w:p>
        </w:tc>
        <w:tc>
          <w:tcPr>
            <w:tcW w:w="1701" w:type="dxa"/>
            <w:gridSpan w:val="2"/>
            <w:tcBorders>
              <w:bottom w:val="single" w:sz="4" w:space="0" w:color="auto"/>
            </w:tcBorders>
          </w:tcPr>
          <w:p w:rsidR="00D04157" w:rsidRPr="00FE1270" w:rsidRDefault="00D04157" w:rsidP="00551DDF">
            <w:pPr>
              <w:jc w:val="both"/>
            </w:pPr>
            <w:r w:rsidRPr="00203804">
              <w:t xml:space="preserve">Vụ Tổ chức công vụ </w:t>
            </w:r>
          </w:p>
        </w:tc>
        <w:tc>
          <w:tcPr>
            <w:tcW w:w="1560" w:type="dxa"/>
            <w:tcBorders>
              <w:bottom w:val="single" w:sz="4" w:space="0" w:color="auto"/>
            </w:tcBorders>
            <w:shd w:val="clear" w:color="auto" w:fill="auto"/>
          </w:tcPr>
          <w:p w:rsidR="00D04157" w:rsidRPr="00FE1270" w:rsidRDefault="00D04157" w:rsidP="00551DDF">
            <w:pPr>
              <w:jc w:val="both"/>
            </w:pPr>
            <w:r w:rsidRPr="00FE1270">
              <w:t>Chính phủ, Thủ tướng Chính phủ</w:t>
            </w:r>
          </w:p>
        </w:tc>
        <w:tc>
          <w:tcPr>
            <w:tcW w:w="1559" w:type="dxa"/>
            <w:tcBorders>
              <w:bottom w:val="single" w:sz="4" w:space="0" w:color="auto"/>
            </w:tcBorders>
            <w:shd w:val="clear" w:color="auto" w:fill="auto"/>
          </w:tcPr>
          <w:p w:rsidR="00D04157" w:rsidRPr="00FE1270" w:rsidRDefault="00D04157" w:rsidP="00952370">
            <w:pPr>
              <w:pStyle w:val="Default"/>
              <w:jc w:val="both"/>
              <w:rPr>
                <w:color w:val="auto"/>
                <w:sz w:val="28"/>
                <w:szCs w:val="28"/>
              </w:rPr>
            </w:pPr>
            <w:r>
              <w:rPr>
                <w:color w:val="auto"/>
                <w:sz w:val="28"/>
                <w:szCs w:val="28"/>
              </w:rPr>
              <w:t xml:space="preserve">     N</w:t>
            </w:r>
            <w:r w:rsidRPr="00FE1270">
              <w:rPr>
                <w:color w:val="auto"/>
                <w:sz w:val="28"/>
                <w:szCs w:val="28"/>
              </w:rPr>
              <w:t xml:space="preserve">ăm  </w:t>
            </w:r>
          </w:p>
          <w:p w:rsidR="00D04157" w:rsidRPr="00FE1270" w:rsidRDefault="00D04157" w:rsidP="00551DDF">
            <w:pPr>
              <w:pStyle w:val="Default"/>
              <w:jc w:val="both"/>
              <w:rPr>
                <w:color w:val="auto"/>
                <w:sz w:val="28"/>
                <w:szCs w:val="28"/>
              </w:rPr>
            </w:pPr>
          </w:p>
        </w:tc>
        <w:tc>
          <w:tcPr>
            <w:tcW w:w="2126" w:type="dxa"/>
            <w:tcBorders>
              <w:bottom w:val="single" w:sz="4" w:space="0" w:color="auto"/>
            </w:tcBorders>
            <w:shd w:val="clear" w:color="auto" w:fill="auto"/>
          </w:tcPr>
          <w:p w:rsidR="00D04157" w:rsidRPr="00FE1270" w:rsidRDefault="00D04157" w:rsidP="00ED2D15">
            <w:pPr>
              <w:pStyle w:val="Default"/>
              <w:jc w:val="both"/>
              <w:rPr>
                <w:color w:val="auto"/>
                <w:sz w:val="28"/>
                <w:szCs w:val="28"/>
              </w:rPr>
            </w:pPr>
            <w:r w:rsidRPr="00FE1270">
              <w:rPr>
                <w:color w:val="auto"/>
                <w:sz w:val="28"/>
                <w:szCs w:val="28"/>
              </w:rPr>
              <w:t>Khoản 3 Điều 29 Nghị định số 56/201</w:t>
            </w:r>
            <w:r>
              <w:rPr>
                <w:color w:val="auto"/>
                <w:sz w:val="28"/>
                <w:szCs w:val="28"/>
              </w:rPr>
              <w:t>5/NĐ-CP; K</w:t>
            </w:r>
            <w:r w:rsidRPr="00FE1270">
              <w:rPr>
                <w:color w:val="auto"/>
                <w:sz w:val="28"/>
                <w:szCs w:val="28"/>
              </w:rPr>
              <w:t xml:space="preserve">hoản 5 </w:t>
            </w:r>
            <w:r>
              <w:rPr>
                <w:color w:val="auto"/>
                <w:sz w:val="28"/>
                <w:szCs w:val="28"/>
              </w:rPr>
              <w:t>Đ</w:t>
            </w:r>
            <w:r w:rsidRPr="00FE1270">
              <w:rPr>
                <w:color w:val="auto"/>
                <w:sz w:val="28"/>
                <w:szCs w:val="28"/>
              </w:rPr>
              <w:t xml:space="preserve">iều 1 Nghị định số 88/2017/NĐ-CP </w:t>
            </w:r>
          </w:p>
        </w:tc>
        <w:tc>
          <w:tcPr>
            <w:tcW w:w="1559" w:type="dxa"/>
            <w:tcBorders>
              <w:bottom w:val="single" w:sz="4" w:space="0" w:color="auto"/>
            </w:tcBorders>
          </w:tcPr>
          <w:p w:rsidR="00D04157" w:rsidRPr="00FE1270" w:rsidRDefault="00D04157" w:rsidP="00551DDF">
            <w:pPr>
              <w:jc w:val="cente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FE1270" w:rsidRDefault="00D04157" w:rsidP="00952370">
            <w:pPr>
              <w:pStyle w:val="Default"/>
              <w:jc w:val="both"/>
              <w:rPr>
                <w:color w:val="auto"/>
                <w:sz w:val="28"/>
                <w:szCs w:val="28"/>
              </w:rPr>
            </w:pPr>
            <w:r>
              <w:rPr>
                <w:color w:val="auto"/>
                <w:sz w:val="28"/>
                <w:szCs w:val="28"/>
              </w:rPr>
              <w:t>Báo cáo k</w:t>
            </w:r>
            <w:r w:rsidRPr="00FE1270">
              <w:rPr>
                <w:color w:val="auto"/>
                <w:sz w:val="28"/>
                <w:szCs w:val="28"/>
              </w:rPr>
              <w:t xml:space="preserve">ết quả xử lý kỷ luật đối với các tổ chức, cá nhân </w:t>
            </w:r>
          </w:p>
          <w:p w:rsidR="00D04157" w:rsidRPr="00FE1270" w:rsidRDefault="00D04157" w:rsidP="00551DDF">
            <w:pPr>
              <w:pStyle w:val="Default"/>
              <w:jc w:val="both"/>
              <w:rPr>
                <w:color w:val="auto"/>
                <w:sz w:val="28"/>
                <w:szCs w:val="28"/>
              </w:rPr>
            </w:pPr>
          </w:p>
        </w:tc>
        <w:tc>
          <w:tcPr>
            <w:tcW w:w="1701" w:type="dxa"/>
            <w:gridSpan w:val="2"/>
            <w:tcBorders>
              <w:bottom w:val="single" w:sz="4" w:space="0" w:color="auto"/>
            </w:tcBorders>
          </w:tcPr>
          <w:p w:rsidR="00D04157" w:rsidRPr="00FE1270" w:rsidRDefault="00D04157" w:rsidP="00ED2D15">
            <w:pPr>
              <w:jc w:val="both"/>
            </w:pPr>
            <w:r w:rsidRPr="00203804">
              <w:t xml:space="preserve">Vụ Tổ chức công vụ </w:t>
            </w:r>
          </w:p>
        </w:tc>
        <w:tc>
          <w:tcPr>
            <w:tcW w:w="1560" w:type="dxa"/>
            <w:tcBorders>
              <w:bottom w:val="single" w:sz="4" w:space="0" w:color="auto"/>
            </w:tcBorders>
            <w:shd w:val="clear" w:color="auto" w:fill="auto"/>
          </w:tcPr>
          <w:p w:rsidR="00D04157" w:rsidRPr="00FE1270" w:rsidRDefault="00D04157" w:rsidP="00952370">
            <w:pPr>
              <w:jc w:val="both"/>
            </w:pPr>
            <w:r w:rsidRPr="00FE1270">
              <w:t>Thủ tướng Chính phủ</w:t>
            </w:r>
          </w:p>
        </w:tc>
        <w:tc>
          <w:tcPr>
            <w:tcW w:w="1559" w:type="dxa"/>
            <w:tcBorders>
              <w:bottom w:val="single" w:sz="4" w:space="0" w:color="auto"/>
            </w:tcBorders>
            <w:shd w:val="clear" w:color="auto" w:fill="auto"/>
          </w:tcPr>
          <w:p w:rsidR="00D04157" w:rsidRPr="00FE1270" w:rsidRDefault="00D04157" w:rsidP="00ED2D15">
            <w:pPr>
              <w:pStyle w:val="Default"/>
              <w:jc w:val="center"/>
              <w:rPr>
                <w:color w:val="auto"/>
                <w:sz w:val="28"/>
                <w:szCs w:val="28"/>
              </w:rPr>
            </w:pPr>
            <w:r>
              <w:rPr>
                <w:color w:val="auto"/>
                <w:sz w:val="28"/>
                <w:szCs w:val="28"/>
              </w:rPr>
              <w:t>N</w:t>
            </w:r>
            <w:r w:rsidRPr="00FE1270">
              <w:rPr>
                <w:color w:val="auto"/>
                <w:sz w:val="28"/>
                <w:szCs w:val="28"/>
              </w:rPr>
              <w:t>ăm</w:t>
            </w:r>
          </w:p>
          <w:p w:rsidR="00D04157" w:rsidRPr="00FE1270" w:rsidRDefault="00D04157" w:rsidP="00551DDF">
            <w:pPr>
              <w:pStyle w:val="Default"/>
              <w:jc w:val="both"/>
              <w:rPr>
                <w:color w:val="auto"/>
                <w:sz w:val="28"/>
                <w:szCs w:val="28"/>
              </w:rPr>
            </w:pPr>
          </w:p>
        </w:tc>
        <w:tc>
          <w:tcPr>
            <w:tcW w:w="2126" w:type="dxa"/>
            <w:tcBorders>
              <w:bottom w:val="single" w:sz="4" w:space="0" w:color="auto"/>
            </w:tcBorders>
            <w:shd w:val="clear" w:color="auto" w:fill="auto"/>
          </w:tcPr>
          <w:p w:rsidR="00D04157" w:rsidRPr="00FE1270" w:rsidRDefault="00D04157" w:rsidP="00D65488">
            <w:pPr>
              <w:pStyle w:val="Default"/>
              <w:jc w:val="both"/>
              <w:rPr>
                <w:color w:val="auto"/>
                <w:sz w:val="28"/>
                <w:szCs w:val="28"/>
              </w:rPr>
            </w:pPr>
            <w:r>
              <w:rPr>
                <w:color w:val="auto"/>
                <w:sz w:val="28"/>
                <w:szCs w:val="28"/>
              </w:rPr>
              <w:t xml:space="preserve">Điểm d Mục 5 </w:t>
            </w:r>
            <w:r w:rsidRPr="00FE1270">
              <w:rPr>
                <w:color w:val="auto"/>
                <w:sz w:val="28"/>
                <w:szCs w:val="28"/>
              </w:rPr>
              <w:t>Chỉ thị số 33/2008/CT-TTg của Thủ tướng Chính phủ</w:t>
            </w:r>
            <w:r>
              <w:rPr>
                <w:color w:val="auto"/>
                <w:sz w:val="28"/>
                <w:szCs w:val="28"/>
              </w:rPr>
              <w:t>.</w:t>
            </w:r>
          </w:p>
        </w:tc>
        <w:tc>
          <w:tcPr>
            <w:tcW w:w="1559" w:type="dxa"/>
            <w:tcBorders>
              <w:bottom w:val="single" w:sz="4" w:space="0" w:color="auto"/>
            </w:tcBorders>
          </w:tcPr>
          <w:p w:rsidR="00D04157" w:rsidRPr="00FE1270" w:rsidRDefault="00D04157" w:rsidP="00551DDF">
            <w:pPr>
              <w:jc w:val="cente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FE1270" w:rsidRDefault="00D04157" w:rsidP="00952370">
            <w:pPr>
              <w:pStyle w:val="Default"/>
              <w:jc w:val="both"/>
              <w:rPr>
                <w:color w:val="auto"/>
                <w:sz w:val="28"/>
                <w:szCs w:val="28"/>
              </w:rPr>
            </w:pPr>
            <w:r w:rsidRPr="00FE1270">
              <w:rPr>
                <w:color w:val="auto"/>
                <w:sz w:val="28"/>
                <w:szCs w:val="28"/>
              </w:rPr>
              <w:t xml:space="preserve">Báo cáo </w:t>
            </w:r>
            <w:r>
              <w:rPr>
                <w:color w:val="auto"/>
                <w:sz w:val="28"/>
                <w:szCs w:val="28"/>
              </w:rPr>
              <w:t xml:space="preserve">về </w:t>
            </w:r>
            <w:r w:rsidRPr="00FE1270">
              <w:rPr>
                <w:color w:val="auto"/>
                <w:sz w:val="28"/>
                <w:szCs w:val="28"/>
              </w:rPr>
              <w:t>công tác quy hoạch</w:t>
            </w:r>
            <w:r>
              <w:rPr>
                <w:color w:val="auto"/>
                <w:sz w:val="28"/>
                <w:szCs w:val="28"/>
              </w:rPr>
              <w:t xml:space="preserve"> cán bộ</w:t>
            </w:r>
            <w:r w:rsidRPr="00FE1270">
              <w:rPr>
                <w:color w:val="auto"/>
                <w:sz w:val="28"/>
                <w:szCs w:val="28"/>
              </w:rPr>
              <w:t xml:space="preserve"> của tập đoàn, tổng công ty thuộc Bộ quản lý ngành </w:t>
            </w:r>
          </w:p>
          <w:p w:rsidR="00D04157" w:rsidRPr="00FE1270" w:rsidRDefault="00D04157" w:rsidP="00551DDF">
            <w:pPr>
              <w:pStyle w:val="Default"/>
              <w:jc w:val="both"/>
              <w:rPr>
                <w:color w:val="auto"/>
                <w:sz w:val="28"/>
                <w:szCs w:val="28"/>
              </w:rPr>
            </w:pPr>
          </w:p>
        </w:tc>
        <w:tc>
          <w:tcPr>
            <w:tcW w:w="1701" w:type="dxa"/>
            <w:gridSpan w:val="2"/>
            <w:tcBorders>
              <w:bottom w:val="single" w:sz="4" w:space="0" w:color="auto"/>
            </w:tcBorders>
          </w:tcPr>
          <w:p w:rsidR="00D04157" w:rsidRPr="00FE1270" w:rsidRDefault="00D04157" w:rsidP="004F0FC3">
            <w:pPr>
              <w:jc w:val="both"/>
            </w:pPr>
            <w:r w:rsidRPr="00203804">
              <w:t xml:space="preserve">Vụ Tổ chức công vụ </w:t>
            </w:r>
          </w:p>
        </w:tc>
        <w:tc>
          <w:tcPr>
            <w:tcW w:w="1560" w:type="dxa"/>
            <w:tcBorders>
              <w:bottom w:val="single" w:sz="4" w:space="0" w:color="auto"/>
            </w:tcBorders>
            <w:shd w:val="clear" w:color="auto" w:fill="auto"/>
          </w:tcPr>
          <w:p w:rsidR="00D04157" w:rsidRPr="00FE1270" w:rsidRDefault="00D04157" w:rsidP="004F0FC3">
            <w:pPr>
              <w:jc w:val="both"/>
            </w:pPr>
            <w:r w:rsidRPr="00FE1270">
              <w:t>Thủ tướng Chính phủ</w:t>
            </w:r>
          </w:p>
        </w:tc>
        <w:tc>
          <w:tcPr>
            <w:tcW w:w="1559" w:type="dxa"/>
            <w:tcBorders>
              <w:bottom w:val="single" w:sz="4" w:space="0" w:color="auto"/>
            </w:tcBorders>
            <w:shd w:val="clear" w:color="auto" w:fill="auto"/>
          </w:tcPr>
          <w:p w:rsidR="00D04157" w:rsidRPr="00FE1270" w:rsidRDefault="00D04157" w:rsidP="00ED2D15">
            <w:pPr>
              <w:pStyle w:val="Default"/>
              <w:jc w:val="center"/>
              <w:rPr>
                <w:color w:val="auto"/>
                <w:sz w:val="28"/>
                <w:szCs w:val="28"/>
              </w:rPr>
            </w:pPr>
            <w:r>
              <w:rPr>
                <w:color w:val="auto"/>
                <w:sz w:val="28"/>
                <w:szCs w:val="28"/>
              </w:rPr>
              <w:t xml:space="preserve">6 tháng; </w:t>
            </w:r>
            <w:r w:rsidRPr="00FE1270">
              <w:rPr>
                <w:color w:val="auto"/>
                <w:sz w:val="28"/>
                <w:szCs w:val="28"/>
              </w:rPr>
              <w:t>năm</w:t>
            </w:r>
          </w:p>
        </w:tc>
        <w:tc>
          <w:tcPr>
            <w:tcW w:w="2126" w:type="dxa"/>
            <w:tcBorders>
              <w:bottom w:val="single" w:sz="4" w:space="0" w:color="auto"/>
            </w:tcBorders>
            <w:shd w:val="clear" w:color="auto" w:fill="auto"/>
          </w:tcPr>
          <w:p w:rsidR="00D04157" w:rsidRPr="00FE1270" w:rsidRDefault="00D04157" w:rsidP="00ED2D15">
            <w:pPr>
              <w:pStyle w:val="Default"/>
              <w:jc w:val="both"/>
              <w:rPr>
                <w:color w:val="auto"/>
                <w:sz w:val="28"/>
                <w:szCs w:val="28"/>
              </w:rPr>
            </w:pPr>
            <w:r w:rsidRPr="00FE1270">
              <w:rPr>
                <w:color w:val="auto"/>
                <w:sz w:val="28"/>
                <w:szCs w:val="28"/>
              </w:rPr>
              <w:t>Khoản 3</w:t>
            </w:r>
            <w:r>
              <w:rPr>
                <w:color w:val="auto"/>
                <w:sz w:val="28"/>
                <w:szCs w:val="28"/>
              </w:rPr>
              <w:t xml:space="preserve"> Đi</w:t>
            </w:r>
            <w:r w:rsidRPr="00FE1270">
              <w:rPr>
                <w:color w:val="auto"/>
                <w:sz w:val="28"/>
                <w:szCs w:val="28"/>
              </w:rPr>
              <w:t>ều 23</w:t>
            </w:r>
            <w:r>
              <w:rPr>
                <w:color w:val="auto"/>
                <w:sz w:val="28"/>
                <w:szCs w:val="28"/>
              </w:rPr>
              <w:t xml:space="preserve"> Nghị định số </w:t>
            </w:r>
            <w:r w:rsidRPr="00FE1270">
              <w:rPr>
                <w:color w:val="auto"/>
                <w:sz w:val="28"/>
                <w:szCs w:val="28"/>
              </w:rPr>
              <w:t xml:space="preserve"> 97/2015</w:t>
            </w:r>
            <w:r>
              <w:rPr>
                <w:color w:val="auto"/>
                <w:sz w:val="28"/>
                <w:szCs w:val="28"/>
              </w:rPr>
              <w:t xml:space="preserve">/NĐ-CP </w:t>
            </w:r>
          </w:p>
        </w:tc>
        <w:tc>
          <w:tcPr>
            <w:tcW w:w="1559" w:type="dxa"/>
            <w:tcBorders>
              <w:bottom w:val="single" w:sz="4" w:space="0" w:color="auto"/>
            </w:tcBorders>
          </w:tcPr>
          <w:p w:rsidR="00D04157" w:rsidRPr="00FE1270" w:rsidRDefault="00D04157" w:rsidP="00551DDF">
            <w:pPr>
              <w:jc w:val="cente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FE1270" w:rsidRDefault="00D04157" w:rsidP="004F0FC3">
            <w:pPr>
              <w:pStyle w:val="Default"/>
              <w:jc w:val="both"/>
              <w:rPr>
                <w:color w:val="auto"/>
                <w:sz w:val="28"/>
                <w:szCs w:val="28"/>
              </w:rPr>
            </w:pPr>
            <w:r w:rsidRPr="00FE1270">
              <w:rPr>
                <w:color w:val="auto"/>
                <w:sz w:val="28"/>
                <w:szCs w:val="28"/>
              </w:rPr>
              <w:t xml:space="preserve">Báo cáo </w:t>
            </w:r>
            <w:r>
              <w:rPr>
                <w:color w:val="auto"/>
                <w:sz w:val="28"/>
                <w:szCs w:val="28"/>
              </w:rPr>
              <w:t xml:space="preserve">tổng hợp thống kê vị trí việc làm, cơ cấu ngạch công chức và </w:t>
            </w:r>
            <w:r w:rsidRPr="00FE1270">
              <w:rPr>
                <w:color w:val="auto"/>
                <w:sz w:val="28"/>
                <w:szCs w:val="28"/>
              </w:rPr>
              <w:t xml:space="preserve">biên chế công chức </w:t>
            </w:r>
          </w:p>
          <w:p w:rsidR="00D04157" w:rsidRPr="00FE1270" w:rsidRDefault="00D04157" w:rsidP="00551DDF">
            <w:pPr>
              <w:pStyle w:val="Default"/>
              <w:jc w:val="both"/>
              <w:rPr>
                <w:color w:val="auto"/>
                <w:sz w:val="28"/>
                <w:szCs w:val="28"/>
              </w:rPr>
            </w:pPr>
          </w:p>
        </w:tc>
        <w:tc>
          <w:tcPr>
            <w:tcW w:w="1701" w:type="dxa"/>
            <w:gridSpan w:val="2"/>
            <w:tcBorders>
              <w:bottom w:val="single" w:sz="4" w:space="0" w:color="auto"/>
            </w:tcBorders>
          </w:tcPr>
          <w:p w:rsidR="00D04157" w:rsidRPr="00FE1270" w:rsidRDefault="00D04157" w:rsidP="004F0FC3">
            <w:pPr>
              <w:jc w:val="both"/>
            </w:pPr>
            <w:r w:rsidRPr="00203804">
              <w:t xml:space="preserve">Vụ Tổ chức công vụ </w:t>
            </w:r>
          </w:p>
        </w:tc>
        <w:tc>
          <w:tcPr>
            <w:tcW w:w="1560" w:type="dxa"/>
            <w:tcBorders>
              <w:bottom w:val="single" w:sz="4" w:space="0" w:color="auto"/>
            </w:tcBorders>
            <w:shd w:val="clear" w:color="auto" w:fill="auto"/>
          </w:tcPr>
          <w:p w:rsidR="00D04157" w:rsidRPr="00FE1270" w:rsidRDefault="00D04157" w:rsidP="004F0FC3">
            <w:pPr>
              <w:jc w:val="both"/>
            </w:pPr>
            <w:r w:rsidRPr="00FE1270">
              <w:t>Thủ tướng Chính phủ</w:t>
            </w:r>
          </w:p>
        </w:tc>
        <w:tc>
          <w:tcPr>
            <w:tcW w:w="1559" w:type="dxa"/>
            <w:tcBorders>
              <w:bottom w:val="single" w:sz="4" w:space="0" w:color="auto"/>
            </w:tcBorders>
            <w:shd w:val="clear" w:color="auto" w:fill="auto"/>
          </w:tcPr>
          <w:p w:rsidR="00D04157" w:rsidRPr="00FE1270" w:rsidRDefault="00D04157" w:rsidP="00ED2D15">
            <w:pPr>
              <w:pStyle w:val="Default"/>
              <w:jc w:val="both"/>
              <w:rPr>
                <w:color w:val="auto"/>
                <w:sz w:val="28"/>
                <w:szCs w:val="28"/>
              </w:rPr>
            </w:pPr>
            <w:r>
              <w:rPr>
                <w:color w:val="auto"/>
                <w:sz w:val="28"/>
                <w:szCs w:val="28"/>
              </w:rPr>
              <w:t>T</w:t>
            </w:r>
            <w:r w:rsidRPr="00FE1270">
              <w:rPr>
                <w:color w:val="auto"/>
                <w:sz w:val="28"/>
                <w:szCs w:val="28"/>
              </w:rPr>
              <w:t>háng 8 hàng năm</w:t>
            </w:r>
          </w:p>
        </w:tc>
        <w:tc>
          <w:tcPr>
            <w:tcW w:w="2126" w:type="dxa"/>
            <w:tcBorders>
              <w:bottom w:val="single" w:sz="4" w:space="0" w:color="auto"/>
            </w:tcBorders>
            <w:shd w:val="clear" w:color="auto" w:fill="auto"/>
          </w:tcPr>
          <w:p w:rsidR="00D04157" w:rsidRPr="00FE1270" w:rsidRDefault="00D04157" w:rsidP="00ED2D15">
            <w:pPr>
              <w:pStyle w:val="Default"/>
              <w:jc w:val="both"/>
              <w:rPr>
                <w:color w:val="auto"/>
                <w:sz w:val="28"/>
                <w:szCs w:val="28"/>
              </w:rPr>
            </w:pPr>
            <w:r w:rsidRPr="00FE1270">
              <w:rPr>
                <w:color w:val="auto"/>
                <w:sz w:val="28"/>
                <w:szCs w:val="28"/>
              </w:rPr>
              <w:t xml:space="preserve">Nghị định số 62/2020/NĐ-CP </w:t>
            </w:r>
          </w:p>
        </w:tc>
        <w:tc>
          <w:tcPr>
            <w:tcW w:w="1559" w:type="dxa"/>
            <w:tcBorders>
              <w:bottom w:val="single" w:sz="4" w:space="0" w:color="auto"/>
            </w:tcBorders>
          </w:tcPr>
          <w:p w:rsidR="00D04157" w:rsidRPr="00FE1270" w:rsidRDefault="00D04157" w:rsidP="00551DDF">
            <w:pPr>
              <w:jc w:val="cente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FE1270" w:rsidRDefault="00D04157" w:rsidP="00ED2D15">
            <w:pPr>
              <w:pStyle w:val="Default"/>
              <w:jc w:val="both"/>
              <w:rPr>
                <w:color w:val="auto"/>
                <w:sz w:val="28"/>
                <w:szCs w:val="28"/>
              </w:rPr>
            </w:pPr>
            <w:r w:rsidRPr="00FE1270">
              <w:rPr>
                <w:color w:val="auto"/>
                <w:sz w:val="28"/>
                <w:szCs w:val="28"/>
              </w:rPr>
              <w:t xml:space="preserve">Báo cáo kết quả thành lập tổ chức Đảng, các tổ chức chính trị - xã hội tại doanh nghiệp thuộc mọi thành phần kinh tế </w:t>
            </w:r>
          </w:p>
        </w:tc>
        <w:tc>
          <w:tcPr>
            <w:tcW w:w="1701" w:type="dxa"/>
            <w:gridSpan w:val="2"/>
            <w:tcBorders>
              <w:bottom w:val="single" w:sz="4" w:space="0" w:color="auto"/>
            </w:tcBorders>
          </w:tcPr>
          <w:p w:rsidR="00D04157" w:rsidRPr="00FE1270" w:rsidRDefault="00D04157" w:rsidP="004F0FC3">
            <w:pPr>
              <w:jc w:val="both"/>
            </w:pPr>
            <w:r w:rsidRPr="00203804">
              <w:t xml:space="preserve">Vụ Tổ chức công vụ </w:t>
            </w:r>
          </w:p>
        </w:tc>
        <w:tc>
          <w:tcPr>
            <w:tcW w:w="1560" w:type="dxa"/>
            <w:tcBorders>
              <w:bottom w:val="single" w:sz="4" w:space="0" w:color="auto"/>
            </w:tcBorders>
            <w:shd w:val="clear" w:color="auto" w:fill="auto"/>
          </w:tcPr>
          <w:p w:rsidR="00D04157" w:rsidRPr="00FE1270" w:rsidRDefault="00D04157" w:rsidP="004F0FC3">
            <w:pPr>
              <w:jc w:val="both"/>
            </w:pPr>
            <w:r w:rsidRPr="00FE1270">
              <w:t>Thủ tướng Chính phủ</w:t>
            </w:r>
          </w:p>
        </w:tc>
        <w:tc>
          <w:tcPr>
            <w:tcW w:w="1559" w:type="dxa"/>
            <w:tcBorders>
              <w:bottom w:val="single" w:sz="4" w:space="0" w:color="auto"/>
            </w:tcBorders>
            <w:shd w:val="clear" w:color="auto" w:fill="auto"/>
          </w:tcPr>
          <w:p w:rsidR="00D04157" w:rsidRPr="00FE1270" w:rsidRDefault="00D04157" w:rsidP="00ED2D15">
            <w:pPr>
              <w:pStyle w:val="Default"/>
              <w:jc w:val="both"/>
              <w:rPr>
                <w:color w:val="auto"/>
                <w:sz w:val="28"/>
                <w:szCs w:val="28"/>
              </w:rPr>
            </w:pPr>
            <w:r>
              <w:rPr>
                <w:color w:val="auto"/>
                <w:sz w:val="28"/>
                <w:szCs w:val="28"/>
              </w:rPr>
              <w:t>T</w:t>
            </w:r>
            <w:r w:rsidRPr="00FE1270">
              <w:rPr>
                <w:color w:val="auto"/>
                <w:sz w:val="28"/>
                <w:szCs w:val="28"/>
              </w:rPr>
              <w:t xml:space="preserve">rước ngày 15/11 </w:t>
            </w:r>
            <w:r>
              <w:rPr>
                <w:color w:val="auto"/>
                <w:sz w:val="28"/>
                <w:szCs w:val="28"/>
              </w:rPr>
              <w:t>hàng năm</w:t>
            </w:r>
          </w:p>
        </w:tc>
        <w:tc>
          <w:tcPr>
            <w:tcW w:w="2126" w:type="dxa"/>
            <w:tcBorders>
              <w:bottom w:val="single" w:sz="4" w:space="0" w:color="auto"/>
            </w:tcBorders>
            <w:shd w:val="clear" w:color="auto" w:fill="auto"/>
          </w:tcPr>
          <w:p w:rsidR="00D04157" w:rsidRPr="00FE1270" w:rsidRDefault="00D04157" w:rsidP="00ED2D15">
            <w:pPr>
              <w:pStyle w:val="Default"/>
              <w:jc w:val="both"/>
              <w:rPr>
                <w:color w:val="auto"/>
                <w:sz w:val="28"/>
                <w:szCs w:val="28"/>
              </w:rPr>
            </w:pPr>
            <w:r>
              <w:rPr>
                <w:color w:val="auto"/>
                <w:sz w:val="28"/>
                <w:szCs w:val="28"/>
              </w:rPr>
              <w:t>Khoản 5</w:t>
            </w:r>
            <w:r w:rsidRPr="00FE1270">
              <w:rPr>
                <w:color w:val="auto"/>
                <w:sz w:val="28"/>
                <w:szCs w:val="28"/>
              </w:rPr>
              <w:t xml:space="preserve"> Điều 9 Nghị định số 98/2014/NĐ-CP </w:t>
            </w:r>
          </w:p>
        </w:tc>
        <w:tc>
          <w:tcPr>
            <w:tcW w:w="1559" w:type="dxa"/>
            <w:tcBorders>
              <w:bottom w:val="single" w:sz="4" w:space="0" w:color="auto"/>
            </w:tcBorders>
          </w:tcPr>
          <w:p w:rsidR="00D04157" w:rsidRPr="00FE1270" w:rsidRDefault="00D04157" w:rsidP="00551DDF">
            <w:pPr>
              <w:jc w:val="cente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FE1270" w:rsidRDefault="00D04157" w:rsidP="00551DDF">
            <w:pPr>
              <w:pStyle w:val="Default"/>
              <w:jc w:val="both"/>
              <w:rPr>
                <w:color w:val="auto"/>
                <w:sz w:val="28"/>
                <w:szCs w:val="28"/>
              </w:rPr>
            </w:pPr>
            <w:r>
              <w:rPr>
                <w:color w:val="auto"/>
                <w:sz w:val="28"/>
                <w:szCs w:val="28"/>
              </w:rPr>
              <w:t xml:space="preserve">Báo cáo tình hình tổ chức, hoạt động của quỹ </w:t>
            </w:r>
          </w:p>
        </w:tc>
        <w:tc>
          <w:tcPr>
            <w:tcW w:w="1701" w:type="dxa"/>
            <w:gridSpan w:val="2"/>
            <w:tcBorders>
              <w:bottom w:val="single" w:sz="4" w:space="0" w:color="auto"/>
            </w:tcBorders>
          </w:tcPr>
          <w:p w:rsidR="00D04157" w:rsidRPr="00FE1270" w:rsidRDefault="00D04157" w:rsidP="004F0FC3">
            <w:pPr>
              <w:jc w:val="both"/>
            </w:pPr>
            <w:r w:rsidRPr="00203804">
              <w:t xml:space="preserve">Vụ Tổ chức công vụ </w:t>
            </w:r>
          </w:p>
        </w:tc>
        <w:tc>
          <w:tcPr>
            <w:tcW w:w="1560" w:type="dxa"/>
            <w:tcBorders>
              <w:bottom w:val="single" w:sz="4" w:space="0" w:color="auto"/>
            </w:tcBorders>
            <w:shd w:val="clear" w:color="auto" w:fill="auto"/>
          </w:tcPr>
          <w:p w:rsidR="00D04157" w:rsidRPr="00FE1270" w:rsidRDefault="00D04157" w:rsidP="004F0FC3">
            <w:pPr>
              <w:jc w:val="both"/>
            </w:pPr>
            <w:r w:rsidRPr="00FE1270">
              <w:t>Thủ tướng Chính phủ</w:t>
            </w:r>
          </w:p>
        </w:tc>
        <w:tc>
          <w:tcPr>
            <w:tcW w:w="1559" w:type="dxa"/>
            <w:tcBorders>
              <w:bottom w:val="single" w:sz="4" w:space="0" w:color="auto"/>
            </w:tcBorders>
            <w:shd w:val="clear" w:color="auto" w:fill="auto"/>
          </w:tcPr>
          <w:p w:rsidR="00D04157" w:rsidRPr="00FE1270" w:rsidRDefault="00D04157" w:rsidP="00551DDF">
            <w:pPr>
              <w:pStyle w:val="Default"/>
              <w:jc w:val="both"/>
              <w:rPr>
                <w:color w:val="auto"/>
                <w:sz w:val="28"/>
                <w:szCs w:val="28"/>
              </w:rPr>
            </w:pPr>
            <w:r>
              <w:rPr>
                <w:color w:val="auto"/>
                <w:sz w:val="28"/>
                <w:szCs w:val="28"/>
              </w:rPr>
              <w:t>Không quy định</w:t>
            </w:r>
          </w:p>
        </w:tc>
        <w:tc>
          <w:tcPr>
            <w:tcW w:w="2126" w:type="dxa"/>
            <w:tcBorders>
              <w:bottom w:val="single" w:sz="4" w:space="0" w:color="auto"/>
            </w:tcBorders>
            <w:shd w:val="clear" w:color="auto" w:fill="auto"/>
          </w:tcPr>
          <w:p w:rsidR="00D04157" w:rsidRPr="00FE1270" w:rsidRDefault="00D04157" w:rsidP="00ED2D15">
            <w:pPr>
              <w:pStyle w:val="Default"/>
              <w:jc w:val="both"/>
              <w:rPr>
                <w:color w:val="auto"/>
                <w:sz w:val="28"/>
                <w:szCs w:val="28"/>
              </w:rPr>
            </w:pPr>
            <w:r>
              <w:rPr>
                <w:color w:val="auto"/>
                <w:sz w:val="28"/>
                <w:szCs w:val="28"/>
              </w:rPr>
              <w:t>Khoản 8 Điều 45 Nghị định số 93/2019/NĐ-CP</w:t>
            </w:r>
          </w:p>
        </w:tc>
        <w:tc>
          <w:tcPr>
            <w:tcW w:w="1559" w:type="dxa"/>
            <w:tcBorders>
              <w:bottom w:val="single" w:sz="4" w:space="0" w:color="auto"/>
            </w:tcBorders>
          </w:tcPr>
          <w:p w:rsidR="00D04157" w:rsidRPr="00FE1270" w:rsidRDefault="00D04157" w:rsidP="00551DDF">
            <w:pPr>
              <w:jc w:val="cente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FE1270" w:rsidRDefault="00D04157" w:rsidP="00F40963">
            <w:pPr>
              <w:pStyle w:val="Default"/>
              <w:jc w:val="both"/>
              <w:rPr>
                <w:color w:val="auto"/>
                <w:sz w:val="28"/>
                <w:szCs w:val="28"/>
              </w:rPr>
            </w:pPr>
            <w:r w:rsidRPr="00FE1270">
              <w:rPr>
                <w:color w:val="auto"/>
                <w:sz w:val="28"/>
                <w:szCs w:val="28"/>
              </w:rPr>
              <w:t xml:space="preserve">Báo cáo kết quả thực hiện chính sách, pháp luật đối với thanh niên và việc thực hiện nhiệm vụ quản lý nhà nước về thanh niên </w:t>
            </w:r>
          </w:p>
          <w:p w:rsidR="00D04157" w:rsidRPr="00FE1270" w:rsidRDefault="00D04157" w:rsidP="00F40963">
            <w:pPr>
              <w:pStyle w:val="Default"/>
              <w:jc w:val="both"/>
              <w:rPr>
                <w:color w:val="auto"/>
                <w:sz w:val="28"/>
                <w:szCs w:val="28"/>
              </w:rPr>
            </w:pPr>
          </w:p>
        </w:tc>
        <w:tc>
          <w:tcPr>
            <w:tcW w:w="1701" w:type="dxa"/>
            <w:gridSpan w:val="2"/>
            <w:tcBorders>
              <w:bottom w:val="single" w:sz="4" w:space="0" w:color="auto"/>
            </w:tcBorders>
          </w:tcPr>
          <w:p w:rsidR="00D04157" w:rsidRPr="00FE1270" w:rsidRDefault="00D04157" w:rsidP="00F40963">
            <w:pPr>
              <w:jc w:val="both"/>
            </w:pPr>
            <w:r>
              <w:t>Vụ công tác Quốc hội, địa phương và đoàn thể</w:t>
            </w:r>
          </w:p>
        </w:tc>
        <w:tc>
          <w:tcPr>
            <w:tcW w:w="1560" w:type="dxa"/>
            <w:tcBorders>
              <w:bottom w:val="single" w:sz="4" w:space="0" w:color="auto"/>
            </w:tcBorders>
            <w:shd w:val="clear" w:color="auto" w:fill="auto"/>
          </w:tcPr>
          <w:p w:rsidR="00D04157" w:rsidRPr="00FE1270" w:rsidRDefault="00D04157" w:rsidP="00F40963">
            <w:pPr>
              <w:jc w:val="both"/>
            </w:pPr>
            <w:r w:rsidRPr="00FE1270">
              <w:t>Thủ tướng Chính phủ</w:t>
            </w:r>
          </w:p>
        </w:tc>
        <w:tc>
          <w:tcPr>
            <w:tcW w:w="1559" w:type="dxa"/>
            <w:tcBorders>
              <w:bottom w:val="single" w:sz="4" w:space="0" w:color="auto"/>
            </w:tcBorders>
            <w:shd w:val="clear" w:color="auto" w:fill="auto"/>
          </w:tcPr>
          <w:p w:rsidR="00D04157" w:rsidRPr="00FE1270" w:rsidRDefault="00D04157" w:rsidP="00F40963">
            <w:pPr>
              <w:pStyle w:val="Default"/>
              <w:jc w:val="both"/>
              <w:rPr>
                <w:color w:val="auto"/>
                <w:sz w:val="28"/>
                <w:szCs w:val="28"/>
              </w:rPr>
            </w:pPr>
            <w:r>
              <w:rPr>
                <w:color w:val="auto"/>
                <w:sz w:val="28"/>
                <w:szCs w:val="28"/>
              </w:rPr>
              <w:t xml:space="preserve">    N</w:t>
            </w:r>
            <w:r w:rsidRPr="00FE1270">
              <w:rPr>
                <w:color w:val="auto"/>
                <w:sz w:val="28"/>
                <w:szCs w:val="28"/>
              </w:rPr>
              <w:t xml:space="preserve">ăm </w:t>
            </w:r>
          </w:p>
        </w:tc>
        <w:tc>
          <w:tcPr>
            <w:tcW w:w="2126" w:type="dxa"/>
            <w:tcBorders>
              <w:bottom w:val="single" w:sz="4" w:space="0" w:color="auto"/>
            </w:tcBorders>
            <w:shd w:val="clear" w:color="auto" w:fill="auto"/>
          </w:tcPr>
          <w:p w:rsidR="00D04157" w:rsidRPr="00FE1270" w:rsidRDefault="00D04157" w:rsidP="00F40963">
            <w:pPr>
              <w:pStyle w:val="Default"/>
              <w:jc w:val="both"/>
              <w:rPr>
                <w:color w:val="auto"/>
                <w:sz w:val="28"/>
                <w:szCs w:val="28"/>
              </w:rPr>
            </w:pPr>
            <w:r w:rsidRPr="00FE1270">
              <w:rPr>
                <w:color w:val="auto"/>
                <w:sz w:val="28"/>
                <w:szCs w:val="28"/>
              </w:rPr>
              <w:t>Khoản 1 và Khoản 2 Điều 1 Nghị định số 78/2017/NĐ-CP</w:t>
            </w:r>
          </w:p>
        </w:tc>
        <w:tc>
          <w:tcPr>
            <w:tcW w:w="1559" w:type="dxa"/>
            <w:tcBorders>
              <w:bottom w:val="single" w:sz="4" w:space="0" w:color="auto"/>
            </w:tcBorders>
          </w:tcPr>
          <w:p w:rsidR="00D04157" w:rsidRPr="00FE1270" w:rsidRDefault="00D04157" w:rsidP="00F40963">
            <w:pPr>
              <w:pStyle w:val="Default"/>
              <w:jc w:val="center"/>
              <w:rPr>
                <w:color w:val="auto"/>
                <w:sz w:val="28"/>
                <w:szCs w:val="28"/>
              </w:rPr>
            </w:pPr>
            <w:r w:rsidRPr="00FE1270">
              <w:rPr>
                <w:color w:val="auto"/>
                <w:sz w:val="28"/>
                <w:szCs w:val="28"/>
              </w:rPr>
              <w:t xml:space="preserve">Đã </w:t>
            </w:r>
            <w:r>
              <w:rPr>
                <w:color w:val="auto"/>
                <w:sz w:val="28"/>
                <w:szCs w:val="28"/>
              </w:rPr>
              <w:t>quy định</w:t>
            </w:r>
            <w:r w:rsidRPr="00FE1270">
              <w:rPr>
                <w:color w:val="auto"/>
                <w:sz w:val="28"/>
                <w:szCs w:val="28"/>
              </w:rPr>
              <w:t xml:space="preserve"> biểu mẫu </w:t>
            </w:r>
          </w:p>
          <w:p w:rsidR="00D04157" w:rsidRPr="00FE1270" w:rsidRDefault="00D04157" w:rsidP="00F40963">
            <w:pPr>
              <w:jc w:val="cente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FE1270" w:rsidRDefault="00D04157" w:rsidP="004A6C1C">
            <w:pPr>
              <w:pStyle w:val="Default"/>
              <w:jc w:val="both"/>
              <w:rPr>
                <w:color w:val="auto"/>
                <w:sz w:val="28"/>
                <w:szCs w:val="28"/>
              </w:rPr>
            </w:pPr>
            <w:r w:rsidRPr="00FE1270">
              <w:rPr>
                <w:color w:val="auto"/>
                <w:sz w:val="28"/>
                <w:szCs w:val="28"/>
              </w:rPr>
              <w:t xml:space="preserve">Báo cáo về hoạt động chữ thập đỏ </w:t>
            </w:r>
          </w:p>
          <w:p w:rsidR="00D04157" w:rsidRPr="00FE1270" w:rsidRDefault="00D04157" w:rsidP="00551DDF">
            <w:pPr>
              <w:pStyle w:val="Default"/>
              <w:jc w:val="both"/>
              <w:rPr>
                <w:color w:val="auto"/>
                <w:sz w:val="28"/>
                <w:szCs w:val="28"/>
              </w:rPr>
            </w:pPr>
          </w:p>
        </w:tc>
        <w:tc>
          <w:tcPr>
            <w:tcW w:w="1701" w:type="dxa"/>
            <w:gridSpan w:val="2"/>
            <w:tcBorders>
              <w:bottom w:val="single" w:sz="4" w:space="0" w:color="auto"/>
            </w:tcBorders>
          </w:tcPr>
          <w:p w:rsidR="00D04157" w:rsidRPr="00FE1270" w:rsidRDefault="00D04157" w:rsidP="00700070">
            <w:pPr>
              <w:jc w:val="both"/>
            </w:pPr>
            <w:r>
              <w:t xml:space="preserve">Vụ Khoa giáo văn xã </w:t>
            </w:r>
          </w:p>
        </w:tc>
        <w:tc>
          <w:tcPr>
            <w:tcW w:w="1560" w:type="dxa"/>
            <w:tcBorders>
              <w:bottom w:val="single" w:sz="4" w:space="0" w:color="auto"/>
            </w:tcBorders>
            <w:shd w:val="clear" w:color="auto" w:fill="auto"/>
          </w:tcPr>
          <w:p w:rsidR="00D04157" w:rsidRPr="00FE1270" w:rsidRDefault="00D04157" w:rsidP="00490125">
            <w:pPr>
              <w:jc w:val="both"/>
            </w:pPr>
            <w:r w:rsidRPr="00FE1270">
              <w:t>Chính phủ, Thủ tướng Chính phủ</w:t>
            </w:r>
          </w:p>
        </w:tc>
        <w:tc>
          <w:tcPr>
            <w:tcW w:w="1559" w:type="dxa"/>
            <w:tcBorders>
              <w:bottom w:val="single" w:sz="4" w:space="0" w:color="auto"/>
            </w:tcBorders>
            <w:shd w:val="clear" w:color="auto" w:fill="auto"/>
          </w:tcPr>
          <w:p w:rsidR="00D04157" w:rsidRPr="00FE1270" w:rsidRDefault="00D04157" w:rsidP="004A6C1C">
            <w:pPr>
              <w:pStyle w:val="Default"/>
              <w:jc w:val="both"/>
              <w:rPr>
                <w:color w:val="auto"/>
                <w:sz w:val="28"/>
                <w:szCs w:val="28"/>
              </w:rPr>
            </w:pPr>
            <w:r>
              <w:rPr>
                <w:color w:val="auto"/>
                <w:sz w:val="28"/>
                <w:szCs w:val="28"/>
              </w:rPr>
              <w:t xml:space="preserve">    N</w:t>
            </w:r>
            <w:r w:rsidRPr="00FE1270">
              <w:rPr>
                <w:color w:val="auto"/>
                <w:sz w:val="28"/>
                <w:szCs w:val="28"/>
              </w:rPr>
              <w:t xml:space="preserve">ăm </w:t>
            </w:r>
          </w:p>
          <w:p w:rsidR="00D04157" w:rsidRPr="00FE1270" w:rsidRDefault="00D04157" w:rsidP="00551DDF">
            <w:pPr>
              <w:pStyle w:val="Default"/>
              <w:jc w:val="both"/>
              <w:rPr>
                <w:color w:val="auto"/>
                <w:sz w:val="28"/>
                <w:szCs w:val="28"/>
              </w:rPr>
            </w:pPr>
          </w:p>
        </w:tc>
        <w:tc>
          <w:tcPr>
            <w:tcW w:w="2126" w:type="dxa"/>
            <w:tcBorders>
              <w:bottom w:val="single" w:sz="4" w:space="0" w:color="auto"/>
            </w:tcBorders>
            <w:shd w:val="clear" w:color="auto" w:fill="auto"/>
          </w:tcPr>
          <w:p w:rsidR="00D04157" w:rsidRPr="00FE1270" w:rsidRDefault="00D04157" w:rsidP="00ED2D15">
            <w:pPr>
              <w:pStyle w:val="Default"/>
              <w:jc w:val="both"/>
              <w:rPr>
                <w:color w:val="auto"/>
                <w:sz w:val="28"/>
                <w:szCs w:val="28"/>
              </w:rPr>
            </w:pPr>
            <w:r w:rsidRPr="00FE1270">
              <w:rPr>
                <w:color w:val="auto"/>
                <w:sz w:val="28"/>
                <w:szCs w:val="28"/>
              </w:rPr>
              <w:t xml:space="preserve">Khoản 2 Điều 31 Luật hoạt động Chữ Thập đỏ </w:t>
            </w:r>
          </w:p>
        </w:tc>
        <w:tc>
          <w:tcPr>
            <w:tcW w:w="1559" w:type="dxa"/>
            <w:tcBorders>
              <w:bottom w:val="single" w:sz="4" w:space="0" w:color="auto"/>
            </w:tcBorders>
          </w:tcPr>
          <w:p w:rsidR="00D04157" w:rsidRPr="00FE1270" w:rsidRDefault="00D04157" w:rsidP="00551DDF">
            <w:pPr>
              <w:jc w:val="center"/>
            </w:pPr>
          </w:p>
        </w:tc>
      </w:tr>
      <w:tr w:rsidR="00D04157" w:rsidRPr="00FE1270" w:rsidTr="00A35897">
        <w:trPr>
          <w:trHeight w:val="454"/>
        </w:trPr>
        <w:tc>
          <w:tcPr>
            <w:tcW w:w="6345" w:type="dxa"/>
            <w:gridSpan w:val="2"/>
            <w:tcBorders>
              <w:bottom w:val="single" w:sz="4" w:space="0" w:color="auto"/>
            </w:tcBorders>
            <w:shd w:val="clear" w:color="auto" w:fill="auto"/>
          </w:tcPr>
          <w:p w:rsidR="00D04157" w:rsidRPr="00FE1270" w:rsidRDefault="00D04157" w:rsidP="004C65CF">
            <w:pPr>
              <w:pStyle w:val="Default"/>
              <w:jc w:val="center"/>
              <w:rPr>
                <w:color w:val="auto"/>
                <w:sz w:val="28"/>
                <w:szCs w:val="28"/>
              </w:rPr>
            </w:pPr>
            <w:r w:rsidRPr="00ED2D15">
              <w:rPr>
                <w:b/>
                <w:sz w:val="28"/>
                <w:szCs w:val="28"/>
              </w:rPr>
              <w:t>Cơ quan chuẩn bị báo cáo</w:t>
            </w:r>
          </w:p>
        </w:tc>
        <w:tc>
          <w:tcPr>
            <w:tcW w:w="8505" w:type="dxa"/>
            <w:gridSpan w:val="6"/>
            <w:tcBorders>
              <w:bottom w:val="single" w:sz="4" w:space="0" w:color="auto"/>
            </w:tcBorders>
          </w:tcPr>
          <w:p w:rsidR="00D04157" w:rsidRPr="00FE1270" w:rsidRDefault="00D04157" w:rsidP="00551DDF">
            <w:pPr>
              <w:jc w:val="center"/>
            </w:pPr>
            <w:r w:rsidRPr="00B84EB7">
              <w:rPr>
                <w:b/>
              </w:rPr>
              <w:t>THANH TRA CHÍNH PHỦ</w:t>
            </w: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FE1270" w:rsidRDefault="00D04157" w:rsidP="00551DDF">
            <w:pPr>
              <w:jc w:val="both"/>
            </w:pPr>
            <w:r w:rsidRPr="00FE1270">
              <w:t>Báo cáo công tác thanh tra, giải quyết khiếu nại, tố cáo, phòng chống tham nhũng</w:t>
            </w:r>
          </w:p>
        </w:tc>
        <w:tc>
          <w:tcPr>
            <w:tcW w:w="1701" w:type="dxa"/>
            <w:gridSpan w:val="2"/>
            <w:tcBorders>
              <w:bottom w:val="single" w:sz="4" w:space="0" w:color="auto"/>
            </w:tcBorders>
          </w:tcPr>
          <w:p w:rsidR="00D04157" w:rsidRPr="00FE1270" w:rsidRDefault="00D04157" w:rsidP="00CC33C7">
            <w:pPr>
              <w:jc w:val="both"/>
            </w:pPr>
            <w:r>
              <w:t>Vụ I</w:t>
            </w:r>
          </w:p>
        </w:tc>
        <w:tc>
          <w:tcPr>
            <w:tcW w:w="1560" w:type="dxa"/>
            <w:tcBorders>
              <w:bottom w:val="single" w:sz="4" w:space="0" w:color="auto"/>
            </w:tcBorders>
            <w:shd w:val="clear" w:color="auto" w:fill="auto"/>
          </w:tcPr>
          <w:p w:rsidR="00D04157" w:rsidRPr="00FE1270" w:rsidRDefault="00D04157" w:rsidP="00551DDF">
            <w:pPr>
              <w:jc w:val="both"/>
            </w:pPr>
            <w:r w:rsidRPr="00FE1270">
              <w:t>Chính phủ, Thủ tướng Chính phủ</w:t>
            </w:r>
          </w:p>
        </w:tc>
        <w:tc>
          <w:tcPr>
            <w:tcW w:w="1559" w:type="dxa"/>
            <w:tcBorders>
              <w:bottom w:val="single" w:sz="4" w:space="0" w:color="auto"/>
            </w:tcBorders>
            <w:shd w:val="clear" w:color="auto" w:fill="auto"/>
          </w:tcPr>
          <w:p w:rsidR="00D04157" w:rsidRPr="00FE1270" w:rsidRDefault="00D04157" w:rsidP="00551DDF">
            <w:pPr>
              <w:jc w:val="both"/>
            </w:pPr>
            <w:r>
              <w:t xml:space="preserve">    Q</w:t>
            </w:r>
            <w:r w:rsidRPr="00FE1270">
              <w:t>uý</w:t>
            </w:r>
          </w:p>
        </w:tc>
        <w:tc>
          <w:tcPr>
            <w:tcW w:w="2126" w:type="dxa"/>
            <w:tcBorders>
              <w:bottom w:val="single" w:sz="4" w:space="0" w:color="auto"/>
            </w:tcBorders>
            <w:shd w:val="clear" w:color="auto" w:fill="auto"/>
          </w:tcPr>
          <w:p w:rsidR="00D04157" w:rsidRPr="00FE1270" w:rsidRDefault="00D04157" w:rsidP="00551DDF">
            <w:pPr>
              <w:jc w:val="both"/>
            </w:pPr>
            <w:r w:rsidRPr="00FE1270">
              <w:t>Điều 48 Nghị định số 138/2016/NĐ-</w:t>
            </w:r>
            <w:r w:rsidRPr="00FE1270">
              <w:lastRenderedPageBreak/>
              <w:t>CP</w:t>
            </w:r>
          </w:p>
        </w:tc>
        <w:tc>
          <w:tcPr>
            <w:tcW w:w="1559" w:type="dxa"/>
            <w:tcBorders>
              <w:bottom w:val="single" w:sz="4" w:space="0" w:color="auto"/>
            </w:tcBorders>
          </w:tcPr>
          <w:p w:rsidR="00D04157" w:rsidRPr="00FE1270" w:rsidRDefault="00D04157" w:rsidP="00551DDF">
            <w:pPr>
              <w:jc w:val="center"/>
            </w:pPr>
            <w:r w:rsidRPr="00FE1270">
              <w:lastRenderedPageBreak/>
              <w:t xml:space="preserve">Đã </w:t>
            </w:r>
            <w:r>
              <w:t>quy định</w:t>
            </w:r>
            <w:r w:rsidRPr="00FE1270">
              <w:t xml:space="preserve"> biểu mẫu</w:t>
            </w:r>
          </w:p>
        </w:tc>
      </w:tr>
      <w:tr w:rsidR="00D04157" w:rsidRPr="00FE1270" w:rsidTr="00A35897">
        <w:trPr>
          <w:trHeight w:val="454"/>
        </w:trPr>
        <w:tc>
          <w:tcPr>
            <w:tcW w:w="6379" w:type="dxa"/>
            <w:gridSpan w:val="3"/>
            <w:tcBorders>
              <w:bottom w:val="single" w:sz="4" w:space="0" w:color="auto"/>
            </w:tcBorders>
            <w:shd w:val="clear" w:color="auto" w:fill="auto"/>
          </w:tcPr>
          <w:p w:rsidR="00D04157" w:rsidRPr="00B84EB7" w:rsidRDefault="00D04157" w:rsidP="00551DDF">
            <w:pPr>
              <w:jc w:val="center"/>
              <w:rPr>
                <w:b/>
              </w:rPr>
            </w:pPr>
            <w:r w:rsidRPr="00ED2D15">
              <w:rPr>
                <w:b/>
              </w:rPr>
              <w:lastRenderedPageBreak/>
              <w:t>Cơ quan chuẩn bị báo cáo</w:t>
            </w:r>
          </w:p>
        </w:tc>
        <w:tc>
          <w:tcPr>
            <w:tcW w:w="8471" w:type="dxa"/>
            <w:gridSpan w:val="5"/>
            <w:tcBorders>
              <w:bottom w:val="single" w:sz="4" w:space="0" w:color="auto"/>
            </w:tcBorders>
            <w:shd w:val="clear" w:color="auto" w:fill="auto"/>
          </w:tcPr>
          <w:p w:rsidR="00D04157" w:rsidRPr="00B84EB7" w:rsidRDefault="00D04157" w:rsidP="00551DDF">
            <w:pPr>
              <w:jc w:val="center"/>
              <w:rPr>
                <w:b/>
              </w:rPr>
            </w:pPr>
            <w:r w:rsidRPr="00B84EB7">
              <w:rPr>
                <w:b/>
              </w:rPr>
              <w:t>BỘ GIÁO DỤC VÀ ĐÀO TẠO</w:t>
            </w: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FE1270" w:rsidRDefault="00D04157" w:rsidP="00551DDF">
            <w:pPr>
              <w:jc w:val="both"/>
            </w:pPr>
            <w:r w:rsidRPr="00FE1270">
              <w:t>Báo cáo về việc công dân Việt Nam ra nước ngoài học tập</w:t>
            </w:r>
          </w:p>
        </w:tc>
        <w:tc>
          <w:tcPr>
            <w:tcW w:w="1701" w:type="dxa"/>
            <w:gridSpan w:val="2"/>
            <w:tcBorders>
              <w:bottom w:val="single" w:sz="4" w:space="0" w:color="auto"/>
            </w:tcBorders>
          </w:tcPr>
          <w:p w:rsidR="00D04157" w:rsidRPr="00FE1270" w:rsidRDefault="00D04157" w:rsidP="00551DDF">
            <w:pPr>
              <w:jc w:val="both"/>
            </w:pPr>
            <w:r>
              <w:t>Vụ Khoa giáo văn xã</w:t>
            </w:r>
          </w:p>
        </w:tc>
        <w:tc>
          <w:tcPr>
            <w:tcW w:w="1560" w:type="dxa"/>
            <w:tcBorders>
              <w:bottom w:val="single" w:sz="4" w:space="0" w:color="auto"/>
            </w:tcBorders>
            <w:shd w:val="clear" w:color="auto" w:fill="auto"/>
          </w:tcPr>
          <w:p w:rsidR="00D04157" w:rsidRPr="00FE1270" w:rsidRDefault="00D04157" w:rsidP="00551DDF">
            <w:pPr>
              <w:jc w:val="both"/>
            </w:pPr>
            <w:r w:rsidRPr="00FE1270">
              <w:t>Thủ tướng Chính phủ</w:t>
            </w:r>
          </w:p>
        </w:tc>
        <w:tc>
          <w:tcPr>
            <w:tcW w:w="1559" w:type="dxa"/>
            <w:tcBorders>
              <w:bottom w:val="single" w:sz="4" w:space="0" w:color="auto"/>
            </w:tcBorders>
            <w:shd w:val="clear" w:color="auto" w:fill="auto"/>
          </w:tcPr>
          <w:p w:rsidR="00D04157" w:rsidRPr="00FE1270" w:rsidRDefault="00D04157" w:rsidP="00551DDF">
            <w:pPr>
              <w:jc w:val="both"/>
            </w:pPr>
            <w:r>
              <w:t xml:space="preserve">    N</w:t>
            </w:r>
            <w:r w:rsidRPr="00FE1270">
              <w:t>ăm</w:t>
            </w:r>
          </w:p>
        </w:tc>
        <w:tc>
          <w:tcPr>
            <w:tcW w:w="2126" w:type="dxa"/>
            <w:tcBorders>
              <w:bottom w:val="single" w:sz="4" w:space="0" w:color="auto"/>
            </w:tcBorders>
            <w:shd w:val="clear" w:color="auto" w:fill="auto"/>
          </w:tcPr>
          <w:p w:rsidR="00D04157" w:rsidRPr="00FE1270" w:rsidRDefault="00D04157" w:rsidP="00CC33C7">
            <w:pPr>
              <w:jc w:val="both"/>
            </w:pPr>
            <w:r w:rsidRPr="00FE1270">
              <w:t xml:space="preserve">Quyết định số 05/2013/QĐ-TTg </w:t>
            </w:r>
          </w:p>
        </w:tc>
        <w:tc>
          <w:tcPr>
            <w:tcW w:w="1559" w:type="dxa"/>
            <w:tcBorders>
              <w:bottom w:val="single" w:sz="4" w:space="0" w:color="auto"/>
            </w:tcBorders>
          </w:tcPr>
          <w:p w:rsidR="00D04157" w:rsidRPr="00FE1270" w:rsidRDefault="00D04157" w:rsidP="00551DDF">
            <w:pPr>
              <w:jc w:val="cente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FE1270" w:rsidRDefault="00D04157" w:rsidP="00551DDF">
            <w:pPr>
              <w:jc w:val="both"/>
            </w:pPr>
            <w:r w:rsidRPr="00FE1270">
              <w:t>Báo cáo tình hình thực hiện các chính sách hỗ trợ học sinh và trường phổ thông ở xã, thôn đặc biệt khó khăn</w:t>
            </w:r>
          </w:p>
        </w:tc>
        <w:tc>
          <w:tcPr>
            <w:tcW w:w="1701" w:type="dxa"/>
            <w:gridSpan w:val="2"/>
            <w:tcBorders>
              <w:bottom w:val="single" w:sz="4" w:space="0" w:color="auto"/>
            </w:tcBorders>
          </w:tcPr>
          <w:p w:rsidR="00D04157" w:rsidRPr="00FE1270" w:rsidRDefault="00D04157" w:rsidP="00551DDF">
            <w:pPr>
              <w:jc w:val="both"/>
            </w:pPr>
            <w:r>
              <w:t>Vụ Khoa giáo văn xã</w:t>
            </w:r>
          </w:p>
        </w:tc>
        <w:tc>
          <w:tcPr>
            <w:tcW w:w="1560" w:type="dxa"/>
            <w:tcBorders>
              <w:bottom w:val="single" w:sz="4" w:space="0" w:color="auto"/>
            </w:tcBorders>
            <w:shd w:val="clear" w:color="auto" w:fill="auto"/>
          </w:tcPr>
          <w:p w:rsidR="00D04157" w:rsidRPr="00FE1270" w:rsidRDefault="00D04157" w:rsidP="00551DDF">
            <w:pPr>
              <w:jc w:val="both"/>
            </w:pPr>
            <w:r w:rsidRPr="00FE1270">
              <w:t>Thủ tướng Chính phủ</w:t>
            </w:r>
          </w:p>
        </w:tc>
        <w:tc>
          <w:tcPr>
            <w:tcW w:w="1559" w:type="dxa"/>
            <w:tcBorders>
              <w:bottom w:val="single" w:sz="4" w:space="0" w:color="auto"/>
            </w:tcBorders>
            <w:shd w:val="clear" w:color="auto" w:fill="auto"/>
          </w:tcPr>
          <w:p w:rsidR="00D04157" w:rsidRPr="00FE1270" w:rsidRDefault="00D04157" w:rsidP="00551DDF">
            <w:pPr>
              <w:jc w:val="both"/>
            </w:pPr>
            <w:r>
              <w:t xml:space="preserve">    N</w:t>
            </w:r>
            <w:r w:rsidRPr="00FE1270">
              <w:t>ăm</w:t>
            </w:r>
          </w:p>
        </w:tc>
        <w:tc>
          <w:tcPr>
            <w:tcW w:w="2126" w:type="dxa"/>
            <w:tcBorders>
              <w:bottom w:val="single" w:sz="4" w:space="0" w:color="auto"/>
            </w:tcBorders>
            <w:shd w:val="clear" w:color="auto" w:fill="auto"/>
          </w:tcPr>
          <w:p w:rsidR="00D04157" w:rsidRPr="00FE1270" w:rsidRDefault="00D04157" w:rsidP="00CC33C7">
            <w:pPr>
              <w:jc w:val="both"/>
            </w:pPr>
            <w:r w:rsidRPr="00FE1270">
              <w:t xml:space="preserve">Nghị định số 116/2016/NĐ-CP </w:t>
            </w:r>
          </w:p>
        </w:tc>
        <w:tc>
          <w:tcPr>
            <w:tcW w:w="1559" w:type="dxa"/>
            <w:tcBorders>
              <w:bottom w:val="single" w:sz="4" w:space="0" w:color="auto"/>
            </w:tcBorders>
          </w:tcPr>
          <w:p w:rsidR="00D04157" w:rsidRPr="00FE1270" w:rsidRDefault="00D04157" w:rsidP="00551DDF">
            <w:pPr>
              <w:jc w:val="cente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FE1270" w:rsidRDefault="00D04157" w:rsidP="00551DDF">
            <w:pPr>
              <w:jc w:val="both"/>
            </w:pPr>
            <w:r w:rsidRPr="00FE1270">
              <w:t>Báo cáo kết quả thực hiện chính sách ưu tiên tuyển sinh và hỗ trợ học tập đối với trẻ mẫu giáo, học sinh, sinh viên các dân tộc thiểu số rất ít người</w:t>
            </w:r>
          </w:p>
        </w:tc>
        <w:tc>
          <w:tcPr>
            <w:tcW w:w="1701" w:type="dxa"/>
            <w:gridSpan w:val="2"/>
            <w:tcBorders>
              <w:bottom w:val="single" w:sz="4" w:space="0" w:color="auto"/>
            </w:tcBorders>
          </w:tcPr>
          <w:p w:rsidR="00D04157" w:rsidRPr="00FE1270" w:rsidRDefault="00D04157" w:rsidP="00551DDF">
            <w:pPr>
              <w:jc w:val="both"/>
            </w:pPr>
            <w:r>
              <w:t>Vụ Khoa giáo văn xã</w:t>
            </w:r>
          </w:p>
        </w:tc>
        <w:tc>
          <w:tcPr>
            <w:tcW w:w="1560" w:type="dxa"/>
            <w:tcBorders>
              <w:bottom w:val="single" w:sz="4" w:space="0" w:color="auto"/>
            </w:tcBorders>
            <w:shd w:val="clear" w:color="auto" w:fill="auto"/>
          </w:tcPr>
          <w:p w:rsidR="00D04157" w:rsidRPr="00FE1270" w:rsidRDefault="00D04157" w:rsidP="00551DDF">
            <w:pPr>
              <w:jc w:val="both"/>
            </w:pPr>
            <w:r w:rsidRPr="00FE1270">
              <w:t>Thủ tướng Chính phủ</w:t>
            </w:r>
          </w:p>
        </w:tc>
        <w:tc>
          <w:tcPr>
            <w:tcW w:w="1559" w:type="dxa"/>
            <w:tcBorders>
              <w:bottom w:val="single" w:sz="4" w:space="0" w:color="auto"/>
            </w:tcBorders>
            <w:shd w:val="clear" w:color="auto" w:fill="auto"/>
          </w:tcPr>
          <w:p w:rsidR="00D04157" w:rsidRPr="00FE1270" w:rsidRDefault="00D04157" w:rsidP="00CC33C7">
            <w:pPr>
              <w:jc w:val="both"/>
            </w:pPr>
            <w:r>
              <w:t xml:space="preserve">     N</w:t>
            </w:r>
            <w:r w:rsidRPr="00FE1270">
              <w:t>ăm</w:t>
            </w:r>
          </w:p>
        </w:tc>
        <w:tc>
          <w:tcPr>
            <w:tcW w:w="2126" w:type="dxa"/>
            <w:tcBorders>
              <w:bottom w:val="single" w:sz="4" w:space="0" w:color="auto"/>
            </w:tcBorders>
            <w:shd w:val="clear" w:color="auto" w:fill="auto"/>
          </w:tcPr>
          <w:p w:rsidR="00D04157" w:rsidRPr="00FE1270" w:rsidRDefault="00D04157" w:rsidP="00CC33C7">
            <w:pPr>
              <w:jc w:val="both"/>
            </w:pPr>
            <w:r w:rsidRPr="00FE1270">
              <w:t>Ngh</w:t>
            </w:r>
            <w:r>
              <w:t>ị</w:t>
            </w:r>
            <w:r w:rsidRPr="00FE1270">
              <w:t xml:space="preserve"> định số 57/2017/NĐ-CP </w:t>
            </w:r>
          </w:p>
        </w:tc>
        <w:tc>
          <w:tcPr>
            <w:tcW w:w="1559" w:type="dxa"/>
            <w:tcBorders>
              <w:bottom w:val="single" w:sz="4" w:space="0" w:color="auto"/>
            </w:tcBorders>
          </w:tcPr>
          <w:p w:rsidR="00D04157" w:rsidRPr="00FE1270" w:rsidRDefault="00D04157" w:rsidP="00551DDF">
            <w:pPr>
              <w:jc w:val="center"/>
            </w:pPr>
            <w:r w:rsidRPr="00FE1270">
              <w:t xml:space="preserve">Đã </w:t>
            </w:r>
            <w:r>
              <w:t>quy định</w:t>
            </w:r>
            <w:r w:rsidRPr="00FE1270">
              <w:t xml:space="preserve"> biểu mẫu</w:t>
            </w: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FE1270" w:rsidRDefault="00D04157" w:rsidP="00551DDF">
            <w:pPr>
              <w:jc w:val="both"/>
            </w:pPr>
            <w:r w:rsidRPr="00FE1270">
              <w:t>Báo cáo tình hình thực hiện hợp tác, đầu tư của người nước ngoài trong lĩnh vực giáo dục</w:t>
            </w:r>
          </w:p>
        </w:tc>
        <w:tc>
          <w:tcPr>
            <w:tcW w:w="1701" w:type="dxa"/>
            <w:gridSpan w:val="2"/>
            <w:tcBorders>
              <w:bottom w:val="single" w:sz="4" w:space="0" w:color="auto"/>
            </w:tcBorders>
          </w:tcPr>
          <w:p w:rsidR="00D04157" w:rsidRPr="00FE1270" w:rsidRDefault="00D04157" w:rsidP="00551DDF">
            <w:pPr>
              <w:jc w:val="both"/>
            </w:pPr>
            <w:r>
              <w:t>Vụ Khoa giáo văn xã</w:t>
            </w:r>
          </w:p>
        </w:tc>
        <w:tc>
          <w:tcPr>
            <w:tcW w:w="1560" w:type="dxa"/>
            <w:tcBorders>
              <w:bottom w:val="single" w:sz="4" w:space="0" w:color="auto"/>
            </w:tcBorders>
            <w:shd w:val="clear" w:color="auto" w:fill="auto"/>
          </w:tcPr>
          <w:p w:rsidR="00D04157" w:rsidRPr="00FE1270" w:rsidRDefault="00D04157" w:rsidP="00551DDF">
            <w:pPr>
              <w:jc w:val="both"/>
            </w:pPr>
            <w:r w:rsidRPr="00FE1270">
              <w:t>Thủ tướng Chính phủ</w:t>
            </w:r>
          </w:p>
        </w:tc>
        <w:tc>
          <w:tcPr>
            <w:tcW w:w="1559" w:type="dxa"/>
            <w:tcBorders>
              <w:bottom w:val="single" w:sz="4" w:space="0" w:color="auto"/>
            </w:tcBorders>
            <w:shd w:val="clear" w:color="auto" w:fill="auto"/>
          </w:tcPr>
          <w:p w:rsidR="00D04157" w:rsidRPr="00FE1270" w:rsidRDefault="00D04157" w:rsidP="00551DDF">
            <w:pPr>
              <w:jc w:val="both"/>
            </w:pPr>
            <w:r>
              <w:t xml:space="preserve">     N</w:t>
            </w:r>
            <w:r w:rsidRPr="00FE1270">
              <w:t>ăm</w:t>
            </w:r>
          </w:p>
        </w:tc>
        <w:tc>
          <w:tcPr>
            <w:tcW w:w="2126" w:type="dxa"/>
            <w:tcBorders>
              <w:bottom w:val="single" w:sz="4" w:space="0" w:color="auto"/>
            </w:tcBorders>
            <w:shd w:val="clear" w:color="auto" w:fill="auto"/>
          </w:tcPr>
          <w:p w:rsidR="00D04157" w:rsidRPr="00FE1270" w:rsidRDefault="00D04157" w:rsidP="00CC33C7">
            <w:pPr>
              <w:jc w:val="both"/>
            </w:pPr>
            <w:r w:rsidRPr="00FE1270">
              <w:t xml:space="preserve">Nghị định số 86/2018/NĐ-CP </w:t>
            </w:r>
          </w:p>
        </w:tc>
        <w:tc>
          <w:tcPr>
            <w:tcW w:w="1559" w:type="dxa"/>
            <w:tcBorders>
              <w:bottom w:val="single" w:sz="4" w:space="0" w:color="auto"/>
            </w:tcBorders>
          </w:tcPr>
          <w:p w:rsidR="00D04157" w:rsidRPr="00FE1270" w:rsidRDefault="00D04157" w:rsidP="00551DDF">
            <w:pPr>
              <w:jc w:val="center"/>
            </w:pPr>
          </w:p>
        </w:tc>
      </w:tr>
      <w:tr w:rsidR="00D04157" w:rsidRPr="00FE1270" w:rsidTr="00A35897">
        <w:trPr>
          <w:trHeight w:val="397"/>
        </w:trPr>
        <w:tc>
          <w:tcPr>
            <w:tcW w:w="6379" w:type="dxa"/>
            <w:gridSpan w:val="3"/>
            <w:tcBorders>
              <w:bottom w:val="single" w:sz="4" w:space="0" w:color="auto"/>
            </w:tcBorders>
            <w:shd w:val="clear" w:color="auto" w:fill="auto"/>
          </w:tcPr>
          <w:p w:rsidR="00D04157" w:rsidRPr="00FE1270" w:rsidRDefault="00D04157" w:rsidP="00551DDF">
            <w:pPr>
              <w:jc w:val="center"/>
            </w:pPr>
            <w:r w:rsidRPr="00ED2D15">
              <w:rPr>
                <w:b/>
              </w:rPr>
              <w:t>Cơ quan chuẩn bị báo cáo</w:t>
            </w:r>
          </w:p>
        </w:tc>
        <w:tc>
          <w:tcPr>
            <w:tcW w:w="8471" w:type="dxa"/>
            <w:gridSpan w:val="5"/>
            <w:tcBorders>
              <w:bottom w:val="single" w:sz="4" w:space="0" w:color="auto"/>
            </w:tcBorders>
            <w:shd w:val="clear" w:color="auto" w:fill="auto"/>
          </w:tcPr>
          <w:p w:rsidR="00D04157" w:rsidRPr="00CC33C7" w:rsidRDefault="00D04157" w:rsidP="00551DDF">
            <w:pPr>
              <w:jc w:val="center"/>
              <w:rPr>
                <w:b/>
              </w:rPr>
            </w:pPr>
            <w:r w:rsidRPr="00CC33C7">
              <w:rPr>
                <w:b/>
              </w:rPr>
              <w:t>BỘ LAO ĐỘNG – THƯƠNG BINH VÀ XÃ HỘI</w:t>
            </w: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5A14FE" w:rsidRDefault="00D04157" w:rsidP="00CB2347">
            <w:pPr>
              <w:pStyle w:val="Default"/>
              <w:jc w:val="both"/>
              <w:rPr>
                <w:color w:val="auto"/>
                <w:sz w:val="28"/>
                <w:szCs w:val="28"/>
              </w:rPr>
            </w:pPr>
            <w:r w:rsidRPr="005A14FE">
              <w:rPr>
                <w:color w:val="auto"/>
                <w:sz w:val="28"/>
                <w:szCs w:val="28"/>
              </w:rPr>
              <w:t>Báo cáo việc thực hiện mục tiêu quốc gia về bình đẳng giới</w:t>
            </w:r>
          </w:p>
        </w:tc>
        <w:tc>
          <w:tcPr>
            <w:tcW w:w="1701" w:type="dxa"/>
            <w:gridSpan w:val="2"/>
            <w:tcBorders>
              <w:bottom w:val="single" w:sz="4" w:space="0" w:color="auto"/>
            </w:tcBorders>
          </w:tcPr>
          <w:p w:rsidR="00D04157" w:rsidRPr="005A14FE" w:rsidRDefault="00D04157" w:rsidP="00CB2347">
            <w:pPr>
              <w:jc w:val="both"/>
            </w:pPr>
            <w:r>
              <w:t>Vụ Khoa giáo văn xã</w:t>
            </w:r>
          </w:p>
        </w:tc>
        <w:tc>
          <w:tcPr>
            <w:tcW w:w="1560" w:type="dxa"/>
            <w:tcBorders>
              <w:bottom w:val="single" w:sz="4" w:space="0" w:color="auto"/>
            </w:tcBorders>
            <w:shd w:val="clear" w:color="auto" w:fill="auto"/>
          </w:tcPr>
          <w:p w:rsidR="00D04157" w:rsidRPr="005A14FE" w:rsidRDefault="00D04157" w:rsidP="00CB2347">
            <w:pPr>
              <w:jc w:val="both"/>
            </w:pPr>
            <w:r w:rsidRPr="005A14FE">
              <w:t>Chính phủ</w:t>
            </w:r>
            <w:r>
              <w:t xml:space="preserve">; </w:t>
            </w:r>
            <w:r w:rsidRPr="005A14FE">
              <w:t>Quốc hội</w:t>
            </w:r>
          </w:p>
        </w:tc>
        <w:tc>
          <w:tcPr>
            <w:tcW w:w="1559" w:type="dxa"/>
            <w:tcBorders>
              <w:bottom w:val="single" w:sz="4" w:space="0" w:color="auto"/>
            </w:tcBorders>
            <w:shd w:val="clear" w:color="auto" w:fill="auto"/>
          </w:tcPr>
          <w:p w:rsidR="00D04157" w:rsidRPr="005A14FE" w:rsidRDefault="00D04157" w:rsidP="00CB2347">
            <w:pPr>
              <w:jc w:val="both"/>
            </w:pPr>
            <w:r>
              <w:t xml:space="preserve">    N</w:t>
            </w:r>
            <w:r w:rsidRPr="005A14FE">
              <w:t>ăm</w:t>
            </w:r>
          </w:p>
        </w:tc>
        <w:tc>
          <w:tcPr>
            <w:tcW w:w="2126" w:type="dxa"/>
            <w:tcBorders>
              <w:bottom w:val="single" w:sz="4" w:space="0" w:color="auto"/>
            </w:tcBorders>
            <w:shd w:val="clear" w:color="auto" w:fill="auto"/>
          </w:tcPr>
          <w:p w:rsidR="00D04157" w:rsidRPr="005A14FE" w:rsidRDefault="00D04157" w:rsidP="00CC33C7">
            <w:pPr>
              <w:pStyle w:val="Default"/>
              <w:jc w:val="both"/>
              <w:rPr>
                <w:color w:val="auto"/>
                <w:sz w:val="28"/>
                <w:szCs w:val="28"/>
              </w:rPr>
            </w:pPr>
            <w:r w:rsidRPr="005A14FE">
              <w:rPr>
                <w:color w:val="auto"/>
                <w:sz w:val="28"/>
                <w:szCs w:val="28"/>
              </w:rPr>
              <w:t>Điều 25 Luật Bình đẳng giới</w:t>
            </w:r>
            <w:r>
              <w:rPr>
                <w:color w:val="auto"/>
                <w:sz w:val="28"/>
                <w:szCs w:val="28"/>
              </w:rPr>
              <w:t xml:space="preserve">; </w:t>
            </w:r>
            <w:r w:rsidRPr="005A14FE">
              <w:rPr>
                <w:color w:val="auto"/>
                <w:sz w:val="28"/>
                <w:szCs w:val="28"/>
              </w:rPr>
              <w:t>Điều 13 Luật hoạt động giám sát của Quốc hội và Hội đồng nhân dân</w:t>
            </w:r>
          </w:p>
        </w:tc>
        <w:tc>
          <w:tcPr>
            <w:tcW w:w="1559" w:type="dxa"/>
            <w:tcBorders>
              <w:bottom w:val="single" w:sz="4" w:space="0" w:color="auto"/>
            </w:tcBorders>
          </w:tcPr>
          <w:p w:rsidR="00D04157" w:rsidRPr="005A14FE" w:rsidRDefault="00D04157" w:rsidP="00CB2347">
            <w:pPr>
              <w:pStyle w:val="Default"/>
              <w:jc w:val="both"/>
              <w:rPr>
                <w:color w:val="auto"/>
                <w:sz w:val="28"/>
                <w:szCs w:val="28"/>
              </w:rP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5A14FE" w:rsidRDefault="00D04157" w:rsidP="00CB2347">
            <w:pPr>
              <w:pStyle w:val="Default"/>
              <w:jc w:val="both"/>
              <w:rPr>
                <w:color w:val="auto"/>
                <w:sz w:val="28"/>
                <w:szCs w:val="28"/>
              </w:rPr>
            </w:pPr>
            <w:r w:rsidRPr="005A14FE">
              <w:rPr>
                <w:color w:val="auto"/>
                <w:sz w:val="28"/>
                <w:szCs w:val="28"/>
              </w:rPr>
              <w:t xml:space="preserve">Báo cáo kết quả thực hiện quyền trẻ em và việc thực hiện nhiệm vụ của các Bộ, cơ quan ngang </w:t>
            </w:r>
            <w:r w:rsidRPr="005A14FE">
              <w:rPr>
                <w:color w:val="auto"/>
                <w:sz w:val="28"/>
                <w:szCs w:val="28"/>
              </w:rPr>
              <w:lastRenderedPageBreak/>
              <w:t>Bộ, cơ quan thuộc Chính phủ, địa phương</w:t>
            </w:r>
          </w:p>
        </w:tc>
        <w:tc>
          <w:tcPr>
            <w:tcW w:w="1701" w:type="dxa"/>
            <w:gridSpan w:val="2"/>
            <w:tcBorders>
              <w:bottom w:val="single" w:sz="4" w:space="0" w:color="auto"/>
            </w:tcBorders>
          </w:tcPr>
          <w:p w:rsidR="00D04157" w:rsidRPr="005A14FE" w:rsidRDefault="00D04157" w:rsidP="00CB2347">
            <w:pPr>
              <w:jc w:val="both"/>
            </w:pPr>
            <w:r>
              <w:lastRenderedPageBreak/>
              <w:t>Vụ Khoa giáo văn xã</w:t>
            </w:r>
          </w:p>
        </w:tc>
        <w:tc>
          <w:tcPr>
            <w:tcW w:w="1560" w:type="dxa"/>
            <w:tcBorders>
              <w:bottom w:val="single" w:sz="4" w:space="0" w:color="auto"/>
            </w:tcBorders>
            <w:shd w:val="clear" w:color="auto" w:fill="auto"/>
          </w:tcPr>
          <w:p w:rsidR="00D04157" w:rsidRDefault="00D04157" w:rsidP="00CB2347">
            <w:pPr>
              <w:jc w:val="both"/>
            </w:pPr>
            <w:r w:rsidRPr="005A14FE">
              <w:t>Chính phủ</w:t>
            </w:r>
            <w:r>
              <w:t>;</w:t>
            </w:r>
          </w:p>
          <w:p w:rsidR="00D04157" w:rsidRPr="005A14FE" w:rsidRDefault="00D04157" w:rsidP="00CB2347">
            <w:pPr>
              <w:jc w:val="both"/>
            </w:pPr>
            <w:r w:rsidRPr="005A14FE">
              <w:t>Quốc hội</w:t>
            </w:r>
          </w:p>
        </w:tc>
        <w:tc>
          <w:tcPr>
            <w:tcW w:w="1559" w:type="dxa"/>
            <w:tcBorders>
              <w:bottom w:val="single" w:sz="4" w:space="0" w:color="auto"/>
            </w:tcBorders>
            <w:shd w:val="clear" w:color="auto" w:fill="auto"/>
          </w:tcPr>
          <w:p w:rsidR="00D04157" w:rsidRPr="005A14FE" w:rsidRDefault="00D04157" w:rsidP="00CB2347">
            <w:pPr>
              <w:jc w:val="both"/>
            </w:pPr>
            <w:r>
              <w:t xml:space="preserve">     Năm </w:t>
            </w:r>
          </w:p>
        </w:tc>
        <w:tc>
          <w:tcPr>
            <w:tcW w:w="2126" w:type="dxa"/>
            <w:tcBorders>
              <w:bottom w:val="single" w:sz="4" w:space="0" w:color="auto"/>
            </w:tcBorders>
            <w:shd w:val="clear" w:color="auto" w:fill="auto"/>
          </w:tcPr>
          <w:p w:rsidR="00D04157" w:rsidRPr="005A14FE" w:rsidRDefault="00D04157" w:rsidP="00CB2347">
            <w:pPr>
              <w:pStyle w:val="Default"/>
              <w:jc w:val="both"/>
              <w:rPr>
                <w:color w:val="auto"/>
                <w:sz w:val="28"/>
                <w:szCs w:val="28"/>
              </w:rPr>
            </w:pPr>
            <w:r w:rsidRPr="005A14FE">
              <w:rPr>
                <w:color w:val="auto"/>
                <w:sz w:val="28"/>
                <w:szCs w:val="28"/>
              </w:rPr>
              <w:t>Khoản 5 Điều 80 Luật Trẻ em</w:t>
            </w:r>
          </w:p>
        </w:tc>
        <w:tc>
          <w:tcPr>
            <w:tcW w:w="1559" w:type="dxa"/>
            <w:tcBorders>
              <w:bottom w:val="single" w:sz="4" w:space="0" w:color="auto"/>
            </w:tcBorders>
          </w:tcPr>
          <w:p w:rsidR="00D04157" w:rsidRPr="005A14FE" w:rsidRDefault="00D04157" w:rsidP="00CB2347">
            <w:pPr>
              <w:pStyle w:val="Default"/>
              <w:jc w:val="both"/>
              <w:rPr>
                <w:color w:val="auto"/>
                <w:sz w:val="28"/>
                <w:szCs w:val="28"/>
              </w:rP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5A14FE" w:rsidRDefault="00D04157" w:rsidP="00CB2347">
            <w:pPr>
              <w:pStyle w:val="Default"/>
              <w:jc w:val="both"/>
              <w:rPr>
                <w:color w:val="auto"/>
                <w:sz w:val="28"/>
                <w:szCs w:val="28"/>
              </w:rPr>
            </w:pPr>
            <w:r>
              <w:rPr>
                <w:color w:val="auto"/>
                <w:sz w:val="28"/>
                <w:szCs w:val="28"/>
              </w:rPr>
              <w:t>Báo cáo tình hình thực hiện chính sách chế độ bảo hiểm xã hội, quản lý và sử dụng quỹ bảo hiểm xã hội</w:t>
            </w:r>
          </w:p>
        </w:tc>
        <w:tc>
          <w:tcPr>
            <w:tcW w:w="1701" w:type="dxa"/>
            <w:gridSpan w:val="2"/>
            <w:tcBorders>
              <w:bottom w:val="single" w:sz="4" w:space="0" w:color="auto"/>
            </w:tcBorders>
          </w:tcPr>
          <w:p w:rsidR="00D04157" w:rsidRDefault="00D04157" w:rsidP="00CB2347">
            <w:pPr>
              <w:jc w:val="both"/>
            </w:pPr>
            <w:r>
              <w:t>Vụ Kinh tế tổng hợp</w:t>
            </w:r>
          </w:p>
        </w:tc>
        <w:tc>
          <w:tcPr>
            <w:tcW w:w="1560" w:type="dxa"/>
            <w:tcBorders>
              <w:bottom w:val="single" w:sz="4" w:space="0" w:color="auto"/>
            </w:tcBorders>
            <w:shd w:val="clear" w:color="auto" w:fill="auto"/>
          </w:tcPr>
          <w:p w:rsidR="00D04157" w:rsidRDefault="00D04157" w:rsidP="00F40963">
            <w:pPr>
              <w:jc w:val="both"/>
            </w:pPr>
            <w:r w:rsidRPr="005A14FE">
              <w:t>Chính phủ</w:t>
            </w:r>
            <w:r>
              <w:t>;</w:t>
            </w:r>
          </w:p>
          <w:p w:rsidR="00D04157" w:rsidRPr="005A14FE" w:rsidRDefault="00D04157" w:rsidP="00F40963">
            <w:pPr>
              <w:jc w:val="both"/>
            </w:pPr>
            <w:r w:rsidRPr="005A14FE">
              <w:t>Quốc hội</w:t>
            </w:r>
          </w:p>
        </w:tc>
        <w:tc>
          <w:tcPr>
            <w:tcW w:w="1559" w:type="dxa"/>
            <w:tcBorders>
              <w:bottom w:val="single" w:sz="4" w:space="0" w:color="auto"/>
            </w:tcBorders>
            <w:shd w:val="clear" w:color="auto" w:fill="auto"/>
          </w:tcPr>
          <w:p w:rsidR="00D04157" w:rsidRDefault="00D04157" w:rsidP="00D34FC4">
            <w:pPr>
              <w:jc w:val="center"/>
            </w:pPr>
            <w:r>
              <w:t>Năm</w:t>
            </w:r>
          </w:p>
        </w:tc>
        <w:tc>
          <w:tcPr>
            <w:tcW w:w="2126" w:type="dxa"/>
            <w:tcBorders>
              <w:bottom w:val="single" w:sz="4" w:space="0" w:color="auto"/>
            </w:tcBorders>
            <w:shd w:val="clear" w:color="auto" w:fill="auto"/>
          </w:tcPr>
          <w:p w:rsidR="00D04157" w:rsidRPr="005A14FE" w:rsidRDefault="00D04157" w:rsidP="00CB2347">
            <w:pPr>
              <w:pStyle w:val="Default"/>
              <w:jc w:val="both"/>
              <w:rPr>
                <w:color w:val="auto"/>
                <w:sz w:val="28"/>
                <w:szCs w:val="28"/>
              </w:rPr>
            </w:pPr>
            <w:r>
              <w:rPr>
                <w:color w:val="auto"/>
                <w:sz w:val="28"/>
                <w:szCs w:val="28"/>
              </w:rPr>
              <w:t xml:space="preserve">Khoản 1 Điều 16 Luật Bảo hiểm xã hội </w:t>
            </w:r>
          </w:p>
        </w:tc>
        <w:tc>
          <w:tcPr>
            <w:tcW w:w="1559" w:type="dxa"/>
            <w:tcBorders>
              <w:bottom w:val="single" w:sz="4" w:space="0" w:color="auto"/>
            </w:tcBorders>
          </w:tcPr>
          <w:p w:rsidR="00D04157" w:rsidRPr="005A14FE" w:rsidRDefault="00D04157" w:rsidP="00CB2347">
            <w:pPr>
              <w:pStyle w:val="Default"/>
              <w:jc w:val="both"/>
              <w:rPr>
                <w:color w:val="auto"/>
                <w:sz w:val="28"/>
                <w:szCs w:val="28"/>
              </w:rPr>
            </w:pPr>
          </w:p>
        </w:tc>
      </w:tr>
      <w:tr w:rsidR="00D04157" w:rsidRPr="004C65CF" w:rsidTr="00A35897">
        <w:trPr>
          <w:trHeight w:val="340"/>
        </w:trPr>
        <w:tc>
          <w:tcPr>
            <w:tcW w:w="6345" w:type="dxa"/>
            <w:gridSpan w:val="2"/>
            <w:tcBorders>
              <w:bottom w:val="single" w:sz="4" w:space="0" w:color="auto"/>
            </w:tcBorders>
            <w:shd w:val="clear" w:color="auto" w:fill="auto"/>
          </w:tcPr>
          <w:p w:rsidR="00D04157" w:rsidRPr="004C65CF" w:rsidRDefault="00D04157" w:rsidP="004C65CF">
            <w:pPr>
              <w:pStyle w:val="Default"/>
              <w:jc w:val="center"/>
              <w:rPr>
                <w:color w:val="auto"/>
                <w:sz w:val="28"/>
                <w:szCs w:val="28"/>
              </w:rPr>
            </w:pPr>
            <w:r w:rsidRPr="004C65CF">
              <w:rPr>
                <w:b/>
                <w:sz w:val="28"/>
                <w:szCs w:val="28"/>
              </w:rPr>
              <w:t>Cơ quan chuẩn bị báo cáo</w:t>
            </w:r>
          </w:p>
        </w:tc>
        <w:tc>
          <w:tcPr>
            <w:tcW w:w="8505" w:type="dxa"/>
            <w:gridSpan w:val="6"/>
            <w:tcBorders>
              <w:bottom w:val="single" w:sz="4" w:space="0" w:color="auto"/>
            </w:tcBorders>
          </w:tcPr>
          <w:p w:rsidR="00D04157" w:rsidRPr="004C65CF" w:rsidRDefault="00D04157" w:rsidP="004C65CF">
            <w:pPr>
              <w:pStyle w:val="Default"/>
              <w:jc w:val="center"/>
              <w:rPr>
                <w:color w:val="auto"/>
                <w:sz w:val="28"/>
                <w:szCs w:val="28"/>
              </w:rPr>
            </w:pPr>
            <w:r w:rsidRPr="004C65CF">
              <w:rPr>
                <w:b/>
                <w:sz w:val="28"/>
                <w:szCs w:val="28"/>
              </w:rPr>
              <w:t>BỘ TÀI NGUYÊN VÀ MÔI TRƯỜNG</w:t>
            </w: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5A14FE" w:rsidRDefault="00D04157" w:rsidP="00CB2347">
            <w:pPr>
              <w:pStyle w:val="Default"/>
              <w:jc w:val="both"/>
              <w:rPr>
                <w:color w:val="auto"/>
                <w:sz w:val="28"/>
                <w:szCs w:val="28"/>
              </w:rPr>
            </w:pPr>
            <w:r w:rsidRPr="005A14FE">
              <w:rPr>
                <w:color w:val="auto"/>
                <w:sz w:val="28"/>
                <w:szCs w:val="28"/>
              </w:rPr>
              <w:t>Báo cáo công tác bảo vệ môi trường trên phạm vi cả nước</w:t>
            </w:r>
          </w:p>
          <w:p w:rsidR="00D04157" w:rsidRPr="005A14FE" w:rsidRDefault="00D04157" w:rsidP="00CB2347">
            <w:pPr>
              <w:jc w:val="both"/>
              <w:rPr>
                <w:b/>
              </w:rPr>
            </w:pPr>
          </w:p>
        </w:tc>
        <w:tc>
          <w:tcPr>
            <w:tcW w:w="1701" w:type="dxa"/>
            <w:gridSpan w:val="2"/>
            <w:tcBorders>
              <w:bottom w:val="single" w:sz="4" w:space="0" w:color="auto"/>
            </w:tcBorders>
          </w:tcPr>
          <w:p w:rsidR="00D04157" w:rsidRPr="005A14FE" w:rsidRDefault="00D04157" w:rsidP="00CB2347">
            <w:pPr>
              <w:jc w:val="both"/>
            </w:pPr>
            <w:r>
              <w:t>Vụ Khoa giáo văn xã</w:t>
            </w:r>
          </w:p>
        </w:tc>
        <w:tc>
          <w:tcPr>
            <w:tcW w:w="1560" w:type="dxa"/>
            <w:tcBorders>
              <w:bottom w:val="single" w:sz="4" w:space="0" w:color="auto"/>
            </w:tcBorders>
            <w:shd w:val="clear" w:color="auto" w:fill="auto"/>
          </w:tcPr>
          <w:p w:rsidR="00D04157" w:rsidRDefault="00D04157" w:rsidP="00CB2347">
            <w:pPr>
              <w:jc w:val="both"/>
            </w:pPr>
            <w:r w:rsidRPr="005A14FE">
              <w:t>Chính phủ</w:t>
            </w:r>
            <w:r>
              <w:t xml:space="preserve">; </w:t>
            </w:r>
          </w:p>
          <w:p w:rsidR="00D04157" w:rsidRPr="005A14FE" w:rsidRDefault="00D04157" w:rsidP="00CB2347">
            <w:pPr>
              <w:jc w:val="both"/>
            </w:pPr>
            <w:r w:rsidRPr="005A14FE">
              <w:t>Quốc hội</w:t>
            </w:r>
          </w:p>
        </w:tc>
        <w:tc>
          <w:tcPr>
            <w:tcW w:w="1559" w:type="dxa"/>
            <w:tcBorders>
              <w:bottom w:val="single" w:sz="4" w:space="0" w:color="auto"/>
            </w:tcBorders>
            <w:shd w:val="clear" w:color="auto" w:fill="auto"/>
          </w:tcPr>
          <w:p w:rsidR="00D04157" w:rsidRDefault="00D04157">
            <w:r>
              <w:t xml:space="preserve">      </w:t>
            </w:r>
            <w:r w:rsidRPr="005E32BF">
              <w:t xml:space="preserve">Năm </w:t>
            </w:r>
          </w:p>
        </w:tc>
        <w:tc>
          <w:tcPr>
            <w:tcW w:w="2126" w:type="dxa"/>
            <w:tcBorders>
              <w:bottom w:val="single" w:sz="4" w:space="0" w:color="auto"/>
            </w:tcBorders>
            <w:shd w:val="clear" w:color="auto" w:fill="auto"/>
          </w:tcPr>
          <w:p w:rsidR="00D04157" w:rsidRPr="005A14FE" w:rsidRDefault="00D04157" w:rsidP="00CB2347">
            <w:pPr>
              <w:pStyle w:val="Default"/>
              <w:jc w:val="both"/>
              <w:rPr>
                <w:color w:val="auto"/>
                <w:sz w:val="28"/>
                <w:szCs w:val="28"/>
              </w:rPr>
            </w:pPr>
            <w:r w:rsidRPr="005A14FE">
              <w:rPr>
                <w:color w:val="auto"/>
                <w:sz w:val="28"/>
                <w:szCs w:val="28"/>
              </w:rPr>
              <w:t>Điều 134 Luật Bảo vệ môi trường năm 2014</w:t>
            </w:r>
          </w:p>
          <w:p w:rsidR="00D04157" w:rsidRPr="005A14FE" w:rsidRDefault="00D04157" w:rsidP="00CB2347">
            <w:pPr>
              <w:pStyle w:val="NormalWeb"/>
              <w:shd w:val="clear" w:color="auto" w:fill="FFFFFF"/>
              <w:spacing w:before="0" w:beforeAutospacing="0" w:after="0" w:afterAutospacing="0"/>
              <w:jc w:val="both"/>
              <w:rPr>
                <w:bCs/>
                <w:sz w:val="28"/>
                <w:szCs w:val="28"/>
                <w:lang w:val="en-US"/>
              </w:rPr>
            </w:pPr>
          </w:p>
        </w:tc>
        <w:tc>
          <w:tcPr>
            <w:tcW w:w="1559" w:type="dxa"/>
            <w:tcBorders>
              <w:bottom w:val="single" w:sz="4" w:space="0" w:color="auto"/>
            </w:tcBorders>
          </w:tcPr>
          <w:p w:rsidR="00D04157" w:rsidRPr="005A14FE" w:rsidRDefault="00D04157" w:rsidP="00CB2347">
            <w:pPr>
              <w:pStyle w:val="NormalWeb"/>
              <w:shd w:val="clear" w:color="auto" w:fill="FFFFFF"/>
              <w:spacing w:before="0" w:beforeAutospacing="0" w:after="0" w:afterAutospacing="0"/>
              <w:jc w:val="center"/>
              <w:rPr>
                <w:bCs/>
                <w:sz w:val="28"/>
                <w:szCs w:val="28"/>
                <w:lang w:val="en-US"/>
              </w:rPr>
            </w:pPr>
            <w:r>
              <w:rPr>
                <w:bCs/>
                <w:sz w:val="28"/>
                <w:szCs w:val="28"/>
                <w:lang w:val="en-US"/>
              </w:rPr>
              <w:t>Đã quy định biểu mẫu</w:t>
            </w: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5A14FE" w:rsidRDefault="00D04157" w:rsidP="00CB2347">
            <w:pPr>
              <w:pStyle w:val="Default"/>
              <w:jc w:val="both"/>
              <w:rPr>
                <w:color w:val="auto"/>
                <w:sz w:val="28"/>
                <w:szCs w:val="28"/>
              </w:rPr>
            </w:pPr>
            <w:r w:rsidRPr="005A14FE">
              <w:rPr>
                <w:color w:val="auto"/>
                <w:sz w:val="28"/>
                <w:szCs w:val="28"/>
              </w:rPr>
              <w:t>Báo cáo kết quả thực hiện quy hoạch, kế hoạch sử dụng đất cấp quốc gia</w:t>
            </w:r>
          </w:p>
        </w:tc>
        <w:tc>
          <w:tcPr>
            <w:tcW w:w="1701" w:type="dxa"/>
            <w:gridSpan w:val="2"/>
            <w:tcBorders>
              <w:bottom w:val="single" w:sz="4" w:space="0" w:color="auto"/>
            </w:tcBorders>
          </w:tcPr>
          <w:p w:rsidR="00D04157" w:rsidRPr="005A14FE" w:rsidRDefault="00D04157" w:rsidP="00CB2347">
            <w:pPr>
              <w:jc w:val="both"/>
            </w:pPr>
            <w:r>
              <w:t>Vụ nông nghiệp</w:t>
            </w:r>
          </w:p>
        </w:tc>
        <w:tc>
          <w:tcPr>
            <w:tcW w:w="1560" w:type="dxa"/>
            <w:tcBorders>
              <w:bottom w:val="single" w:sz="4" w:space="0" w:color="auto"/>
            </w:tcBorders>
            <w:shd w:val="clear" w:color="auto" w:fill="auto"/>
          </w:tcPr>
          <w:p w:rsidR="00D04157" w:rsidRDefault="00D04157" w:rsidP="00CB2347">
            <w:pPr>
              <w:jc w:val="both"/>
            </w:pPr>
            <w:r w:rsidRPr="005A14FE">
              <w:t>Chính phủ</w:t>
            </w:r>
            <w:r>
              <w:t>;</w:t>
            </w:r>
          </w:p>
          <w:p w:rsidR="00D04157" w:rsidRPr="005A14FE" w:rsidRDefault="00D04157" w:rsidP="00CB2347">
            <w:pPr>
              <w:jc w:val="both"/>
            </w:pPr>
            <w:r w:rsidRPr="005A14FE">
              <w:t>Quốc hội</w:t>
            </w:r>
          </w:p>
        </w:tc>
        <w:tc>
          <w:tcPr>
            <w:tcW w:w="1559" w:type="dxa"/>
            <w:tcBorders>
              <w:bottom w:val="single" w:sz="4" w:space="0" w:color="auto"/>
            </w:tcBorders>
            <w:shd w:val="clear" w:color="auto" w:fill="auto"/>
          </w:tcPr>
          <w:p w:rsidR="00D04157" w:rsidRDefault="00D04157">
            <w:r>
              <w:t xml:space="preserve">      </w:t>
            </w:r>
            <w:r w:rsidRPr="005E32BF">
              <w:t xml:space="preserve">Năm </w:t>
            </w:r>
          </w:p>
        </w:tc>
        <w:tc>
          <w:tcPr>
            <w:tcW w:w="2126" w:type="dxa"/>
            <w:tcBorders>
              <w:bottom w:val="single" w:sz="4" w:space="0" w:color="auto"/>
            </w:tcBorders>
            <w:shd w:val="clear" w:color="auto" w:fill="auto"/>
          </w:tcPr>
          <w:p w:rsidR="00D04157" w:rsidRPr="005A14FE" w:rsidRDefault="00D04157" w:rsidP="00CB2347">
            <w:pPr>
              <w:pStyle w:val="Default"/>
              <w:jc w:val="both"/>
              <w:rPr>
                <w:color w:val="auto"/>
                <w:sz w:val="28"/>
                <w:szCs w:val="28"/>
              </w:rPr>
            </w:pPr>
            <w:r>
              <w:rPr>
                <w:color w:val="auto"/>
                <w:sz w:val="28"/>
                <w:szCs w:val="28"/>
              </w:rPr>
              <w:t>Khoản 2</w:t>
            </w:r>
            <w:r w:rsidRPr="005A14FE">
              <w:rPr>
                <w:color w:val="auto"/>
                <w:sz w:val="28"/>
                <w:szCs w:val="28"/>
              </w:rPr>
              <w:t xml:space="preserve"> Điều 50 Luật Đất đai 2013</w:t>
            </w:r>
          </w:p>
          <w:p w:rsidR="00D04157" w:rsidRPr="005A14FE" w:rsidRDefault="00D04157" w:rsidP="00CB2347">
            <w:pPr>
              <w:pStyle w:val="NormalWeb"/>
              <w:shd w:val="clear" w:color="auto" w:fill="FFFFFF"/>
              <w:spacing w:before="0" w:beforeAutospacing="0" w:after="0" w:afterAutospacing="0"/>
              <w:jc w:val="both"/>
              <w:rPr>
                <w:bCs/>
                <w:sz w:val="28"/>
                <w:szCs w:val="28"/>
                <w:lang w:val="en-US"/>
              </w:rPr>
            </w:pPr>
          </w:p>
        </w:tc>
        <w:tc>
          <w:tcPr>
            <w:tcW w:w="1559" w:type="dxa"/>
            <w:tcBorders>
              <w:bottom w:val="single" w:sz="4" w:space="0" w:color="auto"/>
            </w:tcBorders>
          </w:tcPr>
          <w:p w:rsidR="00D04157" w:rsidRPr="005A14FE" w:rsidRDefault="00D04157" w:rsidP="00CB2347">
            <w:pPr>
              <w:pStyle w:val="NormalWeb"/>
              <w:shd w:val="clear" w:color="auto" w:fill="FFFFFF"/>
              <w:spacing w:before="0" w:beforeAutospacing="0" w:after="0" w:afterAutospacing="0"/>
              <w:jc w:val="center"/>
              <w:rPr>
                <w:bCs/>
                <w:sz w:val="28"/>
                <w:szCs w:val="28"/>
                <w:lang w:val="en-US"/>
              </w:rPr>
            </w:pPr>
            <w:r>
              <w:rPr>
                <w:bCs/>
                <w:sz w:val="28"/>
                <w:szCs w:val="28"/>
                <w:lang w:val="en-US"/>
              </w:rPr>
              <w:t>Đã quy định biểu mẫu</w:t>
            </w: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FE1270" w:rsidRDefault="00D04157" w:rsidP="00CB2347">
            <w:pPr>
              <w:pStyle w:val="Default"/>
              <w:jc w:val="both"/>
              <w:rPr>
                <w:color w:val="auto"/>
                <w:sz w:val="28"/>
                <w:szCs w:val="28"/>
              </w:rPr>
            </w:pPr>
            <w:r w:rsidRPr="00FE1270">
              <w:rPr>
                <w:color w:val="auto"/>
                <w:sz w:val="28"/>
                <w:szCs w:val="28"/>
              </w:rPr>
              <w:t>Báo cáo tổng hợp thông tin về chất lượng môi trường nước, trầm tích các lưu vực sông</w:t>
            </w:r>
          </w:p>
          <w:p w:rsidR="00D04157" w:rsidRPr="00FE1270" w:rsidRDefault="00D04157" w:rsidP="00CB2347">
            <w:pPr>
              <w:jc w:val="both"/>
            </w:pPr>
          </w:p>
        </w:tc>
        <w:tc>
          <w:tcPr>
            <w:tcW w:w="1701" w:type="dxa"/>
            <w:gridSpan w:val="2"/>
            <w:tcBorders>
              <w:bottom w:val="single" w:sz="4" w:space="0" w:color="auto"/>
            </w:tcBorders>
          </w:tcPr>
          <w:p w:rsidR="00D04157" w:rsidRPr="00FE1270" w:rsidRDefault="00D04157" w:rsidP="00CB2347">
            <w:pPr>
              <w:jc w:val="both"/>
            </w:pPr>
            <w:r>
              <w:t>Vụ Khoa giáo văn xã</w:t>
            </w:r>
          </w:p>
        </w:tc>
        <w:tc>
          <w:tcPr>
            <w:tcW w:w="1560" w:type="dxa"/>
            <w:tcBorders>
              <w:bottom w:val="single" w:sz="4" w:space="0" w:color="auto"/>
            </w:tcBorders>
            <w:shd w:val="clear" w:color="auto" w:fill="auto"/>
          </w:tcPr>
          <w:p w:rsidR="00D04157" w:rsidRPr="00FE1270" w:rsidRDefault="00D04157" w:rsidP="00CB2347">
            <w:pPr>
              <w:pStyle w:val="Default"/>
              <w:jc w:val="both"/>
              <w:rPr>
                <w:color w:val="auto"/>
                <w:sz w:val="28"/>
                <w:szCs w:val="28"/>
              </w:rPr>
            </w:pPr>
            <w:r w:rsidRPr="00FE1270">
              <w:rPr>
                <w:color w:val="auto"/>
                <w:sz w:val="28"/>
                <w:szCs w:val="28"/>
              </w:rPr>
              <w:t>Thủ tướng Chính phủ</w:t>
            </w:r>
          </w:p>
          <w:p w:rsidR="00D04157" w:rsidRPr="00FE1270" w:rsidRDefault="00D04157" w:rsidP="00CB2347">
            <w:pPr>
              <w:jc w:val="both"/>
            </w:pPr>
          </w:p>
        </w:tc>
        <w:tc>
          <w:tcPr>
            <w:tcW w:w="1559" w:type="dxa"/>
            <w:tcBorders>
              <w:bottom w:val="single" w:sz="4" w:space="0" w:color="auto"/>
            </w:tcBorders>
            <w:shd w:val="clear" w:color="auto" w:fill="auto"/>
          </w:tcPr>
          <w:p w:rsidR="00D04157" w:rsidRPr="00FE1270" w:rsidRDefault="00D04157" w:rsidP="00CB2347">
            <w:pPr>
              <w:pStyle w:val="Default"/>
              <w:jc w:val="both"/>
              <w:rPr>
                <w:color w:val="auto"/>
                <w:sz w:val="28"/>
                <w:szCs w:val="28"/>
              </w:rPr>
            </w:pPr>
            <w:r>
              <w:rPr>
                <w:color w:val="auto"/>
                <w:sz w:val="28"/>
                <w:szCs w:val="28"/>
              </w:rPr>
              <w:t xml:space="preserve">     N</w:t>
            </w:r>
            <w:r w:rsidRPr="00FE1270">
              <w:rPr>
                <w:color w:val="auto"/>
                <w:sz w:val="28"/>
                <w:szCs w:val="28"/>
              </w:rPr>
              <w:t>ăm</w:t>
            </w:r>
          </w:p>
          <w:p w:rsidR="00D04157" w:rsidRPr="00FE1270" w:rsidRDefault="00D04157" w:rsidP="00CB2347">
            <w:pPr>
              <w:jc w:val="both"/>
            </w:pPr>
          </w:p>
        </w:tc>
        <w:tc>
          <w:tcPr>
            <w:tcW w:w="2126" w:type="dxa"/>
            <w:tcBorders>
              <w:bottom w:val="single" w:sz="4" w:space="0" w:color="auto"/>
            </w:tcBorders>
            <w:shd w:val="clear" w:color="auto" w:fill="auto"/>
          </w:tcPr>
          <w:p w:rsidR="00D04157" w:rsidRPr="00FE1270" w:rsidRDefault="00D04157" w:rsidP="00CB2347">
            <w:pPr>
              <w:pStyle w:val="Default"/>
              <w:jc w:val="both"/>
              <w:rPr>
                <w:color w:val="auto"/>
                <w:sz w:val="28"/>
                <w:szCs w:val="28"/>
              </w:rPr>
            </w:pPr>
            <w:r w:rsidRPr="00FE1270">
              <w:rPr>
                <w:color w:val="auto"/>
                <w:sz w:val="28"/>
                <w:szCs w:val="28"/>
              </w:rPr>
              <w:t>Khoản 7 Điều 55 Luật Bảo vệ môi trường năm 2014</w:t>
            </w:r>
          </w:p>
          <w:p w:rsidR="00D04157" w:rsidRPr="00FE1270" w:rsidRDefault="00D04157" w:rsidP="00CB2347">
            <w:pPr>
              <w:jc w:val="both"/>
            </w:pPr>
          </w:p>
        </w:tc>
        <w:tc>
          <w:tcPr>
            <w:tcW w:w="1559" w:type="dxa"/>
            <w:tcBorders>
              <w:bottom w:val="single" w:sz="4" w:space="0" w:color="auto"/>
            </w:tcBorders>
          </w:tcPr>
          <w:p w:rsidR="00D04157" w:rsidRPr="00FE1270" w:rsidRDefault="00D04157" w:rsidP="00CB2347">
            <w:pPr>
              <w:jc w:val="cente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Báo cáo kết quả triển khai thực hiện xử lý cơ sở gây ô nhiễm môi trường nghiêm trọng</w:t>
            </w:r>
          </w:p>
          <w:p w:rsidR="00D04157" w:rsidRPr="00FE1270" w:rsidRDefault="00D04157" w:rsidP="00551DDF">
            <w:pPr>
              <w:jc w:val="both"/>
            </w:pPr>
          </w:p>
        </w:tc>
        <w:tc>
          <w:tcPr>
            <w:tcW w:w="1701" w:type="dxa"/>
            <w:gridSpan w:val="2"/>
            <w:tcBorders>
              <w:bottom w:val="single" w:sz="4" w:space="0" w:color="auto"/>
            </w:tcBorders>
          </w:tcPr>
          <w:p w:rsidR="00D04157" w:rsidRPr="00FE1270" w:rsidRDefault="00D04157" w:rsidP="00551DDF">
            <w:pPr>
              <w:jc w:val="both"/>
            </w:pPr>
            <w:r>
              <w:t>Vụ Khoa giáo văn xã</w:t>
            </w:r>
          </w:p>
        </w:tc>
        <w:tc>
          <w:tcPr>
            <w:tcW w:w="1560" w:type="dxa"/>
            <w:tcBorders>
              <w:bottom w:val="single" w:sz="4" w:space="0" w:color="auto"/>
            </w:tcBorders>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Thủ tướng Chính phủ</w:t>
            </w:r>
          </w:p>
          <w:p w:rsidR="00D04157" w:rsidRPr="00FE1270" w:rsidRDefault="00D04157" w:rsidP="00551DDF">
            <w:pPr>
              <w:jc w:val="both"/>
            </w:pPr>
          </w:p>
        </w:tc>
        <w:tc>
          <w:tcPr>
            <w:tcW w:w="1559" w:type="dxa"/>
            <w:tcBorders>
              <w:bottom w:val="single" w:sz="4" w:space="0" w:color="auto"/>
            </w:tcBorders>
            <w:shd w:val="clear" w:color="auto" w:fill="auto"/>
          </w:tcPr>
          <w:p w:rsidR="00D04157" w:rsidRPr="00FE1270" w:rsidRDefault="00D04157" w:rsidP="00551DDF">
            <w:pPr>
              <w:pStyle w:val="Default"/>
              <w:jc w:val="both"/>
              <w:rPr>
                <w:color w:val="auto"/>
                <w:sz w:val="28"/>
                <w:szCs w:val="28"/>
              </w:rPr>
            </w:pPr>
            <w:r>
              <w:rPr>
                <w:color w:val="auto"/>
                <w:sz w:val="28"/>
                <w:szCs w:val="28"/>
              </w:rPr>
              <w:t xml:space="preserve">     N</w:t>
            </w:r>
            <w:r w:rsidRPr="00FE1270">
              <w:rPr>
                <w:color w:val="auto"/>
                <w:sz w:val="28"/>
                <w:szCs w:val="28"/>
              </w:rPr>
              <w:t>ăm</w:t>
            </w:r>
          </w:p>
          <w:tbl>
            <w:tblPr>
              <w:tblW w:w="0" w:type="auto"/>
              <w:tblBorders>
                <w:top w:val="nil"/>
                <w:left w:val="nil"/>
                <w:bottom w:val="nil"/>
                <w:right w:val="nil"/>
              </w:tblBorders>
              <w:tblLayout w:type="fixed"/>
              <w:tblLook w:val="0000"/>
            </w:tblPr>
            <w:tblGrid>
              <w:gridCol w:w="252"/>
            </w:tblGrid>
            <w:tr w:rsidR="00D04157" w:rsidRPr="00FE1270" w:rsidTr="00CB2347">
              <w:trPr>
                <w:trHeight w:val="99"/>
              </w:trPr>
              <w:tc>
                <w:tcPr>
                  <w:tcW w:w="252" w:type="dxa"/>
                </w:tcPr>
                <w:p w:rsidR="00D04157" w:rsidRPr="00FE1270" w:rsidRDefault="00D04157" w:rsidP="00551DDF">
                  <w:pPr>
                    <w:pStyle w:val="Default"/>
                    <w:jc w:val="both"/>
                    <w:rPr>
                      <w:color w:val="auto"/>
                      <w:sz w:val="28"/>
                      <w:szCs w:val="28"/>
                    </w:rPr>
                  </w:pPr>
                </w:p>
              </w:tc>
            </w:tr>
          </w:tbl>
          <w:p w:rsidR="00D04157" w:rsidRPr="00FE1270" w:rsidRDefault="00D04157" w:rsidP="00551DDF">
            <w:pPr>
              <w:jc w:val="both"/>
            </w:pPr>
          </w:p>
        </w:tc>
        <w:tc>
          <w:tcPr>
            <w:tcW w:w="2126" w:type="dxa"/>
            <w:tcBorders>
              <w:bottom w:val="single" w:sz="4" w:space="0" w:color="auto"/>
            </w:tcBorders>
            <w:shd w:val="clear" w:color="auto" w:fill="auto"/>
          </w:tcPr>
          <w:p w:rsidR="00D04157" w:rsidRPr="00FE1270" w:rsidRDefault="00D04157" w:rsidP="00CB2347">
            <w:pPr>
              <w:pStyle w:val="Default"/>
              <w:jc w:val="both"/>
              <w:rPr>
                <w:color w:val="auto"/>
                <w:sz w:val="28"/>
                <w:szCs w:val="28"/>
              </w:rPr>
            </w:pPr>
            <w:r w:rsidRPr="00FE1270">
              <w:rPr>
                <w:color w:val="auto"/>
                <w:sz w:val="28"/>
                <w:szCs w:val="28"/>
              </w:rPr>
              <w:t>Điểm d Khoản 4 Điều 104 Luật Bảo vệ môi trường năm 2014</w:t>
            </w:r>
          </w:p>
        </w:tc>
        <w:tc>
          <w:tcPr>
            <w:tcW w:w="1559" w:type="dxa"/>
            <w:tcBorders>
              <w:bottom w:val="single" w:sz="4" w:space="0" w:color="auto"/>
            </w:tcBorders>
          </w:tcPr>
          <w:p w:rsidR="00D04157" w:rsidRPr="00FE1270" w:rsidRDefault="00D04157" w:rsidP="005B0804">
            <w:pPr>
              <w:pStyle w:val="Default"/>
              <w:jc w:val="center"/>
              <w:rPr>
                <w:b/>
              </w:rPr>
            </w:pPr>
            <w:r>
              <w:rPr>
                <w:color w:val="auto"/>
                <w:sz w:val="28"/>
                <w:szCs w:val="28"/>
              </w:rPr>
              <w:t>Đã quy định</w:t>
            </w:r>
            <w:r w:rsidRPr="00FE1270">
              <w:rPr>
                <w:color w:val="auto"/>
                <w:sz w:val="28"/>
                <w:szCs w:val="28"/>
              </w:rPr>
              <w:t xml:space="preserve"> biểu </w:t>
            </w:r>
            <w:r>
              <w:rPr>
                <w:color w:val="auto"/>
                <w:sz w:val="28"/>
                <w:szCs w:val="28"/>
              </w:rPr>
              <w:t>mẫu</w:t>
            </w: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Báo cáo về các vùng đất ngập nước trên phạm vi toàn quốc</w:t>
            </w:r>
          </w:p>
          <w:p w:rsidR="00D04157" w:rsidRPr="00FE1270" w:rsidRDefault="00D04157" w:rsidP="00551DDF">
            <w:pPr>
              <w:spacing w:before="120" w:after="280" w:afterAutospacing="1"/>
              <w:jc w:val="both"/>
            </w:pPr>
          </w:p>
        </w:tc>
        <w:tc>
          <w:tcPr>
            <w:tcW w:w="1701" w:type="dxa"/>
            <w:gridSpan w:val="2"/>
            <w:tcBorders>
              <w:bottom w:val="single" w:sz="4" w:space="0" w:color="auto"/>
            </w:tcBorders>
          </w:tcPr>
          <w:p w:rsidR="00D04157" w:rsidRPr="00FE1270" w:rsidRDefault="00D04157" w:rsidP="00551DDF">
            <w:pPr>
              <w:jc w:val="both"/>
            </w:pPr>
            <w:r>
              <w:t xml:space="preserve">Vụ Nông nghiệp </w:t>
            </w:r>
          </w:p>
        </w:tc>
        <w:tc>
          <w:tcPr>
            <w:tcW w:w="1560" w:type="dxa"/>
            <w:tcBorders>
              <w:bottom w:val="single" w:sz="4" w:space="0" w:color="auto"/>
            </w:tcBorders>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Thủ tướng Chính phủ</w:t>
            </w:r>
          </w:p>
          <w:p w:rsidR="00D04157" w:rsidRPr="00FE1270" w:rsidRDefault="00D04157" w:rsidP="00551DDF">
            <w:pPr>
              <w:jc w:val="both"/>
            </w:pPr>
          </w:p>
        </w:tc>
        <w:tc>
          <w:tcPr>
            <w:tcW w:w="1559" w:type="dxa"/>
            <w:tcBorders>
              <w:bottom w:val="single" w:sz="4" w:space="0" w:color="auto"/>
            </w:tcBorders>
            <w:shd w:val="clear" w:color="auto" w:fill="auto"/>
          </w:tcPr>
          <w:p w:rsidR="00D04157" w:rsidRPr="00FE1270" w:rsidRDefault="00D04157" w:rsidP="00551DDF">
            <w:pPr>
              <w:pStyle w:val="Default"/>
              <w:jc w:val="both"/>
              <w:rPr>
                <w:color w:val="auto"/>
                <w:sz w:val="28"/>
                <w:szCs w:val="28"/>
              </w:rPr>
            </w:pPr>
            <w:r>
              <w:rPr>
                <w:color w:val="auto"/>
                <w:sz w:val="28"/>
                <w:szCs w:val="28"/>
              </w:rPr>
              <w:t xml:space="preserve">  </w:t>
            </w:r>
            <w:r w:rsidRPr="00FE1270">
              <w:rPr>
                <w:color w:val="auto"/>
                <w:sz w:val="28"/>
                <w:szCs w:val="28"/>
              </w:rPr>
              <w:t>03 năm</w:t>
            </w:r>
          </w:p>
          <w:p w:rsidR="00D04157" w:rsidRPr="00FE1270" w:rsidRDefault="00D04157" w:rsidP="00551DDF">
            <w:pPr>
              <w:jc w:val="both"/>
            </w:pPr>
          </w:p>
        </w:tc>
        <w:tc>
          <w:tcPr>
            <w:tcW w:w="2126" w:type="dxa"/>
            <w:tcBorders>
              <w:bottom w:val="single" w:sz="4" w:space="0" w:color="auto"/>
            </w:tcBorders>
            <w:shd w:val="clear" w:color="auto" w:fill="auto"/>
          </w:tcPr>
          <w:p w:rsidR="00D04157" w:rsidRPr="00FE1270" w:rsidRDefault="00D04157" w:rsidP="00CA0496">
            <w:pPr>
              <w:pStyle w:val="Default"/>
              <w:jc w:val="both"/>
              <w:rPr>
                <w:color w:val="auto"/>
                <w:sz w:val="28"/>
                <w:szCs w:val="28"/>
              </w:rPr>
            </w:pPr>
            <w:r w:rsidRPr="00FE1270">
              <w:rPr>
                <w:color w:val="auto"/>
                <w:sz w:val="28"/>
                <w:szCs w:val="28"/>
              </w:rPr>
              <w:t xml:space="preserve">Khoản 3 Điều 11 Nghị định số 66/2019/NĐ-CP </w:t>
            </w:r>
          </w:p>
        </w:tc>
        <w:tc>
          <w:tcPr>
            <w:tcW w:w="1559" w:type="dxa"/>
            <w:tcBorders>
              <w:bottom w:val="single" w:sz="4" w:space="0" w:color="auto"/>
            </w:tcBorders>
          </w:tcPr>
          <w:p w:rsidR="00D04157" w:rsidRPr="00FE1270" w:rsidRDefault="00D04157" w:rsidP="00551DDF">
            <w:pPr>
              <w:jc w:val="center"/>
            </w:pPr>
          </w:p>
        </w:tc>
      </w:tr>
      <w:tr w:rsidR="00D04157" w:rsidRPr="00FE1270" w:rsidTr="000914F1">
        <w:tc>
          <w:tcPr>
            <w:tcW w:w="675" w:type="dxa"/>
            <w:tcBorders>
              <w:bottom w:val="single" w:sz="4" w:space="0" w:color="auto"/>
            </w:tcBorders>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tcBorders>
              <w:bottom w:val="single" w:sz="4" w:space="0" w:color="auto"/>
            </w:tcBorders>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 xml:space="preserve">Báo cáo tình hình quản lý </w:t>
            </w:r>
            <w:r>
              <w:rPr>
                <w:color w:val="auto"/>
                <w:sz w:val="28"/>
                <w:szCs w:val="28"/>
              </w:rPr>
              <w:t>n</w:t>
            </w:r>
            <w:r w:rsidRPr="00FE1270">
              <w:rPr>
                <w:color w:val="auto"/>
                <w:sz w:val="28"/>
                <w:szCs w:val="28"/>
              </w:rPr>
              <w:t>hà nước về khoáng sản trong phạm vi cả nước</w:t>
            </w:r>
          </w:p>
          <w:p w:rsidR="00D04157" w:rsidRPr="00FE1270" w:rsidRDefault="00D04157" w:rsidP="00551DDF">
            <w:pPr>
              <w:pStyle w:val="Default"/>
              <w:jc w:val="both"/>
              <w:rPr>
                <w:color w:val="auto"/>
                <w:sz w:val="28"/>
                <w:szCs w:val="28"/>
              </w:rPr>
            </w:pPr>
          </w:p>
        </w:tc>
        <w:tc>
          <w:tcPr>
            <w:tcW w:w="1701" w:type="dxa"/>
            <w:gridSpan w:val="2"/>
            <w:tcBorders>
              <w:bottom w:val="single" w:sz="4" w:space="0" w:color="auto"/>
            </w:tcBorders>
          </w:tcPr>
          <w:p w:rsidR="00D04157" w:rsidRPr="00FE1270" w:rsidRDefault="00D04157" w:rsidP="00551DDF">
            <w:pPr>
              <w:pStyle w:val="Default"/>
              <w:jc w:val="both"/>
              <w:rPr>
                <w:color w:val="auto"/>
                <w:sz w:val="28"/>
                <w:szCs w:val="28"/>
              </w:rPr>
            </w:pPr>
            <w:r>
              <w:rPr>
                <w:color w:val="auto"/>
                <w:sz w:val="28"/>
                <w:szCs w:val="28"/>
              </w:rPr>
              <w:t>Vụ Công nghiệp</w:t>
            </w:r>
          </w:p>
        </w:tc>
        <w:tc>
          <w:tcPr>
            <w:tcW w:w="1560" w:type="dxa"/>
            <w:tcBorders>
              <w:bottom w:val="single" w:sz="4" w:space="0" w:color="auto"/>
            </w:tcBorders>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Chính phủ, Thủ tướng Chính phủ</w:t>
            </w:r>
          </w:p>
          <w:p w:rsidR="00D04157" w:rsidRPr="00FE1270" w:rsidRDefault="00D04157" w:rsidP="00551DDF">
            <w:pPr>
              <w:jc w:val="both"/>
            </w:pPr>
          </w:p>
        </w:tc>
        <w:tc>
          <w:tcPr>
            <w:tcW w:w="1559" w:type="dxa"/>
            <w:tcBorders>
              <w:bottom w:val="single" w:sz="4" w:space="0" w:color="auto"/>
            </w:tcBorders>
            <w:shd w:val="clear" w:color="auto" w:fill="auto"/>
          </w:tcPr>
          <w:p w:rsidR="00D04157" w:rsidRPr="00FE1270" w:rsidRDefault="00D04157" w:rsidP="00551DDF">
            <w:pPr>
              <w:pStyle w:val="Default"/>
              <w:jc w:val="both"/>
              <w:rPr>
                <w:color w:val="auto"/>
                <w:sz w:val="28"/>
                <w:szCs w:val="28"/>
              </w:rPr>
            </w:pPr>
            <w:r>
              <w:rPr>
                <w:color w:val="auto"/>
                <w:sz w:val="28"/>
                <w:szCs w:val="28"/>
              </w:rPr>
              <w:t xml:space="preserve">    N</w:t>
            </w:r>
            <w:r w:rsidRPr="00FE1270">
              <w:rPr>
                <w:color w:val="auto"/>
                <w:sz w:val="28"/>
                <w:szCs w:val="28"/>
              </w:rPr>
              <w:t>ăm</w:t>
            </w:r>
          </w:p>
          <w:p w:rsidR="00D04157" w:rsidRPr="00FE1270" w:rsidRDefault="00D04157" w:rsidP="00551DDF">
            <w:pPr>
              <w:pStyle w:val="Default"/>
              <w:jc w:val="both"/>
              <w:rPr>
                <w:color w:val="auto"/>
                <w:sz w:val="28"/>
                <w:szCs w:val="28"/>
              </w:rPr>
            </w:pPr>
          </w:p>
        </w:tc>
        <w:tc>
          <w:tcPr>
            <w:tcW w:w="2126" w:type="dxa"/>
            <w:tcBorders>
              <w:bottom w:val="single" w:sz="4" w:space="0" w:color="auto"/>
            </w:tcBorders>
            <w:shd w:val="clear" w:color="auto" w:fill="auto"/>
          </w:tcPr>
          <w:p w:rsidR="00D04157" w:rsidRPr="00FE1270" w:rsidRDefault="00D04157" w:rsidP="00CB2347">
            <w:pPr>
              <w:pStyle w:val="Default"/>
              <w:jc w:val="both"/>
              <w:rPr>
                <w:color w:val="auto"/>
                <w:sz w:val="28"/>
                <w:szCs w:val="28"/>
              </w:rPr>
            </w:pPr>
            <w:r w:rsidRPr="00FE1270">
              <w:rPr>
                <w:color w:val="auto"/>
                <w:sz w:val="28"/>
                <w:szCs w:val="28"/>
              </w:rPr>
              <w:t xml:space="preserve">Điều 7 Nghị định 158/2016/NĐ-CP </w:t>
            </w:r>
          </w:p>
        </w:tc>
        <w:tc>
          <w:tcPr>
            <w:tcW w:w="1559" w:type="dxa"/>
            <w:tcBorders>
              <w:bottom w:val="single" w:sz="4" w:space="0" w:color="auto"/>
            </w:tcBorders>
          </w:tcPr>
          <w:p w:rsidR="00D04157" w:rsidRPr="00FE1270" w:rsidRDefault="00D04157" w:rsidP="005B0804">
            <w:pPr>
              <w:pStyle w:val="Default"/>
              <w:jc w:val="center"/>
              <w:rPr>
                <w:color w:val="auto"/>
                <w:sz w:val="28"/>
                <w:szCs w:val="28"/>
              </w:rPr>
            </w:pPr>
            <w:r>
              <w:rPr>
                <w:color w:val="auto"/>
                <w:sz w:val="28"/>
                <w:szCs w:val="28"/>
              </w:rPr>
              <w:t xml:space="preserve">Đã quy định </w:t>
            </w:r>
            <w:r w:rsidRPr="00FE1270">
              <w:rPr>
                <w:color w:val="auto"/>
                <w:sz w:val="28"/>
                <w:szCs w:val="28"/>
              </w:rPr>
              <w:t xml:space="preserve">biểu </w:t>
            </w:r>
            <w:r>
              <w:rPr>
                <w:color w:val="auto"/>
                <w:sz w:val="28"/>
                <w:szCs w:val="28"/>
              </w:rPr>
              <w:t>mẫu</w:t>
            </w: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Báo cáo tình hình hoạt động đo đạc và bản đồ</w:t>
            </w:r>
          </w:p>
        </w:tc>
        <w:tc>
          <w:tcPr>
            <w:tcW w:w="1701" w:type="dxa"/>
            <w:gridSpan w:val="2"/>
          </w:tcPr>
          <w:p w:rsidR="00D04157" w:rsidRPr="00FE1270" w:rsidRDefault="00D04157" w:rsidP="00551DDF">
            <w:pPr>
              <w:jc w:val="both"/>
            </w:pPr>
            <w:r>
              <w:t>Vụ Nông nghiệp</w:t>
            </w:r>
          </w:p>
        </w:tc>
        <w:tc>
          <w:tcPr>
            <w:tcW w:w="1560" w:type="dxa"/>
            <w:shd w:val="clear" w:color="auto" w:fill="auto"/>
          </w:tcPr>
          <w:tbl>
            <w:tblPr>
              <w:tblW w:w="0" w:type="auto"/>
              <w:tblBorders>
                <w:top w:val="nil"/>
                <w:left w:val="nil"/>
                <w:bottom w:val="nil"/>
                <w:right w:val="nil"/>
              </w:tblBorders>
              <w:tblLayout w:type="fixed"/>
              <w:tblLook w:val="0000"/>
            </w:tblPr>
            <w:tblGrid>
              <w:gridCol w:w="1509"/>
              <w:gridCol w:w="1509"/>
            </w:tblGrid>
            <w:tr w:rsidR="00D04157" w:rsidRPr="00FE1270">
              <w:trPr>
                <w:trHeight w:val="117"/>
              </w:trPr>
              <w:tc>
                <w:tcPr>
                  <w:tcW w:w="1509" w:type="dxa"/>
                </w:tcPr>
                <w:p w:rsidR="00D04157" w:rsidRPr="00FE1270" w:rsidRDefault="00D04157" w:rsidP="00551DDF">
                  <w:pPr>
                    <w:pStyle w:val="Default"/>
                    <w:jc w:val="both"/>
                    <w:rPr>
                      <w:color w:val="auto"/>
                      <w:sz w:val="28"/>
                      <w:szCs w:val="28"/>
                    </w:rPr>
                  </w:pPr>
                  <w:r w:rsidRPr="00FE1270">
                    <w:rPr>
                      <w:color w:val="auto"/>
                      <w:sz w:val="28"/>
                      <w:szCs w:val="28"/>
                    </w:rPr>
                    <w:t>Chính phủ</w:t>
                  </w:r>
                </w:p>
              </w:tc>
              <w:tc>
                <w:tcPr>
                  <w:tcW w:w="1509" w:type="dxa"/>
                </w:tcPr>
                <w:p w:rsidR="00D04157" w:rsidRPr="00FE1270" w:rsidRDefault="00D04157" w:rsidP="00551DDF">
                  <w:pPr>
                    <w:pStyle w:val="Default"/>
                    <w:jc w:val="both"/>
                    <w:rPr>
                      <w:color w:val="auto"/>
                      <w:sz w:val="28"/>
                      <w:szCs w:val="28"/>
                    </w:rPr>
                  </w:pPr>
                  <w:r w:rsidRPr="00FE1270">
                    <w:rPr>
                      <w:color w:val="auto"/>
                      <w:sz w:val="28"/>
                      <w:szCs w:val="28"/>
                    </w:rPr>
                    <w:t>Hàng năm</w:t>
                  </w:r>
                </w:p>
              </w:tc>
            </w:tr>
          </w:tbl>
          <w:p w:rsidR="00D04157" w:rsidRPr="00FE1270" w:rsidRDefault="00D04157" w:rsidP="00551DDF">
            <w:pPr>
              <w:jc w:val="both"/>
            </w:pPr>
          </w:p>
        </w:tc>
        <w:tc>
          <w:tcPr>
            <w:tcW w:w="1559" w:type="dxa"/>
            <w:shd w:val="clear" w:color="auto" w:fill="auto"/>
          </w:tcPr>
          <w:p w:rsidR="00D04157" w:rsidRPr="00FE1270" w:rsidRDefault="00D04157" w:rsidP="0071463F">
            <w:pPr>
              <w:pStyle w:val="Default"/>
              <w:jc w:val="center"/>
              <w:rPr>
                <w:color w:val="auto"/>
                <w:sz w:val="28"/>
                <w:szCs w:val="28"/>
              </w:rPr>
            </w:pPr>
            <w:r>
              <w:rPr>
                <w:color w:val="auto"/>
                <w:sz w:val="28"/>
                <w:szCs w:val="28"/>
              </w:rPr>
              <w:t>N</w:t>
            </w:r>
            <w:r w:rsidRPr="00FE1270">
              <w:rPr>
                <w:color w:val="auto"/>
                <w:sz w:val="28"/>
                <w:szCs w:val="28"/>
              </w:rPr>
              <w:t>ăm</w:t>
            </w:r>
          </w:p>
          <w:p w:rsidR="00D04157" w:rsidRPr="00FE1270" w:rsidRDefault="00D04157" w:rsidP="0071463F">
            <w:pPr>
              <w:jc w:val="center"/>
            </w:pPr>
          </w:p>
        </w:tc>
        <w:tc>
          <w:tcPr>
            <w:tcW w:w="2126" w:type="dxa"/>
            <w:shd w:val="clear" w:color="auto" w:fill="auto"/>
          </w:tcPr>
          <w:p w:rsidR="00D04157" w:rsidRPr="00FE1270" w:rsidRDefault="00D04157" w:rsidP="00CB2347">
            <w:pPr>
              <w:pStyle w:val="Default"/>
              <w:jc w:val="both"/>
            </w:pPr>
            <w:r w:rsidRPr="00FE1270">
              <w:rPr>
                <w:color w:val="auto"/>
                <w:sz w:val="28"/>
                <w:szCs w:val="28"/>
              </w:rPr>
              <w:t xml:space="preserve">Điều 4 Nghị định số 27/2019/NĐ-CP </w:t>
            </w:r>
          </w:p>
        </w:tc>
        <w:tc>
          <w:tcPr>
            <w:tcW w:w="1559" w:type="dxa"/>
          </w:tcPr>
          <w:p w:rsidR="00D04157" w:rsidRPr="00FE1270" w:rsidRDefault="00D04157" w:rsidP="005B0804">
            <w:pPr>
              <w:pStyle w:val="Default"/>
              <w:jc w:val="center"/>
            </w:pPr>
            <w:r w:rsidRPr="00FE1270">
              <w:rPr>
                <w:color w:val="auto"/>
                <w:sz w:val="28"/>
                <w:szCs w:val="28"/>
              </w:rPr>
              <w:t xml:space="preserve">Đã </w:t>
            </w:r>
            <w:r>
              <w:rPr>
                <w:color w:val="auto"/>
                <w:sz w:val="28"/>
                <w:szCs w:val="28"/>
              </w:rPr>
              <w:t>quy định</w:t>
            </w:r>
            <w:r w:rsidRPr="00FE1270">
              <w:rPr>
                <w:color w:val="auto"/>
                <w:sz w:val="28"/>
                <w:szCs w:val="28"/>
              </w:rPr>
              <w:t xml:space="preserve"> biểu </w:t>
            </w:r>
            <w:r>
              <w:rPr>
                <w:color w:val="auto"/>
                <w:sz w:val="28"/>
                <w:szCs w:val="28"/>
              </w:rPr>
              <w:t>mẫu</w:t>
            </w: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Báo cáo về quản lý tổng hợp tài nguyên và bảo vệ môi trường biển và hải đảo</w:t>
            </w:r>
          </w:p>
          <w:p w:rsidR="00D04157" w:rsidRPr="00FE1270" w:rsidRDefault="00D04157" w:rsidP="00551DDF">
            <w:pPr>
              <w:spacing w:before="120" w:after="280" w:afterAutospacing="1"/>
              <w:jc w:val="both"/>
            </w:pPr>
          </w:p>
        </w:tc>
        <w:tc>
          <w:tcPr>
            <w:tcW w:w="1701" w:type="dxa"/>
            <w:gridSpan w:val="2"/>
          </w:tcPr>
          <w:p w:rsidR="00D04157" w:rsidRPr="00FE1270" w:rsidRDefault="00D04157" w:rsidP="00551DDF">
            <w:pPr>
              <w:jc w:val="both"/>
            </w:pPr>
            <w:r>
              <w:t xml:space="preserve">Vụ Khoa giáo văn xã </w:t>
            </w:r>
          </w:p>
        </w:tc>
        <w:tc>
          <w:tcPr>
            <w:tcW w:w="1560" w:type="dxa"/>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Chính phủ</w:t>
            </w:r>
          </w:p>
          <w:p w:rsidR="00D04157" w:rsidRPr="00FE1270" w:rsidRDefault="00D04157" w:rsidP="00551DDF">
            <w:pPr>
              <w:jc w:val="both"/>
            </w:pPr>
          </w:p>
        </w:tc>
        <w:tc>
          <w:tcPr>
            <w:tcW w:w="1559" w:type="dxa"/>
            <w:shd w:val="clear" w:color="auto" w:fill="auto"/>
          </w:tcPr>
          <w:p w:rsidR="00D04157" w:rsidRPr="00FE1270" w:rsidRDefault="00D04157" w:rsidP="0071463F">
            <w:pPr>
              <w:pStyle w:val="Default"/>
              <w:jc w:val="center"/>
              <w:rPr>
                <w:color w:val="auto"/>
                <w:sz w:val="28"/>
                <w:szCs w:val="28"/>
              </w:rPr>
            </w:pPr>
            <w:r>
              <w:rPr>
                <w:color w:val="auto"/>
                <w:sz w:val="28"/>
                <w:szCs w:val="28"/>
              </w:rPr>
              <w:t>N</w:t>
            </w:r>
            <w:r w:rsidRPr="00FE1270">
              <w:rPr>
                <w:color w:val="auto"/>
                <w:sz w:val="28"/>
                <w:szCs w:val="28"/>
              </w:rPr>
              <w:t>ăm</w:t>
            </w:r>
          </w:p>
          <w:p w:rsidR="00D04157" w:rsidRPr="00FE1270" w:rsidRDefault="00D04157" w:rsidP="0071463F">
            <w:pPr>
              <w:jc w:val="center"/>
            </w:pPr>
          </w:p>
        </w:tc>
        <w:tc>
          <w:tcPr>
            <w:tcW w:w="2126" w:type="dxa"/>
            <w:shd w:val="clear" w:color="auto" w:fill="auto"/>
          </w:tcPr>
          <w:p w:rsidR="00D04157" w:rsidRPr="00FE1270" w:rsidRDefault="00D04157" w:rsidP="0071463F">
            <w:pPr>
              <w:pStyle w:val="Default"/>
              <w:jc w:val="both"/>
            </w:pPr>
            <w:r w:rsidRPr="00FE1270">
              <w:rPr>
                <w:color w:val="auto"/>
                <w:sz w:val="28"/>
                <w:szCs w:val="28"/>
              </w:rPr>
              <w:t>Khoản 1 Điều 77 Luật Tài nguyên, môi trường biển và hải đảo</w:t>
            </w:r>
          </w:p>
        </w:tc>
        <w:tc>
          <w:tcPr>
            <w:tcW w:w="1559" w:type="dxa"/>
          </w:tcPr>
          <w:p w:rsidR="00D04157" w:rsidRPr="00FE1270" w:rsidRDefault="00D04157" w:rsidP="005B0804">
            <w:pPr>
              <w:pStyle w:val="Default"/>
              <w:jc w:val="center"/>
            </w:pPr>
            <w:r w:rsidRPr="00FE1270">
              <w:rPr>
                <w:color w:val="auto"/>
                <w:sz w:val="28"/>
                <w:szCs w:val="28"/>
              </w:rPr>
              <w:t xml:space="preserve">Đã </w:t>
            </w:r>
            <w:r>
              <w:rPr>
                <w:color w:val="auto"/>
                <w:sz w:val="28"/>
                <w:szCs w:val="28"/>
              </w:rPr>
              <w:t>quy định</w:t>
            </w:r>
            <w:r w:rsidRPr="00FE1270">
              <w:rPr>
                <w:color w:val="auto"/>
                <w:sz w:val="28"/>
                <w:szCs w:val="28"/>
              </w:rPr>
              <w:t xml:space="preserve"> biểu </w:t>
            </w:r>
            <w:r>
              <w:rPr>
                <w:color w:val="auto"/>
                <w:sz w:val="28"/>
                <w:szCs w:val="28"/>
              </w:rPr>
              <w:t>mẫu</w:t>
            </w: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Báo cáo kết quả thống kê đất đai hàng năm của cả nước.</w:t>
            </w:r>
          </w:p>
        </w:tc>
        <w:tc>
          <w:tcPr>
            <w:tcW w:w="1701" w:type="dxa"/>
            <w:gridSpan w:val="2"/>
          </w:tcPr>
          <w:p w:rsidR="00D04157" w:rsidRPr="00FE1270" w:rsidRDefault="00D04157" w:rsidP="00551DDF">
            <w:pPr>
              <w:pStyle w:val="Default"/>
              <w:jc w:val="both"/>
              <w:rPr>
                <w:color w:val="auto"/>
                <w:sz w:val="28"/>
                <w:szCs w:val="28"/>
              </w:rPr>
            </w:pPr>
            <w:r>
              <w:rPr>
                <w:color w:val="auto"/>
                <w:sz w:val="28"/>
                <w:szCs w:val="28"/>
              </w:rPr>
              <w:t xml:space="preserve">Vụ Nông nghiệp </w:t>
            </w:r>
          </w:p>
        </w:tc>
        <w:tc>
          <w:tcPr>
            <w:tcW w:w="1560" w:type="dxa"/>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Thủ tướng Chính phủ</w:t>
            </w:r>
          </w:p>
          <w:p w:rsidR="00D04157" w:rsidRPr="00FE1270" w:rsidRDefault="00D04157" w:rsidP="00551DDF">
            <w:pPr>
              <w:jc w:val="both"/>
            </w:pPr>
          </w:p>
        </w:tc>
        <w:tc>
          <w:tcPr>
            <w:tcW w:w="1559" w:type="dxa"/>
            <w:shd w:val="clear" w:color="auto" w:fill="auto"/>
          </w:tcPr>
          <w:p w:rsidR="00D04157" w:rsidRPr="00FE1270" w:rsidRDefault="00D04157" w:rsidP="005905C8">
            <w:pPr>
              <w:pStyle w:val="Default"/>
              <w:jc w:val="center"/>
              <w:rPr>
                <w:color w:val="auto"/>
                <w:sz w:val="28"/>
                <w:szCs w:val="28"/>
              </w:rPr>
            </w:pPr>
            <w:r>
              <w:rPr>
                <w:color w:val="auto"/>
                <w:sz w:val="28"/>
                <w:szCs w:val="28"/>
              </w:rPr>
              <w:t>N</w:t>
            </w:r>
            <w:r w:rsidRPr="00FE1270">
              <w:rPr>
                <w:color w:val="auto"/>
                <w:sz w:val="28"/>
                <w:szCs w:val="28"/>
              </w:rPr>
              <w:t>ăm</w:t>
            </w:r>
          </w:p>
          <w:p w:rsidR="00D04157" w:rsidRPr="00FE1270" w:rsidRDefault="00D04157" w:rsidP="00551DDF">
            <w:pPr>
              <w:jc w:val="both"/>
            </w:pPr>
          </w:p>
        </w:tc>
        <w:tc>
          <w:tcPr>
            <w:tcW w:w="2126" w:type="dxa"/>
            <w:shd w:val="clear" w:color="auto" w:fill="auto"/>
          </w:tcPr>
          <w:p w:rsidR="00D04157" w:rsidRPr="00FE1270" w:rsidRDefault="00D04157" w:rsidP="0071463F">
            <w:pPr>
              <w:pStyle w:val="Default"/>
              <w:jc w:val="both"/>
              <w:rPr>
                <w:color w:val="auto"/>
                <w:sz w:val="28"/>
                <w:szCs w:val="28"/>
              </w:rPr>
            </w:pPr>
            <w:r w:rsidRPr="00FE1270">
              <w:rPr>
                <w:color w:val="auto"/>
                <w:sz w:val="28"/>
                <w:szCs w:val="28"/>
              </w:rPr>
              <w:t>Điều 34 Luật Đất đai năm 2013</w:t>
            </w:r>
          </w:p>
        </w:tc>
        <w:tc>
          <w:tcPr>
            <w:tcW w:w="1559" w:type="dxa"/>
          </w:tcPr>
          <w:p w:rsidR="00D04157" w:rsidRPr="00FE1270" w:rsidRDefault="00D04157" w:rsidP="005B0804">
            <w:pPr>
              <w:pStyle w:val="Default"/>
              <w:jc w:val="center"/>
              <w:rPr>
                <w:color w:val="auto"/>
                <w:sz w:val="28"/>
                <w:szCs w:val="28"/>
              </w:rPr>
            </w:pPr>
            <w:r w:rsidRPr="00FE1270">
              <w:rPr>
                <w:color w:val="auto"/>
                <w:sz w:val="28"/>
                <w:szCs w:val="28"/>
              </w:rPr>
              <w:t xml:space="preserve">Đã </w:t>
            </w:r>
            <w:r>
              <w:rPr>
                <w:color w:val="auto"/>
                <w:sz w:val="28"/>
                <w:szCs w:val="28"/>
              </w:rPr>
              <w:t>quy định</w:t>
            </w:r>
            <w:r w:rsidRPr="00FE1270">
              <w:rPr>
                <w:color w:val="auto"/>
                <w:sz w:val="28"/>
                <w:szCs w:val="28"/>
              </w:rPr>
              <w:t xml:space="preserve"> biểu </w:t>
            </w:r>
            <w:r>
              <w:rPr>
                <w:color w:val="auto"/>
                <w:sz w:val="28"/>
                <w:szCs w:val="28"/>
              </w:rPr>
              <w:t>mẫu</w:t>
            </w: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Báo cáo kết quả kiểm kê đất đai 05 năm của cả nước.</w:t>
            </w:r>
          </w:p>
          <w:p w:rsidR="00D04157" w:rsidRPr="00FE1270" w:rsidRDefault="00D04157" w:rsidP="00551DDF">
            <w:pPr>
              <w:spacing w:before="120" w:after="280" w:afterAutospacing="1"/>
              <w:jc w:val="both"/>
            </w:pPr>
          </w:p>
        </w:tc>
        <w:tc>
          <w:tcPr>
            <w:tcW w:w="1701" w:type="dxa"/>
            <w:gridSpan w:val="2"/>
          </w:tcPr>
          <w:p w:rsidR="00D04157" w:rsidRPr="00FE1270" w:rsidRDefault="00D04157" w:rsidP="00551DDF">
            <w:pPr>
              <w:jc w:val="both"/>
            </w:pPr>
            <w:r>
              <w:t xml:space="preserve">Vụ Nông nghiệp </w:t>
            </w:r>
          </w:p>
        </w:tc>
        <w:tc>
          <w:tcPr>
            <w:tcW w:w="1560" w:type="dxa"/>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Thủ tướng Chính phủ</w:t>
            </w:r>
          </w:p>
          <w:p w:rsidR="00D04157" w:rsidRPr="00FE1270" w:rsidRDefault="00D04157" w:rsidP="00551DDF">
            <w:pPr>
              <w:jc w:val="both"/>
            </w:pPr>
          </w:p>
        </w:tc>
        <w:tc>
          <w:tcPr>
            <w:tcW w:w="1559" w:type="dxa"/>
            <w:shd w:val="clear" w:color="auto" w:fill="auto"/>
          </w:tcPr>
          <w:p w:rsidR="00D04157" w:rsidRPr="00FE1270" w:rsidRDefault="00D04157" w:rsidP="00551DDF">
            <w:pPr>
              <w:pStyle w:val="Default"/>
              <w:jc w:val="both"/>
              <w:rPr>
                <w:color w:val="auto"/>
                <w:sz w:val="28"/>
                <w:szCs w:val="28"/>
              </w:rPr>
            </w:pPr>
            <w:r>
              <w:rPr>
                <w:color w:val="auto"/>
                <w:sz w:val="28"/>
                <w:szCs w:val="28"/>
              </w:rPr>
              <w:t xml:space="preserve">   </w:t>
            </w:r>
            <w:r w:rsidRPr="00FE1270">
              <w:rPr>
                <w:color w:val="auto"/>
                <w:sz w:val="28"/>
                <w:szCs w:val="28"/>
              </w:rPr>
              <w:t>5 năm</w:t>
            </w:r>
          </w:p>
          <w:p w:rsidR="00D04157" w:rsidRPr="00FE1270" w:rsidRDefault="00D04157" w:rsidP="00551DDF">
            <w:pPr>
              <w:jc w:val="both"/>
            </w:pPr>
          </w:p>
        </w:tc>
        <w:tc>
          <w:tcPr>
            <w:tcW w:w="2126" w:type="dxa"/>
            <w:shd w:val="clear" w:color="auto" w:fill="auto"/>
          </w:tcPr>
          <w:p w:rsidR="00D04157" w:rsidRPr="00FE1270" w:rsidRDefault="00D04157" w:rsidP="0071463F">
            <w:pPr>
              <w:pStyle w:val="Default"/>
              <w:jc w:val="both"/>
            </w:pPr>
            <w:r w:rsidRPr="00FE1270">
              <w:rPr>
                <w:color w:val="auto"/>
                <w:sz w:val="28"/>
                <w:szCs w:val="28"/>
              </w:rPr>
              <w:t>Điều 34 Luật Đất đai năm 2013</w:t>
            </w:r>
          </w:p>
        </w:tc>
        <w:tc>
          <w:tcPr>
            <w:tcW w:w="1559" w:type="dxa"/>
          </w:tcPr>
          <w:p w:rsidR="00D04157" w:rsidRPr="00FE1270" w:rsidRDefault="00D04157" w:rsidP="005B0804">
            <w:pPr>
              <w:jc w:val="center"/>
            </w:pPr>
            <w:r w:rsidRPr="00FE1270">
              <w:t xml:space="preserve">Đã </w:t>
            </w:r>
            <w:r>
              <w:t>quy định</w:t>
            </w:r>
            <w:r w:rsidRPr="00FE1270">
              <w:t xml:space="preserve"> biểu </w:t>
            </w:r>
            <w:r>
              <w:t>mẫu</w:t>
            </w:r>
          </w:p>
        </w:tc>
      </w:tr>
      <w:tr w:rsidR="00D04157" w:rsidRPr="00FE1270" w:rsidTr="00A35897">
        <w:trPr>
          <w:trHeight w:val="397"/>
        </w:trPr>
        <w:tc>
          <w:tcPr>
            <w:tcW w:w="6345" w:type="dxa"/>
            <w:gridSpan w:val="2"/>
            <w:shd w:val="clear" w:color="auto" w:fill="auto"/>
          </w:tcPr>
          <w:p w:rsidR="00D04157" w:rsidRPr="00884EA2" w:rsidRDefault="00D04157" w:rsidP="00884EA2">
            <w:pPr>
              <w:pStyle w:val="Default"/>
              <w:jc w:val="center"/>
              <w:rPr>
                <w:color w:val="auto"/>
                <w:sz w:val="28"/>
                <w:szCs w:val="28"/>
              </w:rPr>
            </w:pPr>
            <w:r w:rsidRPr="00884EA2">
              <w:rPr>
                <w:b/>
                <w:sz w:val="28"/>
                <w:szCs w:val="28"/>
              </w:rPr>
              <w:t>Cơ quan chuẩn bị báo cáo</w:t>
            </w:r>
          </w:p>
        </w:tc>
        <w:tc>
          <w:tcPr>
            <w:tcW w:w="8505" w:type="dxa"/>
            <w:gridSpan w:val="6"/>
          </w:tcPr>
          <w:p w:rsidR="00D04157" w:rsidRPr="00FE1270" w:rsidRDefault="00D04157" w:rsidP="0071463F">
            <w:pPr>
              <w:jc w:val="center"/>
            </w:pPr>
            <w:r w:rsidRPr="00D72A75">
              <w:rPr>
                <w:b/>
              </w:rPr>
              <w:t>BỘ KHOA HỌC VÀ CÔNG NGHỆ</w:t>
            </w: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spacing w:before="20" w:after="20"/>
              <w:jc w:val="both"/>
              <w:rPr>
                <w:bCs/>
              </w:rPr>
            </w:pPr>
            <w:r w:rsidRPr="00FE1270">
              <w:rPr>
                <w:bCs/>
              </w:rPr>
              <w:t>Báo cáo về hoạt động chuyển giao công nghệ</w:t>
            </w:r>
          </w:p>
          <w:p w:rsidR="00D04157" w:rsidRPr="00FE1270" w:rsidRDefault="00D04157" w:rsidP="00551DDF">
            <w:pPr>
              <w:spacing w:before="20" w:after="20"/>
              <w:jc w:val="both"/>
            </w:pPr>
          </w:p>
        </w:tc>
        <w:tc>
          <w:tcPr>
            <w:tcW w:w="1701" w:type="dxa"/>
            <w:gridSpan w:val="2"/>
          </w:tcPr>
          <w:p w:rsidR="00D04157" w:rsidRPr="00FE1270" w:rsidRDefault="00D04157" w:rsidP="00551DDF">
            <w:pPr>
              <w:spacing w:before="20" w:after="20"/>
              <w:jc w:val="both"/>
            </w:pPr>
            <w:r>
              <w:lastRenderedPageBreak/>
              <w:t xml:space="preserve">Vụ Khoa giáo văn xã </w:t>
            </w:r>
          </w:p>
        </w:tc>
        <w:tc>
          <w:tcPr>
            <w:tcW w:w="1560" w:type="dxa"/>
            <w:shd w:val="clear" w:color="auto" w:fill="auto"/>
          </w:tcPr>
          <w:p w:rsidR="00D04157" w:rsidRPr="00FE1270" w:rsidRDefault="00D04157" w:rsidP="00551DDF">
            <w:pPr>
              <w:spacing w:before="20" w:after="20"/>
              <w:jc w:val="both"/>
            </w:pPr>
            <w:r w:rsidRPr="00FE1270">
              <w:rPr>
                <w:bCs/>
              </w:rPr>
              <w:t>Chính phủ</w:t>
            </w:r>
          </w:p>
        </w:tc>
        <w:tc>
          <w:tcPr>
            <w:tcW w:w="1559" w:type="dxa"/>
            <w:shd w:val="clear" w:color="auto" w:fill="auto"/>
          </w:tcPr>
          <w:p w:rsidR="00D04157" w:rsidRPr="00FE1270" w:rsidRDefault="00D04157" w:rsidP="00884EA2">
            <w:pPr>
              <w:spacing w:before="20" w:after="20"/>
              <w:jc w:val="center"/>
              <w:rPr>
                <w:bCs/>
              </w:rPr>
            </w:pPr>
            <w:r w:rsidRPr="00FE1270">
              <w:rPr>
                <w:bCs/>
              </w:rPr>
              <w:t xml:space="preserve">Văn bản chưa quy </w:t>
            </w:r>
            <w:r w:rsidRPr="00FE1270">
              <w:rPr>
                <w:bCs/>
              </w:rPr>
              <w:lastRenderedPageBreak/>
              <w:t>định</w:t>
            </w:r>
          </w:p>
        </w:tc>
        <w:tc>
          <w:tcPr>
            <w:tcW w:w="2126" w:type="dxa"/>
            <w:shd w:val="clear" w:color="auto" w:fill="auto"/>
          </w:tcPr>
          <w:p w:rsidR="00D04157" w:rsidRPr="00D72A75" w:rsidRDefault="00D04157" w:rsidP="00D72A75">
            <w:pPr>
              <w:spacing w:before="20" w:after="20"/>
              <w:jc w:val="both"/>
              <w:rPr>
                <w:bCs/>
              </w:rPr>
            </w:pPr>
            <w:r w:rsidRPr="00D72A75">
              <w:rPr>
                <w:bCs/>
                <w:iCs/>
              </w:rPr>
              <w:lastRenderedPageBreak/>
              <w:t>Khoản 13 Điều</w:t>
            </w:r>
            <w:r w:rsidRPr="00FE1270">
              <w:rPr>
                <w:bCs/>
                <w:i/>
                <w:iCs/>
              </w:rPr>
              <w:t xml:space="preserve"> </w:t>
            </w:r>
            <w:r w:rsidRPr="00CA0496">
              <w:rPr>
                <w:bCs/>
                <w:iCs/>
              </w:rPr>
              <w:t>54</w:t>
            </w:r>
            <w:r>
              <w:rPr>
                <w:bCs/>
                <w:i/>
                <w:iCs/>
              </w:rPr>
              <w:t xml:space="preserve"> </w:t>
            </w:r>
            <w:r w:rsidRPr="00FE1270">
              <w:rPr>
                <w:bCs/>
              </w:rPr>
              <w:t xml:space="preserve">Luật Chuyển </w:t>
            </w:r>
            <w:r w:rsidRPr="00FE1270">
              <w:rPr>
                <w:bCs/>
              </w:rPr>
              <w:lastRenderedPageBreak/>
              <w:t>giao</w:t>
            </w:r>
            <w:r>
              <w:rPr>
                <w:bCs/>
              </w:rPr>
              <w:t xml:space="preserve"> </w:t>
            </w:r>
            <w:r w:rsidRPr="00FE1270">
              <w:rPr>
                <w:bCs/>
              </w:rPr>
              <w:t>công nghệ năm 2017</w:t>
            </w:r>
          </w:p>
        </w:tc>
        <w:tc>
          <w:tcPr>
            <w:tcW w:w="1559" w:type="dxa"/>
          </w:tcPr>
          <w:p w:rsidR="00D04157" w:rsidRPr="00FE1270" w:rsidRDefault="00D04157" w:rsidP="00D72A75">
            <w:pPr>
              <w:spacing w:before="20" w:after="20"/>
              <w:jc w:val="both"/>
              <w:rPr>
                <w:bCs/>
                <w:iCs/>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spacing w:before="20" w:after="20"/>
              <w:jc w:val="both"/>
              <w:rPr>
                <w:bCs/>
              </w:rPr>
            </w:pPr>
            <w:r w:rsidRPr="00FE1270">
              <w:rPr>
                <w:iCs/>
                <w:lang w:val="nl-NL"/>
              </w:rPr>
              <w:t>Báo cáo về đổi mới công nghệ trên cả nước</w:t>
            </w:r>
          </w:p>
        </w:tc>
        <w:tc>
          <w:tcPr>
            <w:tcW w:w="1701" w:type="dxa"/>
            <w:gridSpan w:val="2"/>
          </w:tcPr>
          <w:p w:rsidR="00D04157" w:rsidRPr="00FE1270" w:rsidRDefault="00D04157" w:rsidP="00551DDF">
            <w:pPr>
              <w:spacing w:before="20" w:after="20"/>
              <w:jc w:val="both"/>
            </w:pPr>
            <w:r>
              <w:t xml:space="preserve">Vụ Khoa giáo văn xã </w:t>
            </w:r>
          </w:p>
        </w:tc>
        <w:tc>
          <w:tcPr>
            <w:tcW w:w="1560" w:type="dxa"/>
            <w:shd w:val="clear" w:color="auto" w:fill="auto"/>
          </w:tcPr>
          <w:p w:rsidR="00D04157" w:rsidRPr="00FE1270" w:rsidRDefault="00D04157" w:rsidP="00551DDF">
            <w:pPr>
              <w:spacing w:before="20" w:after="20"/>
              <w:jc w:val="both"/>
              <w:rPr>
                <w:bCs/>
              </w:rPr>
            </w:pPr>
            <w:r w:rsidRPr="00FE1270">
              <w:t>Chính phủ</w:t>
            </w:r>
          </w:p>
        </w:tc>
        <w:tc>
          <w:tcPr>
            <w:tcW w:w="1559" w:type="dxa"/>
            <w:shd w:val="clear" w:color="auto" w:fill="auto"/>
          </w:tcPr>
          <w:p w:rsidR="00D04157" w:rsidRPr="00FE1270" w:rsidRDefault="00D04157" w:rsidP="00884EA2">
            <w:pPr>
              <w:spacing w:before="20" w:after="20"/>
              <w:jc w:val="center"/>
              <w:rPr>
                <w:bCs/>
              </w:rPr>
            </w:pPr>
            <w:r w:rsidRPr="00FE1270">
              <w:rPr>
                <w:shd w:val="clear" w:color="auto" w:fill="FFFFFF"/>
              </w:rPr>
              <w:t>05 năm</w:t>
            </w:r>
          </w:p>
        </w:tc>
        <w:tc>
          <w:tcPr>
            <w:tcW w:w="2126" w:type="dxa"/>
            <w:shd w:val="clear" w:color="auto" w:fill="auto"/>
          </w:tcPr>
          <w:p w:rsidR="00D04157" w:rsidRPr="00FE1270" w:rsidRDefault="00D04157" w:rsidP="00884EA2">
            <w:pPr>
              <w:spacing w:before="20" w:after="20"/>
              <w:jc w:val="both"/>
              <w:rPr>
                <w:bCs/>
              </w:rPr>
            </w:pPr>
            <w:r w:rsidRPr="00D72A75">
              <w:rPr>
                <w:bCs/>
                <w:iCs/>
              </w:rPr>
              <w:t>Khoản 13 Điều 54</w:t>
            </w:r>
            <w:r>
              <w:rPr>
                <w:bCs/>
                <w:i/>
                <w:iCs/>
              </w:rPr>
              <w:t xml:space="preserve"> </w:t>
            </w:r>
            <w:r w:rsidRPr="00FE1270">
              <w:rPr>
                <w:bCs/>
              </w:rPr>
              <w:t>Luật Chuyển giao công nghệ năm 2017</w:t>
            </w:r>
          </w:p>
        </w:tc>
        <w:tc>
          <w:tcPr>
            <w:tcW w:w="1559" w:type="dxa"/>
          </w:tcPr>
          <w:p w:rsidR="00D04157" w:rsidRPr="00FE1270" w:rsidRDefault="00D04157" w:rsidP="00D72A75">
            <w:pPr>
              <w:spacing w:before="20" w:after="20"/>
              <w:jc w:val="both"/>
              <w:rPr>
                <w:bCs/>
                <w:iCs/>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spacing w:before="20" w:after="20"/>
              <w:jc w:val="both"/>
            </w:pPr>
            <w:r w:rsidRPr="00FE1270">
              <w:rPr>
                <w:shd w:val="clear" w:color="auto" w:fill="FFFFFF"/>
              </w:rPr>
              <w:t>Báo cáo việc thực hiện cơ chế tự chủ của tổ chức khoa học và công nghệ công lập trên phạm vi cả nước</w:t>
            </w:r>
          </w:p>
        </w:tc>
        <w:tc>
          <w:tcPr>
            <w:tcW w:w="1701" w:type="dxa"/>
            <w:gridSpan w:val="2"/>
          </w:tcPr>
          <w:p w:rsidR="00D04157" w:rsidRPr="00FE1270" w:rsidRDefault="00D04157" w:rsidP="006674E8">
            <w:pPr>
              <w:spacing w:before="20" w:after="20"/>
              <w:jc w:val="both"/>
            </w:pPr>
            <w:r>
              <w:t xml:space="preserve">Vụ Khoa giáo văn xã </w:t>
            </w:r>
          </w:p>
        </w:tc>
        <w:tc>
          <w:tcPr>
            <w:tcW w:w="1560" w:type="dxa"/>
            <w:shd w:val="clear" w:color="auto" w:fill="auto"/>
          </w:tcPr>
          <w:p w:rsidR="00D04157" w:rsidRPr="00FE1270" w:rsidRDefault="00D04157" w:rsidP="00551DDF">
            <w:pPr>
              <w:spacing w:before="20" w:after="20"/>
              <w:jc w:val="both"/>
            </w:pPr>
            <w:r w:rsidRPr="00FE1270">
              <w:t>Thủ tướng Chính phủ</w:t>
            </w:r>
          </w:p>
        </w:tc>
        <w:tc>
          <w:tcPr>
            <w:tcW w:w="1559" w:type="dxa"/>
            <w:shd w:val="clear" w:color="auto" w:fill="auto"/>
          </w:tcPr>
          <w:p w:rsidR="00D04157" w:rsidRPr="00FE1270" w:rsidRDefault="00D04157" w:rsidP="00884EA2">
            <w:pPr>
              <w:spacing w:before="20" w:after="20"/>
              <w:jc w:val="center"/>
            </w:pPr>
            <w:r>
              <w:t>N</w:t>
            </w:r>
            <w:r w:rsidRPr="00FE1270">
              <w:t>ăm</w:t>
            </w:r>
          </w:p>
        </w:tc>
        <w:tc>
          <w:tcPr>
            <w:tcW w:w="2126" w:type="dxa"/>
            <w:shd w:val="clear" w:color="auto" w:fill="auto"/>
          </w:tcPr>
          <w:p w:rsidR="00D04157" w:rsidRPr="00FE1270" w:rsidRDefault="00D04157" w:rsidP="00884EA2">
            <w:pPr>
              <w:spacing w:before="20" w:after="20"/>
              <w:jc w:val="both"/>
            </w:pPr>
            <w:r w:rsidRPr="00D72A75">
              <w:rPr>
                <w:iCs/>
              </w:rPr>
              <w:t>Khoản 2 Điều 16</w:t>
            </w:r>
            <w:r>
              <w:rPr>
                <w:i/>
                <w:iCs/>
              </w:rPr>
              <w:t xml:space="preserve"> </w:t>
            </w:r>
            <w:r w:rsidRPr="00FE1270">
              <w:t xml:space="preserve">Nghị định số 54/2016/NĐ-CP </w:t>
            </w:r>
          </w:p>
        </w:tc>
        <w:tc>
          <w:tcPr>
            <w:tcW w:w="1559" w:type="dxa"/>
          </w:tcPr>
          <w:p w:rsidR="00D04157" w:rsidRPr="00FE1270" w:rsidRDefault="00D04157" w:rsidP="00D72A75">
            <w:pPr>
              <w:spacing w:before="20" w:after="20"/>
              <w:jc w:val="both"/>
              <w:rPr>
                <w:iCs/>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spacing w:before="60" w:after="60"/>
              <w:jc w:val="both"/>
            </w:pPr>
            <w:r w:rsidRPr="00FE1270">
              <w:rPr>
                <w:shd w:val="clear" w:color="auto" w:fill="FFFFFF"/>
              </w:rPr>
              <w:t>Báo cáo tình hình sử dụng, thu hút người Việt Nam ở nước ngoài và chuyên gia nước ngoài</w:t>
            </w:r>
          </w:p>
        </w:tc>
        <w:tc>
          <w:tcPr>
            <w:tcW w:w="1701" w:type="dxa"/>
            <w:gridSpan w:val="2"/>
          </w:tcPr>
          <w:p w:rsidR="00D04157" w:rsidRPr="00FE1270" w:rsidRDefault="00D04157" w:rsidP="00551DDF">
            <w:pPr>
              <w:spacing w:before="60" w:after="60"/>
              <w:jc w:val="both"/>
              <w:rPr>
                <w:b/>
                <w:bCs/>
              </w:rPr>
            </w:pPr>
            <w:r>
              <w:t xml:space="preserve">Vụ Khoa giáo văn xã </w:t>
            </w:r>
          </w:p>
        </w:tc>
        <w:tc>
          <w:tcPr>
            <w:tcW w:w="1560" w:type="dxa"/>
            <w:shd w:val="clear" w:color="auto" w:fill="auto"/>
          </w:tcPr>
          <w:p w:rsidR="00D04157" w:rsidRPr="00FE1270" w:rsidRDefault="00D04157" w:rsidP="00551DDF">
            <w:pPr>
              <w:spacing w:before="60" w:after="60"/>
              <w:jc w:val="both"/>
            </w:pPr>
            <w:r w:rsidRPr="00FE1270">
              <w:t>Thủ tướng Chính phủ</w:t>
            </w:r>
          </w:p>
        </w:tc>
        <w:tc>
          <w:tcPr>
            <w:tcW w:w="1559" w:type="dxa"/>
            <w:shd w:val="clear" w:color="auto" w:fill="auto"/>
          </w:tcPr>
          <w:p w:rsidR="00D04157" w:rsidRPr="00FE1270" w:rsidRDefault="00D04157" w:rsidP="00884EA2">
            <w:pPr>
              <w:spacing w:before="60" w:after="60"/>
              <w:jc w:val="center"/>
            </w:pPr>
            <w:r>
              <w:t>N</w:t>
            </w:r>
            <w:r w:rsidRPr="00FE1270">
              <w:t>ăm</w:t>
            </w:r>
          </w:p>
        </w:tc>
        <w:tc>
          <w:tcPr>
            <w:tcW w:w="2126" w:type="dxa"/>
            <w:shd w:val="clear" w:color="auto" w:fill="auto"/>
          </w:tcPr>
          <w:p w:rsidR="00D04157" w:rsidRPr="00D72A75" w:rsidRDefault="00D04157" w:rsidP="00D72A75">
            <w:pPr>
              <w:spacing w:before="60" w:after="60"/>
              <w:jc w:val="both"/>
              <w:rPr>
                <w:iCs/>
              </w:rPr>
            </w:pPr>
            <w:r w:rsidRPr="00D72A75">
              <w:rPr>
                <w:iCs/>
              </w:rPr>
              <w:t>Điểm d khoản 7</w:t>
            </w:r>
          </w:p>
          <w:p w:rsidR="00D04157" w:rsidRPr="00FE1270" w:rsidRDefault="00D04157" w:rsidP="00884EA2">
            <w:pPr>
              <w:spacing w:before="60" w:after="60"/>
              <w:jc w:val="both"/>
            </w:pPr>
            <w:r w:rsidRPr="00D72A75">
              <w:rPr>
                <w:iCs/>
              </w:rPr>
              <w:t>Điều</w:t>
            </w:r>
            <w:r w:rsidRPr="00FE1270">
              <w:rPr>
                <w:i/>
                <w:iCs/>
              </w:rPr>
              <w:t xml:space="preserve"> </w:t>
            </w:r>
            <w:r w:rsidRPr="00D72A75">
              <w:rPr>
                <w:iCs/>
              </w:rPr>
              <w:t>2</w:t>
            </w:r>
            <w:r>
              <w:rPr>
                <w:i/>
                <w:iCs/>
              </w:rPr>
              <w:t xml:space="preserve"> </w:t>
            </w:r>
            <w:r w:rsidRPr="00FE1270">
              <w:t xml:space="preserve">Nghị định </w:t>
            </w:r>
            <w:r>
              <w:t xml:space="preserve">số 27/2020/NĐ-CP </w:t>
            </w:r>
          </w:p>
        </w:tc>
        <w:tc>
          <w:tcPr>
            <w:tcW w:w="1559" w:type="dxa"/>
          </w:tcPr>
          <w:p w:rsidR="00D04157" w:rsidRPr="00FE1270" w:rsidRDefault="00D04157" w:rsidP="00D72A75">
            <w:pPr>
              <w:spacing w:before="60" w:after="60"/>
              <w:jc w:val="both"/>
              <w:rPr>
                <w:bCs/>
                <w:iCs/>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spacing w:before="60" w:after="60"/>
              <w:jc w:val="both"/>
              <w:rPr>
                <w:bCs/>
              </w:rPr>
            </w:pPr>
            <w:r w:rsidRPr="00FE1270">
              <w:rPr>
                <w:bCs/>
              </w:rPr>
              <w:t>Báo cáo thống kê số liệu về tình hình nhập khẩu máy móc, thiết bị, dây chuyền công nghệ đã qua sử dụng, các trường hợp vi phạm buộc tái xuất, xử phạt</w:t>
            </w:r>
          </w:p>
        </w:tc>
        <w:tc>
          <w:tcPr>
            <w:tcW w:w="1701" w:type="dxa"/>
            <w:gridSpan w:val="2"/>
          </w:tcPr>
          <w:p w:rsidR="00D04157" w:rsidRPr="00FE1270" w:rsidRDefault="00D04157" w:rsidP="00551DDF">
            <w:pPr>
              <w:spacing w:before="60" w:after="60"/>
              <w:jc w:val="both"/>
              <w:rPr>
                <w:bCs/>
              </w:rPr>
            </w:pPr>
            <w:r>
              <w:rPr>
                <w:bCs/>
              </w:rPr>
              <w:t>Vụ Kinh tế tổng hợp</w:t>
            </w:r>
          </w:p>
        </w:tc>
        <w:tc>
          <w:tcPr>
            <w:tcW w:w="1560" w:type="dxa"/>
            <w:shd w:val="clear" w:color="auto" w:fill="auto"/>
          </w:tcPr>
          <w:p w:rsidR="00D04157" w:rsidRPr="00FE1270" w:rsidRDefault="00D04157" w:rsidP="00551DDF">
            <w:pPr>
              <w:spacing w:before="60" w:after="60"/>
              <w:jc w:val="both"/>
              <w:rPr>
                <w:bCs/>
              </w:rPr>
            </w:pPr>
            <w:r w:rsidRPr="00FE1270">
              <w:rPr>
                <w:bCs/>
              </w:rPr>
              <w:t>Thủ tướng Chính phủ</w:t>
            </w:r>
          </w:p>
        </w:tc>
        <w:tc>
          <w:tcPr>
            <w:tcW w:w="1559" w:type="dxa"/>
            <w:shd w:val="clear" w:color="auto" w:fill="auto"/>
          </w:tcPr>
          <w:p w:rsidR="00D04157" w:rsidRPr="00FE1270" w:rsidRDefault="00D04157" w:rsidP="00884EA2">
            <w:pPr>
              <w:spacing w:before="60" w:after="60"/>
              <w:jc w:val="center"/>
              <w:rPr>
                <w:bCs/>
              </w:rPr>
            </w:pPr>
            <w:r>
              <w:rPr>
                <w:bCs/>
              </w:rPr>
              <w:t>N</w:t>
            </w:r>
            <w:r w:rsidRPr="00FE1270">
              <w:rPr>
                <w:bCs/>
              </w:rPr>
              <w:t>ăm</w:t>
            </w:r>
          </w:p>
        </w:tc>
        <w:tc>
          <w:tcPr>
            <w:tcW w:w="2126" w:type="dxa"/>
            <w:shd w:val="clear" w:color="auto" w:fill="auto"/>
          </w:tcPr>
          <w:p w:rsidR="00D04157" w:rsidRPr="00FE1270" w:rsidRDefault="00D04157" w:rsidP="00884EA2">
            <w:pPr>
              <w:spacing w:before="60" w:after="60"/>
              <w:jc w:val="both"/>
              <w:rPr>
                <w:bCs/>
              </w:rPr>
            </w:pPr>
            <w:r w:rsidRPr="00D72A75">
              <w:rPr>
                <w:bCs/>
                <w:iCs/>
              </w:rPr>
              <w:t>Khoản 4 Điều 12</w:t>
            </w:r>
            <w:r>
              <w:rPr>
                <w:bCs/>
                <w:i/>
                <w:iCs/>
              </w:rPr>
              <w:t xml:space="preserve"> </w:t>
            </w:r>
            <w:r w:rsidRPr="00FE1270">
              <w:rPr>
                <w:bCs/>
              </w:rPr>
              <w:t xml:space="preserve">Quyết định số 18/2019/QĐ-TTg </w:t>
            </w:r>
          </w:p>
        </w:tc>
        <w:tc>
          <w:tcPr>
            <w:tcW w:w="1559" w:type="dxa"/>
          </w:tcPr>
          <w:p w:rsidR="00D04157" w:rsidRPr="00FE1270" w:rsidRDefault="00D04157" w:rsidP="00D72A75">
            <w:pPr>
              <w:spacing w:before="60" w:after="60"/>
              <w:jc w:val="both"/>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spacing w:before="60" w:after="60"/>
              <w:jc w:val="both"/>
            </w:pPr>
            <w:r w:rsidRPr="00FE1270">
              <w:t>Báo cáo tình hình kết quả kiểm tra chất lượng sản phẩm hàng hóa và hoạt động đánh giá sự phù hợp</w:t>
            </w:r>
          </w:p>
        </w:tc>
        <w:tc>
          <w:tcPr>
            <w:tcW w:w="1701" w:type="dxa"/>
            <w:gridSpan w:val="2"/>
          </w:tcPr>
          <w:p w:rsidR="00D04157" w:rsidRPr="00FE1270" w:rsidRDefault="00D04157" w:rsidP="00551DDF">
            <w:pPr>
              <w:spacing w:before="60" w:after="60"/>
              <w:jc w:val="both"/>
            </w:pPr>
            <w:r>
              <w:t>Vụ Khoa giáo văn xã</w:t>
            </w:r>
          </w:p>
          <w:p w:rsidR="00D04157" w:rsidRPr="00FE1270" w:rsidRDefault="00D04157" w:rsidP="00551DDF">
            <w:pPr>
              <w:spacing w:before="60" w:after="60"/>
              <w:jc w:val="both"/>
            </w:pPr>
          </w:p>
        </w:tc>
        <w:tc>
          <w:tcPr>
            <w:tcW w:w="1560" w:type="dxa"/>
            <w:shd w:val="clear" w:color="auto" w:fill="auto"/>
          </w:tcPr>
          <w:p w:rsidR="00D04157" w:rsidRPr="00FE1270" w:rsidRDefault="00D04157" w:rsidP="00551DDF">
            <w:pPr>
              <w:spacing w:before="60" w:after="60"/>
              <w:jc w:val="both"/>
            </w:pPr>
            <w:r w:rsidRPr="00FE1270">
              <w:t>Thủ tướng Chính phủ</w:t>
            </w:r>
          </w:p>
          <w:p w:rsidR="00D04157" w:rsidRPr="00FE1270" w:rsidRDefault="00D04157" w:rsidP="00551DDF">
            <w:pPr>
              <w:spacing w:before="60" w:after="60"/>
              <w:jc w:val="both"/>
            </w:pPr>
          </w:p>
        </w:tc>
        <w:tc>
          <w:tcPr>
            <w:tcW w:w="1559" w:type="dxa"/>
            <w:shd w:val="clear" w:color="auto" w:fill="auto"/>
          </w:tcPr>
          <w:p w:rsidR="00D04157" w:rsidRPr="00FE1270" w:rsidRDefault="00D04157" w:rsidP="00884EA2">
            <w:pPr>
              <w:spacing w:before="60" w:after="60"/>
              <w:jc w:val="center"/>
            </w:pPr>
            <w:r>
              <w:t>N</w:t>
            </w:r>
            <w:r w:rsidRPr="00FE1270">
              <w:t>ăm</w:t>
            </w:r>
          </w:p>
        </w:tc>
        <w:tc>
          <w:tcPr>
            <w:tcW w:w="2126" w:type="dxa"/>
            <w:shd w:val="clear" w:color="auto" w:fill="auto"/>
          </w:tcPr>
          <w:p w:rsidR="00D04157" w:rsidRPr="00FE1270" w:rsidRDefault="00D04157" w:rsidP="00884EA2">
            <w:pPr>
              <w:spacing w:before="60" w:after="60"/>
              <w:jc w:val="both"/>
            </w:pPr>
            <w:r w:rsidRPr="00D72A75">
              <w:rPr>
                <w:iCs/>
              </w:rPr>
              <w:t>Khoản 15 Điều 1</w:t>
            </w:r>
            <w:r>
              <w:rPr>
                <w:i/>
                <w:iCs/>
              </w:rPr>
              <w:t xml:space="preserve"> </w:t>
            </w:r>
            <w:r w:rsidRPr="00FE1270">
              <w:t xml:space="preserve">Nghị định số 74/2018/NĐ-CP </w:t>
            </w:r>
          </w:p>
        </w:tc>
        <w:tc>
          <w:tcPr>
            <w:tcW w:w="1559" w:type="dxa"/>
          </w:tcPr>
          <w:p w:rsidR="00D04157" w:rsidRPr="00FE1270" w:rsidRDefault="00D04157" w:rsidP="00D72A75">
            <w:pPr>
              <w:spacing w:before="60" w:after="60"/>
              <w:jc w:val="both"/>
              <w:rPr>
                <w:bCs/>
                <w:iCs/>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D72A75">
            <w:pPr>
              <w:jc w:val="both"/>
              <w:rPr>
                <w:i/>
              </w:rPr>
            </w:pPr>
            <w:r w:rsidRPr="00FE1270">
              <w:t xml:space="preserve">Báo cáo tình hình </w:t>
            </w:r>
            <w:r w:rsidRPr="00FE1270">
              <w:rPr>
                <w:iCs/>
                <w:lang w:val="nl-NL"/>
              </w:rPr>
              <w:t xml:space="preserve">triển khai </w:t>
            </w:r>
            <w:r>
              <w:rPr>
                <w:iCs/>
                <w:lang w:val="nl-NL"/>
              </w:rPr>
              <w:t xml:space="preserve">việc </w:t>
            </w:r>
            <w:r w:rsidRPr="00FE1270">
              <w:rPr>
                <w:iCs/>
                <w:lang w:val="nl-NL"/>
              </w:rPr>
              <w:t xml:space="preserve">áp dụng Hệ thống quản lý chất lượng theo Tiêu chuẩn quốc gia TCVN ISO 9001 vào hoạt động của các cơ </w:t>
            </w:r>
            <w:r w:rsidRPr="00FE1270">
              <w:rPr>
                <w:iCs/>
                <w:lang w:val="nl-NL"/>
              </w:rPr>
              <w:lastRenderedPageBreak/>
              <w:t>quan, tổ chức thuộc hệ thống hành chính nhà nước</w:t>
            </w:r>
          </w:p>
        </w:tc>
        <w:tc>
          <w:tcPr>
            <w:tcW w:w="1701" w:type="dxa"/>
            <w:gridSpan w:val="2"/>
          </w:tcPr>
          <w:p w:rsidR="00D04157" w:rsidRPr="00FE1270" w:rsidRDefault="00D04157" w:rsidP="00884EA2">
            <w:pPr>
              <w:spacing w:before="60" w:after="60"/>
              <w:jc w:val="both"/>
            </w:pPr>
            <w:r>
              <w:lastRenderedPageBreak/>
              <w:t>Vụ Tổ chức công vụ</w:t>
            </w:r>
          </w:p>
          <w:p w:rsidR="00D04157" w:rsidRPr="00FE1270" w:rsidRDefault="00D04157" w:rsidP="00490125">
            <w:pPr>
              <w:jc w:val="both"/>
            </w:pPr>
          </w:p>
        </w:tc>
        <w:tc>
          <w:tcPr>
            <w:tcW w:w="1560" w:type="dxa"/>
            <w:shd w:val="clear" w:color="auto" w:fill="auto"/>
          </w:tcPr>
          <w:p w:rsidR="00D04157" w:rsidRPr="00FE1270" w:rsidRDefault="00D04157" w:rsidP="00490125">
            <w:pPr>
              <w:jc w:val="both"/>
            </w:pPr>
            <w:r w:rsidRPr="00FE1270">
              <w:lastRenderedPageBreak/>
              <w:t>Thủ tướng Chính phủ</w:t>
            </w:r>
          </w:p>
        </w:tc>
        <w:tc>
          <w:tcPr>
            <w:tcW w:w="1559" w:type="dxa"/>
            <w:shd w:val="clear" w:color="auto" w:fill="auto"/>
          </w:tcPr>
          <w:p w:rsidR="00D04157" w:rsidRPr="00FE1270" w:rsidRDefault="00D04157" w:rsidP="00884EA2">
            <w:pPr>
              <w:jc w:val="center"/>
            </w:pPr>
            <w:r>
              <w:t>N</w:t>
            </w:r>
            <w:r w:rsidRPr="00FE1270">
              <w:t>ăm</w:t>
            </w:r>
          </w:p>
        </w:tc>
        <w:tc>
          <w:tcPr>
            <w:tcW w:w="2126" w:type="dxa"/>
            <w:shd w:val="clear" w:color="auto" w:fill="auto"/>
          </w:tcPr>
          <w:p w:rsidR="00D04157" w:rsidRPr="00FE1270" w:rsidRDefault="00D04157" w:rsidP="00884EA2">
            <w:pPr>
              <w:jc w:val="both"/>
              <w:rPr>
                <w:i/>
                <w:iCs/>
              </w:rPr>
            </w:pPr>
            <w:r w:rsidRPr="00D72A75">
              <w:rPr>
                <w:iCs/>
              </w:rPr>
              <w:t>Khoản 7 Điều 13</w:t>
            </w:r>
            <w:r>
              <w:rPr>
                <w:i/>
                <w:iCs/>
              </w:rPr>
              <w:t xml:space="preserve"> </w:t>
            </w:r>
            <w:r w:rsidRPr="00FE1270">
              <w:t>Quyết định số 19/2014/QĐ-</w:t>
            </w:r>
            <w:r w:rsidRPr="00FE1270">
              <w:lastRenderedPageBreak/>
              <w:t xml:space="preserve">TTg </w:t>
            </w:r>
          </w:p>
        </w:tc>
        <w:tc>
          <w:tcPr>
            <w:tcW w:w="1559" w:type="dxa"/>
          </w:tcPr>
          <w:p w:rsidR="00D04157" w:rsidRPr="00FE1270" w:rsidRDefault="00D04157" w:rsidP="00D72A75">
            <w:pPr>
              <w:jc w:val="both"/>
              <w:rPr>
                <w:bCs/>
                <w:i/>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spacing w:before="60" w:after="60"/>
              <w:jc w:val="both"/>
            </w:pPr>
            <w:r w:rsidRPr="00FE1270">
              <w:rPr>
                <w:bCs/>
              </w:rPr>
              <w:t>Báo cáo về hoạt động quy hoạch phát triển, ứng dụng năng lượng nguyên tử</w:t>
            </w:r>
          </w:p>
        </w:tc>
        <w:tc>
          <w:tcPr>
            <w:tcW w:w="1701" w:type="dxa"/>
            <w:gridSpan w:val="2"/>
          </w:tcPr>
          <w:p w:rsidR="00D04157" w:rsidRPr="00FE1270" w:rsidRDefault="00D04157" w:rsidP="00884EA2">
            <w:pPr>
              <w:spacing w:before="60" w:after="60"/>
              <w:jc w:val="both"/>
            </w:pPr>
            <w:r>
              <w:t>Vụ Khoa giáo văn xã</w:t>
            </w:r>
          </w:p>
          <w:p w:rsidR="00D04157" w:rsidRPr="00FE1270" w:rsidRDefault="00D04157" w:rsidP="00551DDF">
            <w:pPr>
              <w:spacing w:before="60" w:after="60"/>
              <w:jc w:val="both"/>
            </w:pPr>
          </w:p>
        </w:tc>
        <w:tc>
          <w:tcPr>
            <w:tcW w:w="1560" w:type="dxa"/>
            <w:shd w:val="clear" w:color="auto" w:fill="auto"/>
          </w:tcPr>
          <w:p w:rsidR="00D04157" w:rsidRPr="00FE1270" w:rsidRDefault="00D04157" w:rsidP="00551DDF">
            <w:pPr>
              <w:spacing w:before="60" w:after="60"/>
              <w:jc w:val="both"/>
            </w:pPr>
            <w:r w:rsidRPr="00FE1270">
              <w:t>Thủ tướng Chính phủ</w:t>
            </w:r>
          </w:p>
          <w:p w:rsidR="00D04157" w:rsidRPr="00FE1270" w:rsidRDefault="00D04157" w:rsidP="00551DDF">
            <w:pPr>
              <w:spacing w:before="60" w:after="60"/>
              <w:jc w:val="both"/>
            </w:pPr>
          </w:p>
        </w:tc>
        <w:tc>
          <w:tcPr>
            <w:tcW w:w="1559" w:type="dxa"/>
            <w:shd w:val="clear" w:color="auto" w:fill="auto"/>
          </w:tcPr>
          <w:p w:rsidR="00D04157" w:rsidRDefault="00D04157" w:rsidP="00884EA2">
            <w:pPr>
              <w:spacing w:before="60" w:after="60"/>
              <w:jc w:val="center"/>
            </w:pPr>
            <w:r>
              <w:t>N</w:t>
            </w:r>
            <w:r w:rsidRPr="00FE1270">
              <w:t xml:space="preserve">ăm, </w:t>
            </w:r>
          </w:p>
          <w:p w:rsidR="00D04157" w:rsidRPr="00FE1270" w:rsidRDefault="00D04157" w:rsidP="00884EA2">
            <w:pPr>
              <w:spacing w:before="60" w:after="60"/>
              <w:jc w:val="center"/>
            </w:pPr>
            <w:r w:rsidRPr="00FE1270">
              <w:t>5 năm</w:t>
            </w:r>
          </w:p>
        </w:tc>
        <w:tc>
          <w:tcPr>
            <w:tcW w:w="2126" w:type="dxa"/>
            <w:shd w:val="clear" w:color="auto" w:fill="auto"/>
          </w:tcPr>
          <w:p w:rsidR="00D04157" w:rsidRPr="00FE1270" w:rsidRDefault="00D04157" w:rsidP="00D72A75">
            <w:pPr>
              <w:spacing w:before="60" w:after="60"/>
              <w:jc w:val="both"/>
              <w:rPr>
                <w:bCs/>
                <w:i/>
              </w:rPr>
            </w:pPr>
            <w:r w:rsidRPr="00D72A75">
              <w:rPr>
                <w:bCs/>
              </w:rPr>
              <w:t>Điều 32</w:t>
            </w:r>
            <w:r>
              <w:rPr>
                <w:bCs/>
                <w:i/>
              </w:rPr>
              <w:t xml:space="preserve"> </w:t>
            </w:r>
            <w:r w:rsidRPr="00FE1270">
              <w:rPr>
                <w:bCs/>
              </w:rPr>
              <w:t xml:space="preserve">Nghị định số 41/2019/NĐ-CP </w:t>
            </w:r>
          </w:p>
        </w:tc>
        <w:tc>
          <w:tcPr>
            <w:tcW w:w="1559" w:type="dxa"/>
          </w:tcPr>
          <w:p w:rsidR="00D04157" w:rsidRPr="00FE1270" w:rsidRDefault="00D04157" w:rsidP="00D72A75">
            <w:pPr>
              <w:pStyle w:val="NormalWeb"/>
              <w:shd w:val="clear" w:color="auto" w:fill="FFFFFF"/>
              <w:spacing w:before="60" w:beforeAutospacing="0" w:after="60" w:afterAutospacing="0" w:line="261" w:lineRule="atLeast"/>
              <w:jc w:val="both"/>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spacing w:before="60" w:after="60"/>
              <w:jc w:val="both"/>
              <w:rPr>
                <w:bCs/>
              </w:rPr>
            </w:pPr>
            <w:r w:rsidRPr="00FE1270">
              <w:rPr>
                <w:lang w:val="nl-NL"/>
              </w:rPr>
              <w:t>Báo cáo kiểm tra, thanh tra việc xây dựng, phát triển, quản lý và hoạt động của các Khu công nghệ cao; đánh giá hiệu quả hoạt động của các Khu công nghệ cao</w:t>
            </w:r>
          </w:p>
        </w:tc>
        <w:tc>
          <w:tcPr>
            <w:tcW w:w="1701" w:type="dxa"/>
            <w:gridSpan w:val="2"/>
          </w:tcPr>
          <w:p w:rsidR="00D04157" w:rsidRPr="00FE1270" w:rsidRDefault="00D04157" w:rsidP="00884EA2">
            <w:pPr>
              <w:spacing w:before="60" w:after="60"/>
              <w:jc w:val="both"/>
            </w:pPr>
            <w:r>
              <w:t>Vụ Khoa giáo văn xã</w:t>
            </w:r>
          </w:p>
          <w:p w:rsidR="00D04157" w:rsidRPr="00FE1270" w:rsidRDefault="00D04157" w:rsidP="00551DDF">
            <w:pPr>
              <w:spacing w:before="60" w:after="60"/>
              <w:jc w:val="both"/>
            </w:pPr>
          </w:p>
        </w:tc>
        <w:tc>
          <w:tcPr>
            <w:tcW w:w="1560" w:type="dxa"/>
            <w:shd w:val="clear" w:color="auto" w:fill="auto"/>
          </w:tcPr>
          <w:p w:rsidR="00D04157" w:rsidRPr="00FE1270" w:rsidRDefault="00D04157" w:rsidP="00551DDF">
            <w:pPr>
              <w:spacing w:before="60" w:after="60"/>
              <w:jc w:val="both"/>
            </w:pPr>
            <w:r w:rsidRPr="00FE1270">
              <w:rPr>
                <w:lang w:val="nl-NL"/>
              </w:rPr>
              <w:t>Thủ tướng Chính phủ</w:t>
            </w:r>
          </w:p>
        </w:tc>
        <w:tc>
          <w:tcPr>
            <w:tcW w:w="1559" w:type="dxa"/>
            <w:shd w:val="clear" w:color="auto" w:fill="auto"/>
          </w:tcPr>
          <w:p w:rsidR="00D04157" w:rsidRPr="00FE1270" w:rsidRDefault="00D04157" w:rsidP="00884EA2">
            <w:pPr>
              <w:spacing w:before="60" w:after="60"/>
              <w:jc w:val="center"/>
            </w:pPr>
            <w:r>
              <w:rPr>
                <w:lang w:val="nl-NL"/>
              </w:rPr>
              <w:t>N</w:t>
            </w:r>
            <w:r w:rsidRPr="00FE1270">
              <w:rPr>
                <w:lang w:val="nl-NL"/>
              </w:rPr>
              <w:t>ăm</w:t>
            </w:r>
          </w:p>
        </w:tc>
        <w:tc>
          <w:tcPr>
            <w:tcW w:w="2126" w:type="dxa"/>
            <w:shd w:val="clear" w:color="auto" w:fill="auto"/>
          </w:tcPr>
          <w:p w:rsidR="00D04157" w:rsidRPr="00CA0496" w:rsidRDefault="00D04157" w:rsidP="00D72A75">
            <w:pPr>
              <w:spacing w:before="60" w:after="60"/>
              <w:jc w:val="both"/>
              <w:rPr>
                <w:iCs/>
                <w:lang w:val="nl-NL"/>
              </w:rPr>
            </w:pPr>
            <w:r w:rsidRPr="00CA0496">
              <w:rPr>
                <w:iCs/>
                <w:lang w:val="nl-NL"/>
              </w:rPr>
              <w:t>Điểm c khoản 1</w:t>
            </w:r>
          </w:p>
          <w:p w:rsidR="00D04157" w:rsidRPr="00FE1270" w:rsidRDefault="00D04157" w:rsidP="00D72A75">
            <w:pPr>
              <w:spacing w:before="60" w:after="60"/>
              <w:jc w:val="both"/>
              <w:rPr>
                <w:bCs/>
              </w:rPr>
            </w:pPr>
            <w:r w:rsidRPr="00CA0496">
              <w:rPr>
                <w:iCs/>
                <w:lang w:val="nl-NL"/>
              </w:rPr>
              <w:t>Điều 33</w:t>
            </w:r>
            <w:r>
              <w:rPr>
                <w:i/>
                <w:iCs/>
                <w:lang w:val="nl-NL"/>
              </w:rPr>
              <w:t xml:space="preserve"> </w:t>
            </w:r>
            <w:r w:rsidRPr="00FE1270">
              <w:rPr>
                <w:lang w:val="nl-NL"/>
              </w:rPr>
              <w:t xml:space="preserve">Nghị định số 99/2003/NĐ-CP </w:t>
            </w:r>
          </w:p>
        </w:tc>
        <w:tc>
          <w:tcPr>
            <w:tcW w:w="1559" w:type="dxa"/>
          </w:tcPr>
          <w:p w:rsidR="00D04157" w:rsidRPr="00FE1270" w:rsidRDefault="00D04157" w:rsidP="00D72A75">
            <w:pPr>
              <w:pStyle w:val="NormalWeb"/>
              <w:shd w:val="clear" w:color="auto" w:fill="FFFFFF"/>
              <w:spacing w:before="60" w:beforeAutospacing="0" w:after="60" w:afterAutospacing="0" w:line="261" w:lineRule="atLeast"/>
              <w:jc w:val="center"/>
              <w:rPr>
                <w:bCs/>
                <w:iCs/>
                <w:sz w:val="28"/>
                <w:szCs w:val="28"/>
                <w:lang w:val="en-US"/>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spacing w:before="60" w:after="60"/>
              <w:jc w:val="both"/>
              <w:rPr>
                <w:lang w:val="nl-NL"/>
              </w:rPr>
            </w:pPr>
            <w:r>
              <w:rPr>
                <w:lang w:val="nl-NL"/>
              </w:rPr>
              <w:t xml:space="preserve">Báo cáo về công tác quản lý an toàn bức xạ và hạt nhân toàn quốc </w:t>
            </w:r>
          </w:p>
        </w:tc>
        <w:tc>
          <w:tcPr>
            <w:tcW w:w="1701" w:type="dxa"/>
            <w:gridSpan w:val="2"/>
          </w:tcPr>
          <w:p w:rsidR="00D04157" w:rsidRPr="00FE1270" w:rsidRDefault="00D04157" w:rsidP="00CC50DB">
            <w:pPr>
              <w:spacing w:before="60" w:after="60"/>
              <w:jc w:val="both"/>
            </w:pPr>
            <w:r>
              <w:t>Vụ Khoa giáo văn xã</w:t>
            </w:r>
          </w:p>
          <w:p w:rsidR="00D04157" w:rsidRDefault="00D04157" w:rsidP="00884EA2">
            <w:pPr>
              <w:spacing w:before="60" w:after="60"/>
              <w:jc w:val="both"/>
            </w:pPr>
          </w:p>
        </w:tc>
        <w:tc>
          <w:tcPr>
            <w:tcW w:w="1560" w:type="dxa"/>
            <w:shd w:val="clear" w:color="auto" w:fill="auto"/>
          </w:tcPr>
          <w:p w:rsidR="00D04157" w:rsidRPr="00FE1270" w:rsidRDefault="00D04157" w:rsidP="00F40963">
            <w:pPr>
              <w:spacing w:before="60" w:after="60"/>
              <w:jc w:val="both"/>
            </w:pPr>
            <w:r w:rsidRPr="00FE1270">
              <w:rPr>
                <w:lang w:val="nl-NL"/>
              </w:rPr>
              <w:t>Thủ tướng Chính phủ</w:t>
            </w:r>
          </w:p>
        </w:tc>
        <w:tc>
          <w:tcPr>
            <w:tcW w:w="1559" w:type="dxa"/>
            <w:shd w:val="clear" w:color="auto" w:fill="auto"/>
          </w:tcPr>
          <w:p w:rsidR="00D04157" w:rsidRDefault="00D04157" w:rsidP="00884EA2">
            <w:pPr>
              <w:spacing w:before="60" w:after="60"/>
              <w:jc w:val="center"/>
              <w:rPr>
                <w:lang w:val="nl-NL"/>
              </w:rPr>
            </w:pPr>
            <w:r>
              <w:rPr>
                <w:lang w:val="nl-NL"/>
              </w:rPr>
              <w:t xml:space="preserve">Năm </w:t>
            </w:r>
          </w:p>
        </w:tc>
        <w:tc>
          <w:tcPr>
            <w:tcW w:w="2126" w:type="dxa"/>
            <w:shd w:val="clear" w:color="auto" w:fill="auto"/>
          </w:tcPr>
          <w:p w:rsidR="00D04157" w:rsidRPr="00CA0496" w:rsidRDefault="00D04157" w:rsidP="00CC50DB">
            <w:pPr>
              <w:spacing w:before="60" w:after="60"/>
              <w:jc w:val="both"/>
              <w:rPr>
                <w:iCs/>
                <w:lang w:val="nl-NL"/>
              </w:rPr>
            </w:pPr>
            <w:r>
              <w:rPr>
                <w:iCs/>
                <w:lang w:val="nl-NL"/>
              </w:rPr>
              <w:t>Luật Năng lượng nguyên tử; Chỉ thị số 17/CT-TTg ngày 10/7/2015</w:t>
            </w:r>
          </w:p>
        </w:tc>
        <w:tc>
          <w:tcPr>
            <w:tcW w:w="1559" w:type="dxa"/>
          </w:tcPr>
          <w:p w:rsidR="00D04157" w:rsidRPr="00FE1270" w:rsidRDefault="00D04157" w:rsidP="00D72A75">
            <w:pPr>
              <w:pStyle w:val="NormalWeb"/>
              <w:shd w:val="clear" w:color="auto" w:fill="FFFFFF"/>
              <w:spacing w:before="60" w:beforeAutospacing="0" w:after="60" w:afterAutospacing="0" w:line="261" w:lineRule="atLeast"/>
              <w:jc w:val="center"/>
              <w:rPr>
                <w:bCs/>
                <w:iCs/>
                <w:sz w:val="28"/>
                <w:szCs w:val="28"/>
                <w:lang w:val="en-US"/>
              </w:rPr>
            </w:pPr>
          </w:p>
        </w:tc>
      </w:tr>
      <w:tr w:rsidR="00D04157" w:rsidRPr="00FE1270" w:rsidTr="000914F1">
        <w:tc>
          <w:tcPr>
            <w:tcW w:w="6345" w:type="dxa"/>
            <w:gridSpan w:val="2"/>
            <w:shd w:val="clear" w:color="auto" w:fill="auto"/>
          </w:tcPr>
          <w:p w:rsidR="00D04157" w:rsidRPr="00FE1270" w:rsidRDefault="00D04157" w:rsidP="00884EA2">
            <w:pPr>
              <w:spacing w:before="60" w:after="60"/>
              <w:jc w:val="center"/>
              <w:rPr>
                <w:lang w:val="nl-NL"/>
              </w:rPr>
            </w:pPr>
            <w:r w:rsidRPr="00884EA2">
              <w:rPr>
                <w:b/>
              </w:rPr>
              <w:t>Cơ quan chuẩn bị báo cáo</w:t>
            </w:r>
          </w:p>
        </w:tc>
        <w:tc>
          <w:tcPr>
            <w:tcW w:w="8505" w:type="dxa"/>
            <w:gridSpan w:val="6"/>
          </w:tcPr>
          <w:p w:rsidR="00D04157" w:rsidRPr="00FE1270" w:rsidRDefault="00D04157" w:rsidP="00D72A75">
            <w:pPr>
              <w:pStyle w:val="NormalWeb"/>
              <w:shd w:val="clear" w:color="auto" w:fill="FFFFFF"/>
              <w:spacing w:before="60" w:beforeAutospacing="0" w:after="60" w:afterAutospacing="0" w:line="261" w:lineRule="atLeast"/>
              <w:jc w:val="center"/>
              <w:rPr>
                <w:bCs/>
                <w:iCs/>
                <w:sz w:val="28"/>
                <w:szCs w:val="28"/>
                <w:lang w:val="en-US"/>
              </w:rPr>
            </w:pPr>
            <w:r w:rsidRPr="00D72A75">
              <w:rPr>
                <w:b/>
                <w:bCs/>
                <w:iCs/>
                <w:sz w:val="28"/>
                <w:szCs w:val="28"/>
                <w:lang w:val="en-US"/>
              </w:rPr>
              <w:t xml:space="preserve">BỘ Y TẾ </w:t>
            </w: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5A14FE" w:rsidRDefault="00D04157" w:rsidP="00432982">
            <w:pPr>
              <w:jc w:val="both"/>
              <w:rPr>
                <w:b/>
              </w:rPr>
            </w:pPr>
            <w:r w:rsidRPr="005A14FE">
              <w:rPr>
                <w:bCs/>
              </w:rPr>
              <w:t>B</w:t>
            </w:r>
            <w:r w:rsidRPr="005A14FE">
              <w:rPr>
                <w:bCs/>
                <w:lang w:val="vi-VN"/>
              </w:rPr>
              <w:t>áo cáo quản lý và sử dụng quỹ bảo hiểm y tế</w:t>
            </w:r>
          </w:p>
        </w:tc>
        <w:tc>
          <w:tcPr>
            <w:tcW w:w="1701" w:type="dxa"/>
            <w:gridSpan w:val="2"/>
          </w:tcPr>
          <w:p w:rsidR="00D04157" w:rsidRPr="005A14FE" w:rsidRDefault="00D04157" w:rsidP="0094649D">
            <w:pPr>
              <w:jc w:val="both"/>
            </w:pPr>
            <w:r>
              <w:t>Vụ Kinh tế tổng hợp</w:t>
            </w:r>
          </w:p>
        </w:tc>
        <w:tc>
          <w:tcPr>
            <w:tcW w:w="1560" w:type="dxa"/>
            <w:shd w:val="clear" w:color="auto" w:fill="auto"/>
          </w:tcPr>
          <w:p w:rsidR="00D04157" w:rsidRDefault="00D04157" w:rsidP="00432982">
            <w:pPr>
              <w:jc w:val="both"/>
            </w:pPr>
            <w:r w:rsidRPr="005A14FE">
              <w:t>Chính phủ</w:t>
            </w:r>
            <w:r>
              <w:t>;</w:t>
            </w:r>
          </w:p>
          <w:p w:rsidR="00D04157" w:rsidRPr="005A14FE" w:rsidRDefault="00D04157" w:rsidP="00432982">
            <w:pPr>
              <w:jc w:val="both"/>
            </w:pPr>
            <w:r w:rsidRPr="005A14FE">
              <w:t>Quốc hội</w:t>
            </w:r>
          </w:p>
        </w:tc>
        <w:tc>
          <w:tcPr>
            <w:tcW w:w="1559" w:type="dxa"/>
            <w:shd w:val="clear" w:color="auto" w:fill="auto"/>
          </w:tcPr>
          <w:p w:rsidR="00D04157" w:rsidRPr="005A14FE" w:rsidRDefault="00D04157" w:rsidP="0094649D">
            <w:pPr>
              <w:jc w:val="center"/>
            </w:pPr>
            <w:r>
              <w:t>N</w:t>
            </w:r>
            <w:r w:rsidRPr="005A14FE">
              <w:t>ăm</w:t>
            </w:r>
          </w:p>
        </w:tc>
        <w:tc>
          <w:tcPr>
            <w:tcW w:w="2126" w:type="dxa"/>
            <w:shd w:val="clear" w:color="auto" w:fill="auto"/>
          </w:tcPr>
          <w:p w:rsidR="00D04157" w:rsidRPr="005A14FE" w:rsidRDefault="00D04157" w:rsidP="00432982">
            <w:pPr>
              <w:jc w:val="both"/>
            </w:pPr>
            <w:r w:rsidRPr="005A14FE">
              <w:rPr>
                <w:bCs/>
              </w:rPr>
              <w:t>Khoản 3 Điều 34 Luật bảo hiểm y tế</w:t>
            </w:r>
          </w:p>
        </w:tc>
        <w:tc>
          <w:tcPr>
            <w:tcW w:w="1559" w:type="dxa"/>
          </w:tcPr>
          <w:p w:rsidR="00D04157" w:rsidRPr="005A14FE" w:rsidRDefault="00D04157" w:rsidP="00432982">
            <w:pPr>
              <w:pStyle w:val="NormalWeb"/>
              <w:shd w:val="clear" w:color="auto" w:fill="FFFFFF"/>
              <w:spacing w:before="0" w:beforeAutospacing="0" w:after="0" w:afterAutospacing="0"/>
              <w:jc w:val="both"/>
              <w:rPr>
                <w:bCs/>
                <w:sz w:val="28"/>
                <w:szCs w:val="28"/>
                <w:lang w:val="en-US"/>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5A14FE" w:rsidRDefault="00D04157" w:rsidP="00432982">
            <w:pPr>
              <w:pStyle w:val="NormalWeb"/>
              <w:shd w:val="clear" w:color="auto" w:fill="FFFFFF"/>
              <w:spacing w:before="0" w:beforeAutospacing="0" w:after="0" w:afterAutospacing="0"/>
              <w:jc w:val="both"/>
              <w:rPr>
                <w:sz w:val="28"/>
                <w:szCs w:val="28"/>
                <w:lang w:val="en-US"/>
              </w:rPr>
            </w:pPr>
            <w:r w:rsidRPr="005A14FE">
              <w:rPr>
                <w:bCs/>
                <w:sz w:val="28"/>
                <w:szCs w:val="28"/>
                <w:lang w:val="en-US"/>
              </w:rPr>
              <w:t>B</w:t>
            </w:r>
            <w:r w:rsidRPr="005A14FE">
              <w:rPr>
                <w:bCs/>
                <w:sz w:val="28"/>
                <w:szCs w:val="28"/>
              </w:rPr>
              <w:t xml:space="preserve">áo cáo kết quả </w:t>
            </w:r>
            <w:r>
              <w:rPr>
                <w:bCs/>
                <w:sz w:val="28"/>
                <w:szCs w:val="28"/>
                <w:lang w:val="en-US"/>
              </w:rPr>
              <w:t xml:space="preserve">việc </w:t>
            </w:r>
            <w:r w:rsidRPr="005A14FE">
              <w:rPr>
                <w:bCs/>
                <w:sz w:val="28"/>
                <w:szCs w:val="28"/>
              </w:rPr>
              <w:t>đẩy mạnh thực hiện chính sách, pháp luật về bảo hiểm y tế, tiến tới bảo hiểm y tế toàn dân</w:t>
            </w:r>
          </w:p>
        </w:tc>
        <w:tc>
          <w:tcPr>
            <w:tcW w:w="1701" w:type="dxa"/>
            <w:gridSpan w:val="2"/>
          </w:tcPr>
          <w:p w:rsidR="00D04157" w:rsidRPr="005A14FE" w:rsidRDefault="00D04157" w:rsidP="00432982">
            <w:pPr>
              <w:jc w:val="both"/>
            </w:pPr>
            <w:r>
              <w:t>Vụ Khoa giáo văn xã</w:t>
            </w:r>
          </w:p>
        </w:tc>
        <w:tc>
          <w:tcPr>
            <w:tcW w:w="1560" w:type="dxa"/>
            <w:shd w:val="clear" w:color="auto" w:fill="auto"/>
          </w:tcPr>
          <w:p w:rsidR="00D04157" w:rsidRPr="005A14FE" w:rsidRDefault="00D04157" w:rsidP="00432982">
            <w:pPr>
              <w:jc w:val="both"/>
            </w:pPr>
            <w:r w:rsidRPr="005A14FE">
              <w:t>Chính phủ</w:t>
            </w:r>
            <w:r>
              <w:t xml:space="preserve">; </w:t>
            </w:r>
            <w:r w:rsidRPr="005A14FE">
              <w:t>Quốc hội</w:t>
            </w:r>
          </w:p>
        </w:tc>
        <w:tc>
          <w:tcPr>
            <w:tcW w:w="1559" w:type="dxa"/>
            <w:shd w:val="clear" w:color="auto" w:fill="auto"/>
          </w:tcPr>
          <w:p w:rsidR="00D04157" w:rsidRPr="005A14FE" w:rsidRDefault="00D04157" w:rsidP="0094649D">
            <w:pPr>
              <w:jc w:val="center"/>
            </w:pPr>
            <w:r>
              <w:t>0</w:t>
            </w:r>
            <w:r w:rsidRPr="005A14FE">
              <w:t>2 năm</w:t>
            </w:r>
          </w:p>
        </w:tc>
        <w:tc>
          <w:tcPr>
            <w:tcW w:w="2126" w:type="dxa"/>
            <w:shd w:val="clear" w:color="auto" w:fill="auto"/>
          </w:tcPr>
          <w:p w:rsidR="00D04157" w:rsidRPr="005A14FE" w:rsidRDefault="00D04157" w:rsidP="0094649D">
            <w:pPr>
              <w:jc w:val="both"/>
            </w:pPr>
            <w:r w:rsidRPr="005A14FE">
              <w:rPr>
                <w:bCs/>
              </w:rPr>
              <w:t>Nghị quyết số 68/2013/QH13 của Quốc hội</w:t>
            </w:r>
          </w:p>
        </w:tc>
        <w:tc>
          <w:tcPr>
            <w:tcW w:w="1559" w:type="dxa"/>
          </w:tcPr>
          <w:p w:rsidR="00D04157" w:rsidRPr="005A14FE" w:rsidRDefault="00D04157" w:rsidP="00432982">
            <w:pPr>
              <w:pStyle w:val="NormalWeb"/>
              <w:shd w:val="clear" w:color="auto" w:fill="FFFFFF"/>
              <w:spacing w:before="0" w:beforeAutospacing="0" w:after="0" w:afterAutospacing="0"/>
              <w:jc w:val="both"/>
              <w:rPr>
                <w:bCs/>
                <w:sz w:val="28"/>
                <w:szCs w:val="28"/>
                <w:lang w:val="en-US"/>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5A14FE" w:rsidRDefault="00D04157" w:rsidP="00432982">
            <w:pPr>
              <w:jc w:val="both"/>
            </w:pPr>
            <w:r w:rsidRPr="005A14FE">
              <w:t>Báo cáo kết quả hoạt động và việc quản lý sử dụng Quỹ Phòng chống tác hại của thuốc lá</w:t>
            </w:r>
          </w:p>
        </w:tc>
        <w:tc>
          <w:tcPr>
            <w:tcW w:w="1701" w:type="dxa"/>
            <w:gridSpan w:val="2"/>
          </w:tcPr>
          <w:p w:rsidR="00D04157" w:rsidRPr="005A14FE" w:rsidRDefault="00D04157" w:rsidP="00CC50DB">
            <w:pPr>
              <w:jc w:val="both"/>
            </w:pPr>
            <w:r>
              <w:t xml:space="preserve">Vụ Khoa giáo văn xã </w:t>
            </w:r>
          </w:p>
        </w:tc>
        <w:tc>
          <w:tcPr>
            <w:tcW w:w="1560" w:type="dxa"/>
            <w:shd w:val="clear" w:color="auto" w:fill="auto"/>
          </w:tcPr>
          <w:p w:rsidR="00D04157" w:rsidRDefault="00D04157" w:rsidP="00432982">
            <w:pPr>
              <w:jc w:val="both"/>
            </w:pPr>
            <w:r w:rsidRPr="005A14FE">
              <w:t>Chính phủ</w:t>
            </w:r>
            <w:r>
              <w:t>;</w:t>
            </w:r>
          </w:p>
          <w:p w:rsidR="00D04157" w:rsidRPr="005A14FE" w:rsidRDefault="00D04157" w:rsidP="00432982">
            <w:pPr>
              <w:jc w:val="both"/>
            </w:pPr>
            <w:r w:rsidRPr="005A14FE">
              <w:t>Quốc hội</w:t>
            </w:r>
          </w:p>
        </w:tc>
        <w:tc>
          <w:tcPr>
            <w:tcW w:w="1559" w:type="dxa"/>
            <w:shd w:val="clear" w:color="auto" w:fill="auto"/>
          </w:tcPr>
          <w:p w:rsidR="00D04157" w:rsidRPr="005A14FE" w:rsidRDefault="00D04157" w:rsidP="0094649D">
            <w:pPr>
              <w:jc w:val="center"/>
            </w:pPr>
            <w:r>
              <w:t>0</w:t>
            </w:r>
            <w:r w:rsidRPr="005A14FE">
              <w:t>2 năm</w:t>
            </w:r>
          </w:p>
        </w:tc>
        <w:tc>
          <w:tcPr>
            <w:tcW w:w="2126" w:type="dxa"/>
            <w:shd w:val="clear" w:color="auto" w:fill="auto"/>
          </w:tcPr>
          <w:p w:rsidR="00D04157" w:rsidRPr="005A14FE" w:rsidRDefault="00D04157" w:rsidP="00432982">
            <w:pPr>
              <w:jc w:val="both"/>
            </w:pPr>
            <w:r w:rsidRPr="005A14FE">
              <w:t xml:space="preserve">Khoản 4 Điều 28 Luật Phòng </w:t>
            </w:r>
            <w:r w:rsidRPr="005A14FE">
              <w:lastRenderedPageBreak/>
              <w:t>chống tác hại của thuốc lá năm 2013</w:t>
            </w:r>
          </w:p>
        </w:tc>
        <w:tc>
          <w:tcPr>
            <w:tcW w:w="1559" w:type="dxa"/>
          </w:tcPr>
          <w:p w:rsidR="00D04157" w:rsidRPr="005A14FE" w:rsidRDefault="00D04157" w:rsidP="00432982">
            <w:pPr>
              <w:pBdr>
                <w:top w:val="nil"/>
                <w:left w:val="nil"/>
                <w:bottom w:val="nil"/>
                <w:right w:val="nil"/>
                <w:between w:val="nil"/>
              </w:pBdr>
              <w:shd w:val="clear" w:color="auto" w:fill="FFFFFF"/>
              <w:jc w:val="both"/>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432982">
            <w:pPr>
              <w:spacing w:line="340" w:lineRule="exact"/>
              <w:jc w:val="both"/>
            </w:pPr>
            <w:r w:rsidRPr="00FE1270">
              <w:t>Báo cáo bệnh truyền nhiễm</w:t>
            </w:r>
          </w:p>
        </w:tc>
        <w:tc>
          <w:tcPr>
            <w:tcW w:w="1701" w:type="dxa"/>
            <w:gridSpan w:val="2"/>
          </w:tcPr>
          <w:p w:rsidR="00D04157" w:rsidRPr="00FE1270" w:rsidRDefault="00D04157" w:rsidP="00432982">
            <w:pPr>
              <w:jc w:val="both"/>
            </w:pPr>
            <w:r>
              <w:t>Vụ Khoa giáo văn xã</w:t>
            </w:r>
          </w:p>
        </w:tc>
        <w:tc>
          <w:tcPr>
            <w:tcW w:w="1560" w:type="dxa"/>
            <w:shd w:val="clear" w:color="auto" w:fill="auto"/>
          </w:tcPr>
          <w:p w:rsidR="00D04157" w:rsidRPr="00FE1270" w:rsidRDefault="00D04157" w:rsidP="00432982">
            <w:pPr>
              <w:spacing w:line="340" w:lineRule="exact"/>
              <w:jc w:val="both"/>
              <w:rPr>
                <w:spacing w:val="-8"/>
              </w:rPr>
            </w:pPr>
            <w:r w:rsidRPr="00FE1270">
              <w:rPr>
                <w:spacing w:val="-8"/>
              </w:rPr>
              <w:t>Chính phủ,</w:t>
            </w:r>
          </w:p>
          <w:p w:rsidR="00D04157" w:rsidRPr="00FE1270" w:rsidRDefault="00D04157" w:rsidP="00432982">
            <w:pPr>
              <w:spacing w:line="340" w:lineRule="exact"/>
              <w:jc w:val="both"/>
              <w:rPr>
                <w:spacing w:val="-6"/>
              </w:rPr>
            </w:pPr>
            <w:r w:rsidRPr="00FE1270">
              <w:rPr>
                <w:spacing w:val="-6"/>
              </w:rPr>
              <w:t>Thủ tướng Chính phủ</w:t>
            </w:r>
          </w:p>
          <w:p w:rsidR="00D04157" w:rsidRPr="00FE1270" w:rsidRDefault="00D04157" w:rsidP="00432982">
            <w:pPr>
              <w:spacing w:line="340" w:lineRule="exact"/>
              <w:jc w:val="both"/>
            </w:pPr>
          </w:p>
        </w:tc>
        <w:tc>
          <w:tcPr>
            <w:tcW w:w="1559" w:type="dxa"/>
            <w:shd w:val="clear" w:color="auto" w:fill="auto"/>
          </w:tcPr>
          <w:p w:rsidR="00D04157" w:rsidRDefault="00D04157" w:rsidP="00432982">
            <w:pPr>
              <w:spacing w:line="340" w:lineRule="exact"/>
              <w:jc w:val="center"/>
            </w:pPr>
            <w:r w:rsidRPr="00FE1270">
              <w:t>Tháng</w:t>
            </w:r>
            <w:r>
              <w:t>;</w:t>
            </w:r>
            <w:r w:rsidRPr="00FE1270">
              <w:t xml:space="preserve"> </w:t>
            </w:r>
            <w:r>
              <w:t>quý;</w:t>
            </w:r>
            <w:r w:rsidRPr="00FE1270">
              <w:t xml:space="preserve"> </w:t>
            </w:r>
          </w:p>
          <w:p w:rsidR="00D04157" w:rsidRPr="00FE1270" w:rsidRDefault="00D04157" w:rsidP="00432982">
            <w:pPr>
              <w:spacing w:line="340" w:lineRule="exact"/>
              <w:jc w:val="center"/>
            </w:pPr>
            <w:r w:rsidRPr="00FE1270">
              <w:t>6 tháng</w:t>
            </w:r>
            <w:r>
              <w:t>;</w:t>
            </w:r>
            <w:r w:rsidRPr="00FE1270">
              <w:t xml:space="preserve"> năm</w:t>
            </w:r>
          </w:p>
        </w:tc>
        <w:tc>
          <w:tcPr>
            <w:tcW w:w="2126" w:type="dxa"/>
            <w:shd w:val="clear" w:color="auto" w:fill="auto"/>
          </w:tcPr>
          <w:p w:rsidR="00D04157" w:rsidRPr="00FE1270" w:rsidRDefault="00D04157" w:rsidP="00432982">
            <w:pPr>
              <w:spacing w:line="340" w:lineRule="exact"/>
              <w:jc w:val="both"/>
            </w:pPr>
            <w:r w:rsidRPr="00FE1270">
              <w:rPr>
                <w:iCs/>
                <w:lang w:val="vi-VN"/>
              </w:rPr>
              <w:t xml:space="preserve">Luật phòng, chống bệnh truyền nhiễm </w:t>
            </w:r>
          </w:p>
        </w:tc>
        <w:tc>
          <w:tcPr>
            <w:tcW w:w="1559" w:type="dxa"/>
          </w:tcPr>
          <w:p w:rsidR="00D04157" w:rsidRPr="00D72A75" w:rsidRDefault="00D04157" w:rsidP="00432982">
            <w:pPr>
              <w:spacing w:line="340" w:lineRule="exact"/>
              <w:jc w:val="center"/>
            </w:pPr>
            <w:r>
              <w:t xml:space="preserve">Đã quy định mẫu biểu </w:t>
            </w: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spacing w:line="340" w:lineRule="exact"/>
              <w:jc w:val="both"/>
            </w:pPr>
            <w:r w:rsidRPr="00FE1270">
              <w:t>Báo cáo hoạt động kiểm dịch y tế</w:t>
            </w:r>
          </w:p>
        </w:tc>
        <w:tc>
          <w:tcPr>
            <w:tcW w:w="1701" w:type="dxa"/>
            <w:gridSpan w:val="2"/>
          </w:tcPr>
          <w:p w:rsidR="00D04157" w:rsidRDefault="00D04157">
            <w:r w:rsidRPr="0085079D">
              <w:t>Vụ Khoa giáo văn xã</w:t>
            </w:r>
          </w:p>
        </w:tc>
        <w:tc>
          <w:tcPr>
            <w:tcW w:w="1560" w:type="dxa"/>
            <w:shd w:val="clear" w:color="auto" w:fill="auto"/>
          </w:tcPr>
          <w:p w:rsidR="00D04157" w:rsidRPr="00FE1270" w:rsidRDefault="00D04157" w:rsidP="00551DDF">
            <w:pPr>
              <w:spacing w:line="340" w:lineRule="exact"/>
              <w:jc w:val="both"/>
              <w:rPr>
                <w:spacing w:val="-8"/>
              </w:rPr>
            </w:pPr>
            <w:r w:rsidRPr="00FE1270">
              <w:rPr>
                <w:spacing w:val="-8"/>
              </w:rPr>
              <w:t>Chính phủ,</w:t>
            </w:r>
          </w:p>
          <w:p w:rsidR="00D04157" w:rsidRPr="00FE1270" w:rsidRDefault="00D04157" w:rsidP="00551DDF">
            <w:pPr>
              <w:spacing w:line="340" w:lineRule="exact"/>
              <w:jc w:val="both"/>
              <w:rPr>
                <w:spacing w:val="-8"/>
              </w:rPr>
            </w:pPr>
            <w:r w:rsidRPr="00FE1270">
              <w:rPr>
                <w:spacing w:val="-8"/>
              </w:rPr>
              <w:t>Thủ tướng Chính phủ</w:t>
            </w:r>
          </w:p>
          <w:p w:rsidR="00D04157" w:rsidRPr="00FE1270" w:rsidRDefault="00D04157" w:rsidP="00551DDF">
            <w:pPr>
              <w:spacing w:line="340" w:lineRule="exact"/>
              <w:jc w:val="both"/>
            </w:pPr>
          </w:p>
        </w:tc>
        <w:tc>
          <w:tcPr>
            <w:tcW w:w="1559" w:type="dxa"/>
            <w:shd w:val="clear" w:color="auto" w:fill="auto"/>
          </w:tcPr>
          <w:p w:rsidR="00D04157" w:rsidRDefault="00D04157" w:rsidP="002C51E5">
            <w:pPr>
              <w:spacing w:line="340" w:lineRule="exact"/>
              <w:jc w:val="center"/>
            </w:pPr>
            <w:r>
              <w:t xml:space="preserve">Tháng; quý; </w:t>
            </w:r>
          </w:p>
          <w:p w:rsidR="00D04157" w:rsidRPr="00FE1270" w:rsidRDefault="00D04157" w:rsidP="002C51E5">
            <w:pPr>
              <w:spacing w:line="340" w:lineRule="exact"/>
              <w:jc w:val="center"/>
            </w:pPr>
            <w:r>
              <w:t>6 tháng;</w:t>
            </w:r>
            <w:r w:rsidRPr="00FE1270">
              <w:t xml:space="preserve"> năm</w:t>
            </w:r>
          </w:p>
        </w:tc>
        <w:tc>
          <w:tcPr>
            <w:tcW w:w="2126" w:type="dxa"/>
            <w:shd w:val="clear" w:color="auto" w:fill="auto"/>
          </w:tcPr>
          <w:p w:rsidR="00D04157" w:rsidRPr="00FE1270" w:rsidRDefault="00D04157" w:rsidP="00551DDF">
            <w:pPr>
              <w:spacing w:line="340" w:lineRule="exact"/>
              <w:jc w:val="both"/>
              <w:rPr>
                <w:b/>
                <w:spacing w:val="-20"/>
              </w:rPr>
            </w:pPr>
            <w:r w:rsidRPr="00FE1270">
              <w:rPr>
                <w:iCs/>
                <w:spacing w:val="-20"/>
                <w:lang w:val="vi-VN"/>
              </w:rPr>
              <w:t>Nghị định s</w:t>
            </w:r>
            <w:r w:rsidRPr="00FE1270">
              <w:rPr>
                <w:iCs/>
                <w:spacing w:val="-20"/>
              </w:rPr>
              <w:t>ố 89/2018/NĐ-CP</w:t>
            </w:r>
          </w:p>
        </w:tc>
        <w:tc>
          <w:tcPr>
            <w:tcW w:w="1559" w:type="dxa"/>
          </w:tcPr>
          <w:p w:rsidR="00D04157" w:rsidRDefault="00D04157" w:rsidP="005B0804">
            <w:pPr>
              <w:jc w:val="center"/>
            </w:pPr>
            <w:r w:rsidRPr="0011441E">
              <w:t xml:space="preserve">Đã </w:t>
            </w:r>
            <w:r>
              <w:t>quy định</w:t>
            </w:r>
            <w:r w:rsidRPr="0011441E">
              <w:t xml:space="preserve"> mẫu biểu</w:t>
            </w: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spacing w:line="340" w:lineRule="exact"/>
              <w:jc w:val="both"/>
            </w:pPr>
            <w:r w:rsidRPr="00FE1270">
              <w:t>Báo cáo công tác tiêm chủng</w:t>
            </w:r>
          </w:p>
        </w:tc>
        <w:tc>
          <w:tcPr>
            <w:tcW w:w="1701" w:type="dxa"/>
            <w:gridSpan w:val="2"/>
          </w:tcPr>
          <w:p w:rsidR="00D04157" w:rsidRDefault="00D04157">
            <w:r w:rsidRPr="0085079D">
              <w:t>Vụ Khoa giáo văn xã</w:t>
            </w:r>
          </w:p>
        </w:tc>
        <w:tc>
          <w:tcPr>
            <w:tcW w:w="1560" w:type="dxa"/>
            <w:shd w:val="clear" w:color="auto" w:fill="auto"/>
          </w:tcPr>
          <w:p w:rsidR="00D04157" w:rsidRPr="00FE1270" w:rsidRDefault="00D04157" w:rsidP="00551DDF">
            <w:pPr>
              <w:spacing w:line="340" w:lineRule="exact"/>
              <w:jc w:val="both"/>
              <w:rPr>
                <w:spacing w:val="-8"/>
              </w:rPr>
            </w:pPr>
            <w:r w:rsidRPr="00FE1270">
              <w:rPr>
                <w:spacing w:val="-8"/>
              </w:rPr>
              <w:t>Chính phủ,</w:t>
            </w:r>
          </w:p>
          <w:p w:rsidR="00D04157" w:rsidRPr="00FE1270" w:rsidRDefault="00D04157" w:rsidP="00551DDF">
            <w:pPr>
              <w:spacing w:line="340" w:lineRule="exact"/>
              <w:jc w:val="both"/>
              <w:rPr>
                <w:spacing w:val="-8"/>
              </w:rPr>
            </w:pPr>
            <w:r w:rsidRPr="00FE1270">
              <w:rPr>
                <w:spacing w:val="-8"/>
              </w:rPr>
              <w:t>Thủ tướng Chính phủ</w:t>
            </w:r>
          </w:p>
        </w:tc>
        <w:tc>
          <w:tcPr>
            <w:tcW w:w="1559" w:type="dxa"/>
            <w:shd w:val="clear" w:color="auto" w:fill="auto"/>
          </w:tcPr>
          <w:p w:rsidR="00D04157" w:rsidRDefault="00D04157" w:rsidP="002C51E5">
            <w:pPr>
              <w:spacing w:line="340" w:lineRule="exact"/>
              <w:jc w:val="center"/>
            </w:pPr>
            <w:r w:rsidRPr="00FE1270">
              <w:t>Tháng</w:t>
            </w:r>
            <w:r>
              <w:t xml:space="preserve">; quý; </w:t>
            </w:r>
          </w:p>
          <w:p w:rsidR="00D04157" w:rsidRPr="00FE1270" w:rsidRDefault="00D04157" w:rsidP="002C51E5">
            <w:pPr>
              <w:spacing w:line="340" w:lineRule="exact"/>
              <w:jc w:val="center"/>
            </w:pPr>
            <w:r>
              <w:t xml:space="preserve">6 tháng; </w:t>
            </w:r>
            <w:r w:rsidRPr="00FE1270">
              <w:t>năm</w:t>
            </w:r>
          </w:p>
        </w:tc>
        <w:tc>
          <w:tcPr>
            <w:tcW w:w="2126" w:type="dxa"/>
            <w:shd w:val="clear" w:color="auto" w:fill="auto"/>
          </w:tcPr>
          <w:p w:rsidR="00D04157" w:rsidRPr="00FE1270" w:rsidRDefault="00D04157" w:rsidP="00551DDF">
            <w:pPr>
              <w:spacing w:line="340" w:lineRule="exact"/>
              <w:jc w:val="both"/>
            </w:pPr>
            <w:r w:rsidRPr="00FE1270">
              <w:rPr>
                <w:iCs/>
              </w:rPr>
              <w:t>Nghị định số 104/2016/NĐ-CP</w:t>
            </w:r>
          </w:p>
        </w:tc>
        <w:tc>
          <w:tcPr>
            <w:tcW w:w="1559" w:type="dxa"/>
          </w:tcPr>
          <w:p w:rsidR="00D04157" w:rsidRDefault="00D04157" w:rsidP="005B0804">
            <w:pPr>
              <w:jc w:val="center"/>
            </w:pPr>
            <w:r w:rsidRPr="0011441E">
              <w:t xml:space="preserve">Đã </w:t>
            </w:r>
            <w:r>
              <w:t>quy định</w:t>
            </w:r>
            <w:r w:rsidRPr="0011441E">
              <w:t xml:space="preserve"> mẫu biểu</w:t>
            </w: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spacing w:line="340" w:lineRule="exact"/>
              <w:jc w:val="both"/>
              <w:rPr>
                <w:b/>
                <w:spacing w:val="-4"/>
              </w:rPr>
            </w:pPr>
            <w:r w:rsidRPr="00FE1270">
              <w:t xml:space="preserve">Báo cáo </w:t>
            </w:r>
            <w:r w:rsidRPr="00FE1270">
              <w:rPr>
                <w:spacing w:val="-4"/>
              </w:rPr>
              <w:t>Kết quả thực hiện công tác quản lý nhà nước về an toàn thực phẩm</w:t>
            </w:r>
          </w:p>
          <w:p w:rsidR="00D04157" w:rsidRPr="00FE1270" w:rsidRDefault="00D04157" w:rsidP="00551DDF">
            <w:pPr>
              <w:spacing w:line="340" w:lineRule="exact"/>
              <w:jc w:val="both"/>
            </w:pPr>
          </w:p>
        </w:tc>
        <w:tc>
          <w:tcPr>
            <w:tcW w:w="1701" w:type="dxa"/>
            <w:gridSpan w:val="2"/>
          </w:tcPr>
          <w:p w:rsidR="00D04157" w:rsidRDefault="00D04157">
            <w:r w:rsidRPr="00814413">
              <w:t>Vụ Khoa giáo văn xã</w:t>
            </w:r>
          </w:p>
        </w:tc>
        <w:tc>
          <w:tcPr>
            <w:tcW w:w="1560" w:type="dxa"/>
            <w:shd w:val="clear" w:color="auto" w:fill="auto"/>
          </w:tcPr>
          <w:p w:rsidR="00D04157" w:rsidRPr="00FE1270" w:rsidRDefault="00D04157" w:rsidP="00551DDF">
            <w:pPr>
              <w:spacing w:line="340" w:lineRule="exact"/>
              <w:jc w:val="both"/>
            </w:pPr>
            <w:r w:rsidRPr="00FE1270">
              <w:t>Chính phủ,</w:t>
            </w:r>
          </w:p>
          <w:p w:rsidR="00D04157" w:rsidRPr="00FE1270" w:rsidRDefault="00D04157" w:rsidP="00551DDF">
            <w:pPr>
              <w:spacing w:line="340" w:lineRule="exact"/>
              <w:jc w:val="both"/>
              <w:rPr>
                <w:spacing w:val="-4"/>
              </w:rPr>
            </w:pPr>
            <w:r w:rsidRPr="00FE1270">
              <w:rPr>
                <w:spacing w:val="-4"/>
              </w:rPr>
              <w:t>Thủ tướng Chính phủ</w:t>
            </w:r>
          </w:p>
        </w:tc>
        <w:tc>
          <w:tcPr>
            <w:tcW w:w="1559" w:type="dxa"/>
            <w:shd w:val="clear" w:color="auto" w:fill="auto"/>
          </w:tcPr>
          <w:p w:rsidR="00D04157" w:rsidRPr="00FE1270" w:rsidRDefault="00D04157" w:rsidP="002C51E5">
            <w:pPr>
              <w:spacing w:line="340" w:lineRule="exact"/>
              <w:jc w:val="center"/>
            </w:pPr>
            <w:r w:rsidRPr="00FE1270">
              <w:t>Năm</w:t>
            </w:r>
          </w:p>
        </w:tc>
        <w:tc>
          <w:tcPr>
            <w:tcW w:w="2126" w:type="dxa"/>
            <w:shd w:val="clear" w:color="auto" w:fill="auto"/>
          </w:tcPr>
          <w:p w:rsidR="00D04157" w:rsidRPr="00FE1270" w:rsidRDefault="00D04157" w:rsidP="005B0804">
            <w:pPr>
              <w:spacing w:line="340" w:lineRule="exact"/>
              <w:jc w:val="both"/>
            </w:pPr>
            <w:r w:rsidRPr="00FE1270">
              <w:t xml:space="preserve">Khoản 1, Điều 3 </w:t>
            </w:r>
            <w:r w:rsidRPr="00FE1270">
              <w:rPr>
                <w:spacing w:val="-2"/>
                <w:shd w:val="clear" w:color="auto" w:fill="FFFFFF"/>
              </w:rPr>
              <w:t xml:space="preserve">Nghị quyết số 43/2017/QH14 </w:t>
            </w:r>
          </w:p>
        </w:tc>
        <w:tc>
          <w:tcPr>
            <w:tcW w:w="1559" w:type="dxa"/>
          </w:tcPr>
          <w:p w:rsidR="00D04157" w:rsidRPr="00D72A75" w:rsidRDefault="00D04157" w:rsidP="00551DDF">
            <w:pPr>
              <w:spacing w:line="340" w:lineRule="exact"/>
              <w:jc w:val="center"/>
              <w:rPr>
                <w:bCs/>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spacing w:line="340" w:lineRule="exact"/>
              <w:jc w:val="both"/>
            </w:pPr>
            <w:r w:rsidRPr="00FE1270">
              <w:t>Báo cáo công tác bảo đảm an toàn thực phẩm của Ban Chỉ đạo liên ngành Trung ương về an toàn thực phẩm</w:t>
            </w:r>
          </w:p>
        </w:tc>
        <w:tc>
          <w:tcPr>
            <w:tcW w:w="1701" w:type="dxa"/>
            <w:gridSpan w:val="2"/>
          </w:tcPr>
          <w:p w:rsidR="00D04157" w:rsidRDefault="00D04157">
            <w:r w:rsidRPr="00814413">
              <w:t>Vụ Khoa giáo văn xã</w:t>
            </w:r>
          </w:p>
        </w:tc>
        <w:tc>
          <w:tcPr>
            <w:tcW w:w="1560" w:type="dxa"/>
            <w:shd w:val="clear" w:color="auto" w:fill="auto"/>
          </w:tcPr>
          <w:p w:rsidR="00D04157" w:rsidRPr="00FE1270" w:rsidRDefault="00D04157" w:rsidP="00551DDF">
            <w:pPr>
              <w:spacing w:line="340" w:lineRule="exact"/>
              <w:jc w:val="both"/>
              <w:rPr>
                <w:spacing w:val="-4"/>
              </w:rPr>
            </w:pPr>
            <w:r w:rsidRPr="00FE1270">
              <w:rPr>
                <w:spacing w:val="-4"/>
              </w:rPr>
              <w:t>Thủ tướng Chính phủ</w:t>
            </w:r>
          </w:p>
        </w:tc>
        <w:tc>
          <w:tcPr>
            <w:tcW w:w="1559" w:type="dxa"/>
            <w:shd w:val="clear" w:color="auto" w:fill="auto"/>
          </w:tcPr>
          <w:p w:rsidR="00D04157" w:rsidRPr="00FE1270" w:rsidRDefault="00D04157" w:rsidP="002C51E5">
            <w:pPr>
              <w:spacing w:line="340" w:lineRule="exact"/>
              <w:jc w:val="center"/>
            </w:pPr>
            <w:r w:rsidRPr="00FE1270">
              <w:t>6 tháng</w:t>
            </w:r>
            <w:r>
              <w:t>;</w:t>
            </w:r>
            <w:r w:rsidRPr="00FE1270">
              <w:t xml:space="preserve"> năm</w:t>
            </w:r>
          </w:p>
        </w:tc>
        <w:tc>
          <w:tcPr>
            <w:tcW w:w="2126" w:type="dxa"/>
            <w:shd w:val="clear" w:color="auto" w:fill="auto"/>
          </w:tcPr>
          <w:p w:rsidR="00D04157" w:rsidRPr="00FE1270" w:rsidRDefault="00D04157" w:rsidP="00551DDF">
            <w:pPr>
              <w:spacing w:line="340" w:lineRule="exact"/>
              <w:jc w:val="both"/>
              <w:rPr>
                <w:b/>
              </w:rPr>
            </w:pPr>
            <w:r w:rsidRPr="00FE1270">
              <w:t>Điều 5 Quyết định 300/QĐ-TTg ngày 13/3/2018</w:t>
            </w:r>
          </w:p>
        </w:tc>
        <w:tc>
          <w:tcPr>
            <w:tcW w:w="1559" w:type="dxa"/>
          </w:tcPr>
          <w:p w:rsidR="00D04157" w:rsidRPr="00D72A75" w:rsidRDefault="00D04157" w:rsidP="005B0804">
            <w:pPr>
              <w:spacing w:line="340" w:lineRule="exact"/>
              <w:jc w:val="center"/>
              <w:rPr>
                <w:b/>
              </w:rPr>
            </w:pPr>
            <w:r w:rsidRPr="00D72A75">
              <w:rPr>
                <w:bCs/>
              </w:rPr>
              <w:t xml:space="preserve">Đã quy định biểu mẫu </w:t>
            </w: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spacing w:line="340" w:lineRule="exact"/>
              <w:jc w:val="both"/>
            </w:pPr>
            <w:r w:rsidRPr="00FE1270">
              <w:t xml:space="preserve">Báo cáo số vụ ngộ độc thực phẩm và số người </w:t>
            </w:r>
            <w:r w:rsidRPr="00FE1270">
              <w:lastRenderedPageBreak/>
              <w:t>tử vong do ngộ độc thực phẩm</w:t>
            </w:r>
          </w:p>
        </w:tc>
        <w:tc>
          <w:tcPr>
            <w:tcW w:w="1701" w:type="dxa"/>
            <w:gridSpan w:val="2"/>
          </w:tcPr>
          <w:p w:rsidR="00D04157" w:rsidRDefault="00D04157">
            <w:r w:rsidRPr="00814413">
              <w:lastRenderedPageBreak/>
              <w:t>Vụ Khoa giáo văn xã</w:t>
            </w:r>
          </w:p>
        </w:tc>
        <w:tc>
          <w:tcPr>
            <w:tcW w:w="1560" w:type="dxa"/>
            <w:shd w:val="clear" w:color="auto" w:fill="auto"/>
          </w:tcPr>
          <w:p w:rsidR="00D04157" w:rsidRPr="00FE1270" w:rsidRDefault="00D04157" w:rsidP="00551DDF">
            <w:pPr>
              <w:spacing w:line="340" w:lineRule="exact"/>
              <w:jc w:val="both"/>
            </w:pPr>
            <w:r w:rsidRPr="00FE1270">
              <w:t>Chính phủ,</w:t>
            </w:r>
          </w:p>
          <w:p w:rsidR="00D04157" w:rsidRPr="00FE1270" w:rsidRDefault="00D04157" w:rsidP="00551DDF">
            <w:pPr>
              <w:spacing w:line="340" w:lineRule="exact"/>
              <w:jc w:val="both"/>
              <w:rPr>
                <w:spacing w:val="-4"/>
              </w:rPr>
            </w:pPr>
            <w:r w:rsidRPr="00FE1270">
              <w:rPr>
                <w:spacing w:val="-4"/>
              </w:rPr>
              <w:lastRenderedPageBreak/>
              <w:t>Thủ tướng Chính phủ</w:t>
            </w:r>
          </w:p>
        </w:tc>
        <w:tc>
          <w:tcPr>
            <w:tcW w:w="1559" w:type="dxa"/>
            <w:shd w:val="clear" w:color="auto" w:fill="auto"/>
          </w:tcPr>
          <w:p w:rsidR="00D04157" w:rsidRPr="00FE1270" w:rsidRDefault="00D04157" w:rsidP="002C51E5">
            <w:pPr>
              <w:spacing w:line="340" w:lineRule="exact"/>
              <w:jc w:val="center"/>
            </w:pPr>
            <w:r w:rsidRPr="00FE1270">
              <w:lastRenderedPageBreak/>
              <w:t>Tháng</w:t>
            </w:r>
          </w:p>
        </w:tc>
        <w:tc>
          <w:tcPr>
            <w:tcW w:w="2126" w:type="dxa"/>
            <w:shd w:val="clear" w:color="auto" w:fill="auto"/>
          </w:tcPr>
          <w:p w:rsidR="00D04157" w:rsidRPr="00FE1270" w:rsidRDefault="00D04157" w:rsidP="00CA0496">
            <w:pPr>
              <w:spacing w:line="340" w:lineRule="exact"/>
              <w:jc w:val="both"/>
            </w:pPr>
            <w:r w:rsidRPr="00FE1270">
              <w:t xml:space="preserve">Quyết định số </w:t>
            </w:r>
            <w:r w:rsidRPr="00FE1270">
              <w:lastRenderedPageBreak/>
              <w:t xml:space="preserve">293/QĐ-TTg ngày 24/2/2020 </w:t>
            </w:r>
          </w:p>
        </w:tc>
        <w:tc>
          <w:tcPr>
            <w:tcW w:w="1559" w:type="dxa"/>
          </w:tcPr>
          <w:p w:rsidR="00D04157" w:rsidRPr="00D72A75" w:rsidRDefault="00D04157" w:rsidP="005B0804">
            <w:pPr>
              <w:spacing w:line="340" w:lineRule="exact"/>
              <w:jc w:val="center"/>
            </w:pPr>
            <w:r w:rsidRPr="00D72A75">
              <w:rPr>
                <w:bCs/>
              </w:rPr>
              <w:lastRenderedPageBreak/>
              <w:t xml:space="preserve">Đã quy </w:t>
            </w:r>
            <w:r w:rsidRPr="00D72A75">
              <w:rPr>
                <w:bCs/>
              </w:rPr>
              <w:lastRenderedPageBreak/>
              <w:t xml:space="preserve">định biểu mẫu </w:t>
            </w: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2C51E5">
            <w:pPr>
              <w:spacing w:line="340" w:lineRule="exact"/>
              <w:jc w:val="both"/>
            </w:pPr>
            <w:r w:rsidRPr="00FE1270">
              <w:t xml:space="preserve">Báo cáo tình hình thực hiện quy định chính sách hỗ trợ cho phụ nữ thuộc hộ nghèo là </w:t>
            </w:r>
            <w:r>
              <w:t>người</w:t>
            </w:r>
            <w:r w:rsidRPr="00FE1270">
              <w:t xml:space="preserve"> dân tộc thiểu số khi sinh con đúng chính sách dân số</w:t>
            </w:r>
          </w:p>
        </w:tc>
        <w:tc>
          <w:tcPr>
            <w:tcW w:w="1701" w:type="dxa"/>
            <w:gridSpan w:val="2"/>
          </w:tcPr>
          <w:p w:rsidR="00D04157" w:rsidRPr="00FE1270" w:rsidRDefault="00D04157" w:rsidP="00551DDF">
            <w:pPr>
              <w:jc w:val="both"/>
            </w:pPr>
            <w:r>
              <w:t>Vụ Khoa giáo văn xã</w:t>
            </w:r>
          </w:p>
        </w:tc>
        <w:tc>
          <w:tcPr>
            <w:tcW w:w="1560" w:type="dxa"/>
            <w:shd w:val="clear" w:color="auto" w:fill="auto"/>
          </w:tcPr>
          <w:p w:rsidR="00D04157" w:rsidRPr="00FE1270" w:rsidRDefault="00D04157" w:rsidP="00551DDF">
            <w:pPr>
              <w:spacing w:line="340" w:lineRule="exact"/>
              <w:jc w:val="both"/>
            </w:pPr>
            <w:r w:rsidRPr="00FE1270">
              <w:t>Chính phủ</w:t>
            </w:r>
          </w:p>
        </w:tc>
        <w:tc>
          <w:tcPr>
            <w:tcW w:w="1559" w:type="dxa"/>
            <w:shd w:val="clear" w:color="auto" w:fill="auto"/>
          </w:tcPr>
          <w:p w:rsidR="00D04157" w:rsidRPr="00FE1270" w:rsidRDefault="00D04157" w:rsidP="002C51E5">
            <w:pPr>
              <w:spacing w:line="340" w:lineRule="exact"/>
              <w:jc w:val="center"/>
            </w:pPr>
            <w:r w:rsidRPr="00FE1270">
              <w:t>Năm</w:t>
            </w:r>
          </w:p>
        </w:tc>
        <w:tc>
          <w:tcPr>
            <w:tcW w:w="2126" w:type="dxa"/>
            <w:shd w:val="clear" w:color="auto" w:fill="auto"/>
          </w:tcPr>
          <w:p w:rsidR="00D04157" w:rsidRPr="00FE1270" w:rsidRDefault="00D04157" w:rsidP="00551DDF">
            <w:pPr>
              <w:spacing w:line="340" w:lineRule="exact"/>
              <w:jc w:val="both"/>
            </w:pPr>
            <w:r w:rsidRPr="00FE1270">
              <w:t>Nghị định số 39/2015/NĐ-CP</w:t>
            </w:r>
          </w:p>
        </w:tc>
        <w:tc>
          <w:tcPr>
            <w:tcW w:w="1559" w:type="dxa"/>
          </w:tcPr>
          <w:p w:rsidR="00D04157" w:rsidRPr="00D72A75" w:rsidRDefault="00D04157" w:rsidP="002C51E5">
            <w:pPr>
              <w:spacing w:line="340" w:lineRule="exact"/>
              <w:jc w:val="center"/>
              <w:rPr>
                <w:bCs/>
              </w:rPr>
            </w:pPr>
            <w:r w:rsidRPr="00D72A75">
              <w:rPr>
                <w:bCs/>
              </w:rPr>
              <w:t>Theo mẫu  Thông tư 07/2016/TTLT-BYT-BTC-BLĐTBXH</w:t>
            </w: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spacing w:line="340" w:lineRule="exact"/>
              <w:jc w:val="both"/>
            </w:pPr>
            <w:r w:rsidRPr="00FE1270">
              <w:t>Báo cáo kết quả thực hiện Đề án kiểm soát mất cân bằng giới tính khi sinh</w:t>
            </w:r>
          </w:p>
        </w:tc>
        <w:tc>
          <w:tcPr>
            <w:tcW w:w="1701" w:type="dxa"/>
            <w:gridSpan w:val="2"/>
          </w:tcPr>
          <w:p w:rsidR="00D04157" w:rsidRPr="00FE1270" w:rsidRDefault="00D04157" w:rsidP="00551DDF">
            <w:pPr>
              <w:jc w:val="both"/>
            </w:pPr>
            <w:r>
              <w:t>Vụ Khoa giáo văn xã</w:t>
            </w:r>
          </w:p>
        </w:tc>
        <w:tc>
          <w:tcPr>
            <w:tcW w:w="1560" w:type="dxa"/>
            <w:shd w:val="clear" w:color="auto" w:fill="auto"/>
          </w:tcPr>
          <w:p w:rsidR="00D04157" w:rsidRPr="00FE1270" w:rsidRDefault="00D04157" w:rsidP="00551DDF">
            <w:pPr>
              <w:spacing w:line="340" w:lineRule="exact"/>
              <w:jc w:val="both"/>
            </w:pPr>
            <w:r w:rsidRPr="00FE1270">
              <w:t>Chính phủ</w:t>
            </w:r>
          </w:p>
        </w:tc>
        <w:tc>
          <w:tcPr>
            <w:tcW w:w="1559" w:type="dxa"/>
            <w:shd w:val="clear" w:color="auto" w:fill="auto"/>
          </w:tcPr>
          <w:p w:rsidR="00D04157" w:rsidRDefault="00D04157" w:rsidP="002C51E5">
            <w:pPr>
              <w:spacing w:line="340" w:lineRule="exact"/>
              <w:jc w:val="center"/>
            </w:pPr>
            <w:r>
              <w:t xml:space="preserve">Năm; </w:t>
            </w:r>
          </w:p>
          <w:p w:rsidR="00D04157" w:rsidRPr="00FE1270" w:rsidRDefault="00D04157" w:rsidP="002C51E5">
            <w:pPr>
              <w:spacing w:line="340" w:lineRule="exact"/>
              <w:jc w:val="center"/>
            </w:pPr>
            <w:r>
              <w:t>g</w:t>
            </w:r>
            <w:r w:rsidRPr="00FE1270">
              <w:t>iữa kỳ</w:t>
            </w:r>
            <w:r w:rsidR="005277AE">
              <w:rPr>
                <w:lang w:val="vi-VN"/>
              </w:rPr>
              <w:t>;</w:t>
            </w:r>
          </w:p>
          <w:p w:rsidR="00D04157" w:rsidRPr="00FE1270" w:rsidRDefault="00D04157" w:rsidP="002C51E5">
            <w:pPr>
              <w:spacing w:line="340" w:lineRule="exact"/>
              <w:jc w:val="center"/>
            </w:pPr>
            <w:r w:rsidRPr="00FE1270">
              <w:t>05 năm</w:t>
            </w:r>
          </w:p>
        </w:tc>
        <w:tc>
          <w:tcPr>
            <w:tcW w:w="2126" w:type="dxa"/>
            <w:shd w:val="clear" w:color="auto" w:fill="auto"/>
          </w:tcPr>
          <w:p w:rsidR="00D04157" w:rsidRPr="00FE1270" w:rsidRDefault="00D04157" w:rsidP="00CA0496">
            <w:pPr>
              <w:spacing w:line="340" w:lineRule="exact"/>
              <w:jc w:val="both"/>
            </w:pPr>
            <w:r w:rsidRPr="00FE1270">
              <w:t xml:space="preserve">Quyết định 468/QĐ-TTg ngày 23/3/2016 </w:t>
            </w:r>
          </w:p>
        </w:tc>
        <w:tc>
          <w:tcPr>
            <w:tcW w:w="1559" w:type="dxa"/>
          </w:tcPr>
          <w:p w:rsidR="00D04157" w:rsidRPr="00D72A75" w:rsidRDefault="00D04157" w:rsidP="00551DDF">
            <w:pPr>
              <w:spacing w:line="340" w:lineRule="exact"/>
              <w:jc w:val="center"/>
              <w:rPr>
                <w:bCs/>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2C51E5">
            <w:pPr>
              <w:spacing w:line="340" w:lineRule="exact"/>
              <w:jc w:val="both"/>
            </w:pPr>
            <w:r w:rsidRPr="00FE1270">
              <w:t xml:space="preserve">Báo cáo thực hiện Nghị quyết </w:t>
            </w:r>
            <w:r>
              <w:t>của Ban Chấp hành Trung ương (khóa XII) về công tác dân số trong tinh hình mới</w:t>
            </w:r>
          </w:p>
        </w:tc>
        <w:tc>
          <w:tcPr>
            <w:tcW w:w="1701" w:type="dxa"/>
            <w:gridSpan w:val="2"/>
          </w:tcPr>
          <w:p w:rsidR="00D04157" w:rsidRPr="00FE1270" w:rsidRDefault="00D04157" w:rsidP="00551DDF">
            <w:pPr>
              <w:jc w:val="both"/>
            </w:pPr>
            <w:r>
              <w:t>Vụ Khoa giáo văn xã</w:t>
            </w:r>
          </w:p>
        </w:tc>
        <w:tc>
          <w:tcPr>
            <w:tcW w:w="1560" w:type="dxa"/>
            <w:shd w:val="clear" w:color="auto" w:fill="auto"/>
          </w:tcPr>
          <w:p w:rsidR="00D04157" w:rsidRPr="00FE1270" w:rsidRDefault="00D04157" w:rsidP="00551DDF">
            <w:pPr>
              <w:spacing w:line="340" w:lineRule="exact"/>
              <w:jc w:val="both"/>
            </w:pPr>
            <w:r w:rsidRPr="00FE1270">
              <w:t>Chính phủ</w:t>
            </w:r>
          </w:p>
        </w:tc>
        <w:tc>
          <w:tcPr>
            <w:tcW w:w="1559" w:type="dxa"/>
            <w:shd w:val="clear" w:color="auto" w:fill="auto"/>
          </w:tcPr>
          <w:p w:rsidR="00D04157" w:rsidRPr="00FE1270" w:rsidRDefault="00D04157" w:rsidP="002C51E5">
            <w:pPr>
              <w:spacing w:line="340" w:lineRule="exact"/>
              <w:jc w:val="center"/>
            </w:pPr>
            <w:r w:rsidRPr="00FE1270">
              <w:t>Năm</w:t>
            </w:r>
          </w:p>
        </w:tc>
        <w:tc>
          <w:tcPr>
            <w:tcW w:w="2126" w:type="dxa"/>
            <w:shd w:val="clear" w:color="auto" w:fill="auto"/>
          </w:tcPr>
          <w:p w:rsidR="00D04157" w:rsidRPr="00FE1270" w:rsidRDefault="00D04157" w:rsidP="002C51E5">
            <w:pPr>
              <w:spacing w:line="340" w:lineRule="exact"/>
              <w:jc w:val="both"/>
            </w:pPr>
            <w:r w:rsidRPr="00FE1270">
              <w:t xml:space="preserve">Nghị quyết số 137/NQ-CP ngày 31/12/2017 </w:t>
            </w:r>
          </w:p>
        </w:tc>
        <w:tc>
          <w:tcPr>
            <w:tcW w:w="1559" w:type="dxa"/>
          </w:tcPr>
          <w:p w:rsidR="00D04157" w:rsidRPr="00D72A75" w:rsidRDefault="00D04157" w:rsidP="00551DDF">
            <w:pPr>
              <w:spacing w:line="340" w:lineRule="exact"/>
              <w:jc w:val="center"/>
              <w:rPr>
                <w:bCs/>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jc w:val="both"/>
            </w:pPr>
            <w:r w:rsidRPr="00FE1270">
              <w:t>Báo cáo về kết quả phòng, chống tác hại của thuốc lá</w:t>
            </w:r>
          </w:p>
        </w:tc>
        <w:tc>
          <w:tcPr>
            <w:tcW w:w="1701" w:type="dxa"/>
            <w:gridSpan w:val="2"/>
          </w:tcPr>
          <w:p w:rsidR="00D04157" w:rsidRDefault="00D04157">
            <w:r w:rsidRPr="00655CB8">
              <w:t>Vụ Khoa giáo văn xã</w:t>
            </w:r>
          </w:p>
        </w:tc>
        <w:tc>
          <w:tcPr>
            <w:tcW w:w="1560" w:type="dxa"/>
            <w:shd w:val="clear" w:color="auto" w:fill="auto"/>
          </w:tcPr>
          <w:p w:rsidR="00D04157" w:rsidRPr="00FE1270" w:rsidRDefault="00D04157" w:rsidP="00551DDF">
            <w:pPr>
              <w:jc w:val="both"/>
            </w:pPr>
            <w:r w:rsidRPr="00FE1270">
              <w:t>Chính phủ, Thủ tướng Chính phủ</w:t>
            </w:r>
          </w:p>
        </w:tc>
        <w:tc>
          <w:tcPr>
            <w:tcW w:w="1559" w:type="dxa"/>
            <w:shd w:val="clear" w:color="auto" w:fill="auto"/>
          </w:tcPr>
          <w:p w:rsidR="00D04157" w:rsidRPr="00FE1270" w:rsidRDefault="00D04157" w:rsidP="002C51E5">
            <w:pPr>
              <w:jc w:val="center"/>
            </w:pPr>
            <w:r>
              <w:t>N</w:t>
            </w:r>
            <w:r w:rsidRPr="00FE1270">
              <w:t>ăm</w:t>
            </w:r>
          </w:p>
        </w:tc>
        <w:tc>
          <w:tcPr>
            <w:tcW w:w="2126" w:type="dxa"/>
            <w:shd w:val="clear" w:color="auto" w:fill="auto"/>
          </w:tcPr>
          <w:p w:rsidR="00D04157" w:rsidRPr="00FE1270" w:rsidRDefault="00D04157" w:rsidP="00551DDF">
            <w:pPr>
              <w:jc w:val="both"/>
            </w:pPr>
            <w:r w:rsidRPr="00FE1270">
              <w:t>Điểm g Khoản 2 Điều 5 Luật Phòng chống tác hại của thuốc lá</w:t>
            </w:r>
          </w:p>
        </w:tc>
        <w:tc>
          <w:tcPr>
            <w:tcW w:w="1559" w:type="dxa"/>
          </w:tcPr>
          <w:p w:rsidR="00D04157" w:rsidRPr="00D72A75" w:rsidRDefault="00D04157" w:rsidP="00551DDF">
            <w:pPr>
              <w:jc w:val="cente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Báo cáo tình hình thực hiện kỹ thuật thụ tinh trong ống nghiệm và mang thai hộ</w:t>
            </w:r>
          </w:p>
        </w:tc>
        <w:tc>
          <w:tcPr>
            <w:tcW w:w="1701" w:type="dxa"/>
            <w:gridSpan w:val="2"/>
          </w:tcPr>
          <w:p w:rsidR="00D04157" w:rsidRDefault="00D04157">
            <w:r w:rsidRPr="00655CB8">
              <w:t>Vụ Khoa giáo văn xã</w:t>
            </w:r>
          </w:p>
        </w:tc>
        <w:tc>
          <w:tcPr>
            <w:tcW w:w="1560" w:type="dxa"/>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Chính phủ</w:t>
            </w:r>
          </w:p>
        </w:tc>
        <w:tc>
          <w:tcPr>
            <w:tcW w:w="1559" w:type="dxa"/>
            <w:shd w:val="clear" w:color="auto" w:fill="auto"/>
          </w:tcPr>
          <w:p w:rsidR="00D04157" w:rsidRPr="00FE1270" w:rsidRDefault="00D04157" w:rsidP="002C51E5">
            <w:pPr>
              <w:pStyle w:val="Default"/>
              <w:jc w:val="center"/>
              <w:rPr>
                <w:color w:val="auto"/>
                <w:sz w:val="28"/>
                <w:szCs w:val="28"/>
              </w:rPr>
            </w:pPr>
            <w:r w:rsidRPr="00FE1270">
              <w:rPr>
                <w:color w:val="auto"/>
                <w:sz w:val="28"/>
                <w:szCs w:val="28"/>
              </w:rPr>
              <w:t>6 tháng</w:t>
            </w:r>
            <w:r>
              <w:rPr>
                <w:color w:val="auto"/>
                <w:sz w:val="28"/>
                <w:szCs w:val="28"/>
              </w:rPr>
              <w:t xml:space="preserve">; </w:t>
            </w:r>
            <w:r w:rsidRPr="00FE1270">
              <w:rPr>
                <w:color w:val="auto"/>
                <w:sz w:val="28"/>
                <w:szCs w:val="28"/>
              </w:rPr>
              <w:t xml:space="preserve"> năm</w:t>
            </w:r>
          </w:p>
        </w:tc>
        <w:tc>
          <w:tcPr>
            <w:tcW w:w="2126" w:type="dxa"/>
            <w:shd w:val="clear" w:color="auto" w:fill="auto"/>
          </w:tcPr>
          <w:p w:rsidR="00D04157" w:rsidRPr="00FE1270" w:rsidRDefault="00D04157" w:rsidP="002C51E5">
            <w:pPr>
              <w:pStyle w:val="Default"/>
              <w:jc w:val="both"/>
              <w:rPr>
                <w:color w:val="auto"/>
                <w:sz w:val="28"/>
                <w:szCs w:val="28"/>
              </w:rPr>
            </w:pPr>
            <w:r w:rsidRPr="00FE1270">
              <w:rPr>
                <w:color w:val="auto"/>
                <w:sz w:val="28"/>
                <w:szCs w:val="28"/>
              </w:rPr>
              <w:t xml:space="preserve">Điều 22 Nghị định số 10/2015/NĐ-CP </w:t>
            </w:r>
          </w:p>
        </w:tc>
        <w:tc>
          <w:tcPr>
            <w:tcW w:w="1559" w:type="dxa"/>
          </w:tcPr>
          <w:p w:rsidR="00D04157" w:rsidRPr="002C51E5" w:rsidRDefault="00D04157" w:rsidP="00551DDF">
            <w:pPr>
              <w:pStyle w:val="Default"/>
              <w:jc w:val="center"/>
              <w:rPr>
                <w:color w:val="auto"/>
                <w:sz w:val="28"/>
                <w:szCs w:val="28"/>
              </w:rPr>
            </w:pPr>
            <w:r w:rsidRPr="002C51E5">
              <w:rPr>
                <w:bCs/>
                <w:sz w:val="28"/>
                <w:szCs w:val="28"/>
              </w:rPr>
              <w:t xml:space="preserve">Đã quy định biểu mẫu </w:t>
            </w:r>
          </w:p>
        </w:tc>
      </w:tr>
      <w:tr w:rsidR="00D04157" w:rsidRPr="00FE1270" w:rsidTr="000914F1">
        <w:tc>
          <w:tcPr>
            <w:tcW w:w="6345" w:type="dxa"/>
            <w:gridSpan w:val="2"/>
            <w:shd w:val="clear" w:color="auto" w:fill="auto"/>
          </w:tcPr>
          <w:p w:rsidR="00D04157" w:rsidRPr="00FE1270" w:rsidRDefault="00D04157" w:rsidP="00432982">
            <w:pPr>
              <w:pStyle w:val="Default"/>
              <w:jc w:val="center"/>
              <w:rPr>
                <w:color w:val="auto"/>
                <w:sz w:val="28"/>
                <w:szCs w:val="28"/>
              </w:rPr>
            </w:pPr>
            <w:r w:rsidRPr="00884EA2">
              <w:rPr>
                <w:b/>
                <w:sz w:val="28"/>
                <w:szCs w:val="28"/>
              </w:rPr>
              <w:t>Cơ quan chuẩn bị báo cáo</w:t>
            </w:r>
          </w:p>
        </w:tc>
        <w:tc>
          <w:tcPr>
            <w:tcW w:w="8505" w:type="dxa"/>
            <w:gridSpan w:val="6"/>
          </w:tcPr>
          <w:p w:rsidR="00D04157" w:rsidRPr="002C51E5" w:rsidRDefault="00D04157" w:rsidP="00432982">
            <w:pPr>
              <w:pStyle w:val="Default"/>
              <w:jc w:val="center"/>
              <w:rPr>
                <w:bCs/>
                <w:sz w:val="28"/>
                <w:szCs w:val="28"/>
              </w:rPr>
            </w:pPr>
            <w:r w:rsidRPr="00D72A75">
              <w:rPr>
                <w:b/>
                <w:color w:val="auto"/>
                <w:sz w:val="28"/>
                <w:szCs w:val="28"/>
              </w:rPr>
              <w:t>BỘ TƯ PHÁP</w:t>
            </w: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5A14FE" w:rsidRDefault="00D04157" w:rsidP="00B90F7C">
            <w:pPr>
              <w:jc w:val="both"/>
              <w:rPr>
                <w:b/>
              </w:rPr>
            </w:pPr>
            <w:r w:rsidRPr="005A14FE">
              <w:t xml:space="preserve">Báo cáo </w:t>
            </w:r>
            <w:r>
              <w:t>tình hình thi hành Hiến pháp, l</w:t>
            </w:r>
            <w:r w:rsidRPr="005A14FE">
              <w:t>uật, pháp lệnh, nghị quyết của Q</w:t>
            </w:r>
            <w:r>
              <w:t>uốc hội</w:t>
            </w:r>
            <w:r w:rsidRPr="005A14FE">
              <w:t xml:space="preserve">, UBTVQH và </w:t>
            </w:r>
            <w:r w:rsidRPr="005A14FE">
              <w:lastRenderedPageBreak/>
              <w:t>ban hành văn bản quy định chi tiết, hướng dẫn thi hành</w:t>
            </w:r>
          </w:p>
        </w:tc>
        <w:tc>
          <w:tcPr>
            <w:tcW w:w="1701" w:type="dxa"/>
            <w:gridSpan w:val="2"/>
          </w:tcPr>
          <w:p w:rsidR="00D04157" w:rsidRPr="005A14FE" w:rsidRDefault="00D04157" w:rsidP="00432982">
            <w:pPr>
              <w:jc w:val="both"/>
            </w:pPr>
            <w:r>
              <w:lastRenderedPageBreak/>
              <w:t>Vụ Pháp luật</w:t>
            </w:r>
          </w:p>
        </w:tc>
        <w:tc>
          <w:tcPr>
            <w:tcW w:w="1560" w:type="dxa"/>
            <w:shd w:val="clear" w:color="auto" w:fill="auto"/>
          </w:tcPr>
          <w:p w:rsidR="00D04157" w:rsidRDefault="00D04157" w:rsidP="00432982">
            <w:pPr>
              <w:jc w:val="both"/>
            </w:pPr>
            <w:r w:rsidRPr="005A14FE">
              <w:t>Chính phủ</w:t>
            </w:r>
            <w:r>
              <w:t>;</w:t>
            </w:r>
          </w:p>
          <w:p w:rsidR="00D04157" w:rsidRPr="005A14FE" w:rsidRDefault="00D04157" w:rsidP="00432982">
            <w:pPr>
              <w:jc w:val="both"/>
            </w:pPr>
            <w:r w:rsidRPr="005A14FE">
              <w:t>Quốc hội</w:t>
            </w:r>
          </w:p>
        </w:tc>
        <w:tc>
          <w:tcPr>
            <w:tcW w:w="1559" w:type="dxa"/>
            <w:shd w:val="clear" w:color="auto" w:fill="auto"/>
          </w:tcPr>
          <w:p w:rsidR="00D04157" w:rsidRPr="005A14FE" w:rsidRDefault="00D04157" w:rsidP="00D31C03">
            <w:pPr>
              <w:jc w:val="center"/>
            </w:pPr>
            <w:r>
              <w:t>N</w:t>
            </w:r>
            <w:r w:rsidRPr="005A14FE">
              <w:t>ăm</w:t>
            </w:r>
          </w:p>
        </w:tc>
        <w:tc>
          <w:tcPr>
            <w:tcW w:w="2126" w:type="dxa"/>
            <w:shd w:val="clear" w:color="auto" w:fill="auto"/>
          </w:tcPr>
          <w:p w:rsidR="00D04157" w:rsidRPr="005A14FE" w:rsidRDefault="00D04157" w:rsidP="00432982">
            <w:pPr>
              <w:jc w:val="both"/>
            </w:pPr>
            <w:r>
              <w:rPr>
                <w:spacing w:val="-6"/>
              </w:rPr>
              <w:t xml:space="preserve">Điểm c khoản 1 Điều 13 </w:t>
            </w:r>
            <w:r w:rsidRPr="005A14FE">
              <w:rPr>
                <w:spacing w:val="-6"/>
              </w:rPr>
              <w:t xml:space="preserve">Nghị </w:t>
            </w:r>
            <w:r w:rsidRPr="005A14FE">
              <w:rPr>
                <w:spacing w:val="-6"/>
              </w:rPr>
              <w:lastRenderedPageBreak/>
              <w:t xml:space="preserve">quyết số 67/2013/QH13 của Quốc hội </w:t>
            </w:r>
          </w:p>
        </w:tc>
        <w:tc>
          <w:tcPr>
            <w:tcW w:w="1559" w:type="dxa"/>
          </w:tcPr>
          <w:p w:rsidR="00D04157" w:rsidRPr="005A14FE" w:rsidRDefault="00D04157" w:rsidP="00432982">
            <w:pPr>
              <w:pStyle w:val="NormalWeb"/>
              <w:shd w:val="clear" w:color="auto" w:fill="FFFFFF"/>
              <w:spacing w:before="0" w:beforeAutospacing="0" w:after="0" w:afterAutospacing="0"/>
              <w:jc w:val="both"/>
              <w:rPr>
                <w:bCs/>
                <w:sz w:val="28"/>
                <w:szCs w:val="28"/>
                <w:lang w:val="en-US"/>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5A14FE" w:rsidRDefault="00D04157" w:rsidP="00432982">
            <w:pPr>
              <w:jc w:val="both"/>
            </w:pPr>
            <w:r w:rsidRPr="005A14FE">
              <w:t xml:space="preserve">Báo cáo </w:t>
            </w:r>
            <w:r>
              <w:t xml:space="preserve">thống kê </w:t>
            </w:r>
            <w:r w:rsidRPr="005A14FE">
              <w:t>việc thực hiện công tác bồi thường nhà nước</w:t>
            </w:r>
          </w:p>
        </w:tc>
        <w:tc>
          <w:tcPr>
            <w:tcW w:w="1701" w:type="dxa"/>
            <w:gridSpan w:val="2"/>
          </w:tcPr>
          <w:p w:rsidR="00D04157" w:rsidRPr="005A14FE" w:rsidRDefault="00D04157" w:rsidP="00432982">
            <w:pPr>
              <w:jc w:val="both"/>
            </w:pPr>
            <w:r>
              <w:t>Vụ Pháp luật</w:t>
            </w:r>
          </w:p>
        </w:tc>
        <w:tc>
          <w:tcPr>
            <w:tcW w:w="1560" w:type="dxa"/>
            <w:shd w:val="clear" w:color="auto" w:fill="auto"/>
          </w:tcPr>
          <w:p w:rsidR="00D04157" w:rsidRDefault="00D04157" w:rsidP="00432982">
            <w:pPr>
              <w:jc w:val="both"/>
            </w:pPr>
            <w:r w:rsidRPr="005A14FE">
              <w:t>Chính phủ</w:t>
            </w:r>
            <w:r>
              <w:t>;</w:t>
            </w:r>
          </w:p>
          <w:p w:rsidR="00D04157" w:rsidRPr="005A14FE" w:rsidRDefault="00D04157" w:rsidP="00D31C03">
            <w:pPr>
              <w:jc w:val="both"/>
            </w:pPr>
            <w:r>
              <w:t>UBTVQH; Quốc hội</w:t>
            </w:r>
            <w:r w:rsidRPr="005A14FE">
              <w:t xml:space="preserve"> </w:t>
            </w:r>
          </w:p>
        </w:tc>
        <w:tc>
          <w:tcPr>
            <w:tcW w:w="1559" w:type="dxa"/>
            <w:shd w:val="clear" w:color="auto" w:fill="auto"/>
          </w:tcPr>
          <w:p w:rsidR="00D04157" w:rsidRPr="005A14FE" w:rsidRDefault="00D04157" w:rsidP="00432982">
            <w:pPr>
              <w:jc w:val="center"/>
            </w:pPr>
            <w:r>
              <w:t>Theo yêu cầu của UBTVQH (</w:t>
            </w:r>
            <w:r w:rsidRPr="005A14FE">
              <w:t>không quy định tần suất báo cáo</w:t>
            </w:r>
            <w:r>
              <w:t>)</w:t>
            </w:r>
          </w:p>
        </w:tc>
        <w:tc>
          <w:tcPr>
            <w:tcW w:w="2126" w:type="dxa"/>
            <w:shd w:val="clear" w:color="auto" w:fill="auto"/>
          </w:tcPr>
          <w:p w:rsidR="00D04157" w:rsidRPr="005A14FE" w:rsidRDefault="00D04157" w:rsidP="00D31C03">
            <w:pPr>
              <w:jc w:val="both"/>
            </w:pPr>
            <w:r w:rsidRPr="005A14FE">
              <w:rPr>
                <w:spacing w:val="-6"/>
              </w:rPr>
              <w:t xml:space="preserve">Khoản 2 Điều 35 Nghị định số 68/2018/NĐ-CP </w:t>
            </w:r>
          </w:p>
        </w:tc>
        <w:tc>
          <w:tcPr>
            <w:tcW w:w="1559" w:type="dxa"/>
          </w:tcPr>
          <w:p w:rsidR="00D04157" w:rsidRPr="005A14FE" w:rsidRDefault="00D04157" w:rsidP="00432982">
            <w:pPr>
              <w:pStyle w:val="NormalWeb"/>
              <w:shd w:val="clear" w:color="auto" w:fill="FFFFFF"/>
              <w:spacing w:before="0" w:beforeAutospacing="0" w:after="0" w:afterAutospacing="0"/>
              <w:jc w:val="both"/>
              <w:rPr>
                <w:spacing w:val="-6"/>
                <w:sz w:val="28"/>
                <w:szCs w:val="28"/>
                <w:lang w:val="en-US"/>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5A14FE" w:rsidRDefault="00D04157" w:rsidP="00432982">
            <w:pPr>
              <w:jc w:val="both"/>
            </w:pPr>
            <w:r w:rsidRPr="005A14FE">
              <w:t>Báo cáo tình hình thi hành Luật Thủ đô</w:t>
            </w:r>
          </w:p>
        </w:tc>
        <w:tc>
          <w:tcPr>
            <w:tcW w:w="1701" w:type="dxa"/>
            <w:gridSpan w:val="2"/>
          </w:tcPr>
          <w:p w:rsidR="00D04157" w:rsidRPr="005A14FE" w:rsidRDefault="00D04157" w:rsidP="00432982">
            <w:pPr>
              <w:jc w:val="both"/>
            </w:pPr>
            <w:r>
              <w:t>Vụ Pháp luật</w:t>
            </w:r>
          </w:p>
        </w:tc>
        <w:tc>
          <w:tcPr>
            <w:tcW w:w="1560" w:type="dxa"/>
            <w:shd w:val="clear" w:color="auto" w:fill="auto"/>
          </w:tcPr>
          <w:p w:rsidR="00D04157" w:rsidRDefault="00D04157" w:rsidP="00432982">
            <w:pPr>
              <w:jc w:val="both"/>
            </w:pPr>
            <w:r w:rsidRPr="005A14FE">
              <w:t>Chính phủ</w:t>
            </w:r>
            <w:r>
              <w:t xml:space="preserve">; </w:t>
            </w:r>
          </w:p>
          <w:p w:rsidR="00D04157" w:rsidRDefault="00D04157" w:rsidP="00432982">
            <w:pPr>
              <w:jc w:val="both"/>
            </w:pPr>
            <w:r w:rsidRPr="005A14FE">
              <w:t>Quốc hội</w:t>
            </w:r>
          </w:p>
          <w:p w:rsidR="00D04157" w:rsidRPr="005A14FE" w:rsidRDefault="00D04157" w:rsidP="00432982">
            <w:pPr>
              <w:jc w:val="both"/>
            </w:pPr>
          </w:p>
        </w:tc>
        <w:tc>
          <w:tcPr>
            <w:tcW w:w="1559" w:type="dxa"/>
            <w:shd w:val="clear" w:color="auto" w:fill="auto"/>
          </w:tcPr>
          <w:p w:rsidR="00D04157" w:rsidRPr="005A14FE" w:rsidRDefault="00D04157" w:rsidP="00432982">
            <w:pPr>
              <w:jc w:val="center"/>
            </w:pPr>
            <w:r>
              <w:t>0</w:t>
            </w:r>
            <w:r w:rsidRPr="005A14FE">
              <w:t>3 năm</w:t>
            </w:r>
          </w:p>
        </w:tc>
        <w:tc>
          <w:tcPr>
            <w:tcW w:w="2126" w:type="dxa"/>
            <w:shd w:val="clear" w:color="auto" w:fill="auto"/>
          </w:tcPr>
          <w:p w:rsidR="00D04157" w:rsidRPr="005A14FE" w:rsidRDefault="00D04157" w:rsidP="00432982">
            <w:pPr>
              <w:jc w:val="both"/>
            </w:pPr>
            <w:r w:rsidRPr="005A14FE">
              <w:rPr>
                <w:spacing w:val="-6"/>
              </w:rPr>
              <w:t>Điều 22 Luật Thủ đô</w:t>
            </w:r>
          </w:p>
        </w:tc>
        <w:tc>
          <w:tcPr>
            <w:tcW w:w="1559" w:type="dxa"/>
          </w:tcPr>
          <w:p w:rsidR="00D04157" w:rsidRPr="005A14FE" w:rsidRDefault="00D04157" w:rsidP="00432982">
            <w:pPr>
              <w:pStyle w:val="NormalWeb"/>
              <w:shd w:val="clear" w:color="auto" w:fill="FFFFFF"/>
              <w:spacing w:before="0" w:beforeAutospacing="0" w:after="0" w:afterAutospacing="0"/>
              <w:jc w:val="both"/>
              <w:rPr>
                <w:spacing w:val="-6"/>
                <w:sz w:val="28"/>
                <w:szCs w:val="28"/>
                <w:lang w:val="en-US"/>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5A14FE" w:rsidRDefault="00D04157" w:rsidP="00432982">
            <w:pPr>
              <w:jc w:val="both"/>
              <w:rPr>
                <w:spacing w:val="-8"/>
              </w:rPr>
            </w:pPr>
            <w:r w:rsidRPr="005A14FE">
              <w:rPr>
                <w:spacing w:val="-8"/>
              </w:rPr>
              <w:t>Báo cáo công tác thi hành án dân sự</w:t>
            </w:r>
          </w:p>
        </w:tc>
        <w:tc>
          <w:tcPr>
            <w:tcW w:w="1701" w:type="dxa"/>
            <w:gridSpan w:val="2"/>
          </w:tcPr>
          <w:p w:rsidR="00D04157" w:rsidRPr="005A14FE" w:rsidRDefault="00D04157" w:rsidP="00432982">
            <w:pPr>
              <w:jc w:val="both"/>
            </w:pPr>
            <w:r>
              <w:t>Vụ Pháp luật</w:t>
            </w:r>
          </w:p>
        </w:tc>
        <w:tc>
          <w:tcPr>
            <w:tcW w:w="1560" w:type="dxa"/>
            <w:shd w:val="clear" w:color="auto" w:fill="auto"/>
          </w:tcPr>
          <w:p w:rsidR="00D04157" w:rsidRDefault="00D04157" w:rsidP="00432982">
            <w:pPr>
              <w:jc w:val="both"/>
            </w:pPr>
            <w:r w:rsidRPr="005A14FE">
              <w:t>Chính phủ</w:t>
            </w:r>
            <w:r>
              <w:t xml:space="preserve">; </w:t>
            </w:r>
          </w:p>
          <w:p w:rsidR="00D04157" w:rsidRDefault="00D04157" w:rsidP="00432982">
            <w:pPr>
              <w:jc w:val="both"/>
            </w:pPr>
            <w:r w:rsidRPr="005A14FE">
              <w:t>Quốc hội</w:t>
            </w:r>
          </w:p>
          <w:p w:rsidR="00D04157" w:rsidRPr="005A14FE" w:rsidRDefault="00D04157" w:rsidP="00432982">
            <w:pPr>
              <w:jc w:val="both"/>
            </w:pPr>
          </w:p>
        </w:tc>
        <w:tc>
          <w:tcPr>
            <w:tcW w:w="1559" w:type="dxa"/>
            <w:shd w:val="clear" w:color="auto" w:fill="auto"/>
          </w:tcPr>
          <w:p w:rsidR="00D04157" w:rsidRPr="005A14FE" w:rsidRDefault="00D04157" w:rsidP="00432982">
            <w:pPr>
              <w:jc w:val="center"/>
            </w:pPr>
            <w:r>
              <w:t>N</w:t>
            </w:r>
            <w:r w:rsidRPr="005A14FE">
              <w:t>ăm</w:t>
            </w:r>
          </w:p>
        </w:tc>
        <w:tc>
          <w:tcPr>
            <w:tcW w:w="2126" w:type="dxa"/>
            <w:shd w:val="clear" w:color="auto" w:fill="auto"/>
          </w:tcPr>
          <w:p w:rsidR="00D04157" w:rsidRPr="005A14FE" w:rsidRDefault="00D04157" w:rsidP="00D31C03">
            <w:pPr>
              <w:jc w:val="both"/>
              <w:rPr>
                <w:spacing w:val="-8"/>
              </w:rPr>
            </w:pPr>
            <w:r w:rsidRPr="005A14FE">
              <w:rPr>
                <w:spacing w:val="-8"/>
              </w:rPr>
              <w:t>Điểm l</w:t>
            </w:r>
            <w:r>
              <w:rPr>
                <w:spacing w:val="-8"/>
              </w:rPr>
              <w:t xml:space="preserve"> Khoản 1 Điều 167; Khoản 4</w:t>
            </w:r>
            <w:r w:rsidRPr="005A14FE">
              <w:rPr>
                <w:spacing w:val="-8"/>
              </w:rPr>
              <w:t xml:space="preserve"> Điều 166 Luật Thi hành án dân sự 2008 sửa đổi bổ sung năm 2014</w:t>
            </w:r>
            <w:r>
              <w:rPr>
                <w:spacing w:val="-8"/>
              </w:rPr>
              <w:t xml:space="preserve">; </w:t>
            </w:r>
            <w:r w:rsidRPr="005A14FE">
              <w:rPr>
                <w:spacing w:val="-8"/>
              </w:rPr>
              <w:t>Nghị quyết số 96/2019/QH14</w:t>
            </w:r>
          </w:p>
        </w:tc>
        <w:tc>
          <w:tcPr>
            <w:tcW w:w="1559" w:type="dxa"/>
          </w:tcPr>
          <w:p w:rsidR="00D04157" w:rsidRPr="005A14FE" w:rsidRDefault="00D04157" w:rsidP="00432982">
            <w:pPr>
              <w:jc w:val="both"/>
              <w:rPr>
                <w:spacing w:val="-8"/>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5A14FE" w:rsidRDefault="00D04157" w:rsidP="00432982">
            <w:pPr>
              <w:jc w:val="both"/>
            </w:pPr>
            <w:r w:rsidRPr="005A14FE">
              <w:t>Báo cáo công tác tương trợ tư pháp</w:t>
            </w:r>
          </w:p>
        </w:tc>
        <w:tc>
          <w:tcPr>
            <w:tcW w:w="1701" w:type="dxa"/>
            <w:gridSpan w:val="2"/>
          </w:tcPr>
          <w:p w:rsidR="00D04157" w:rsidRPr="005A14FE" w:rsidRDefault="00D04157" w:rsidP="00432982">
            <w:pPr>
              <w:jc w:val="both"/>
            </w:pPr>
            <w:r>
              <w:t>Vụ Pháp luật</w:t>
            </w:r>
          </w:p>
        </w:tc>
        <w:tc>
          <w:tcPr>
            <w:tcW w:w="1560" w:type="dxa"/>
            <w:shd w:val="clear" w:color="auto" w:fill="auto"/>
          </w:tcPr>
          <w:p w:rsidR="00D04157" w:rsidRDefault="00D04157" w:rsidP="00432982">
            <w:pPr>
              <w:jc w:val="both"/>
            </w:pPr>
            <w:r w:rsidRPr="005A14FE">
              <w:t>Chính phủ</w:t>
            </w:r>
            <w:r>
              <w:t>;</w:t>
            </w:r>
          </w:p>
          <w:p w:rsidR="00D04157" w:rsidRDefault="00D04157" w:rsidP="00432982">
            <w:pPr>
              <w:jc w:val="both"/>
            </w:pPr>
            <w:r w:rsidRPr="005A14FE">
              <w:t>Quốc hội</w:t>
            </w:r>
            <w:r>
              <w:t xml:space="preserve"> </w:t>
            </w:r>
          </w:p>
          <w:p w:rsidR="00D04157" w:rsidRPr="005A14FE" w:rsidRDefault="00D04157" w:rsidP="00432982">
            <w:pPr>
              <w:jc w:val="both"/>
            </w:pPr>
          </w:p>
        </w:tc>
        <w:tc>
          <w:tcPr>
            <w:tcW w:w="1559" w:type="dxa"/>
            <w:shd w:val="clear" w:color="auto" w:fill="auto"/>
          </w:tcPr>
          <w:p w:rsidR="00D04157" w:rsidRPr="005A14FE" w:rsidRDefault="00D04157" w:rsidP="00432982">
            <w:pPr>
              <w:jc w:val="center"/>
            </w:pPr>
            <w:r>
              <w:t>N</w:t>
            </w:r>
            <w:r w:rsidRPr="005A14FE">
              <w:t>ăm</w:t>
            </w:r>
          </w:p>
        </w:tc>
        <w:tc>
          <w:tcPr>
            <w:tcW w:w="2126" w:type="dxa"/>
            <w:shd w:val="clear" w:color="auto" w:fill="auto"/>
          </w:tcPr>
          <w:p w:rsidR="00D04157" w:rsidRPr="005A14FE" w:rsidRDefault="00D04157" w:rsidP="00D31C03">
            <w:pPr>
              <w:jc w:val="both"/>
            </w:pPr>
            <w:r w:rsidRPr="005A14FE">
              <w:t>Khoản 3 Điều 61 Luật Tương trợ tư pháp 2007; Khoản 3</w:t>
            </w:r>
            <w:r>
              <w:t xml:space="preserve"> </w:t>
            </w:r>
            <w:r>
              <w:lastRenderedPageBreak/>
              <w:t>Điều 8</w:t>
            </w:r>
            <w:r w:rsidRPr="005A14FE">
              <w:t xml:space="preserve"> Nghị định 92/ 2008/NĐ-CP </w:t>
            </w:r>
          </w:p>
        </w:tc>
        <w:tc>
          <w:tcPr>
            <w:tcW w:w="1559" w:type="dxa"/>
          </w:tcPr>
          <w:p w:rsidR="00D04157" w:rsidRPr="005A14FE" w:rsidRDefault="00D04157" w:rsidP="00432982">
            <w:pPr>
              <w:jc w:val="both"/>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432982">
            <w:pPr>
              <w:pStyle w:val="Default"/>
              <w:jc w:val="both"/>
              <w:rPr>
                <w:color w:val="auto"/>
                <w:sz w:val="28"/>
                <w:szCs w:val="28"/>
              </w:rPr>
            </w:pPr>
            <w:r>
              <w:rPr>
                <w:color w:val="auto"/>
                <w:sz w:val="28"/>
                <w:szCs w:val="28"/>
              </w:rPr>
              <w:t>Báo cáo tình hình thực hiện Chương trình xây dựng luật, pháp lệnh của Chính phủ và văn bản quy định chi tiết thi hành luật, pháp lệnh, nghị quyết của UBTVQH, lệnh, quyết định của Chủ tịch nước</w:t>
            </w:r>
          </w:p>
        </w:tc>
        <w:tc>
          <w:tcPr>
            <w:tcW w:w="1701" w:type="dxa"/>
            <w:gridSpan w:val="2"/>
          </w:tcPr>
          <w:p w:rsidR="00D04157" w:rsidRDefault="00D04157">
            <w:r w:rsidRPr="008E724C">
              <w:t>Vụ Pháp luật</w:t>
            </w:r>
          </w:p>
        </w:tc>
        <w:tc>
          <w:tcPr>
            <w:tcW w:w="1560" w:type="dxa"/>
            <w:shd w:val="clear" w:color="auto" w:fill="auto"/>
          </w:tcPr>
          <w:p w:rsidR="00D04157" w:rsidRPr="00FE1270" w:rsidRDefault="00D04157" w:rsidP="00432982">
            <w:pPr>
              <w:pStyle w:val="Default"/>
              <w:jc w:val="both"/>
              <w:rPr>
                <w:color w:val="auto"/>
                <w:sz w:val="28"/>
                <w:szCs w:val="28"/>
              </w:rPr>
            </w:pPr>
            <w:r>
              <w:rPr>
                <w:color w:val="auto"/>
                <w:sz w:val="28"/>
                <w:szCs w:val="28"/>
              </w:rPr>
              <w:t xml:space="preserve">Chính phủ </w:t>
            </w:r>
          </w:p>
        </w:tc>
        <w:tc>
          <w:tcPr>
            <w:tcW w:w="1559" w:type="dxa"/>
            <w:shd w:val="clear" w:color="auto" w:fill="auto"/>
          </w:tcPr>
          <w:p w:rsidR="00D04157" w:rsidRPr="00FE1270" w:rsidRDefault="00D04157" w:rsidP="00432982">
            <w:pPr>
              <w:pStyle w:val="Default"/>
              <w:jc w:val="center"/>
              <w:rPr>
                <w:color w:val="auto"/>
                <w:sz w:val="28"/>
                <w:szCs w:val="28"/>
              </w:rPr>
            </w:pPr>
            <w:r>
              <w:rPr>
                <w:color w:val="auto"/>
                <w:sz w:val="28"/>
                <w:szCs w:val="28"/>
              </w:rPr>
              <w:t>Quý</w:t>
            </w:r>
          </w:p>
        </w:tc>
        <w:tc>
          <w:tcPr>
            <w:tcW w:w="2126" w:type="dxa"/>
            <w:shd w:val="clear" w:color="auto" w:fill="auto"/>
          </w:tcPr>
          <w:p w:rsidR="00D04157" w:rsidRPr="00FE1270" w:rsidRDefault="00D04157" w:rsidP="00432982">
            <w:pPr>
              <w:pStyle w:val="Default"/>
              <w:jc w:val="both"/>
              <w:rPr>
                <w:color w:val="auto"/>
                <w:sz w:val="28"/>
                <w:szCs w:val="28"/>
              </w:rPr>
            </w:pPr>
            <w:r>
              <w:rPr>
                <w:color w:val="auto"/>
                <w:sz w:val="28"/>
                <w:szCs w:val="28"/>
              </w:rPr>
              <w:t>Điều 48 Nghị định số 138/2016/NĐ-CP</w:t>
            </w:r>
          </w:p>
        </w:tc>
        <w:tc>
          <w:tcPr>
            <w:tcW w:w="1559" w:type="dxa"/>
          </w:tcPr>
          <w:p w:rsidR="00D04157" w:rsidRPr="00FE1270" w:rsidRDefault="00D04157" w:rsidP="00551DDF">
            <w:pPr>
              <w:pStyle w:val="Default"/>
              <w:jc w:val="center"/>
              <w:rPr>
                <w:color w:val="auto"/>
                <w:sz w:val="28"/>
                <w:szCs w:val="28"/>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r w:rsidRPr="00FE1270">
              <w:rPr>
                <w:szCs w:val="28"/>
              </w:rPr>
              <w:t>B</w:t>
            </w:r>
          </w:p>
        </w:tc>
        <w:tc>
          <w:tcPr>
            <w:tcW w:w="5670" w:type="dxa"/>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Báo cáo về công tác kiểm tra, rà soát, hệ thống hóa văn bản quy phạm pháp luật</w:t>
            </w:r>
          </w:p>
        </w:tc>
        <w:tc>
          <w:tcPr>
            <w:tcW w:w="1701" w:type="dxa"/>
            <w:gridSpan w:val="2"/>
          </w:tcPr>
          <w:p w:rsidR="00D04157" w:rsidRDefault="00D04157">
            <w:r w:rsidRPr="008E724C">
              <w:t>Vụ Pháp luật</w:t>
            </w:r>
          </w:p>
        </w:tc>
        <w:tc>
          <w:tcPr>
            <w:tcW w:w="1560" w:type="dxa"/>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Thủ tướng Chính phủ</w:t>
            </w:r>
          </w:p>
        </w:tc>
        <w:tc>
          <w:tcPr>
            <w:tcW w:w="1559" w:type="dxa"/>
            <w:shd w:val="clear" w:color="auto" w:fill="auto"/>
          </w:tcPr>
          <w:p w:rsidR="00D04157" w:rsidRPr="00FE1270" w:rsidRDefault="00D04157" w:rsidP="00432982">
            <w:pPr>
              <w:pStyle w:val="Default"/>
              <w:jc w:val="center"/>
              <w:rPr>
                <w:color w:val="auto"/>
                <w:sz w:val="28"/>
                <w:szCs w:val="28"/>
              </w:rPr>
            </w:pPr>
            <w:r>
              <w:rPr>
                <w:color w:val="auto"/>
                <w:sz w:val="28"/>
                <w:szCs w:val="28"/>
              </w:rPr>
              <w:t>N</w:t>
            </w:r>
            <w:r w:rsidRPr="00FE1270">
              <w:rPr>
                <w:color w:val="auto"/>
                <w:sz w:val="28"/>
                <w:szCs w:val="28"/>
              </w:rPr>
              <w:t>ăm</w:t>
            </w:r>
          </w:p>
        </w:tc>
        <w:tc>
          <w:tcPr>
            <w:tcW w:w="2126" w:type="dxa"/>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Điều 135 Luật ban hành văn bản quy phạm pháp luật</w:t>
            </w:r>
          </w:p>
        </w:tc>
        <w:tc>
          <w:tcPr>
            <w:tcW w:w="1559" w:type="dxa"/>
          </w:tcPr>
          <w:p w:rsidR="00D04157" w:rsidRPr="00FE1270" w:rsidRDefault="00D04157" w:rsidP="00551DDF">
            <w:pPr>
              <w:pStyle w:val="Default"/>
              <w:jc w:val="center"/>
              <w:rPr>
                <w:color w:val="auto"/>
                <w:sz w:val="28"/>
                <w:szCs w:val="28"/>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490125">
            <w:pPr>
              <w:jc w:val="both"/>
            </w:pPr>
            <w:r w:rsidRPr="00FE1270">
              <w:t>Báo cáo về công tác theo dõi tình hình thi hành pháp luật</w:t>
            </w:r>
          </w:p>
        </w:tc>
        <w:tc>
          <w:tcPr>
            <w:tcW w:w="1701" w:type="dxa"/>
            <w:gridSpan w:val="2"/>
          </w:tcPr>
          <w:p w:rsidR="00D04157" w:rsidRDefault="00D04157">
            <w:r w:rsidRPr="00B56498">
              <w:t>Vụ Pháp luật</w:t>
            </w:r>
          </w:p>
        </w:tc>
        <w:tc>
          <w:tcPr>
            <w:tcW w:w="1560" w:type="dxa"/>
            <w:shd w:val="clear" w:color="auto" w:fill="auto"/>
          </w:tcPr>
          <w:p w:rsidR="00D04157" w:rsidRPr="00FE1270" w:rsidRDefault="00D04157" w:rsidP="00490125">
            <w:pPr>
              <w:jc w:val="both"/>
            </w:pPr>
            <w:r w:rsidRPr="00FE1270">
              <w:t>Chính phủ</w:t>
            </w:r>
          </w:p>
        </w:tc>
        <w:tc>
          <w:tcPr>
            <w:tcW w:w="1559" w:type="dxa"/>
            <w:shd w:val="clear" w:color="auto" w:fill="auto"/>
          </w:tcPr>
          <w:p w:rsidR="00D04157" w:rsidRPr="00FE1270" w:rsidRDefault="00D04157" w:rsidP="00432982">
            <w:pPr>
              <w:jc w:val="center"/>
              <w:rPr>
                <w:shd w:val="clear" w:color="auto" w:fill="FFFFFF"/>
              </w:rPr>
            </w:pPr>
            <w:r>
              <w:rPr>
                <w:shd w:val="clear" w:color="auto" w:fill="FFFFFF"/>
              </w:rPr>
              <w:t>N</w:t>
            </w:r>
            <w:r w:rsidRPr="00FE1270">
              <w:rPr>
                <w:shd w:val="clear" w:color="auto" w:fill="FFFFFF"/>
              </w:rPr>
              <w:t>ăm</w:t>
            </w:r>
          </w:p>
        </w:tc>
        <w:tc>
          <w:tcPr>
            <w:tcW w:w="2126" w:type="dxa"/>
            <w:shd w:val="clear" w:color="auto" w:fill="auto"/>
          </w:tcPr>
          <w:p w:rsidR="00D04157" w:rsidRPr="00FE1270" w:rsidRDefault="00D04157" w:rsidP="00CA0496">
            <w:pPr>
              <w:jc w:val="both"/>
              <w:rPr>
                <w:b/>
              </w:rPr>
            </w:pPr>
            <w:r>
              <w:t>Nghị định số 59/ 2012/NĐ-CP</w:t>
            </w:r>
            <w:r w:rsidRPr="00FE1270">
              <w:t>; Thông tư số 14/2014/TT-</w:t>
            </w:r>
            <w:r>
              <w:t>BTP; Thông tư số 16/2018/TT-BTP</w:t>
            </w:r>
            <w:r w:rsidRPr="00FE1270">
              <w:t xml:space="preserve">; Nghị định số 32/2020/NĐ-CP </w:t>
            </w:r>
          </w:p>
        </w:tc>
        <w:tc>
          <w:tcPr>
            <w:tcW w:w="1559" w:type="dxa"/>
          </w:tcPr>
          <w:p w:rsidR="00D04157" w:rsidRPr="00FE1270" w:rsidRDefault="00D04157" w:rsidP="00490125">
            <w:pPr>
              <w:pStyle w:val="Default"/>
              <w:jc w:val="center"/>
              <w:rPr>
                <w:color w:val="auto"/>
                <w:sz w:val="28"/>
                <w:szCs w:val="28"/>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490125">
            <w:pPr>
              <w:jc w:val="both"/>
              <w:rPr>
                <w:shd w:val="clear" w:color="auto" w:fill="FFFFFF"/>
              </w:rPr>
            </w:pPr>
            <w:r w:rsidRPr="00FE1270">
              <w:t xml:space="preserve">Báo cáo về </w:t>
            </w:r>
            <w:r w:rsidRPr="00FE1270">
              <w:rPr>
                <w:shd w:val="clear" w:color="auto" w:fill="FFFFFF"/>
              </w:rPr>
              <w:t>công tác bồi thường nhà nước</w:t>
            </w:r>
          </w:p>
        </w:tc>
        <w:tc>
          <w:tcPr>
            <w:tcW w:w="1701" w:type="dxa"/>
            <w:gridSpan w:val="2"/>
          </w:tcPr>
          <w:p w:rsidR="00D04157" w:rsidRPr="00FE1270" w:rsidRDefault="00D04157" w:rsidP="00490125">
            <w:pPr>
              <w:jc w:val="both"/>
            </w:pPr>
            <w:r w:rsidRPr="00B56498">
              <w:t>Vụ Pháp luật</w:t>
            </w:r>
          </w:p>
        </w:tc>
        <w:tc>
          <w:tcPr>
            <w:tcW w:w="1560" w:type="dxa"/>
            <w:shd w:val="clear" w:color="auto" w:fill="auto"/>
          </w:tcPr>
          <w:p w:rsidR="00D04157" w:rsidRPr="00FE1270" w:rsidRDefault="00D04157" w:rsidP="00490125">
            <w:pPr>
              <w:jc w:val="both"/>
            </w:pPr>
            <w:r w:rsidRPr="00FE1270">
              <w:t>Chính phủ</w:t>
            </w:r>
          </w:p>
        </w:tc>
        <w:tc>
          <w:tcPr>
            <w:tcW w:w="1559" w:type="dxa"/>
            <w:shd w:val="clear" w:color="auto" w:fill="auto"/>
          </w:tcPr>
          <w:p w:rsidR="00D04157" w:rsidRPr="00FE1270" w:rsidRDefault="00D04157" w:rsidP="00432982">
            <w:pPr>
              <w:jc w:val="center"/>
            </w:pPr>
            <w:r>
              <w:t>N</w:t>
            </w:r>
            <w:r w:rsidRPr="00FE1270">
              <w:t>ăm</w:t>
            </w:r>
          </w:p>
        </w:tc>
        <w:tc>
          <w:tcPr>
            <w:tcW w:w="2126" w:type="dxa"/>
            <w:shd w:val="clear" w:color="auto" w:fill="auto"/>
          </w:tcPr>
          <w:p w:rsidR="00D04157" w:rsidRPr="0050219C" w:rsidRDefault="00D04157" w:rsidP="0050219C">
            <w:pPr>
              <w:jc w:val="both"/>
            </w:pPr>
            <w:r w:rsidRPr="0050219C">
              <w:rPr>
                <w:iCs/>
                <w:shd w:val="clear" w:color="auto" w:fill="FFFFFF"/>
              </w:rPr>
              <w:t xml:space="preserve">Luật Trách nhiệm bồi thường của Nhà nước năm 2017; </w:t>
            </w:r>
            <w:r w:rsidRPr="0050219C">
              <w:rPr>
                <w:iCs/>
                <w:shd w:val="clear" w:color="auto" w:fill="FFFFFF"/>
              </w:rPr>
              <w:lastRenderedPageBreak/>
              <w:t xml:space="preserve">Nghị định 68/2018/NĐ-CP; Thông tư 08/2019/TT-BTP </w:t>
            </w:r>
          </w:p>
        </w:tc>
        <w:tc>
          <w:tcPr>
            <w:tcW w:w="1559" w:type="dxa"/>
          </w:tcPr>
          <w:p w:rsidR="00D04157" w:rsidRPr="00FE1270" w:rsidRDefault="00D04157" w:rsidP="00490125">
            <w:pPr>
              <w:pStyle w:val="Default"/>
              <w:jc w:val="center"/>
              <w:rPr>
                <w:color w:val="auto"/>
                <w:sz w:val="28"/>
                <w:szCs w:val="28"/>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490125">
            <w:pPr>
              <w:jc w:val="both"/>
            </w:pPr>
            <w:r w:rsidRPr="00FE1270">
              <w:rPr>
                <w:rFonts w:eastAsia="Calibri"/>
              </w:rPr>
              <w:t>Báo cáo về công tác pháp chế</w:t>
            </w:r>
          </w:p>
        </w:tc>
        <w:tc>
          <w:tcPr>
            <w:tcW w:w="1701" w:type="dxa"/>
            <w:gridSpan w:val="2"/>
          </w:tcPr>
          <w:p w:rsidR="00D04157" w:rsidRDefault="00D04157">
            <w:r w:rsidRPr="006C41FD">
              <w:t>Vụ Pháp luật</w:t>
            </w:r>
          </w:p>
        </w:tc>
        <w:tc>
          <w:tcPr>
            <w:tcW w:w="1560" w:type="dxa"/>
            <w:shd w:val="clear" w:color="auto" w:fill="auto"/>
          </w:tcPr>
          <w:p w:rsidR="00D04157" w:rsidRPr="00FE1270" w:rsidRDefault="00D04157" w:rsidP="00490125">
            <w:pPr>
              <w:jc w:val="both"/>
            </w:pPr>
            <w:r w:rsidRPr="00FE1270">
              <w:t>Chính phủ</w:t>
            </w:r>
          </w:p>
        </w:tc>
        <w:tc>
          <w:tcPr>
            <w:tcW w:w="1559" w:type="dxa"/>
            <w:shd w:val="clear" w:color="auto" w:fill="auto"/>
          </w:tcPr>
          <w:p w:rsidR="00D04157" w:rsidRPr="00FE1270" w:rsidRDefault="00D04157" w:rsidP="00432982">
            <w:pPr>
              <w:jc w:val="center"/>
            </w:pPr>
            <w:r>
              <w:t>N</w:t>
            </w:r>
            <w:r w:rsidRPr="00FE1270">
              <w:t>ăm</w:t>
            </w:r>
          </w:p>
        </w:tc>
        <w:tc>
          <w:tcPr>
            <w:tcW w:w="2126" w:type="dxa"/>
            <w:shd w:val="clear" w:color="auto" w:fill="auto"/>
          </w:tcPr>
          <w:p w:rsidR="00D04157" w:rsidRPr="0050219C" w:rsidRDefault="00D04157" w:rsidP="0050219C">
            <w:pPr>
              <w:jc w:val="both"/>
              <w:rPr>
                <w:iCs/>
                <w:shd w:val="clear" w:color="auto" w:fill="FFFFFF"/>
              </w:rPr>
            </w:pPr>
            <w:r w:rsidRPr="0050219C">
              <w:t xml:space="preserve">Điều 14, </w:t>
            </w:r>
            <w:r w:rsidRPr="0050219C">
              <w:rPr>
                <w:rFonts w:eastAsia="Calibri"/>
              </w:rPr>
              <w:t>Điề</w:t>
            </w:r>
            <w:r w:rsidRPr="0050219C">
              <w:t>u 15,</w:t>
            </w:r>
            <w:r w:rsidRPr="0050219C">
              <w:rPr>
                <w:rFonts w:eastAsia="Calibri"/>
              </w:rPr>
              <w:t xml:space="preserve"> Điều 16 Nghị định số 55/2011/NĐ-CP </w:t>
            </w:r>
          </w:p>
        </w:tc>
        <w:tc>
          <w:tcPr>
            <w:tcW w:w="1559" w:type="dxa"/>
          </w:tcPr>
          <w:p w:rsidR="00D04157" w:rsidRPr="00FE1270" w:rsidRDefault="00D04157" w:rsidP="00551DDF">
            <w:pPr>
              <w:pStyle w:val="Default"/>
              <w:jc w:val="center"/>
              <w:rPr>
                <w:color w:val="auto"/>
                <w:sz w:val="28"/>
                <w:szCs w:val="28"/>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F40963">
            <w:pPr>
              <w:jc w:val="both"/>
            </w:pPr>
            <w:r w:rsidRPr="00FE1270">
              <w:rPr>
                <w:shd w:val="clear" w:color="auto" w:fill="FFFFFF"/>
              </w:rPr>
              <w:t xml:space="preserve">Báo cáo về hoạt động công chứng </w:t>
            </w:r>
          </w:p>
        </w:tc>
        <w:tc>
          <w:tcPr>
            <w:tcW w:w="1701" w:type="dxa"/>
            <w:gridSpan w:val="2"/>
          </w:tcPr>
          <w:p w:rsidR="00D04157" w:rsidRDefault="00D04157">
            <w:r w:rsidRPr="006C41FD">
              <w:t>Vụ Pháp luật</w:t>
            </w:r>
          </w:p>
        </w:tc>
        <w:tc>
          <w:tcPr>
            <w:tcW w:w="1560" w:type="dxa"/>
            <w:shd w:val="clear" w:color="auto" w:fill="auto"/>
          </w:tcPr>
          <w:p w:rsidR="00D04157" w:rsidRPr="00FE1270" w:rsidRDefault="00D04157" w:rsidP="00490125">
            <w:pPr>
              <w:jc w:val="both"/>
            </w:pPr>
            <w:r w:rsidRPr="00FE1270">
              <w:t>Chính phủ</w:t>
            </w:r>
          </w:p>
        </w:tc>
        <w:tc>
          <w:tcPr>
            <w:tcW w:w="1559" w:type="dxa"/>
            <w:shd w:val="clear" w:color="auto" w:fill="auto"/>
          </w:tcPr>
          <w:p w:rsidR="00D04157" w:rsidRDefault="00D04157" w:rsidP="00432982">
            <w:pPr>
              <w:jc w:val="center"/>
            </w:pPr>
            <w:r w:rsidRPr="009E40A9">
              <w:t>Năm</w:t>
            </w:r>
          </w:p>
        </w:tc>
        <w:tc>
          <w:tcPr>
            <w:tcW w:w="2126" w:type="dxa"/>
            <w:shd w:val="clear" w:color="auto" w:fill="auto"/>
          </w:tcPr>
          <w:p w:rsidR="00D04157" w:rsidRPr="0050219C" w:rsidRDefault="00D04157" w:rsidP="00490125">
            <w:pPr>
              <w:jc w:val="both"/>
              <w:rPr>
                <w:iCs/>
                <w:shd w:val="clear" w:color="auto" w:fill="FFFFFF"/>
              </w:rPr>
            </w:pPr>
            <w:r w:rsidRPr="0050219C">
              <w:t>Điều 69 Luật Công chứng</w:t>
            </w:r>
          </w:p>
        </w:tc>
        <w:tc>
          <w:tcPr>
            <w:tcW w:w="1559" w:type="dxa"/>
          </w:tcPr>
          <w:p w:rsidR="00D04157" w:rsidRPr="00FE1270" w:rsidRDefault="00D04157" w:rsidP="00551DDF">
            <w:pPr>
              <w:pStyle w:val="Default"/>
              <w:jc w:val="center"/>
              <w:rPr>
                <w:color w:val="auto"/>
                <w:sz w:val="28"/>
                <w:szCs w:val="28"/>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490125">
            <w:pPr>
              <w:jc w:val="both"/>
              <w:rPr>
                <w:shd w:val="clear" w:color="auto" w:fill="F9FAFC"/>
              </w:rPr>
            </w:pPr>
            <w:r w:rsidRPr="00FE1270">
              <w:t>Báo cáo tổng kết về tổ chức, hoạt động giám định tư pháp</w:t>
            </w:r>
          </w:p>
        </w:tc>
        <w:tc>
          <w:tcPr>
            <w:tcW w:w="1701" w:type="dxa"/>
            <w:gridSpan w:val="2"/>
          </w:tcPr>
          <w:p w:rsidR="00D04157" w:rsidRDefault="00D04157">
            <w:r w:rsidRPr="006C41FD">
              <w:t>Vụ Pháp luật</w:t>
            </w:r>
          </w:p>
        </w:tc>
        <w:tc>
          <w:tcPr>
            <w:tcW w:w="1560" w:type="dxa"/>
            <w:shd w:val="clear" w:color="auto" w:fill="auto"/>
          </w:tcPr>
          <w:p w:rsidR="00D04157" w:rsidRPr="00FE1270" w:rsidRDefault="00D04157" w:rsidP="00490125">
            <w:pPr>
              <w:jc w:val="both"/>
            </w:pPr>
            <w:r w:rsidRPr="00FE1270">
              <w:t>Chính phủ</w:t>
            </w:r>
          </w:p>
        </w:tc>
        <w:tc>
          <w:tcPr>
            <w:tcW w:w="1559" w:type="dxa"/>
            <w:shd w:val="clear" w:color="auto" w:fill="auto"/>
          </w:tcPr>
          <w:p w:rsidR="00D04157" w:rsidRDefault="00D04157" w:rsidP="00432982">
            <w:pPr>
              <w:jc w:val="center"/>
            </w:pPr>
            <w:r w:rsidRPr="009E40A9">
              <w:t>Năm</w:t>
            </w:r>
          </w:p>
        </w:tc>
        <w:tc>
          <w:tcPr>
            <w:tcW w:w="2126" w:type="dxa"/>
            <w:shd w:val="clear" w:color="auto" w:fill="auto"/>
          </w:tcPr>
          <w:p w:rsidR="00D04157" w:rsidRPr="00FE1270" w:rsidRDefault="00D04157" w:rsidP="00490125">
            <w:pPr>
              <w:jc w:val="both"/>
            </w:pPr>
            <w:r w:rsidRPr="00FE1270">
              <w:t>Điều 41 Luật giám định tư pháp</w:t>
            </w:r>
          </w:p>
        </w:tc>
        <w:tc>
          <w:tcPr>
            <w:tcW w:w="1559" w:type="dxa"/>
          </w:tcPr>
          <w:p w:rsidR="00D04157" w:rsidRPr="00FE1270" w:rsidRDefault="00D04157" w:rsidP="00551DDF">
            <w:pPr>
              <w:pStyle w:val="Default"/>
              <w:jc w:val="center"/>
              <w:rPr>
                <w:color w:val="auto"/>
                <w:sz w:val="28"/>
                <w:szCs w:val="28"/>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490125">
            <w:pPr>
              <w:jc w:val="both"/>
            </w:pPr>
            <w:r w:rsidRPr="00FE1270">
              <w:t>Báo cáo hàng năm về tình hình hợp tác quốc tế về pháp luật</w:t>
            </w:r>
          </w:p>
        </w:tc>
        <w:tc>
          <w:tcPr>
            <w:tcW w:w="1701" w:type="dxa"/>
            <w:gridSpan w:val="2"/>
          </w:tcPr>
          <w:p w:rsidR="00D04157" w:rsidRDefault="00D04157">
            <w:r w:rsidRPr="006C41FD">
              <w:t>Vụ Pháp luật</w:t>
            </w:r>
          </w:p>
        </w:tc>
        <w:tc>
          <w:tcPr>
            <w:tcW w:w="1560" w:type="dxa"/>
            <w:shd w:val="clear" w:color="auto" w:fill="auto"/>
          </w:tcPr>
          <w:p w:rsidR="00D04157" w:rsidRPr="00FE1270" w:rsidRDefault="00D04157" w:rsidP="00490125">
            <w:pPr>
              <w:jc w:val="both"/>
            </w:pPr>
            <w:r w:rsidRPr="00FE1270">
              <w:t>Thủ tướng Chính phủ</w:t>
            </w:r>
          </w:p>
        </w:tc>
        <w:tc>
          <w:tcPr>
            <w:tcW w:w="1559" w:type="dxa"/>
            <w:shd w:val="clear" w:color="auto" w:fill="auto"/>
          </w:tcPr>
          <w:p w:rsidR="00D04157" w:rsidRDefault="00D04157" w:rsidP="00432982">
            <w:pPr>
              <w:jc w:val="center"/>
            </w:pPr>
            <w:r w:rsidRPr="009E40A9">
              <w:t>Năm</w:t>
            </w:r>
          </w:p>
        </w:tc>
        <w:tc>
          <w:tcPr>
            <w:tcW w:w="2126" w:type="dxa"/>
            <w:shd w:val="clear" w:color="auto" w:fill="auto"/>
          </w:tcPr>
          <w:p w:rsidR="00D04157" w:rsidRPr="00FE1270" w:rsidRDefault="00D04157" w:rsidP="0050219C">
            <w:pPr>
              <w:jc w:val="both"/>
              <w:rPr>
                <w:iCs/>
                <w:spacing w:val="-10"/>
                <w:shd w:val="clear" w:color="auto" w:fill="FFFFFF"/>
              </w:rPr>
            </w:pPr>
            <w:r w:rsidRPr="00FE1270">
              <w:rPr>
                <w:spacing w:val="-10"/>
              </w:rPr>
              <w:t xml:space="preserve">Nghị định 113/2014/ NĐ-CP </w:t>
            </w:r>
          </w:p>
        </w:tc>
        <w:tc>
          <w:tcPr>
            <w:tcW w:w="1559" w:type="dxa"/>
          </w:tcPr>
          <w:p w:rsidR="00D04157" w:rsidRPr="00FE1270" w:rsidRDefault="00D04157" w:rsidP="00551DDF">
            <w:pPr>
              <w:pStyle w:val="Default"/>
              <w:jc w:val="center"/>
              <w:rPr>
                <w:color w:val="auto"/>
                <w:sz w:val="28"/>
                <w:szCs w:val="28"/>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490125">
            <w:pPr>
              <w:jc w:val="both"/>
            </w:pPr>
            <w:r w:rsidRPr="00FE1270">
              <w:rPr>
                <w:shd w:val="clear" w:color="auto" w:fill="FFFFFF"/>
              </w:rPr>
              <w:t>Báo cáo về tình hình đăng ký, quản lý hộ tịch</w:t>
            </w:r>
          </w:p>
        </w:tc>
        <w:tc>
          <w:tcPr>
            <w:tcW w:w="1701" w:type="dxa"/>
            <w:gridSpan w:val="2"/>
          </w:tcPr>
          <w:p w:rsidR="00D04157" w:rsidRDefault="00D04157">
            <w:r w:rsidRPr="006C41FD">
              <w:t>Vụ Pháp luật</w:t>
            </w:r>
          </w:p>
        </w:tc>
        <w:tc>
          <w:tcPr>
            <w:tcW w:w="1560" w:type="dxa"/>
            <w:shd w:val="clear" w:color="auto" w:fill="auto"/>
          </w:tcPr>
          <w:p w:rsidR="00D04157" w:rsidRPr="00FE1270" w:rsidRDefault="00D04157" w:rsidP="00490125">
            <w:pPr>
              <w:jc w:val="both"/>
            </w:pPr>
            <w:r w:rsidRPr="00FE1270">
              <w:t>Chính phủ</w:t>
            </w:r>
          </w:p>
        </w:tc>
        <w:tc>
          <w:tcPr>
            <w:tcW w:w="1559" w:type="dxa"/>
            <w:shd w:val="clear" w:color="auto" w:fill="auto"/>
          </w:tcPr>
          <w:p w:rsidR="00D04157" w:rsidRDefault="00D04157" w:rsidP="00432982">
            <w:pPr>
              <w:jc w:val="center"/>
            </w:pPr>
            <w:r w:rsidRPr="009E40A9">
              <w:t>Năm</w:t>
            </w:r>
          </w:p>
        </w:tc>
        <w:tc>
          <w:tcPr>
            <w:tcW w:w="2126" w:type="dxa"/>
            <w:shd w:val="clear" w:color="auto" w:fill="auto"/>
          </w:tcPr>
          <w:p w:rsidR="00D04157" w:rsidRPr="00FE1270" w:rsidRDefault="00D04157" w:rsidP="00490125">
            <w:pPr>
              <w:jc w:val="both"/>
              <w:rPr>
                <w:iCs/>
                <w:shd w:val="clear" w:color="auto" w:fill="FFFFFF"/>
              </w:rPr>
            </w:pPr>
            <w:r w:rsidRPr="00FE1270">
              <w:t>Điều 66, 69, 70, 71 Luật Hộ tịch</w:t>
            </w:r>
          </w:p>
        </w:tc>
        <w:tc>
          <w:tcPr>
            <w:tcW w:w="1559" w:type="dxa"/>
          </w:tcPr>
          <w:p w:rsidR="00D04157" w:rsidRPr="00FE1270" w:rsidRDefault="00D04157" w:rsidP="00551DDF">
            <w:pPr>
              <w:pStyle w:val="Default"/>
              <w:jc w:val="center"/>
              <w:rPr>
                <w:color w:val="auto"/>
                <w:sz w:val="28"/>
                <w:szCs w:val="28"/>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432982">
            <w:pPr>
              <w:pStyle w:val="NormalWeb"/>
              <w:shd w:val="clear" w:color="auto" w:fill="FFFFFF"/>
              <w:spacing w:before="0" w:beforeAutospacing="0" w:after="0" w:afterAutospacing="0"/>
              <w:jc w:val="both"/>
              <w:rPr>
                <w:sz w:val="28"/>
                <w:szCs w:val="28"/>
                <w:lang w:val="en-US"/>
              </w:rPr>
            </w:pPr>
            <w:r w:rsidRPr="00FE1270">
              <w:rPr>
                <w:sz w:val="28"/>
                <w:szCs w:val="28"/>
                <w:lang w:val="en-US"/>
              </w:rPr>
              <w:t xml:space="preserve">Báo cáo </w:t>
            </w:r>
            <w:r>
              <w:rPr>
                <w:sz w:val="28"/>
                <w:szCs w:val="28"/>
                <w:lang w:val="en-US"/>
              </w:rPr>
              <w:t xml:space="preserve">về công tác pháp điển hệ thống quy phạm pháp luật </w:t>
            </w:r>
          </w:p>
        </w:tc>
        <w:tc>
          <w:tcPr>
            <w:tcW w:w="1701" w:type="dxa"/>
            <w:gridSpan w:val="2"/>
          </w:tcPr>
          <w:p w:rsidR="00D04157" w:rsidRDefault="00D04157">
            <w:r w:rsidRPr="0082334E">
              <w:t>Vụ Pháp luật</w:t>
            </w:r>
          </w:p>
        </w:tc>
        <w:tc>
          <w:tcPr>
            <w:tcW w:w="1560" w:type="dxa"/>
            <w:shd w:val="clear" w:color="auto" w:fill="auto"/>
          </w:tcPr>
          <w:p w:rsidR="00D04157" w:rsidRPr="00FE1270" w:rsidRDefault="00D04157" w:rsidP="00490125">
            <w:pPr>
              <w:jc w:val="both"/>
            </w:pPr>
            <w:r w:rsidRPr="00FE1270">
              <w:t>Chính phủ</w:t>
            </w:r>
          </w:p>
        </w:tc>
        <w:tc>
          <w:tcPr>
            <w:tcW w:w="1559" w:type="dxa"/>
            <w:shd w:val="clear" w:color="auto" w:fill="auto"/>
          </w:tcPr>
          <w:p w:rsidR="00D04157" w:rsidRDefault="00D04157" w:rsidP="00432982">
            <w:pPr>
              <w:jc w:val="center"/>
            </w:pPr>
            <w:r w:rsidRPr="009E40A9">
              <w:t>Năm</w:t>
            </w:r>
          </w:p>
        </w:tc>
        <w:tc>
          <w:tcPr>
            <w:tcW w:w="2126" w:type="dxa"/>
            <w:shd w:val="clear" w:color="auto" w:fill="auto"/>
          </w:tcPr>
          <w:p w:rsidR="00D04157" w:rsidRPr="00FE1270" w:rsidRDefault="00D04157" w:rsidP="00490125">
            <w:pPr>
              <w:pStyle w:val="NormalWeb"/>
              <w:shd w:val="clear" w:color="auto" w:fill="FFFFFF"/>
              <w:spacing w:before="0" w:beforeAutospacing="0" w:after="0" w:afterAutospacing="0"/>
              <w:jc w:val="both"/>
              <w:rPr>
                <w:sz w:val="28"/>
                <w:szCs w:val="28"/>
                <w:lang w:val="en-US"/>
              </w:rPr>
            </w:pPr>
            <w:r w:rsidRPr="00FE1270">
              <w:rPr>
                <w:sz w:val="28"/>
                <w:szCs w:val="28"/>
                <w:lang w:val="en-US"/>
              </w:rPr>
              <w:t>Pháp lệnh Pháp điển hệ thống quy phạm pháp luật số 03/2012/ UBTVQH13</w:t>
            </w:r>
          </w:p>
        </w:tc>
        <w:tc>
          <w:tcPr>
            <w:tcW w:w="1559" w:type="dxa"/>
          </w:tcPr>
          <w:p w:rsidR="00D04157" w:rsidRPr="00FE1270" w:rsidRDefault="00D04157" w:rsidP="00551DDF">
            <w:pPr>
              <w:pStyle w:val="Default"/>
              <w:jc w:val="center"/>
              <w:rPr>
                <w:color w:val="auto"/>
                <w:sz w:val="28"/>
                <w:szCs w:val="28"/>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490125">
            <w:pPr>
              <w:jc w:val="both"/>
            </w:pPr>
            <w:r w:rsidRPr="00FE1270">
              <w:t>Báo cáo về công tác đăng ký biện pháp bảo đảm trong phạm vi cả nước</w:t>
            </w:r>
          </w:p>
        </w:tc>
        <w:tc>
          <w:tcPr>
            <w:tcW w:w="1701" w:type="dxa"/>
            <w:gridSpan w:val="2"/>
          </w:tcPr>
          <w:p w:rsidR="00D04157" w:rsidRDefault="00D04157">
            <w:r w:rsidRPr="0082334E">
              <w:t>Vụ Pháp luật</w:t>
            </w:r>
          </w:p>
        </w:tc>
        <w:tc>
          <w:tcPr>
            <w:tcW w:w="1560" w:type="dxa"/>
            <w:shd w:val="clear" w:color="auto" w:fill="auto"/>
          </w:tcPr>
          <w:p w:rsidR="00D04157" w:rsidRPr="00FE1270" w:rsidRDefault="00D04157" w:rsidP="00490125">
            <w:pPr>
              <w:jc w:val="both"/>
            </w:pPr>
            <w:r w:rsidRPr="00FE1270">
              <w:t>Chính phủ</w:t>
            </w:r>
          </w:p>
        </w:tc>
        <w:tc>
          <w:tcPr>
            <w:tcW w:w="1559" w:type="dxa"/>
            <w:shd w:val="clear" w:color="auto" w:fill="auto"/>
          </w:tcPr>
          <w:p w:rsidR="00D04157" w:rsidRPr="00FE1270" w:rsidRDefault="00D04157" w:rsidP="00490125">
            <w:pPr>
              <w:jc w:val="both"/>
              <w:rPr>
                <w:shd w:val="clear" w:color="auto" w:fill="FFFFFF"/>
              </w:rPr>
            </w:pPr>
            <w:r>
              <w:rPr>
                <w:shd w:val="clear" w:color="auto" w:fill="FFFFFF"/>
              </w:rPr>
              <w:t xml:space="preserve">     N</w:t>
            </w:r>
            <w:r w:rsidRPr="00FE1270">
              <w:rPr>
                <w:shd w:val="clear" w:color="auto" w:fill="FFFFFF"/>
              </w:rPr>
              <w:t>ăm</w:t>
            </w:r>
          </w:p>
        </w:tc>
        <w:tc>
          <w:tcPr>
            <w:tcW w:w="2126" w:type="dxa"/>
            <w:shd w:val="clear" w:color="auto" w:fill="auto"/>
          </w:tcPr>
          <w:p w:rsidR="00D04157" w:rsidRPr="00FE1270" w:rsidRDefault="00D04157" w:rsidP="00432982">
            <w:pPr>
              <w:jc w:val="both"/>
            </w:pPr>
            <w:r w:rsidRPr="00FE1270">
              <w:t xml:space="preserve">Điểm e khoản 2 Điều 66 Nghị </w:t>
            </w:r>
            <w:r w:rsidRPr="00FE1270">
              <w:lastRenderedPageBreak/>
              <w:t xml:space="preserve">định 102/2017/NĐ-CP </w:t>
            </w:r>
          </w:p>
        </w:tc>
        <w:tc>
          <w:tcPr>
            <w:tcW w:w="1559" w:type="dxa"/>
          </w:tcPr>
          <w:p w:rsidR="00D04157" w:rsidRPr="00FE1270" w:rsidRDefault="00D04157" w:rsidP="00551DDF">
            <w:pPr>
              <w:pStyle w:val="Default"/>
              <w:jc w:val="center"/>
              <w:rPr>
                <w:color w:val="auto"/>
                <w:sz w:val="28"/>
                <w:szCs w:val="28"/>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490125">
            <w:pPr>
              <w:jc w:val="both"/>
            </w:pPr>
            <w:r w:rsidRPr="00FE1270">
              <w:rPr>
                <w:lang w:val="pt-BR"/>
              </w:rPr>
              <w:t>Báo cáo về công tác thi hành pháp luật về xử lý vi phạm hành chính</w:t>
            </w:r>
          </w:p>
        </w:tc>
        <w:tc>
          <w:tcPr>
            <w:tcW w:w="1701" w:type="dxa"/>
            <w:gridSpan w:val="2"/>
          </w:tcPr>
          <w:p w:rsidR="00D04157" w:rsidRPr="00FE1270" w:rsidRDefault="00D04157" w:rsidP="00490125">
            <w:pPr>
              <w:jc w:val="both"/>
            </w:pPr>
            <w:r>
              <w:t>Vụ Pháp luật</w:t>
            </w:r>
          </w:p>
        </w:tc>
        <w:tc>
          <w:tcPr>
            <w:tcW w:w="1560" w:type="dxa"/>
            <w:shd w:val="clear" w:color="auto" w:fill="auto"/>
          </w:tcPr>
          <w:p w:rsidR="00D04157" w:rsidRPr="00FE1270" w:rsidRDefault="00D04157" w:rsidP="00490125">
            <w:pPr>
              <w:jc w:val="both"/>
            </w:pPr>
            <w:r w:rsidRPr="00FE1270">
              <w:t>Chính phủ</w:t>
            </w:r>
          </w:p>
        </w:tc>
        <w:tc>
          <w:tcPr>
            <w:tcW w:w="1559" w:type="dxa"/>
            <w:shd w:val="clear" w:color="auto" w:fill="auto"/>
          </w:tcPr>
          <w:p w:rsidR="00D04157" w:rsidRPr="00FE1270" w:rsidRDefault="00D04157" w:rsidP="00432982">
            <w:pPr>
              <w:jc w:val="center"/>
            </w:pPr>
            <w:r w:rsidRPr="00FE1270">
              <w:t>06 tháng;</w:t>
            </w:r>
          </w:p>
          <w:p w:rsidR="00D04157" w:rsidRPr="00FE1270" w:rsidRDefault="00D04157" w:rsidP="00432982">
            <w:pPr>
              <w:jc w:val="center"/>
              <w:rPr>
                <w:shd w:val="clear" w:color="auto" w:fill="FFFFFF"/>
              </w:rPr>
            </w:pPr>
            <w:r w:rsidRPr="00FE1270">
              <w:t>năm</w:t>
            </w:r>
          </w:p>
        </w:tc>
        <w:tc>
          <w:tcPr>
            <w:tcW w:w="2126" w:type="dxa"/>
            <w:shd w:val="clear" w:color="auto" w:fill="auto"/>
          </w:tcPr>
          <w:p w:rsidR="00D04157" w:rsidRPr="0050219C" w:rsidRDefault="00D04157" w:rsidP="00432982">
            <w:pPr>
              <w:jc w:val="both"/>
            </w:pPr>
            <w:r w:rsidRPr="0050219C">
              <w:rPr>
                <w:lang w:val="pt-BR"/>
              </w:rPr>
              <w:t xml:space="preserve">Luật xử lý vi phạm hành chính năm 2012; Khoản 1 Điều 25 </w:t>
            </w:r>
            <w:r w:rsidRPr="0050219C">
              <w:t>Nghị định số 81/2013/NĐ-C</w:t>
            </w:r>
            <w:r>
              <w:t>P; Nghị định số 97/2017/NĐ-CP</w:t>
            </w:r>
            <w:r w:rsidRPr="0050219C">
              <w:t xml:space="preserve">; Thông tư số 16/2018/TT-BTP </w:t>
            </w:r>
            <w:bookmarkStart w:id="1" w:name="_GoBack"/>
            <w:bookmarkEnd w:id="1"/>
          </w:p>
        </w:tc>
        <w:tc>
          <w:tcPr>
            <w:tcW w:w="1559" w:type="dxa"/>
          </w:tcPr>
          <w:p w:rsidR="00D04157" w:rsidRPr="00FE1270" w:rsidRDefault="00D04157" w:rsidP="00551DDF">
            <w:pPr>
              <w:pStyle w:val="Default"/>
              <w:jc w:val="center"/>
              <w:rPr>
                <w:color w:val="auto"/>
                <w:sz w:val="28"/>
                <w:szCs w:val="28"/>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490125">
            <w:pPr>
              <w:jc w:val="both"/>
              <w:rPr>
                <w:lang w:val="pt-BR"/>
              </w:rPr>
            </w:pPr>
            <w:r w:rsidRPr="00FE1270">
              <w:rPr>
                <w:lang w:val="pt-BR"/>
              </w:rPr>
              <w:t>Báo cáo tổng kết, đánh giá hoạt động hỗ trợ pháp lý cho doanh nghiệp nhỏ và vừa</w:t>
            </w:r>
          </w:p>
        </w:tc>
        <w:tc>
          <w:tcPr>
            <w:tcW w:w="1701" w:type="dxa"/>
            <w:gridSpan w:val="2"/>
          </w:tcPr>
          <w:p w:rsidR="00D04157" w:rsidRPr="00FE1270" w:rsidRDefault="00D04157" w:rsidP="00490125">
            <w:pPr>
              <w:jc w:val="both"/>
            </w:pPr>
            <w:r>
              <w:t>Vụ Pháp luật</w:t>
            </w:r>
          </w:p>
        </w:tc>
        <w:tc>
          <w:tcPr>
            <w:tcW w:w="1560" w:type="dxa"/>
            <w:shd w:val="clear" w:color="auto" w:fill="auto"/>
          </w:tcPr>
          <w:p w:rsidR="00D04157" w:rsidRPr="00FE1270" w:rsidRDefault="00D04157" w:rsidP="00490125">
            <w:pPr>
              <w:jc w:val="both"/>
            </w:pPr>
            <w:r w:rsidRPr="00FE1270">
              <w:t>Chính phủ;</w:t>
            </w:r>
          </w:p>
          <w:p w:rsidR="00D04157" w:rsidRPr="00FE1270" w:rsidRDefault="00D04157" w:rsidP="00490125">
            <w:pPr>
              <w:jc w:val="both"/>
            </w:pPr>
            <w:r w:rsidRPr="00FE1270">
              <w:t>Thủ tướng Chính phủ</w:t>
            </w:r>
          </w:p>
        </w:tc>
        <w:tc>
          <w:tcPr>
            <w:tcW w:w="1559" w:type="dxa"/>
            <w:shd w:val="clear" w:color="auto" w:fill="auto"/>
          </w:tcPr>
          <w:p w:rsidR="00D04157" w:rsidRPr="00FE1270" w:rsidRDefault="00D04157" w:rsidP="00432982">
            <w:pPr>
              <w:jc w:val="center"/>
            </w:pPr>
            <w:r w:rsidRPr="00FE1270">
              <w:t>05 năm</w:t>
            </w:r>
          </w:p>
        </w:tc>
        <w:tc>
          <w:tcPr>
            <w:tcW w:w="2126" w:type="dxa"/>
            <w:shd w:val="clear" w:color="auto" w:fill="auto"/>
          </w:tcPr>
          <w:p w:rsidR="00D04157" w:rsidRPr="0050219C" w:rsidRDefault="00D04157" w:rsidP="00432982">
            <w:pPr>
              <w:jc w:val="both"/>
              <w:rPr>
                <w:lang w:val="pt-BR"/>
              </w:rPr>
            </w:pPr>
            <w:r w:rsidRPr="0050219C">
              <w:rPr>
                <w:lang w:val="pt-BR"/>
              </w:rPr>
              <w:t xml:space="preserve">Khoản 3 Điều 17 Nghị định 55/2019/NĐ-CP </w:t>
            </w:r>
          </w:p>
        </w:tc>
        <w:tc>
          <w:tcPr>
            <w:tcW w:w="1559" w:type="dxa"/>
          </w:tcPr>
          <w:p w:rsidR="00D04157" w:rsidRPr="00FE1270" w:rsidRDefault="00D04157" w:rsidP="00551DDF">
            <w:pPr>
              <w:pStyle w:val="Default"/>
              <w:jc w:val="center"/>
              <w:rPr>
                <w:color w:val="auto"/>
                <w:sz w:val="28"/>
                <w:szCs w:val="28"/>
              </w:rPr>
            </w:pPr>
          </w:p>
        </w:tc>
      </w:tr>
      <w:tr w:rsidR="00D04157" w:rsidRPr="00432982" w:rsidTr="000914F1">
        <w:tc>
          <w:tcPr>
            <w:tcW w:w="6345" w:type="dxa"/>
            <w:gridSpan w:val="2"/>
            <w:shd w:val="clear" w:color="auto" w:fill="auto"/>
          </w:tcPr>
          <w:p w:rsidR="00D04157" w:rsidRPr="00432982" w:rsidRDefault="00D04157" w:rsidP="00432982">
            <w:pPr>
              <w:jc w:val="center"/>
              <w:rPr>
                <w:b/>
                <w:lang w:val="pt-BR"/>
              </w:rPr>
            </w:pPr>
            <w:r w:rsidRPr="00432982">
              <w:rPr>
                <w:b/>
                <w:lang w:val="pt-BR"/>
              </w:rPr>
              <w:t>Cơ quan chuẩn bị báo cáo</w:t>
            </w:r>
          </w:p>
        </w:tc>
        <w:tc>
          <w:tcPr>
            <w:tcW w:w="8505" w:type="dxa"/>
            <w:gridSpan w:val="6"/>
          </w:tcPr>
          <w:p w:rsidR="00D04157" w:rsidRPr="00432982" w:rsidRDefault="00D04157" w:rsidP="00432982">
            <w:pPr>
              <w:pStyle w:val="Default"/>
              <w:jc w:val="center"/>
              <w:rPr>
                <w:b/>
                <w:color w:val="auto"/>
                <w:sz w:val="28"/>
                <w:szCs w:val="28"/>
              </w:rPr>
            </w:pPr>
            <w:r w:rsidRPr="00432982">
              <w:rPr>
                <w:b/>
                <w:color w:val="auto"/>
                <w:sz w:val="28"/>
                <w:szCs w:val="28"/>
              </w:rPr>
              <w:t>BỘ NÔNG NGHIỆP VÀ PHÁT TRIỂN NÔNG THÔN</w:t>
            </w: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5A14FE" w:rsidRDefault="00D04157" w:rsidP="00432982">
            <w:pPr>
              <w:pStyle w:val="Default"/>
              <w:jc w:val="both"/>
              <w:rPr>
                <w:color w:val="auto"/>
                <w:sz w:val="28"/>
                <w:szCs w:val="28"/>
              </w:rPr>
            </w:pPr>
            <w:r w:rsidRPr="005A14FE">
              <w:rPr>
                <w:color w:val="auto"/>
                <w:sz w:val="28"/>
                <w:szCs w:val="28"/>
              </w:rPr>
              <w:t>Tình hình thực hiện Kế hoạch bảo vệ và phát triển rừng giai đoạn 2011- 2020 theo cơ chế Chương trình mục tiêu quốc gia</w:t>
            </w:r>
          </w:p>
          <w:p w:rsidR="00D04157" w:rsidRPr="005A14FE" w:rsidRDefault="00D04157" w:rsidP="00432982">
            <w:pPr>
              <w:pStyle w:val="Default"/>
              <w:jc w:val="both"/>
              <w:rPr>
                <w:color w:val="auto"/>
                <w:sz w:val="28"/>
                <w:szCs w:val="28"/>
              </w:rPr>
            </w:pPr>
          </w:p>
        </w:tc>
        <w:tc>
          <w:tcPr>
            <w:tcW w:w="1701" w:type="dxa"/>
            <w:gridSpan w:val="2"/>
          </w:tcPr>
          <w:p w:rsidR="00D04157" w:rsidRPr="005A14FE" w:rsidRDefault="00D04157" w:rsidP="00432982">
            <w:pPr>
              <w:jc w:val="both"/>
            </w:pPr>
            <w:r>
              <w:t>Vụ Nông nghiệp</w:t>
            </w:r>
          </w:p>
        </w:tc>
        <w:tc>
          <w:tcPr>
            <w:tcW w:w="1560" w:type="dxa"/>
            <w:shd w:val="clear" w:color="auto" w:fill="auto"/>
          </w:tcPr>
          <w:p w:rsidR="00D04157" w:rsidRPr="005A14FE" w:rsidRDefault="00D04157" w:rsidP="00432982">
            <w:pPr>
              <w:pStyle w:val="Default"/>
              <w:jc w:val="both"/>
              <w:rPr>
                <w:color w:val="auto"/>
                <w:sz w:val="28"/>
                <w:szCs w:val="28"/>
              </w:rPr>
            </w:pPr>
            <w:r w:rsidRPr="005A14FE">
              <w:rPr>
                <w:color w:val="auto"/>
                <w:sz w:val="28"/>
                <w:szCs w:val="28"/>
              </w:rPr>
              <w:t>Chính phủ</w:t>
            </w:r>
            <w:r>
              <w:rPr>
                <w:color w:val="auto"/>
                <w:sz w:val="28"/>
                <w:szCs w:val="28"/>
              </w:rPr>
              <w:t>;</w:t>
            </w:r>
          </w:p>
          <w:p w:rsidR="00D04157" w:rsidRPr="005A14FE" w:rsidRDefault="00D04157" w:rsidP="00432982">
            <w:pPr>
              <w:jc w:val="both"/>
            </w:pPr>
            <w:r>
              <w:t>Quốc hội</w:t>
            </w:r>
          </w:p>
        </w:tc>
        <w:tc>
          <w:tcPr>
            <w:tcW w:w="1559" w:type="dxa"/>
            <w:shd w:val="clear" w:color="auto" w:fill="auto"/>
          </w:tcPr>
          <w:p w:rsidR="00D04157" w:rsidRPr="005A14FE" w:rsidRDefault="00D04157" w:rsidP="00432982">
            <w:pPr>
              <w:jc w:val="center"/>
            </w:pPr>
            <w:r>
              <w:t>N</w:t>
            </w:r>
            <w:r w:rsidRPr="005A14FE">
              <w:t>ăm</w:t>
            </w:r>
          </w:p>
        </w:tc>
        <w:tc>
          <w:tcPr>
            <w:tcW w:w="2126" w:type="dxa"/>
            <w:shd w:val="clear" w:color="auto" w:fill="auto"/>
          </w:tcPr>
          <w:p w:rsidR="00D04157" w:rsidRPr="005A14FE" w:rsidRDefault="00D04157" w:rsidP="00432982">
            <w:pPr>
              <w:pStyle w:val="Default"/>
              <w:jc w:val="both"/>
              <w:rPr>
                <w:color w:val="auto"/>
                <w:sz w:val="28"/>
                <w:szCs w:val="28"/>
              </w:rPr>
            </w:pPr>
            <w:r w:rsidRPr="005A14FE">
              <w:rPr>
                <w:color w:val="auto"/>
                <w:sz w:val="28"/>
                <w:szCs w:val="28"/>
              </w:rPr>
              <w:t xml:space="preserve">Nghị quyết số 18/2011/QH13 ngày 25/11/2013 của Quốc hội </w:t>
            </w:r>
          </w:p>
        </w:tc>
        <w:tc>
          <w:tcPr>
            <w:tcW w:w="1559" w:type="dxa"/>
          </w:tcPr>
          <w:p w:rsidR="00D04157" w:rsidRPr="005A14FE" w:rsidRDefault="00D04157" w:rsidP="00432982">
            <w:pPr>
              <w:pStyle w:val="Default"/>
              <w:jc w:val="both"/>
              <w:rPr>
                <w:color w:val="auto"/>
                <w:sz w:val="28"/>
                <w:szCs w:val="28"/>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6F14FA">
            <w:pPr>
              <w:pStyle w:val="Default"/>
              <w:jc w:val="both"/>
              <w:rPr>
                <w:color w:val="auto"/>
                <w:sz w:val="28"/>
                <w:szCs w:val="28"/>
              </w:rPr>
            </w:pPr>
            <w:r w:rsidRPr="00FE1270">
              <w:rPr>
                <w:color w:val="auto"/>
                <w:sz w:val="28"/>
                <w:szCs w:val="28"/>
              </w:rPr>
              <w:t xml:space="preserve">Báo cáo tình hình thực hiện </w:t>
            </w:r>
            <w:r>
              <w:rPr>
                <w:color w:val="auto"/>
                <w:sz w:val="28"/>
                <w:szCs w:val="28"/>
              </w:rPr>
              <w:t>q</w:t>
            </w:r>
            <w:r w:rsidRPr="00FE1270">
              <w:rPr>
                <w:color w:val="auto"/>
                <w:sz w:val="28"/>
                <w:szCs w:val="28"/>
              </w:rPr>
              <w:t xml:space="preserve">uy định về khoán rừng, vườn cây và diện tích mặt nước trong các Ban quản lý rừng đặc dụng, rừng phòng hộ và </w:t>
            </w:r>
            <w:r w:rsidRPr="00FE1270">
              <w:rPr>
                <w:color w:val="auto"/>
                <w:sz w:val="28"/>
                <w:szCs w:val="28"/>
              </w:rPr>
              <w:lastRenderedPageBreak/>
              <w:t>Công ty trách nhiệm hữu hạn một thành viên nông, lâm nghiệp Nhà nước.</w:t>
            </w:r>
          </w:p>
        </w:tc>
        <w:tc>
          <w:tcPr>
            <w:tcW w:w="1701" w:type="dxa"/>
            <w:gridSpan w:val="2"/>
          </w:tcPr>
          <w:p w:rsidR="00D04157" w:rsidRPr="00FE1270" w:rsidRDefault="00D04157" w:rsidP="00432982">
            <w:pPr>
              <w:jc w:val="both"/>
            </w:pPr>
            <w:r>
              <w:lastRenderedPageBreak/>
              <w:t>Vụ Nông nghiệp</w:t>
            </w:r>
          </w:p>
        </w:tc>
        <w:tc>
          <w:tcPr>
            <w:tcW w:w="1560" w:type="dxa"/>
            <w:shd w:val="clear" w:color="auto" w:fill="auto"/>
          </w:tcPr>
          <w:p w:rsidR="00D04157" w:rsidRPr="00FE1270" w:rsidRDefault="00D04157" w:rsidP="00432982">
            <w:pPr>
              <w:pStyle w:val="Default"/>
              <w:jc w:val="both"/>
              <w:rPr>
                <w:color w:val="auto"/>
                <w:sz w:val="28"/>
                <w:szCs w:val="28"/>
              </w:rPr>
            </w:pPr>
            <w:r w:rsidRPr="00FE1270">
              <w:rPr>
                <w:color w:val="auto"/>
                <w:sz w:val="28"/>
                <w:szCs w:val="28"/>
              </w:rPr>
              <w:t>Chính phủ,</w:t>
            </w:r>
          </w:p>
          <w:p w:rsidR="00D04157" w:rsidRPr="00FE1270" w:rsidRDefault="00D04157" w:rsidP="00432982">
            <w:pPr>
              <w:pStyle w:val="Default"/>
              <w:jc w:val="both"/>
              <w:rPr>
                <w:color w:val="auto"/>
                <w:sz w:val="28"/>
                <w:szCs w:val="28"/>
              </w:rPr>
            </w:pPr>
            <w:r w:rsidRPr="00FE1270">
              <w:rPr>
                <w:color w:val="auto"/>
                <w:sz w:val="28"/>
                <w:szCs w:val="28"/>
              </w:rPr>
              <w:t>Thủ tướng Chính phủ</w:t>
            </w:r>
          </w:p>
        </w:tc>
        <w:tc>
          <w:tcPr>
            <w:tcW w:w="1559" w:type="dxa"/>
            <w:shd w:val="clear" w:color="auto" w:fill="auto"/>
          </w:tcPr>
          <w:p w:rsidR="00D04157" w:rsidRPr="00FE1270" w:rsidRDefault="00D04157" w:rsidP="006F14FA">
            <w:pPr>
              <w:pStyle w:val="Default"/>
              <w:jc w:val="both"/>
              <w:rPr>
                <w:color w:val="auto"/>
                <w:sz w:val="28"/>
                <w:szCs w:val="28"/>
              </w:rPr>
            </w:pPr>
            <w:r>
              <w:rPr>
                <w:color w:val="auto"/>
                <w:sz w:val="28"/>
                <w:szCs w:val="28"/>
              </w:rPr>
              <w:t xml:space="preserve">     N</w:t>
            </w:r>
            <w:r w:rsidRPr="00FE1270">
              <w:rPr>
                <w:color w:val="auto"/>
                <w:sz w:val="28"/>
                <w:szCs w:val="28"/>
              </w:rPr>
              <w:t>ăm</w:t>
            </w:r>
          </w:p>
        </w:tc>
        <w:tc>
          <w:tcPr>
            <w:tcW w:w="2126" w:type="dxa"/>
            <w:shd w:val="clear" w:color="auto" w:fill="auto"/>
          </w:tcPr>
          <w:p w:rsidR="00D04157" w:rsidRPr="00FE1270" w:rsidRDefault="00D04157" w:rsidP="00432982">
            <w:pPr>
              <w:pStyle w:val="Default"/>
              <w:jc w:val="both"/>
              <w:rPr>
                <w:color w:val="auto"/>
                <w:sz w:val="28"/>
                <w:szCs w:val="28"/>
              </w:rPr>
            </w:pPr>
            <w:r w:rsidRPr="00FE1270">
              <w:rPr>
                <w:color w:val="auto"/>
                <w:sz w:val="28"/>
                <w:szCs w:val="28"/>
              </w:rPr>
              <w:t xml:space="preserve">Nghị định số 168/2016/NĐ-CP của Chính </w:t>
            </w:r>
            <w:r w:rsidRPr="00FE1270">
              <w:rPr>
                <w:color w:val="auto"/>
                <w:sz w:val="28"/>
                <w:szCs w:val="28"/>
              </w:rPr>
              <w:lastRenderedPageBreak/>
              <w:t>phủ</w:t>
            </w:r>
          </w:p>
          <w:p w:rsidR="00D04157" w:rsidRPr="00FE1270" w:rsidRDefault="00D04157" w:rsidP="00432982">
            <w:pPr>
              <w:pStyle w:val="Default"/>
              <w:jc w:val="both"/>
              <w:rPr>
                <w:color w:val="auto"/>
                <w:sz w:val="28"/>
                <w:szCs w:val="28"/>
              </w:rPr>
            </w:pPr>
          </w:p>
        </w:tc>
        <w:tc>
          <w:tcPr>
            <w:tcW w:w="1559" w:type="dxa"/>
          </w:tcPr>
          <w:p w:rsidR="00D04157" w:rsidRPr="00FE1270" w:rsidRDefault="00D04157" w:rsidP="00432982">
            <w:pPr>
              <w:pStyle w:val="Default"/>
              <w:jc w:val="center"/>
              <w:rPr>
                <w:color w:val="auto"/>
                <w:sz w:val="28"/>
                <w:szCs w:val="28"/>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490125">
            <w:pPr>
              <w:pStyle w:val="Default"/>
              <w:jc w:val="both"/>
              <w:rPr>
                <w:color w:val="auto"/>
                <w:sz w:val="28"/>
                <w:szCs w:val="28"/>
              </w:rPr>
            </w:pPr>
            <w:r w:rsidRPr="00FE1270">
              <w:rPr>
                <w:color w:val="auto"/>
                <w:sz w:val="28"/>
                <w:szCs w:val="28"/>
              </w:rPr>
              <w:t>Báo cáo về tình hình quản lý, sử dụng Quỹ bảo vệ và phát triển rừng Việt Nam</w:t>
            </w:r>
          </w:p>
          <w:p w:rsidR="00D04157" w:rsidRPr="00FE1270" w:rsidRDefault="00D04157" w:rsidP="00490125">
            <w:pPr>
              <w:pStyle w:val="Default"/>
              <w:jc w:val="both"/>
              <w:rPr>
                <w:color w:val="auto"/>
                <w:sz w:val="28"/>
                <w:szCs w:val="28"/>
              </w:rPr>
            </w:pPr>
          </w:p>
        </w:tc>
        <w:tc>
          <w:tcPr>
            <w:tcW w:w="1701" w:type="dxa"/>
            <w:gridSpan w:val="2"/>
          </w:tcPr>
          <w:p w:rsidR="00D04157" w:rsidRPr="00FE1270" w:rsidRDefault="00D04157" w:rsidP="00490125">
            <w:pPr>
              <w:jc w:val="both"/>
            </w:pPr>
            <w:r>
              <w:t>Vụ Kinh tế tổng hợp</w:t>
            </w:r>
          </w:p>
        </w:tc>
        <w:tc>
          <w:tcPr>
            <w:tcW w:w="1560" w:type="dxa"/>
            <w:shd w:val="clear" w:color="auto" w:fill="auto"/>
          </w:tcPr>
          <w:p w:rsidR="00D04157" w:rsidRPr="00FE1270" w:rsidRDefault="00D04157" w:rsidP="00490125">
            <w:pPr>
              <w:pStyle w:val="Default"/>
              <w:jc w:val="both"/>
              <w:rPr>
                <w:color w:val="auto"/>
                <w:sz w:val="28"/>
                <w:szCs w:val="28"/>
              </w:rPr>
            </w:pPr>
            <w:r w:rsidRPr="00FE1270">
              <w:rPr>
                <w:color w:val="auto"/>
                <w:sz w:val="28"/>
                <w:szCs w:val="28"/>
              </w:rPr>
              <w:t>Thủ tướng Chính phủ</w:t>
            </w:r>
          </w:p>
        </w:tc>
        <w:tc>
          <w:tcPr>
            <w:tcW w:w="1559" w:type="dxa"/>
            <w:shd w:val="clear" w:color="auto" w:fill="auto"/>
          </w:tcPr>
          <w:p w:rsidR="00D04157" w:rsidRPr="00FE1270" w:rsidRDefault="00D04157" w:rsidP="006F14FA">
            <w:pPr>
              <w:pStyle w:val="Default"/>
              <w:jc w:val="both"/>
              <w:rPr>
                <w:color w:val="auto"/>
                <w:sz w:val="28"/>
                <w:szCs w:val="28"/>
              </w:rPr>
            </w:pPr>
            <w:r>
              <w:rPr>
                <w:color w:val="auto"/>
                <w:sz w:val="28"/>
                <w:szCs w:val="28"/>
              </w:rPr>
              <w:t xml:space="preserve">    N</w:t>
            </w:r>
            <w:r w:rsidRPr="00FE1270">
              <w:rPr>
                <w:color w:val="auto"/>
                <w:sz w:val="28"/>
                <w:szCs w:val="28"/>
              </w:rPr>
              <w:t>ăm</w:t>
            </w:r>
          </w:p>
        </w:tc>
        <w:tc>
          <w:tcPr>
            <w:tcW w:w="2126" w:type="dxa"/>
            <w:shd w:val="clear" w:color="auto" w:fill="auto"/>
          </w:tcPr>
          <w:p w:rsidR="00D04157" w:rsidRPr="00FE1270" w:rsidRDefault="00D04157" w:rsidP="00490125">
            <w:pPr>
              <w:pStyle w:val="Default"/>
              <w:jc w:val="both"/>
              <w:rPr>
                <w:color w:val="auto"/>
                <w:sz w:val="28"/>
                <w:szCs w:val="28"/>
              </w:rPr>
            </w:pPr>
            <w:r w:rsidRPr="00FE1270">
              <w:rPr>
                <w:color w:val="auto"/>
                <w:sz w:val="28"/>
                <w:szCs w:val="28"/>
              </w:rPr>
              <w:t>Khoản 5 Điều 95 Luật Lâm nghiệp năm 2017</w:t>
            </w:r>
          </w:p>
          <w:p w:rsidR="00D04157" w:rsidRPr="00FE1270" w:rsidRDefault="00D04157" w:rsidP="00490125">
            <w:pPr>
              <w:pStyle w:val="Default"/>
              <w:jc w:val="both"/>
              <w:rPr>
                <w:color w:val="auto"/>
                <w:sz w:val="28"/>
                <w:szCs w:val="28"/>
              </w:rPr>
            </w:pPr>
          </w:p>
        </w:tc>
        <w:tc>
          <w:tcPr>
            <w:tcW w:w="1559" w:type="dxa"/>
          </w:tcPr>
          <w:p w:rsidR="00D04157" w:rsidRPr="00FE1270" w:rsidRDefault="00D04157" w:rsidP="00551DDF">
            <w:pPr>
              <w:pStyle w:val="Default"/>
              <w:jc w:val="center"/>
              <w:rPr>
                <w:color w:val="auto"/>
                <w:sz w:val="28"/>
                <w:szCs w:val="28"/>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490125">
            <w:pPr>
              <w:pStyle w:val="Default"/>
              <w:jc w:val="both"/>
              <w:rPr>
                <w:color w:val="auto"/>
                <w:sz w:val="28"/>
                <w:szCs w:val="28"/>
              </w:rPr>
            </w:pPr>
            <w:r w:rsidRPr="00FE1270">
              <w:rPr>
                <w:color w:val="auto"/>
                <w:sz w:val="28"/>
                <w:szCs w:val="28"/>
              </w:rPr>
              <w:t>Báo cáo kết quả thực hiện quỹ phòng chống thiên tai</w:t>
            </w:r>
          </w:p>
          <w:p w:rsidR="00D04157" w:rsidRPr="00FE1270" w:rsidRDefault="00D04157" w:rsidP="00490125">
            <w:pPr>
              <w:pStyle w:val="Default"/>
              <w:jc w:val="both"/>
              <w:rPr>
                <w:color w:val="auto"/>
                <w:sz w:val="28"/>
                <w:szCs w:val="28"/>
              </w:rPr>
            </w:pPr>
          </w:p>
        </w:tc>
        <w:tc>
          <w:tcPr>
            <w:tcW w:w="1701" w:type="dxa"/>
            <w:gridSpan w:val="2"/>
          </w:tcPr>
          <w:p w:rsidR="00D04157" w:rsidRPr="00FE1270" w:rsidRDefault="00D04157" w:rsidP="00490125">
            <w:pPr>
              <w:jc w:val="both"/>
            </w:pPr>
            <w:r>
              <w:t>Vụ Kinh tế tổng hợp</w:t>
            </w:r>
          </w:p>
        </w:tc>
        <w:tc>
          <w:tcPr>
            <w:tcW w:w="1560" w:type="dxa"/>
            <w:shd w:val="clear" w:color="auto" w:fill="auto"/>
          </w:tcPr>
          <w:p w:rsidR="00D04157" w:rsidRPr="00FE1270" w:rsidRDefault="00D04157" w:rsidP="00490125">
            <w:pPr>
              <w:pStyle w:val="Default"/>
              <w:jc w:val="both"/>
              <w:rPr>
                <w:color w:val="auto"/>
                <w:sz w:val="28"/>
                <w:szCs w:val="28"/>
              </w:rPr>
            </w:pPr>
            <w:r w:rsidRPr="00FE1270">
              <w:rPr>
                <w:color w:val="auto"/>
                <w:sz w:val="28"/>
                <w:szCs w:val="28"/>
              </w:rPr>
              <w:t>Thủ tướng Chính phủ</w:t>
            </w:r>
          </w:p>
        </w:tc>
        <w:tc>
          <w:tcPr>
            <w:tcW w:w="1559" w:type="dxa"/>
            <w:shd w:val="clear" w:color="auto" w:fill="auto"/>
          </w:tcPr>
          <w:p w:rsidR="00D04157" w:rsidRPr="00FE1270" w:rsidRDefault="00D04157" w:rsidP="00490125">
            <w:pPr>
              <w:pStyle w:val="Default"/>
              <w:jc w:val="both"/>
              <w:rPr>
                <w:color w:val="auto"/>
                <w:sz w:val="28"/>
                <w:szCs w:val="28"/>
              </w:rPr>
            </w:pPr>
            <w:r>
              <w:rPr>
                <w:color w:val="auto"/>
                <w:sz w:val="28"/>
                <w:szCs w:val="28"/>
              </w:rPr>
              <w:t xml:space="preserve">     N</w:t>
            </w:r>
            <w:r w:rsidRPr="00FE1270">
              <w:rPr>
                <w:color w:val="auto"/>
                <w:sz w:val="28"/>
                <w:szCs w:val="28"/>
              </w:rPr>
              <w:t>ăm</w:t>
            </w:r>
          </w:p>
        </w:tc>
        <w:tc>
          <w:tcPr>
            <w:tcW w:w="2126" w:type="dxa"/>
            <w:shd w:val="clear" w:color="auto" w:fill="auto"/>
          </w:tcPr>
          <w:p w:rsidR="00D04157" w:rsidRPr="00FE1270" w:rsidRDefault="00D04157" w:rsidP="00490125">
            <w:pPr>
              <w:pStyle w:val="Default"/>
              <w:jc w:val="both"/>
              <w:rPr>
                <w:color w:val="auto"/>
                <w:sz w:val="28"/>
                <w:szCs w:val="28"/>
              </w:rPr>
            </w:pPr>
            <w:r w:rsidRPr="00FE1270">
              <w:rPr>
                <w:color w:val="auto"/>
                <w:sz w:val="28"/>
                <w:szCs w:val="28"/>
              </w:rPr>
              <w:t>Khoản 3 Điều 14 NĐ 94/2014/NĐ-CP</w:t>
            </w:r>
          </w:p>
          <w:p w:rsidR="00D04157" w:rsidRPr="00FE1270" w:rsidRDefault="00D04157" w:rsidP="00490125">
            <w:pPr>
              <w:pStyle w:val="Default"/>
              <w:jc w:val="both"/>
              <w:rPr>
                <w:color w:val="auto"/>
                <w:sz w:val="28"/>
                <w:szCs w:val="28"/>
              </w:rPr>
            </w:pPr>
          </w:p>
        </w:tc>
        <w:tc>
          <w:tcPr>
            <w:tcW w:w="1559" w:type="dxa"/>
          </w:tcPr>
          <w:p w:rsidR="00D04157" w:rsidRPr="00FE1270" w:rsidRDefault="00D04157" w:rsidP="00551DDF">
            <w:pPr>
              <w:pStyle w:val="Default"/>
              <w:jc w:val="center"/>
              <w:rPr>
                <w:color w:val="auto"/>
                <w:sz w:val="28"/>
                <w:szCs w:val="28"/>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Báo cáo kết quả thực hiện sắp xếp, đổi mới và phát triển nâng cao hiệu quả hoạt động của công ty nông, lâm nghiệp</w:t>
            </w:r>
          </w:p>
          <w:p w:rsidR="00D04157" w:rsidRPr="00FE1270" w:rsidRDefault="00D04157" w:rsidP="00551DDF">
            <w:pPr>
              <w:pStyle w:val="Default"/>
              <w:jc w:val="both"/>
              <w:rPr>
                <w:color w:val="auto"/>
                <w:sz w:val="28"/>
                <w:szCs w:val="28"/>
              </w:rPr>
            </w:pPr>
          </w:p>
        </w:tc>
        <w:tc>
          <w:tcPr>
            <w:tcW w:w="1701" w:type="dxa"/>
            <w:gridSpan w:val="2"/>
          </w:tcPr>
          <w:p w:rsidR="00D04157" w:rsidRPr="00FE1270" w:rsidRDefault="00D04157" w:rsidP="00551DDF">
            <w:pPr>
              <w:jc w:val="both"/>
            </w:pPr>
            <w:r>
              <w:t>Vụ Đổi mới doanh nghiệp</w:t>
            </w:r>
          </w:p>
        </w:tc>
        <w:tc>
          <w:tcPr>
            <w:tcW w:w="1560" w:type="dxa"/>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Chính phủ,</w:t>
            </w:r>
          </w:p>
          <w:p w:rsidR="00D04157" w:rsidRPr="00FE1270" w:rsidRDefault="00D04157" w:rsidP="00551DDF">
            <w:pPr>
              <w:pStyle w:val="Default"/>
              <w:jc w:val="both"/>
              <w:rPr>
                <w:color w:val="auto"/>
                <w:sz w:val="28"/>
                <w:szCs w:val="28"/>
              </w:rPr>
            </w:pPr>
            <w:r w:rsidRPr="00FE1270">
              <w:rPr>
                <w:color w:val="auto"/>
                <w:sz w:val="28"/>
                <w:szCs w:val="28"/>
              </w:rPr>
              <w:t>Thủ tướng Chính phủ</w:t>
            </w:r>
          </w:p>
        </w:tc>
        <w:tc>
          <w:tcPr>
            <w:tcW w:w="1559" w:type="dxa"/>
            <w:shd w:val="clear" w:color="auto" w:fill="auto"/>
          </w:tcPr>
          <w:p w:rsidR="00D04157" w:rsidRPr="00FE1270" w:rsidRDefault="00D04157" w:rsidP="00551DDF">
            <w:pPr>
              <w:pStyle w:val="Default"/>
              <w:jc w:val="both"/>
              <w:rPr>
                <w:color w:val="auto"/>
                <w:sz w:val="28"/>
                <w:szCs w:val="28"/>
              </w:rPr>
            </w:pPr>
            <w:r>
              <w:rPr>
                <w:color w:val="auto"/>
                <w:sz w:val="28"/>
                <w:szCs w:val="28"/>
              </w:rPr>
              <w:t xml:space="preserve">    N</w:t>
            </w:r>
            <w:r w:rsidRPr="00FE1270">
              <w:rPr>
                <w:color w:val="auto"/>
                <w:sz w:val="28"/>
                <w:szCs w:val="28"/>
              </w:rPr>
              <w:t>ăm</w:t>
            </w:r>
          </w:p>
        </w:tc>
        <w:tc>
          <w:tcPr>
            <w:tcW w:w="2126" w:type="dxa"/>
            <w:shd w:val="clear" w:color="auto" w:fill="auto"/>
          </w:tcPr>
          <w:p w:rsidR="00D04157" w:rsidRPr="00FE1270" w:rsidRDefault="00D04157" w:rsidP="006F14FA">
            <w:pPr>
              <w:pStyle w:val="Default"/>
              <w:jc w:val="both"/>
              <w:rPr>
                <w:color w:val="auto"/>
                <w:sz w:val="28"/>
                <w:szCs w:val="28"/>
              </w:rPr>
            </w:pPr>
            <w:r w:rsidRPr="00FE1270">
              <w:rPr>
                <w:color w:val="auto"/>
                <w:sz w:val="28"/>
                <w:szCs w:val="28"/>
              </w:rPr>
              <w:t>Điểm a khoản 1 Điều 23 Nghị định 118/2014/NĐ-CP</w:t>
            </w:r>
          </w:p>
        </w:tc>
        <w:tc>
          <w:tcPr>
            <w:tcW w:w="1559" w:type="dxa"/>
          </w:tcPr>
          <w:p w:rsidR="00D04157" w:rsidRPr="00FE1270" w:rsidRDefault="00D04157" w:rsidP="00551DDF">
            <w:pPr>
              <w:pStyle w:val="Default"/>
              <w:jc w:val="center"/>
              <w:rPr>
                <w:color w:val="auto"/>
                <w:sz w:val="28"/>
                <w:szCs w:val="28"/>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Báo cáo đánh giá tình hình dịch bệnh động vật, việc khống chế, thanh toán dịch bệnh động vật</w:t>
            </w:r>
          </w:p>
          <w:p w:rsidR="00D04157" w:rsidRPr="00FE1270" w:rsidRDefault="00D04157" w:rsidP="00551DDF">
            <w:pPr>
              <w:pStyle w:val="Default"/>
              <w:jc w:val="both"/>
              <w:rPr>
                <w:color w:val="auto"/>
                <w:sz w:val="28"/>
                <w:szCs w:val="28"/>
              </w:rPr>
            </w:pPr>
          </w:p>
        </w:tc>
        <w:tc>
          <w:tcPr>
            <w:tcW w:w="1701" w:type="dxa"/>
            <w:gridSpan w:val="2"/>
          </w:tcPr>
          <w:p w:rsidR="00D04157" w:rsidRPr="00FE1270" w:rsidRDefault="00D04157" w:rsidP="00551DDF">
            <w:pPr>
              <w:jc w:val="both"/>
            </w:pPr>
            <w:r>
              <w:t xml:space="preserve">Vụ Nông nghiệp </w:t>
            </w:r>
          </w:p>
        </w:tc>
        <w:tc>
          <w:tcPr>
            <w:tcW w:w="1560" w:type="dxa"/>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Chính phủ,</w:t>
            </w:r>
          </w:p>
          <w:p w:rsidR="00D04157" w:rsidRPr="00FE1270" w:rsidRDefault="00D04157" w:rsidP="00551DDF">
            <w:pPr>
              <w:pStyle w:val="Default"/>
              <w:jc w:val="both"/>
              <w:rPr>
                <w:color w:val="auto"/>
                <w:sz w:val="28"/>
                <w:szCs w:val="28"/>
              </w:rPr>
            </w:pPr>
            <w:r w:rsidRPr="00FE1270">
              <w:rPr>
                <w:color w:val="auto"/>
                <w:sz w:val="28"/>
                <w:szCs w:val="28"/>
              </w:rPr>
              <w:t>Thủ tướng Chính phủ</w:t>
            </w:r>
          </w:p>
        </w:tc>
        <w:tc>
          <w:tcPr>
            <w:tcW w:w="1559" w:type="dxa"/>
            <w:shd w:val="clear" w:color="auto" w:fill="auto"/>
          </w:tcPr>
          <w:p w:rsidR="00D04157" w:rsidRPr="00FE1270" w:rsidRDefault="00D04157" w:rsidP="00A35897">
            <w:pPr>
              <w:pStyle w:val="Default"/>
              <w:jc w:val="center"/>
              <w:rPr>
                <w:color w:val="auto"/>
                <w:sz w:val="28"/>
                <w:szCs w:val="28"/>
              </w:rPr>
            </w:pPr>
            <w:r>
              <w:rPr>
                <w:color w:val="auto"/>
                <w:sz w:val="28"/>
                <w:szCs w:val="28"/>
              </w:rPr>
              <w:t>N</w:t>
            </w:r>
            <w:r w:rsidRPr="00FE1270">
              <w:rPr>
                <w:color w:val="auto"/>
                <w:sz w:val="28"/>
                <w:szCs w:val="28"/>
              </w:rPr>
              <w:t>ăm</w:t>
            </w:r>
          </w:p>
        </w:tc>
        <w:tc>
          <w:tcPr>
            <w:tcW w:w="2126" w:type="dxa"/>
            <w:shd w:val="clear" w:color="auto" w:fill="auto"/>
          </w:tcPr>
          <w:p w:rsidR="00D04157" w:rsidRPr="00FE1270" w:rsidRDefault="00D04157" w:rsidP="006F14FA">
            <w:pPr>
              <w:pStyle w:val="Default"/>
              <w:jc w:val="both"/>
              <w:rPr>
                <w:color w:val="auto"/>
                <w:sz w:val="28"/>
                <w:szCs w:val="28"/>
              </w:rPr>
            </w:pPr>
            <w:r w:rsidRPr="00FE1270">
              <w:rPr>
                <w:color w:val="auto"/>
                <w:sz w:val="28"/>
                <w:szCs w:val="28"/>
              </w:rPr>
              <w:t xml:space="preserve">Điểm c khoản 4 Điều 18 </w:t>
            </w:r>
            <w:r>
              <w:rPr>
                <w:color w:val="auto"/>
                <w:sz w:val="28"/>
                <w:szCs w:val="28"/>
              </w:rPr>
              <w:t xml:space="preserve">Luật </w:t>
            </w:r>
            <w:r w:rsidRPr="00FE1270">
              <w:rPr>
                <w:color w:val="auto"/>
                <w:sz w:val="28"/>
                <w:szCs w:val="28"/>
              </w:rPr>
              <w:t>Thú y</w:t>
            </w:r>
          </w:p>
        </w:tc>
        <w:tc>
          <w:tcPr>
            <w:tcW w:w="1559" w:type="dxa"/>
          </w:tcPr>
          <w:p w:rsidR="00D04157" w:rsidRPr="00FE1270" w:rsidRDefault="00D04157" w:rsidP="00551DDF">
            <w:pPr>
              <w:pStyle w:val="Default"/>
              <w:jc w:val="center"/>
              <w:rPr>
                <w:color w:val="auto"/>
                <w:sz w:val="28"/>
                <w:szCs w:val="28"/>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Báo cáo tình hình thực hiện và kết quả triển khai chính sách hỗ trợ nâng cao hiệu quả chăn nuôi nông hộ giai đoạn 2015-2020</w:t>
            </w:r>
          </w:p>
          <w:p w:rsidR="00D04157" w:rsidRPr="00FE1270" w:rsidRDefault="00D04157" w:rsidP="00551DDF">
            <w:pPr>
              <w:pStyle w:val="Default"/>
              <w:jc w:val="both"/>
              <w:rPr>
                <w:color w:val="auto"/>
                <w:sz w:val="28"/>
                <w:szCs w:val="28"/>
              </w:rPr>
            </w:pPr>
          </w:p>
        </w:tc>
        <w:tc>
          <w:tcPr>
            <w:tcW w:w="1701" w:type="dxa"/>
            <w:gridSpan w:val="2"/>
          </w:tcPr>
          <w:p w:rsidR="00D04157" w:rsidRPr="00FE1270" w:rsidRDefault="00D04157" w:rsidP="00551DDF">
            <w:pPr>
              <w:jc w:val="both"/>
            </w:pPr>
            <w:r>
              <w:t xml:space="preserve">Vụ Nông nghiệp </w:t>
            </w:r>
          </w:p>
        </w:tc>
        <w:tc>
          <w:tcPr>
            <w:tcW w:w="1560" w:type="dxa"/>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Chính phủ,</w:t>
            </w:r>
          </w:p>
          <w:p w:rsidR="00D04157" w:rsidRPr="00FE1270" w:rsidRDefault="00D04157" w:rsidP="00551DDF">
            <w:pPr>
              <w:pStyle w:val="Default"/>
              <w:jc w:val="both"/>
              <w:rPr>
                <w:color w:val="auto"/>
                <w:sz w:val="28"/>
                <w:szCs w:val="28"/>
              </w:rPr>
            </w:pPr>
            <w:r w:rsidRPr="00FE1270">
              <w:rPr>
                <w:color w:val="auto"/>
                <w:sz w:val="28"/>
                <w:szCs w:val="28"/>
              </w:rPr>
              <w:t>Thủ tướng Chính phủ</w:t>
            </w:r>
          </w:p>
        </w:tc>
        <w:tc>
          <w:tcPr>
            <w:tcW w:w="1559" w:type="dxa"/>
            <w:shd w:val="clear" w:color="auto" w:fill="auto"/>
          </w:tcPr>
          <w:p w:rsidR="00D04157" w:rsidRPr="00FE1270" w:rsidRDefault="00D04157" w:rsidP="00A35897">
            <w:pPr>
              <w:pStyle w:val="Default"/>
              <w:jc w:val="center"/>
              <w:rPr>
                <w:color w:val="auto"/>
                <w:sz w:val="28"/>
                <w:szCs w:val="28"/>
              </w:rPr>
            </w:pPr>
            <w:r>
              <w:rPr>
                <w:color w:val="auto"/>
                <w:sz w:val="28"/>
                <w:szCs w:val="28"/>
              </w:rPr>
              <w:t>N</w:t>
            </w:r>
            <w:r w:rsidRPr="00FE1270">
              <w:rPr>
                <w:color w:val="auto"/>
                <w:sz w:val="28"/>
                <w:szCs w:val="28"/>
              </w:rPr>
              <w:t>ăm</w:t>
            </w:r>
          </w:p>
        </w:tc>
        <w:tc>
          <w:tcPr>
            <w:tcW w:w="2126" w:type="dxa"/>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 xml:space="preserve">Mục 1 Điều 6 Quyết định 50/2014/QĐ-TTg </w:t>
            </w:r>
          </w:p>
          <w:p w:rsidR="00D04157" w:rsidRPr="00FE1270" w:rsidRDefault="00D04157" w:rsidP="00551DDF">
            <w:pPr>
              <w:pStyle w:val="Default"/>
              <w:jc w:val="both"/>
              <w:rPr>
                <w:color w:val="auto"/>
                <w:sz w:val="28"/>
                <w:szCs w:val="28"/>
              </w:rPr>
            </w:pPr>
          </w:p>
        </w:tc>
        <w:tc>
          <w:tcPr>
            <w:tcW w:w="1559" w:type="dxa"/>
          </w:tcPr>
          <w:p w:rsidR="00D04157" w:rsidRPr="00FE1270" w:rsidRDefault="00D04157" w:rsidP="00551DDF">
            <w:pPr>
              <w:pStyle w:val="Default"/>
              <w:jc w:val="center"/>
              <w:rPr>
                <w:color w:val="auto"/>
                <w:sz w:val="28"/>
                <w:szCs w:val="28"/>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Báo cáo hiện trạng an toàn đập, hồ chứa thủy lợi</w:t>
            </w:r>
          </w:p>
          <w:p w:rsidR="00D04157" w:rsidRPr="00FE1270" w:rsidRDefault="00D04157" w:rsidP="00551DDF">
            <w:pPr>
              <w:pStyle w:val="Default"/>
              <w:jc w:val="both"/>
              <w:rPr>
                <w:color w:val="auto"/>
                <w:sz w:val="28"/>
                <w:szCs w:val="28"/>
              </w:rPr>
            </w:pPr>
          </w:p>
        </w:tc>
        <w:tc>
          <w:tcPr>
            <w:tcW w:w="1701" w:type="dxa"/>
            <w:gridSpan w:val="2"/>
          </w:tcPr>
          <w:p w:rsidR="00D04157" w:rsidRPr="00FE1270" w:rsidRDefault="00D04157" w:rsidP="00551DDF">
            <w:pPr>
              <w:jc w:val="both"/>
            </w:pPr>
            <w:r>
              <w:t xml:space="preserve">Vụ Nông nghiệp </w:t>
            </w:r>
          </w:p>
        </w:tc>
        <w:tc>
          <w:tcPr>
            <w:tcW w:w="1560" w:type="dxa"/>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Thủ tướng Chính phủ</w:t>
            </w:r>
          </w:p>
          <w:p w:rsidR="00D04157" w:rsidRPr="00FE1270" w:rsidRDefault="00D04157" w:rsidP="00551DDF">
            <w:pPr>
              <w:pStyle w:val="Default"/>
              <w:jc w:val="both"/>
              <w:rPr>
                <w:color w:val="auto"/>
                <w:sz w:val="28"/>
                <w:szCs w:val="28"/>
              </w:rPr>
            </w:pPr>
          </w:p>
        </w:tc>
        <w:tc>
          <w:tcPr>
            <w:tcW w:w="1559" w:type="dxa"/>
            <w:shd w:val="clear" w:color="auto" w:fill="auto"/>
          </w:tcPr>
          <w:p w:rsidR="00D04157" w:rsidRPr="00FE1270" w:rsidRDefault="00D04157" w:rsidP="006F14FA">
            <w:r>
              <w:t xml:space="preserve">    N</w:t>
            </w:r>
            <w:r w:rsidRPr="00FE1270">
              <w:t>ăm</w:t>
            </w:r>
          </w:p>
        </w:tc>
        <w:tc>
          <w:tcPr>
            <w:tcW w:w="2126" w:type="dxa"/>
            <w:shd w:val="clear" w:color="auto" w:fill="auto"/>
          </w:tcPr>
          <w:p w:rsidR="00D04157" w:rsidRPr="00FE1270" w:rsidRDefault="00D04157" w:rsidP="006F14FA">
            <w:pPr>
              <w:pStyle w:val="Default"/>
              <w:jc w:val="both"/>
              <w:rPr>
                <w:color w:val="auto"/>
                <w:sz w:val="28"/>
                <w:szCs w:val="28"/>
              </w:rPr>
            </w:pPr>
            <w:r w:rsidRPr="00FE1270">
              <w:rPr>
                <w:color w:val="auto"/>
                <w:sz w:val="28"/>
                <w:szCs w:val="28"/>
              </w:rPr>
              <w:t xml:space="preserve">Điều 16 Nghị định 114/2018/NĐ-CP </w:t>
            </w:r>
          </w:p>
        </w:tc>
        <w:tc>
          <w:tcPr>
            <w:tcW w:w="1559" w:type="dxa"/>
          </w:tcPr>
          <w:p w:rsidR="00D04157" w:rsidRPr="00FE1270" w:rsidRDefault="00D04157" w:rsidP="006F14FA">
            <w:pPr>
              <w:pStyle w:val="Default"/>
              <w:jc w:val="center"/>
              <w:rPr>
                <w:color w:val="auto"/>
                <w:sz w:val="28"/>
                <w:szCs w:val="28"/>
              </w:rPr>
            </w:pPr>
            <w:r w:rsidRPr="00FE1270">
              <w:rPr>
                <w:color w:val="auto"/>
                <w:sz w:val="28"/>
                <w:szCs w:val="28"/>
              </w:rPr>
              <w:t>T</w:t>
            </w:r>
            <w:r>
              <w:rPr>
                <w:color w:val="auto"/>
                <w:sz w:val="28"/>
                <w:szCs w:val="28"/>
              </w:rPr>
              <w:t xml:space="preserve">heo </w:t>
            </w:r>
            <w:r w:rsidRPr="00FE1270">
              <w:rPr>
                <w:color w:val="auto"/>
                <w:sz w:val="28"/>
                <w:szCs w:val="28"/>
              </w:rPr>
              <w:t>văn bản hướng dẫn của Bộ N</w:t>
            </w:r>
            <w:r>
              <w:rPr>
                <w:color w:val="auto"/>
                <w:sz w:val="28"/>
                <w:szCs w:val="28"/>
              </w:rPr>
              <w:t>N</w:t>
            </w:r>
            <w:r w:rsidRPr="00FE1270">
              <w:rPr>
                <w:color w:val="auto"/>
                <w:sz w:val="28"/>
                <w:szCs w:val="28"/>
              </w:rPr>
              <w:t>PTNT</w:t>
            </w:r>
          </w:p>
        </w:tc>
      </w:tr>
      <w:tr w:rsidR="00D04157" w:rsidRPr="00FE1270" w:rsidTr="000914F1">
        <w:tc>
          <w:tcPr>
            <w:tcW w:w="6345" w:type="dxa"/>
            <w:gridSpan w:val="2"/>
            <w:shd w:val="clear" w:color="auto" w:fill="auto"/>
          </w:tcPr>
          <w:p w:rsidR="00D04157" w:rsidRPr="006F14FA" w:rsidRDefault="00D04157" w:rsidP="006F14FA">
            <w:pPr>
              <w:pStyle w:val="Default"/>
              <w:jc w:val="center"/>
              <w:rPr>
                <w:color w:val="auto"/>
                <w:sz w:val="28"/>
                <w:szCs w:val="28"/>
              </w:rPr>
            </w:pPr>
            <w:r w:rsidRPr="006F14FA">
              <w:rPr>
                <w:b/>
                <w:sz w:val="28"/>
                <w:szCs w:val="28"/>
                <w:lang w:val="pt-BR"/>
              </w:rPr>
              <w:t>Cơ quan chuẩn bị báo cáo</w:t>
            </w:r>
          </w:p>
        </w:tc>
        <w:tc>
          <w:tcPr>
            <w:tcW w:w="8505" w:type="dxa"/>
            <w:gridSpan w:val="6"/>
          </w:tcPr>
          <w:p w:rsidR="00D04157" w:rsidRPr="00FE1270" w:rsidRDefault="00D04157" w:rsidP="006F14FA">
            <w:pPr>
              <w:pStyle w:val="Default"/>
              <w:jc w:val="center"/>
              <w:rPr>
                <w:color w:val="auto"/>
                <w:sz w:val="28"/>
                <w:szCs w:val="28"/>
              </w:rPr>
            </w:pPr>
            <w:r w:rsidRPr="0050219C">
              <w:rPr>
                <w:b/>
                <w:color w:val="auto"/>
                <w:sz w:val="28"/>
                <w:szCs w:val="28"/>
              </w:rPr>
              <w:t>BỘ NGOẠI GIAO</w:t>
            </w:r>
          </w:p>
        </w:tc>
      </w:tr>
      <w:tr w:rsidR="00D04157" w:rsidRPr="00D65488" w:rsidTr="000914F1">
        <w:tc>
          <w:tcPr>
            <w:tcW w:w="675" w:type="dxa"/>
            <w:shd w:val="clear" w:color="auto" w:fill="auto"/>
          </w:tcPr>
          <w:p w:rsidR="00D04157" w:rsidRPr="00D65488" w:rsidRDefault="00D04157" w:rsidP="00551DDF">
            <w:pPr>
              <w:pStyle w:val="ListParagraph"/>
              <w:numPr>
                <w:ilvl w:val="0"/>
                <w:numId w:val="22"/>
              </w:numPr>
              <w:ind w:hanging="578"/>
              <w:jc w:val="center"/>
              <w:rPr>
                <w:szCs w:val="28"/>
              </w:rPr>
            </w:pPr>
          </w:p>
        </w:tc>
        <w:tc>
          <w:tcPr>
            <w:tcW w:w="5670" w:type="dxa"/>
            <w:shd w:val="clear" w:color="auto" w:fill="auto"/>
          </w:tcPr>
          <w:p w:rsidR="00D04157" w:rsidRPr="00D65488" w:rsidRDefault="00D04157" w:rsidP="00551DDF">
            <w:pPr>
              <w:pStyle w:val="Default"/>
              <w:jc w:val="both"/>
              <w:rPr>
                <w:color w:val="auto"/>
                <w:sz w:val="28"/>
                <w:szCs w:val="28"/>
              </w:rPr>
            </w:pPr>
            <w:r w:rsidRPr="00D65488">
              <w:rPr>
                <w:color w:val="auto"/>
                <w:sz w:val="28"/>
                <w:szCs w:val="28"/>
              </w:rPr>
              <w:t>Báo cáo Tuần/Ngày Việt Nam ở nước ngoài</w:t>
            </w:r>
          </w:p>
        </w:tc>
        <w:tc>
          <w:tcPr>
            <w:tcW w:w="1701" w:type="dxa"/>
            <w:gridSpan w:val="2"/>
          </w:tcPr>
          <w:p w:rsidR="00D04157" w:rsidRPr="00D65488" w:rsidRDefault="00D04157" w:rsidP="00551DDF">
            <w:pPr>
              <w:jc w:val="both"/>
            </w:pPr>
            <w:r w:rsidRPr="00D65488">
              <w:t>Vụ Quan hệ quốc tế</w:t>
            </w:r>
          </w:p>
        </w:tc>
        <w:tc>
          <w:tcPr>
            <w:tcW w:w="1560" w:type="dxa"/>
            <w:shd w:val="clear" w:color="auto" w:fill="auto"/>
          </w:tcPr>
          <w:p w:rsidR="00D04157" w:rsidRPr="00D65488" w:rsidRDefault="00D04157" w:rsidP="00551DDF">
            <w:pPr>
              <w:pStyle w:val="Default"/>
              <w:jc w:val="both"/>
              <w:rPr>
                <w:color w:val="auto"/>
                <w:sz w:val="28"/>
                <w:szCs w:val="28"/>
              </w:rPr>
            </w:pPr>
            <w:r w:rsidRPr="00D65488">
              <w:rPr>
                <w:color w:val="auto"/>
                <w:sz w:val="28"/>
                <w:szCs w:val="28"/>
              </w:rPr>
              <w:t>Thủ tướng Chính phủ</w:t>
            </w:r>
          </w:p>
        </w:tc>
        <w:tc>
          <w:tcPr>
            <w:tcW w:w="1559" w:type="dxa"/>
            <w:shd w:val="clear" w:color="auto" w:fill="auto"/>
          </w:tcPr>
          <w:p w:rsidR="00D04157" w:rsidRPr="00D65488" w:rsidRDefault="00D04157" w:rsidP="000914F1">
            <w:pPr>
              <w:pStyle w:val="Default"/>
              <w:jc w:val="center"/>
              <w:rPr>
                <w:color w:val="auto"/>
                <w:sz w:val="28"/>
                <w:szCs w:val="28"/>
              </w:rPr>
            </w:pPr>
            <w:r w:rsidRPr="00D65488">
              <w:rPr>
                <w:color w:val="auto"/>
                <w:sz w:val="28"/>
                <w:szCs w:val="28"/>
              </w:rPr>
              <w:t>Năm</w:t>
            </w:r>
          </w:p>
        </w:tc>
        <w:tc>
          <w:tcPr>
            <w:tcW w:w="2126" w:type="dxa"/>
            <w:shd w:val="clear" w:color="auto" w:fill="auto"/>
          </w:tcPr>
          <w:p w:rsidR="00D04157" w:rsidRPr="00D65488" w:rsidRDefault="00D04157" w:rsidP="000914F1">
            <w:pPr>
              <w:pStyle w:val="Default"/>
              <w:jc w:val="both"/>
              <w:rPr>
                <w:color w:val="auto"/>
                <w:sz w:val="28"/>
                <w:szCs w:val="28"/>
              </w:rPr>
            </w:pPr>
            <w:r w:rsidRPr="00D65488">
              <w:rPr>
                <w:color w:val="auto"/>
                <w:sz w:val="28"/>
                <w:szCs w:val="28"/>
              </w:rPr>
              <w:t xml:space="preserve">Quyết định số 33/2010/QĐ-TTg </w:t>
            </w:r>
          </w:p>
        </w:tc>
        <w:tc>
          <w:tcPr>
            <w:tcW w:w="1559" w:type="dxa"/>
          </w:tcPr>
          <w:p w:rsidR="00D04157" w:rsidRPr="00D65488" w:rsidRDefault="00D04157" w:rsidP="0050219C">
            <w:pPr>
              <w:pStyle w:val="Default"/>
              <w:jc w:val="both"/>
              <w:rPr>
                <w:color w:val="auto"/>
                <w:sz w:val="28"/>
                <w:szCs w:val="28"/>
              </w:rPr>
            </w:pPr>
          </w:p>
        </w:tc>
      </w:tr>
      <w:tr w:rsidR="00D04157" w:rsidRPr="00FE1270" w:rsidTr="000914F1">
        <w:tc>
          <w:tcPr>
            <w:tcW w:w="675" w:type="dxa"/>
            <w:shd w:val="clear" w:color="auto" w:fill="auto"/>
          </w:tcPr>
          <w:p w:rsidR="00D04157" w:rsidRPr="00D65488" w:rsidRDefault="00D04157" w:rsidP="00551DDF">
            <w:pPr>
              <w:pStyle w:val="ListParagraph"/>
              <w:numPr>
                <w:ilvl w:val="0"/>
                <w:numId w:val="22"/>
              </w:numPr>
              <w:ind w:hanging="578"/>
              <w:jc w:val="center"/>
              <w:rPr>
                <w:szCs w:val="28"/>
              </w:rPr>
            </w:pPr>
          </w:p>
        </w:tc>
        <w:tc>
          <w:tcPr>
            <w:tcW w:w="5670" w:type="dxa"/>
            <w:shd w:val="clear" w:color="auto" w:fill="auto"/>
          </w:tcPr>
          <w:p w:rsidR="00D04157" w:rsidRPr="00D65488" w:rsidRDefault="00D04157" w:rsidP="00C95CCF">
            <w:pPr>
              <w:pStyle w:val="Default"/>
              <w:jc w:val="both"/>
              <w:rPr>
                <w:color w:val="auto"/>
                <w:sz w:val="28"/>
                <w:szCs w:val="28"/>
              </w:rPr>
            </w:pPr>
            <w:r w:rsidRPr="00D65488">
              <w:rPr>
                <w:color w:val="auto"/>
                <w:sz w:val="28"/>
                <w:szCs w:val="28"/>
              </w:rPr>
              <w:t>Báo cáo tình hình tổ chức và quản lý hội nghị, hội thảo quốc tế tại Việt Nam</w:t>
            </w:r>
          </w:p>
        </w:tc>
        <w:tc>
          <w:tcPr>
            <w:tcW w:w="1701" w:type="dxa"/>
            <w:gridSpan w:val="2"/>
          </w:tcPr>
          <w:p w:rsidR="00D04157" w:rsidRPr="00D65488" w:rsidRDefault="00D04157" w:rsidP="00C95CCF">
            <w:pPr>
              <w:jc w:val="both"/>
            </w:pPr>
            <w:r w:rsidRPr="00D65488">
              <w:t>Vụ Quan hệ quốc tế</w:t>
            </w:r>
          </w:p>
        </w:tc>
        <w:tc>
          <w:tcPr>
            <w:tcW w:w="1560" w:type="dxa"/>
            <w:shd w:val="clear" w:color="auto" w:fill="auto"/>
          </w:tcPr>
          <w:p w:rsidR="00D04157" w:rsidRPr="00D65488" w:rsidRDefault="00D04157" w:rsidP="00C95CCF">
            <w:pPr>
              <w:pStyle w:val="Default"/>
              <w:jc w:val="both"/>
              <w:rPr>
                <w:color w:val="auto"/>
                <w:sz w:val="28"/>
                <w:szCs w:val="28"/>
              </w:rPr>
            </w:pPr>
            <w:r w:rsidRPr="00D65488">
              <w:rPr>
                <w:color w:val="auto"/>
                <w:sz w:val="28"/>
                <w:szCs w:val="28"/>
              </w:rPr>
              <w:t>Thủ tướng Chính phủ</w:t>
            </w:r>
          </w:p>
        </w:tc>
        <w:tc>
          <w:tcPr>
            <w:tcW w:w="1559" w:type="dxa"/>
            <w:shd w:val="clear" w:color="auto" w:fill="auto"/>
          </w:tcPr>
          <w:p w:rsidR="00D04157" w:rsidRPr="00D65488" w:rsidRDefault="00D04157" w:rsidP="00C95CCF">
            <w:pPr>
              <w:pStyle w:val="Default"/>
              <w:jc w:val="both"/>
              <w:rPr>
                <w:color w:val="auto"/>
                <w:sz w:val="28"/>
                <w:szCs w:val="28"/>
              </w:rPr>
            </w:pPr>
            <w:r w:rsidRPr="00D65488">
              <w:rPr>
                <w:color w:val="auto"/>
                <w:sz w:val="28"/>
                <w:szCs w:val="28"/>
              </w:rPr>
              <w:t xml:space="preserve">     Năm</w:t>
            </w:r>
          </w:p>
        </w:tc>
        <w:tc>
          <w:tcPr>
            <w:tcW w:w="2126" w:type="dxa"/>
            <w:shd w:val="clear" w:color="auto" w:fill="auto"/>
          </w:tcPr>
          <w:p w:rsidR="00D04157" w:rsidRPr="00D65488" w:rsidRDefault="00D04157" w:rsidP="00C95CCF">
            <w:pPr>
              <w:pStyle w:val="Default"/>
              <w:jc w:val="both"/>
              <w:rPr>
                <w:color w:val="auto"/>
                <w:sz w:val="28"/>
                <w:szCs w:val="28"/>
              </w:rPr>
            </w:pPr>
            <w:r w:rsidRPr="00D65488">
              <w:rPr>
                <w:color w:val="auto"/>
                <w:sz w:val="28"/>
                <w:szCs w:val="28"/>
              </w:rPr>
              <w:t xml:space="preserve">Khoản 2, Điều 8 Quyết định 06/2020/QĐ-TTg </w:t>
            </w:r>
          </w:p>
        </w:tc>
        <w:tc>
          <w:tcPr>
            <w:tcW w:w="1559" w:type="dxa"/>
          </w:tcPr>
          <w:p w:rsidR="00D04157" w:rsidRPr="00FE1270" w:rsidRDefault="00D04157" w:rsidP="00C95CCF">
            <w:pPr>
              <w:pStyle w:val="Default"/>
              <w:jc w:val="center"/>
              <w:rPr>
                <w:color w:val="auto"/>
                <w:sz w:val="28"/>
                <w:szCs w:val="28"/>
              </w:rPr>
            </w:pPr>
            <w:r w:rsidRPr="00D65488">
              <w:rPr>
                <w:color w:val="auto"/>
                <w:sz w:val="28"/>
                <w:szCs w:val="28"/>
              </w:rPr>
              <w:t>Đã quy định mẫu biểu</w:t>
            </w:r>
          </w:p>
        </w:tc>
      </w:tr>
      <w:tr w:rsidR="00D04157" w:rsidRPr="00FE1270" w:rsidTr="000914F1">
        <w:tc>
          <w:tcPr>
            <w:tcW w:w="6345" w:type="dxa"/>
            <w:gridSpan w:val="2"/>
            <w:shd w:val="clear" w:color="auto" w:fill="auto"/>
          </w:tcPr>
          <w:p w:rsidR="00D04157" w:rsidRPr="00FE1270" w:rsidRDefault="00D04157" w:rsidP="000914F1">
            <w:pPr>
              <w:pStyle w:val="Default"/>
              <w:jc w:val="center"/>
              <w:rPr>
                <w:color w:val="auto"/>
                <w:sz w:val="28"/>
                <w:szCs w:val="28"/>
              </w:rPr>
            </w:pPr>
            <w:r w:rsidRPr="006F14FA">
              <w:rPr>
                <w:b/>
                <w:sz w:val="28"/>
                <w:szCs w:val="28"/>
                <w:lang w:val="pt-BR"/>
              </w:rPr>
              <w:t>Cơ quan chuẩn bị báo cáo</w:t>
            </w:r>
          </w:p>
        </w:tc>
        <w:tc>
          <w:tcPr>
            <w:tcW w:w="8505" w:type="dxa"/>
            <w:gridSpan w:val="6"/>
          </w:tcPr>
          <w:p w:rsidR="00D04157" w:rsidRDefault="00D04157" w:rsidP="00C95CCF">
            <w:pPr>
              <w:pStyle w:val="Default"/>
              <w:jc w:val="center"/>
              <w:rPr>
                <w:color w:val="auto"/>
                <w:sz w:val="28"/>
                <w:szCs w:val="28"/>
              </w:rPr>
            </w:pPr>
            <w:r w:rsidRPr="0050219C">
              <w:rPr>
                <w:b/>
                <w:color w:val="auto"/>
                <w:sz w:val="28"/>
                <w:szCs w:val="28"/>
              </w:rPr>
              <w:t>ỦY BAN DÂN TỘC</w:t>
            </w: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Báo cáo kết quả thực hiện chính sách đối với người có uy tín trong đồng bào dân tộc thiểu số</w:t>
            </w:r>
          </w:p>
        </w:tc>
        <w:tc>
          <w:tcPr>
            <w:tcW w:w="1701" w:type="dxa"/>
            <w:gridSpan w:val="2"/>
          </w:tcPr>
          <w:p w:rsidR="00D04157" w:rsidRPr="00FE1270" w:rsidRDefault="00D04157" w:rsidP="00551DDF">
            <w:pPr>
              <w:jc w:val="both"/>
            </w:pPr>
            <w:r>
              <w:t>Vụ công tác Quốc hội, địa phương và đoàn thể</w:t>
            </w:r>
          </w:p>
        </w:tc>
        <w:tc>
          <w:tcPr>
            <w:tcW w:w="1560" w:type="dxa"/>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Thủ tướng Chính phủ</w:t>
            </w:r>
          </w:p>
        </w:tc>
        <w:tc>
          <w:tcPr>
            <w:tcW w:w="1559" w:type="dxa"/>
            <w:shd w:val="clear" w:color="auto" w:fill="auto"/>
          </w:tcPr>
          <w:p w:rsidR="00D04157" w:rsidRPr="00FE1270" w:rsidRDefault="00D04157" w:rsidP="00153E8D">
            <w:pPr>
              <w:pStyle w:val="Default"/>
              <w:jc w:val="center"/>
              <w:rPr>
                <w:color w:val="auto"/>
                <w:sz w:val="28"/>
                <w:szCs w:val="28"/>
              </w:rPr>
            </w:pPr>
            <w:r w:rsidRPr="00FE1270">
              <w:rPr>
                <w:color w:val="auto"/>
                <w:sz w:val="28"/>
                <w:szCs w:val="28"/>
              </w:rPr>
              <w:t>6 tháng; năm</w:t>
            </w:r>
          </w:p>
        </w:tc>
        <w:tc>
          <w:tcPr>
            <w:tcW w:w="2126" w:type="dxa"/>
            <w:shd w:val="clear" w:color="auto" w:fill="auto"/>
          </w:tcPr>
          <w:p w:rsidR="00D04157" w:rsidRPr="00FE1270" w:rsidRDefault="00D04157" w:rsidP="005F405C">
            <w:pPr>
              <w:pStyle w:val="Default"/>
              <w:jc w:val="both"/>
              <w:rPr>
                <w:color w:val="auto"/>
                <w:sz w:val="28"/>
                <w:szCs w:val="28"/>
              </w:rPr>
            </w:pPr>
            <w:r w:rsidRPr="00FE1270">
              <w:rPr>
                <w:color w:val="auto"/>
                <w:sz w:val="28"/>
                <w:szCs w:val="28"/>
              </w:rPr>
              <w:t>Quyết định số 18/2</w:t>
            </w:r>
            <w:r>
              <w:rPr>
                <w:color w:val="auto"/>
                <w:sz w:val="28"/>
                <w:szCs w:val="28"/>
              </w:rPr>
              <w:t>011/QĐ-TTg; s</w:t>
            </w:r>
            <w:r w:rsidRPr="00FE1270">
              <w:rPr>
                <w:color w:val="auto"/>
                <w:sz w:val="28"/>
                <w:szCs w:val="28"/>
              </w:rPr>
              <w:t xml:space="preserve">ố 56/2013/QĐ-TTg  </w:t>
            </w:r>
          </w:p>
        </w:tc>
        <w:tc>
          <w:tcPr>
            <w:tcW w:w="1559" w:type="dxa"/>
          </w:tcPr>
          <w:p w:rsidR="00D04157" w:rsidRPr="00FE1270" w:rsidRDefault="00D04157" w:rsidP="00551DDF">
            <w:pPr>
              <w:pStyle w:val="Default"/>
              <w:jc w:val="center"/>
              <w:rPr>
                <w:color w:val="auto"/>
                <w:sz w:val="28"/>
                <w:szCs w:val="28"/>
              </w:rPr>
            </w:pPr>
            <w:r>
              <w:rPr>
                <w:color w:val="auto"/>
                <w:sz w:val="28"/>
                <w:szCs w:val="28"/>
              </w:rPr>
              <w:t>Đã quy định mẫu biểu</w:t>
            </w:r>
          </w:p>
        </w:tc>
      </w:tr>
      <w:tr w:rsidR="00D04157" w:rsidRPr="00FE1270" w:rsidTr="00C95CCF">
        <w:tc>
          <w:tcPr>
            <w:tcW w:w="6345" w:type="dxa"/>
            <w:gridSpan w:val="2"/>
            <w:shd w:val="clear" w:color="auto" w:fill="auto"/>
          </w:tcPr>
          <w:p w:rsidR="00D04157" w:rsidRPr="00FE1270" w:rsidRDefault="00D04157" w:rsidP="005F405C">
            <w:pPr>
              <w:pStyle w:val="Default"/>
              <w:jc w:val="center"/>
              <w:rPr>
                <w:color w:val="auto"/>
                <w:sz w:val="28"/>
                <w:szCs w:val="28"/>
              </w:rPr>
            </w:pPr>
            <w:r w:rsidRPr="006F14FA">
              <w:rPr>
                <w:b/>
                <w:sz w:val="28"/>
                <w:szCs w:val="28"/>
                <w:lang w:val="pt-BR"/>
              </w:rPr>
              <w:t>Cơ quan chuẩn bị báo cáo</w:t>
            </w:r>
          </w:p>
        </w:tc>
        <w:tc>
          <w:tcPr>
            <w:tcW w:w="8505" w:type="dxa"/>
            <w:gridSpan w:val="6"/>
          </w:tcPr>
          <w:p w:rsidR="00D04157" w:rsidRDefault="00D04157" w:rsidP="00551DDF">
            <w:pPr>
              <w:pStyle w:val="Default"/>
              <w:jc w:val="center"/>
              <w:rPr>
                <w:color w:val="auto"/>
                <w:sz w:val="28"/>
                <w:szCs w:val="28"/>
              </w:rPr>
            </w:pPr>
            <w:r w:rsidRPr="0050219C">
              <w:rPr>
                <w:b/>
                <w:color w:val="auto"/>
                <w:sz w:val="28"/>
                <w:szCs w:val="28"/>
              </w:rPr>
              <w:t>BỘ CÔNG THƯƠNG</w:t>
            </w: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C95CCF">
            <w:pPr>
              <w:pStyle w:val="Default"/>
              <w:jc w:val="both"/>
              <w:rPr>
                <w:color w:val="auto"/>
                <w:sz w:val="28"/>
                <w:szCs w:val="28"/>
              </w:rPr>
            </w:pPr>
            <w:r w:rsidRPr="00FE1270">
              <w:rPr>
                <w:color w:val="auto"/>
                <w:sz w:val="28"/>
                <w:szCs w:val="28"/>
              </w:rPr>
              <w:t>Báo cáo hiện trạng an toàn đập, hồ chứa thủy điện đối với đập có chiều cao từ 5m trở lên hoặc hồ chứa có dung tích toàn bộ từ 50.000 m</w:t>
            </w:r>
            <w:r w:rsidRPr="00FE1270">
              <w:rPr>
                <w:color w:val="auto"/>
                <w:sz w:val="28"/>
                <w:szCs w:val="28"/>
                <w:vertAlign w:val="superscript"/>
              </w:rPr>
              <w:t>3</w:t>
            </w:r>
            <w:r w:rsidRPr="00FE1270">
              <w:rPr>
                <w:color w:val="auto"/>
                <w:sz w:val="28"/>
                <w:szCs w:val="28"/>
              </w:rPr>
              <w:t xml:space="preserve"> trở lên của Bộ Công Thương </w:t>
            </w:r>
          </w:p>
        </w:tc>
        <w:tc>
          <w:tcPr>
            <w:tcW w:w="1701" w:type="dxa"/>
            <w:gridSpan w:val="2"/>
          </w:tcPr>
          <w:p w:rsidR="00D04157" w:rsidRPr="00FE1270" w:rsidRDefault="00D04157" w:rsidP="00C95CCF">
            <w:pPr>
              <w:jc w:val="both"/>
            </w:pPr>
            <w:r>
              <w:t xml:space="preserve">Vụ Công nghiệp </w:t>
            </w:r>
          </w:p>
        </w:tc>
        <w:tc>
          <w:tcPr>
            <w:tcW w:w="1560" w:type="dxa"/>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Thủ tướng Chính phủ</w:t>
            </w:r>
          </w:p>
        </w:tc>
        <w:tc>
          <w:tcPr>
            <w:tcW w:w="1559" w:type="dxa"/>
            <w:shd w:val="clear" w:color="auto" w:fill="auto"/>
          </w:tcPr>
          <w:p w:rsidR="00D04157" w:rsidRPr="00FE1270" w:rsidRDefault="00D04157" w:rsidP="00153E8D">
            <w:pPr>
              <w:pStyle w:val="Default"/>
              <w:jc w:val="both"/>
              <w:rPr>
                <w:color w:val="auto"/>
                <w:sz w:val="28"/>
                <w:szCs w:val="28"/>
              </w:rPr>
            </w:pPr>
            <w:r>
              <w:rPr>
                <w:color w:val="auto"/>
                <w:sz w:val="28"/>
                <w:szCs w:val="28"/>
              </w:rPr>
              <w:t xml:space="preserve">     N</w:t>
            </w:r>
            <w:r w:rsidRPr="00FE1270">
              <w:rPr>
                <w:color w:val="auto"/>
                <w:sz w:val="28"/>
                <w:szCs w:val="28"/>
              </w:rPr>
              <w:t>ăm</w:t>
            </w:r>
          </w:p>
        </w:tc>
        <w:tc>
          <w:tcPr>
            <w:tcW w:w="2126" w:type="dxa"/>
            <w:shd w:val="clear" w:color="auto" w:fill="auto"/>
          </w:tcPr>
          <w:p w:rsidR="00D04157" w:rsidRPr="00FE1270" w:rsidRDefault="00D04157" w:rsidP="00A32CF0">
            <w:pPr>
              <w:pStyle w:val="Default"/>
              <w:jc w:val="both"/>
              <w:rPr>
                <w:color w:val="auto"/>
                <w:sz w:val="28"/>
                <w:szCs w:val="28"/>
              </w:rPr>
            </w:pPr>
            <w:r w:rsidRPr="00FE1270">
              <w:rPr>
                <w:color w:val="auto"/>
                <w:sz w:val="28"/>
                <w:szCs w:val="28"/>
              </w:rPr>
              <w:t xml:space="preserve">Nghị định số 114/2018/NĐ-CP </w:t>
            </w:r>
          </w:p>
        </w:tc>
        <w:tc>
          <w:tcPr>
            <w:tcW w:w="1559" w:type="dxa"/>
          </w:tcPr>
          <w:p w:rsidR="00D04157" w:rsidRPr="00FE1270" w:rsidRDefault="00D04157" w:rsidP="00A32CF0">
            <w:pPr>
              <w:pStyle w:val="Default"/>
              <w:jc w:val="center"/>
              <w:rPr>
                <w:color w:val="auto"/>
                <w:sz w:val="28"/>
                <w:szCs w:val="28"/>
              </w:rPr>
            </w:pPr>
            <w:r>
              <w:rPr>
                <w:color w:val="auto"/>
                <w:sz w:val="28"/>
                <w:szCs w:val="28"/>
              </w:rPr>
              <w:t>Đã quy định mẫu biểu</w:t>
            </w: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Báo cáo tình hình thực hiện quy chế về cấp phép nhập khẩu hàng hóa</w:t>
            </w:r>
          </w:p>
        </w:tc>
        <w:tc>
          <w:tcPr>
            <w:tcW w:w="1701" w:type="dxa"/>
            <w:gridSpan w:val="2"/>
          </w:tcPr>
          <w:p w:rsidR="00D04157" w:rsidRPr="00FE1270" w:rsidRDefault="00D04157" w:rsidP="00551DDF">
            <w:pPr>
              <w:jc w:val="both"/>
            </w:pPr>
            <w:r>
              <w:t>Vụ Kinh tế tổng hợp</w:t>
            </w:r>
          </w:p>
        </w:tc>
        <w:tc>
          <w:tcPr>
            <w:tcW w:w="1560" w:type="dxa"/>
            <w:shd w:val="clear" w:color="auto" w:fill="auto"/>
          </w:tcPr>
          <w:p w:rsidR="00D04157" w:rsidRPr="00FE1270" w:rsidRDefault="00D04157" w:rsidP="00551DDF">
            <w:pPr>
              <w:jc w:val="both"/>
            </w:pPr>
            <w:r w:rsidRPr="00FE1270">
              <w:t>Thủ tướng Chính phủ</w:t>
            </w:r>
            <w:r>
              <w:t xml:space="preserve"> </w:t>
            </w:r>
          </w:p>
        </w:tc>
        <w:tc>
          <w:tcPr>
            <w:tcW w:w="1559" w:type="dxa"/>
            <w:shd w:val="clear" w:color="auto" w:fill="auto"/>
          </w:tcPr>
          <w:p w:rsidR="00D04157" w:rsidRPr="00FE1270" w:rsidRDefault="00D04157" w:rsidP="00551DDF">
            <w:pPr>
              <w:pStyle w:val="Default"/>
              <w:jc w:val="both"/>
              <w:rPr>
                <w:color w:val="auto"/>
                <w:sz w:val="28"/>
                <w:szCs w:val="28"/>
              </w:rPr>
            </w:pPr>
            <w:r>
              <w:rPr>
                <w:color w:val="auto"/>
                <w:sz w:val="28"/>
                <w:szCs w:val="28"/>
              </w:rPr>
              <w:t xml:space="preserve">     N</w:t>
            </w:r>
            <w:r w:rsidRPr="00FE1270">
              <w:rPr>
                <w:color w:val="auto"/>
                <w:sz w:val="28"/>
                <w:szCs w:val="28"/>
              </w:rPr>
              <w:t>ăm</w:t>
            </w:r>
          </w:p>
        </w:tc>
        <w:tc>
          <w:tcPr>
            <w:tcW w:w="2126" w:type="dxa"/>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Quyết định số 41/2005/QĐ-</w:t>
            </w:r>
            <w:r w:rsidRPr="00FE1270">
              <w:rPr>
                <w:color w:val="auto"/>
                <w:sz w:val="28"/>
                <w:szCs w:val="28"/>
              </w:rPr>
              <w:lastRenderedPageBreak/>
              <w:t>TTg</w:t>
            </w:r>
          </w:p>
        </w:tc>
        <w:tc>
          <w:tcPr>
            <w:tcW w:w="1559" w:type="dxa"/>
          </w:tcPr>
          <w:p w:rsidR="00D04157" w:rsidRPr="00A32CF0" w:rsidRDefault="00D04157" w:rsidP="00A32CF0">
            <w:pPr>
              <w:pStyle w:val="Default"/>
              <w:jc w:val="both"/>
              <w:rPr>
                <w:color w:val="auto"/>
                <w:sz w:val="28"/>
                <w:szCs w:val="28"/>
              </w:rP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Báo cáo kết quả thực hiện quy hoạch điện lực quốc gia</w:t>
            </w:r>
          </w:p>
        </w:tc>
        <w:tc>
          <w:tcPr>
            <w:tcW w:w="1701" w:type="dxa"/>
            <w:gridSpan w:val="2"/>
          </w:tcPr>
          <w:p w:rsidR="00D04157" w:rsidRPr="00FE1270" w:rsidRDefault="00D04157" w:rsidP="00551DDF">
            <w:pPr>
              <w:jc w:val="both"/>
            </w:pPr>
            <w:r>
              <w:t>Vụ Công nghiệp</w:t>
            </w:r>
          </w:p>
        </w:tc>
        <w:tc>
          <w:tcPr>
            <w:tcW w:w="1560" w:type="dxa"/>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Thủ tướng Chính phủ</w:t>
            </w:r>
          </w:p>
        </w:tc>
        <w:tc>
          <w:tcPr>
            <w:tcW w:w="1559" w:type="dxa"/>
            <w:shd w:val="clear" w:color="auto" w:fill="auto"/>
          </w:tcPr>
          <w:p w:rsidR="00D04157" w:rsidRPr="00FE1270" w:rsidRDefault="00D04157" w:rsidP="00C95CCF">
            <w:pPr>
              <w:pStyle w:val="Default"/>
              <w:jc w:val="center"/>
              <w:rPr>
                <w:color w:val="auto"/>
                <w:sz w:val="28"/>
                <w:szCs w:val="28"/>
              </w:rPr>
            </w:pPr>
            <w:r>
              <w:rPr>
                <w:color w:val="auto"/>
                <w:sz w:val="28"/>
                <w:szCs w:val="28"/>
              </w:rPr>
              <w:t>N</w:t>
            </w:r>
            <w:r w:rsidRPr="00FE1270">
              <w:rPr>
                <w:color w:val="auto"/>
                <w:sz w:val="28"/>
                <w:szCs w:val="28"/>
              </w:rPr>
              <w:t>ăm</w:t>
            </w:r>
          </w:p>
        </w:tc>
        <w:tc>
          <w:tcPr>
            <w:tcW w:w="2126" w:type="dxa"/>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Luật Điện lực;</w:t>
            </w:r>
          </w:p>
          <w:p w:rsidR="00D04157" w:rsidRPr="00FE1270" w:rsidRDefault="00D04157" w:rsidP="00C95CCF">
            <w:pPr>
              <w:pStyle w:val="Default"/>
              <w:jc w:val="both"/>
              <w:rPr>
                <w:color w:val="auto"/>
                <w:sz w:val="28"/>
                <w:szCs w:val="28"/>
              </w:rPr>
            </w:pPr>
            <w:r w:rsidRPr="00FE1270">
              <w:rPr>
                <w:color w:val="auto"/>
                <w:sz w:val="28"/>
                <w:szCs w:val="28"/>
              </w:rPr>
              <w:t>Nghị định 137/2013/NĐ-CP; Thông tư 43/2013/TT-BCT</w:t>
            </w:r>
          </w:p>
        </w:tc>
        <w:tc>
          <w:tcPr>
            <w:tcW w:w="1559" w:type="dxa"/>
          </w:tcPr>
          <w:p w:rsidR="00D04157" w:rsidRPr="00FE1270" w:rsidRDefault="00D04157" w:rsidP="00A32CF0">
            <w:pPr>
              <w:jc w:val="both"/>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Báo cáo tình hình thực hiện chương trình Thương hiệu quốc gia Việt Nam</w:t>
            </w:r>
          </w:p>
        </w:tc>
        <w:tc>
          <w:tcPr>
            <w:tcW w:w="1701" w:type="dxa"/>
            <w:gridSpan w:val="2"/>
          </w:tcPr>
          <w:p w:rsidR="00D04157" w:rsidRPr="00FE1270" w:rsidRDefault="00D04157" w:rsidP="00C95CCF">
            <w:pPr>
              <w:jc w:val="both"/>
            </w:pPr>
            <w:r>
              <w:t>Vụ Kinh tế tổng hợp</w:t>
            </w:r>
          </w:p>
        </w:tc>
        <w:tc>
          <w:tcPr>
            <w:tcW w:w="1560" w:type="dxa"/>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Thủ tướng Chính phủ</w:t>
            </w:r>
          </w:p>
        </w:tc>
        <w:tc>
          <w:tcPr>
            <w:tcW w:w="1559" w:type="dxa"/>
            <w:shd w:val="clear" w:color="auto" w:fill="auto"/>
          </w:tcPr>
          <w:p w:rsidR="00D04157" w:rsidRPr="00FE1270" w:rsidRDefault="00D04157" w:rsidP="00C95CCF">
            <w:pPr>
              <w:pStyle w:val="Default"/>
              <w:jc w:val="center"/>
              <w:rPr>
                <w:color w:val="auto"/>
                <w:sz w:val="28"/>
                <w:szCs w:val="28"/>
              </w:rPr>
            </w:pPr>
            <w:r>
              <w:rPr>
                <w:color w:val="auto"/>
                <w:sz w:val="28"/>
                <w:szCs w:val="28"/>
              </w:rPr>
              <w:t>N</w:t>
            </w:r>
            <w:r w:rsidRPr="00FE1270">
              <w:rPr>
                <w:color w:val="auto"/>
                <w:sz w:val="28"/>
                <w:szCs w:val="28"/>
              </w:rPr>
              <w:t>ăm</w:t>
            </w:r>
          </w:p>
        </w:tc>
        <w:tc>
          <w:tcPr>
            <w:tcW w:w="2126" w:type="dxa"/>
            <w:shd w:val="clear" w:color="auto" w:fill="auto"/>
          </w:tcPr>
          <w:p w:rsidR="00D04157" w:rsidRPr="00FE1270" w:rsidRDefault="00D04157" w:rsidP="00551DDF">
            <w:pPr>
              <w:pStyle w:val="Default"/>
              <w:jc w:val="both"/>
              <w:rPr>
                <w:color w:val="auto"/>
                <w:sz w:val="28"/>
                <w:szCs w:val="28"/>
              </w:rPr>
            </w:pPr>
            <w:r w:rsidRPr="00FE1270">
              <w:rPr>
                <w:color w:val="auto"/>
                <w:sz w:val="28"/>
                <w:szCs w:val="28"/>
              </w:rPr>
              <w:t>Quyết định số 30/2019/QĐ-BCT</w:t>
            </w:r>
          </w:p>
        </w:tc>
        <w:tc>
          <w:tcPr>
            <w:tcW w:w="1559" w:type="dxa"/>
          </w:tcPr>
          <w:p w:rsidR="00D04157" w:rsidRPr="00A32CF0" w:rsidRDefault="00D04157" w:rsidP="00551DDF">
            <w:pPr>
              <w:pStyle w:val="Default"/>
              <w:jc w:val="center"/>
              <w:rPr>
                <w:color w:val="auto"/>
                <w:sz w:val="28"/>
                <w:szCs w:val="28"/>
              </w:rPr>
            </w:pPr>
          </w:p>
        </w:tc>
      </w:tr>
      <w:tr w:rsidR="00D04157" w:rsidRPr="00FE1270" w:rsidTr="00C95CCF">
        <w:tc>
          <w:tcPr>
            <w:tcW w:w="6345" w:type="dxa"/>
            <w:gridSpan w:val="2"/>
            <w:shd w:val="clear" w:color="auto" w:fill="auto"/>
          </w:tcPr>
          <w:p w:rsidR="00D04157" w:rsidRPr="00FE1270" w:rsidRDefault="00D04157" w:rsidP="00C95CCF">
            <w:pPr>
              <w:pStyle w:val="Default"/>
              <w:jc w:val="center"/>
              <w:rPr>
                <w:color w:val="auto"/>
                <w:sz w:val="28"/>
                <w:szCs w:val="28"/>
              </w:rPr>
            </w:pPr>
            <w:r w:rsidRPr="006F14FA">
              <w:rPr>
                <w:b/>
                <w:sz w:val="28"/>
                <w:szCs w:val="28"/>
                <w:lang w:val="pt-BR"/>
              </w:rPr>
              <w:t>Cơ quan chuẩn bị báo cáo</w:t>
            </w:r>
          </w:p>
        </w:tc>
        <w:tc>
          <w:tcPr>
            <w:tcW w:w="8505" w:type="dxa"/>
            <w:gridSpan w:val="6"/>
          </w:tcPr>
          <w:p w:rsidR="00D04157" w:rsidRPr="00A32CF0" w:rsidRDefault="00D04157" w:rsidP="00551DDF">
            <w:pPr>
              <w:pStyle w:val="Default"/>
              <w:jc w:val="center"/>
              <w:rPr>
                <w:color w:val="auto"/>
                <w:sz w:val="28"/>
                <w:szCs w:val="28"/>
              </w:rPr>
            </w:pPr>
            <w:r w:rsidRPr="00A32CF0">
              <w:rPr>
                <w:b/>
                <w:color w:val="auto"/>
                <w:sz w:val="28"/>
                <w:szCs w:val="28"/>
              </w:rPr>
              <w:t>BỘ THÔNG TIN VÀ TRUYỀN THÔNG</w:t>
            </w: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C95CCF">
            <w:pPr>
              <w:jc w:val="both"/>
            </w:pPr>
            <w:r w:rsidRPr="00FE1270">
              <w:t>Báo cáo về hoạt động an toàn thông tin mạng</w:t>
            </w:r>
          </w:p>
        </w:tc>
        <w:tc>
          <w:tcPr>
            <w:tcW w:w="1701" w:type="dxa"/>
            <w:gridSpan w:val="2"/>
          </w:tcPr>
          <w:p w:rsidR="00D04157" w:rsidRPr="00FE1270" w:rsidRDefault="00D04157" w:rsidP="00354375">
            <w:pPr>
              <w:jc w:val="both"/>
            </w:pPr>
            <w:r>
              <w:t>Cục Kiểm soát thủ tục hành chính</w:t>
            </w:r>
          </w:p>
        </w:tc>
        <w:tc>
          <w:tcPr>
            <w:tcW w:w="1560" w:type="dxa"/>
            <w:shd w:val="clear" w:color="auto" w:fill="auto"/>
          </w:tcPr>
          <w:p w:rsidR="00D04157" w:rsidRPr="00FE1270" w:rsidRDefault="00D04157" w:rsidP="00354375">
            <w:pPr>
              <w:jc w:val="both"/>
            </w:pPr>
            <w:r w:rsidRPr="00FE1270">
              <w:t>Chính phủ</w:t>
            </w:r>
          </w:p>
        </w:tc>
        <w:tc>
          <w:tcPr>
            <w:tcW w:w="1559" w:type="dxa"/>
            <w:shd w:val="clear" w:color="auto" w:fill="auto"/>
          </w:tcPr>
          <w:p w:rsidR="00D04157" w:rsidRPr="00FE1270" w:rsidRDefault="00D04157" w:rsidP="00C95CCF">
            <w:pPr>
              <w:jc w:val="center"/>
            </w:pPr>
            <w:r>
              <w:t>N</w:t>
            </w:r>
            <w:r w:rsidRPr="00FE1270">
              <w:t>ăm</w:t>
            </w:r>
          </w:p>
        </w:tc>
        <w:tc>
          <w:tcPr>
            <w:tcW w:w="2126" w:type="dxa"/>
            <w:shd w:val="clear" w:color="auto" w:fill="auto"/>
          </w:tcPr>
          <w:p w:rsidR="00D04157" w:rsidRPr="00FE1270" w:rsidRDefault="00D04157" w:rsidP="00354375">
            <w:pPr>
              <w:jc w:val="both"/>
            </w:pPr>
            <w:r w:rsidRPr="00FE1270">
              <w:t>Điểm l khoản 2 Điều 52 Luật An toàn thông tin mạng</w:t>
            </w:r>
          </w:p>
        </w:tc>
        <w:tc>
          <w:tcPr>
            <w:tcW w:w="1559" w:type="dxa"/>
          </w:tcPr>
          <w:p w:rsidR="00D04157" w:rsidRPr="00FE1270" w:rsidRDefault="00D04157" w:rsidP="00354375">
            <w:pPr>
              <w:jc w:val="cente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jc w:val="both"/>
            </w:pPr>
            <w:r w:rsidRPr="00FE1270">
              <w:t>Báo cáo tổng kết, đánh giá hoạt động thông tin đối ngoại</w:t>
            </w:r>
          </w:p>
        </w:tc>
        <w:tc>
          <w:tcPr>
            <w:tcW w:w="1701" w:type="dxa"/>
            <w:gridSpan w:val="2"/>
          </w:tcPr>
          <w:p w:rsidR="00D04157" w:rsidRPr="00FE1270" w:rsidRDefault="00D04157" w:rsidP="00551DDF">
            <w:pPr>
              <w:jc w:val="both"/>
            </w:pPr>
            <w:r>
              <w:t xml:space="preserve">Vụ Khoa giáo văn xã </w:t>
            </w:r>
          </w:p>
        </w:tc>
        <w:tc>
          <w:tcPr>
            <w:tcW w:w="1560" w:type="dxa"/>
            <w:shd w:val="clear" w:color="auto" w:fill="auto"/>
          </w:tcPr>
          <w:p w:rsidR="00D04157" w:rsidRPr="00FE1270" w:rsidRDefault="00D04157" w:rsidP="00551DDF">
            <w:pPr>
              <w:jc w:val="both"/>
            </w:pPr>
            <w:r w:rsidRPr="00FE1270">
              <w:t>Thủ tướng Chính phủ</w:t>
            </w:r>
          </w:p>
        </w:tc>
        <w:tc>
          <w:tcPr>
            <w:tcW w:w="1559" w:type="dxa"/>
            <w:shd w:val="clear" w:color="auto" w:fill="auto"/>
          </w:tcPr>
          <w:p w:rsidR="00D04157" w:rsidRPr="00FE1270" w:rsidRDefault="00D04157" w:rsidP="00C95CCF">
            <w:pPr>
              <w:jc w:val="center"/>
            </w:pPr>
            <w:r>
              <w:t>N</w:t>
            </w:r>
            <w:r w:rsidRPr="00FE1270">
              <w:t>ăm</w:t>
            </w:r>
          </w:p>
        </w:tc>
        <w:tc>
          <w:tcPr>
            <w:tcW w:w="2126" w:type="dxa"/>
            <w:shd w:val="clear" w:color="auto" w:fill="auto"/>
          </w:tcPr>
          <w:p w:rsidR="00D04157" w:rsidRPr="00FE1270" w:rsidRDefault="00D04157" w:rsidP="00551DDF">
            <w:pPr>
              <w:jc w:val="both"/>
            </w:pPr>
            <w:r w:rsidRPr="00FE1270">
              <w:t>Khoản 5 Điều 10 Thông tư số 02/2019/TT-BTTTT.</w:t>
            </w:r>
          </w:p>
        </w:tc>
        <w:tc>
          <w:tcPr>
            <w:tcW w:w="1559" w:type="dxa"/>
          </w:tcPr>
          <w:p w:rsidR="00D04157" w:rsidRPr="00FE1270" w:rsidRDefault="00D04157" w:rsidP="00C95CCF">
            <w:pPr>
              <w:jc w:val="center"/>
            </w:pPr>
            <w:r>
              <w:t>Đã quy định mâu biểu</w:t>
            </w:r>
          </w:p>
        </w:tc>
      </w:tr>
      <w:tr w:rsidR="00D04157" w:rsidRPr="00FE1270" w:rsidTr="00C95CCF">
        <w:tc>
          <w:tcPr>
            <w:tcW w:w="6345" w:type="dxa"/>
            <w:gridSpan w:val="2"/>
            <w:shd w:val="clear" w:color="auto" w:fill="auto"/>
          </w:tcPr>
          <w:p w:rsidR="00D04157" w:rsidRPr="00FE1270" w:rsidRDefault="00D04157" w:rsidP="00C95CCF">
            <w:pPr>
              <w:jc w:val="center"/>
            </w:pPr>
            <w:r w:rsidRPr="006F14FA">
              <w:rPr>
                <w:b/>
                <w:lang w:val="pt-BR"/>
              </w:rPr>
              <w:t>Cơ quan chuẩn bị báo cáo</w:t>
            </w:r>
          </w:p>
        </w:tc>
        <w:tc>
          <w:tcPr>
            <w:tcW w:w="8505" w:type="dxa"/>
            <w:gridSpan w:val="6"/>
          </w:tcPr>
          <w:p w:rsidR="00D04157" w:rsidRDefault="00D04157" w:rsidP="00C95CCF">
            <w:pPr>
              <w:jc w:val="center"/>
            </w:pPr>
            <w:r w:rsidRPr="00A32CF0">
              <w:rPr>
                <w:b/>
                <w:bCs/>
              </w:rPr>
              <w:t>BỘ VĂN HÓA, THỂ THAO VÀ DU LỊCH</w:t>
            </w: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jc w:val="both"/>
            </w:pPr>
            <w:r w:rsidRPr="00FE1270">
              <w:t>Báo cáo thực hiện công tác gia đình</w:t>
            </w:r>
          </w:p>
        </w:tc>
        <w:tc>
          <w:tcPr>
            <w:tcW w:w="1701" w:type="dxa"/>
            <w:gridSpan w:val="2"/>
          </w:tcPr>
          <w:p w:rsidR="00D04157" w:rsidRDefault="00D04157">
            <w:r w:rsidRPr="000B771B">
              <w:t xml:space="preserve">Vụ Khoa giáo văn xã </w:t>
            </w:r>
          </w:p>
        </w:tc>
        <w:tc>
          <w:tcPr>
            <w:tcW w:w="1560" w:type="dxa"/>
            <w:shd w:val="clear" w:color="auto" w:fill="auto"/>
          </w:tcPr>
          <w:p w:rsidR="00D04157" w:rsidRPr="00FE1270" w:rsidRDefault="00D04157" w:rsidP="00551DDF">
            <w:pPr>
              <w:jc w:val="both"/>
            </w:pPr>
            <w:r w:rsidRPr="00FE1270">
              <w:t>Chính phủ</w:t>
            </w:r>
          </w:p>
        </w:tc>
        <w:tc>
          <w:tcPr>
            <w:tcW w:w="1559" w:type="dxa"/>
            <w:shd w:val="clear" w:color="auto" w:fill="auto"/>
          </w:tcPr>
          <w:p w:rsidR="00D04157" w:rsidRPr="00FE1270" w:rsidRDefault="00D04157" w:rsidP="00C95CCF">
            <w:pPr>
              <w:jc w:val="center"/>
            </w:pPr>
            <w:r w:rsidRPr="00FE1270">
              <w:t>Năm</w:t>
            </w:r>
          </w:p>
        </w:tc>
        <w:tc>
          <w:tcPr>
            <w:tcW w:w="2126" w:type="dxa"/>
            <w:shd w:val="clear" w:color="auto" w:fill="auto"/>
          </w:tcPr>
          <w:p w:rsidR="00D04157" w:rsidRPr="00FE1270" w:rsidRDefault="00D04157" w:rsidP="00A32CF0">
            <w:pPr>
              <w:jc w:val="both"/>
              <w:rPr>
                <w:lang w:val="nl-NL"/>
              </w:rPr>
            </w:pPr>
            <w:r w:rsidRPr="00FE1270">
              <w:rPr>
                <w:lang w:val="nl-NL"/>
              </w:rPr>
              <w:t xml:space="preserve">Khoản 2, Điều 13 Nghị định số 02/2012/NĐ-CP ngày 03/01/2012 </w:t>
            </w:r>
          </w:p>
        </w:tc>
        <w:tc>
          <w:tcPr>
            <w:tcW w:w="1559" w:type="dxa"/>
          </w:tcPr>
          <w:p w:rsidR="00D04157" w:rsidRPr="00FE1270" w:rsidRDefault="00D04157" w:rsidP="00551DDF">
            <w:pPr>
              <w:jc w:val="cente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jc w:val="both"/>
            </w:pPr>
            <w:r w:rsidRPr="00FE1270">
              <w:t>Báo cáo tình hình thực hiện Đề án Tăng cường năng lực quản lý và thực thi có hiệu quả pháp luật bảo hộ quyền tác giả, quyền liên quan đến năm 2020, định hướng đến</w:t>
            </w:r>
            <w:r>
              <w:t xml:space="preserve"> </w:t>
            </w:r>
            <w:r w:rsidRPr="00FE1270">
              <w:t>năm 2025</w:t>
            </w:r>
          </w:p>
        </w:tc>
        <w:tc>
          <w:tcPr>
            <w:tcW w:w="1701" w:type="dxa"/>
            <w:gridSpan w:val="2"/>
          </w:tcPr>
          <w:p w:rsidR="00D04157" w:rsidRPr="00FE1270" w:rsidRDefault="00D04157" w:rsidP="00551DDF">
            <w:pPr>
              <w:jc w:val="both"/>
            </w:pPr>
            <w:r>
              <w:t xml:space="preserve">Vụ Khoa giáo văn xã </w:t>
            </w:r>
          </w:p>
        </w:tc>
        <w:tc>
          <w:tcPr>
            <w:tcW w:w="1560" w:type="dxa"/>
            <w:shd w:val="clear" w:color="auto" w:fill="auto"/>
          </w:tcPr>
          <w:p w:rsidR="00D04157" w:rsidRPr="00FE1270" w:rsidRDefault="00D04157" w:rsidP="00551DDF">
            <w:pPr>
              <w:jc w:val="both"/>
            </w:pPr>
            <w:r w:rsidRPr="00FE1270">
              <w:t>Thủ tướng Chính phủ</w:t>
            </w:r>
          </w:p>
        </w:tc>
        <w:tc>
          <w:tcPr>
            <w:tcW w:w="1559" w:type="dxa"/>
            <w:shd w:val="clear" w:color="auto" w:fill="auto"/>
          </w:tcPr>
          <w:p w:rsidR="00D04157" w:rsidRPr="00FE1270" w:rsidRDefault="00D04157" w:rsidP="00C95CCF">
            <w:pPr>
              <w:jc w:val="center"/>
            </w:pPr>
            <w:r w:rsidRPr="00FE1270">
              <w:t>Năm</w:t>
            </w:r>
          </w:p>
        </w:tc>
        <w:tc>
          <w:tcPr>
            <w:tcW w:w="2126" w:type="dxa"/>
            <w:shd w:val="clear" w:color="auto" w:fill="auto"/>
          </w:tcPr>
          <w:p w:rsidR="00D04157" w:rsidRPr="00FE1270" w:rsidRDefault="00D04157" w:rsidP="00A32CF0">
            <w:pPr>
              <w:jc w:val="both"/>
              <w:rPr>
                <w:lang w:val="nl-NL"/>
              </w:rPr>
            </w:pPr>
            <w:r>
              <w:rPr>
                <w:lang w:val="nl-NL"/>
              </w:rPr>
              <w:t>Khoản 1, mục IV, Đ</w:t>
            </w:r>
            <w:r w:rsidRPr="00FE1270">
              <w:rPr>
                <w:lang w:val="nl-NL"/>
              </w:rPr>
              <w:t xml:space="preserve">iều 1 Quyết định số 88/QĐ-TTg ngày 20/01/2017 </w:t>
            </w:r>
          </w:p>
        </w:tc>
        <w:tc>
          <w:tcPr>
            <w:tcW w:w="1559" w:type="dxa"/>
          </w:tcPr>
          <w:p w:rsidR="00D04157" w:rsidRPr="00FE1270" w:rsidRDefault="00D04157" w:rsidP="00551DDF">
            <w:pPr>
              <w:jc w:val="cente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jc w:val="both"/>
              <w:rPr>
                <w:spacing w:val="-4"/>
              </w:rPr>
            </w:pPr>
            <w:r w:rsidRPr="00FE1270">
              <w:rPr>
                <w:spacing w:val="-4"/>
              </w:rPr>
              <w:t>Báo cáo việc triển khai thực hiện Chiến lược phát triển các ngành công nghiệp văn hóa Việt Nam đến năm 2020, tầm nhìn đến năm 2030</w:t>
            </w:r>
          </w:p>
        </w:tc>
        <w:tc>
          <w:tcPr>
            <w:tcW w:w="1701" w:type="dxa"/>
            <w:gridSpan w:val="2"/>
          </w:tcPr>
          <w:p w:rsidR="00D04157" w:rsidRPr="00FE1270" w:rsidRDefault="00D04157" w:rsidP="00551DDF">
            <w:pPr>
              <w:jc w:val="both"/>
            </w:pPr>
            <w:r>
              <w:t xml:space="preserve">Vụ Khoa giáo văn xã </w:t>
            </w:r>
          </w:p>
        </w:tc>
        <w:tc>
          <w:tcPr>
            <w:tcW w:w="1560" w:type="dxa"/>
            <w:shd w:val="clear" w:color="auto" w:fill="auto"/>
          </w:tcPr>
          <w:p w:rsidR="00D04157" w:rsidRPr="00FE1270" w:rsidRDefault="00D04157" w:rsidP="00551DDF">
            <w:pPr>
              <w:jc w:val="both"/>
            </w:pPr>
            <w:r w:rsidRPr="00FE1270">
              <w:t>Thủ tướng Chính phủ</w:t>
            </w:r>
          </w:p>
        </w:tc>
        <w:tc>
          <w:tcPr>
            <w:tcW w:w="1559" w:type="dxa"/>
            <w:shd w:val="clear" w:color="auto" w:fill="auto"/>
          </w:tcPr>
          <w:p w:rsidR="00D04157" w:rsidRPr="00FE1270" w:rsidRDefault="00D04157" w:rsidP="00C95CCF">
            <w:pPr>
              <w:jc w:val="center"/>
            </w:pPr>
            <w:r w:rsidRPr="00FE1270">
              <w:t>Năm</w:t>
            </w:r>
          </w:p>
        </w:tc>
        <w:tc>
          <w:tcPr>
            <w:tcW w:w="2126" w:type="dxa"/>
            <w:shd w:val="clear" w:color="auto" w:fill="auto"/>
          </w:tcPr>
          <w:p w:rsidR="00D04157" w:rsidRPr="00FE1270" w:rsidRDefault="00D04157" w:rsidP="00CA0496">
            <w:pPr>
              <w:jc w:val="both"/>
              <w:rPr>
                <w:lang w:val="nl-NL"/>
              </w:rPr>
            </w:pPr>
            <w:r w:rsidRPr="00FE1270">
              <w:rPr>
                <w:lang w:val="nl-NL"/>
              </w:rPr>
              <w:t>Khoản 1, điều 2 Quyết định số 1755/QĐ-TTg ngày 08/9/2016</w:t>
            </w:r>
            <w:r>
              <w:rPr>
                <w:lang w:val="nl-NL"/>
              </w:rPr>
              <w:t>.</w:t>
            </w:r>
            <w:r w:rsidRPr="00FE1270">
              <w:rPr>
                <w:lang w:val="nl-NL"/>
              </w:rPr>
              <w:t xml:space="preserve"> </w:t>
            </w:r>
          </w:p>
        </w:tc>
        <w:tc>
          <w:tcPr>
            <w:tcW w:w="1559" w:type="dxa"/>
          </w:tcPr>
          <w:p w:rsidR="00D04157" w:rsidRPr="00FE1270" w:rsidRDefault="00D04157" w:rsidP="00551DDF">
            <w:pPr>
              <w:jc w:val="center"/>
              <w:rPr>
                <w:b/>
              </w:rPr>
            </w:pPr>
          </w:p>
        </w:tc>
      </w:tr>
      <w:tr w:rsidR="00D04157" w:rsidRPr="00FE1270" w:rsidTr="00C95CCF">
        <w:tc>
          <w:tcPr>
            <w:tcW w:w="6345" w:type="dxa"/>
            <w:gridSpan w:val="2"/>
            <w:shd w:val="clear" w:color="auto" w:fill="auto"/>
          </w:tcPr>
          <w:p w:rsidR="00D04157" w:rsidRPr="00FE1270" w:rsidRDefault="00D04157" w:rsidP="00C95CCF">
            <w:pPr>
              <w:jc w:val="center"/>
              <w:rPr>
                <w:spacing w:val="-4"/>
              </w:rPr>
            </w:pPr>
            <w:r w:rsidRPr="006F14FA">
              <w:rPr>
                <w:b/>
                <w:lang w:val="pt-BR"/>
              </w:rPr>
              <w:t>Cơ quan chuẩn bị báo cáo</w:t>
            </w:r>
          </w:p>
        </w:tc>
        <w:tc>
          <w:tcPr>
            <w:tcW w:w="8505" w:type="dxa"/>
            <w:gridSpan w:val="6"/>
          </w:tcPr>
          <w:p w:rsidR="00D04157" w:rsidRPr="00FE1270" w:rsidRDefault="00D04157" w:rsidP="00551DDF">
            <w:pPr>
              <w:jc w:val="center"/>
              <w:rPr>
                <w:b/>
              </w:rPr>
            </w:pPr>
            <w:r w:rsidRPr="00A32CF0">
              <w:rPr>
                <w:b/>
              </w:rPr>
              <w:t>BAN QUẢN LÝ LĂNG CHỦ TỊCH HỒ CHÍ MINH</w:t>
            </w: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spacing w:after="100" w:afterAutospacing="1"/>
              <w:jc w:val="both"/>
            </w:pPr>
            <w:r w:rsidRPr="00FE1270">
              <w:t>Báo cáo Kế hoạch tổ chức các buổi Lễ viếng cấp Nhà nước nhân dịp các ngày Lễ lớn, các ngày kỷ niệm của đất nước</w:t>
            </w:r>
          </w:p>
        </w:tc>
        <w:tc>
          <w:tcPr>
            <w:tcW w:w="1701" w:type="dxa"/>
            <w:gridSpan w:val="2"/>
          </w:tcPr>
          <w:p w:rsidR="00D04157" w:rsidRPr="00FE1270" w:rsidRDefault="00D04157" w:rsidP="00551DDF">
            <w:pPr>
              <w:jc w:val="both"/>
            </w:pPr>
            <w:r>
              <w:t>Cục Quản trị</w:t>
            </w:r>
          </w:p>
        </w:tc>
        <w:tc>
          <w:tcPr>
            <w:tcW w:w="1560" w:type="dxa"/>
            <w:shd w:val="clear" w:color="auto" w:fill="auto"/>
          </w:tcPr>
          <w:p w:rsidR="00D04157" w:rsidRPr="00FE1270" w:rsidRDefault="00D04157" w:rsidP="00551DDF">
            <w:pPr>
              <w:jc w:val="both"/>
            </w:pPr>
            <w:r w:rsidRPr="00FE1270">
              <w:t>Thủ tướng Chính phủ</w:t>
            </w:r>
          </w:p>
        </w:tc>
        <w:tc>
          <w:tcPr>
            <w:tcW w:w="1559" w:type="dxa"/>
            <w:shd w:val="clear" w:color="auto" w:fill="auto"/>
          </w:tcPr>
          <w:p w:rsidR="00D04157" w:rsidRPr="00FE1270" w:rsidRDefault="00D04157" w:rsidP="00C410AA">
            <w:pPr>
              <w:jc w:val="both"/>
            </w:pPr>
            <w:r w:rsidRPr="00FE1270">
              <w:t xml:space="preserve">Tết Nguyên đán; các kỳ họp Quốc hội; </w:t>
            </w:r>
            <w:r>
              <w:t xml:space="preserve">nhân các Ngày </w:t>
            </w:r>
            <w:r w:rsidRPr="00FE1270">
              <w:t>kỷ niệm</w:t>
            </w:r>
            <w:r>
              <w:t xml:space="preserve"> lớn.</w:t>
            </w:r>
          </w:p>
        </w:tc>
        <w:tc>
          <w:tcPr>
            <w:tcW w:w="2126" w:type="dxa"/>
            <w:shd w:val="clear" w:color="auto" w:fill="auto"/>
          </w:tcPr>
          <w:p w:rsidR="00D04157" w:rsidRPr="00FE1270" w:rsidRDefault="00D04157" w:rsidP="00732FB0">
            <w:pPr>
              <w:jc w:val="both"/>
            </w:pPr>
            <w:r>
              <w:t>Nghị định số 18/2018/NĐ-CP</w:t>
            </w:r>
            <w:r w:rsidRPr="00FE1270">
              <w:t>;</w:t>
            </w:r>
            <w:r>
              <w:t xml:space="preserve"> Nghị định số 145/2013/NĐ-CP</w:t>
            </w:r>
            <w:r w:rsidRPr="00FE1270">
              <w:t>.</w:t>
            </w:r>
          </w:p>
        </w:tc>
        <w:tc>
          <w:tcPr>
            <w:tcW w:w="1559" w:type="dxa"/>
          </w:tcPr>
          <w:p w:rsidR="00D04157" w:rsidRPr="00FE1270" w:rsidRDefault="00D04157" w:rsidP="00551DDF">
            <w:pPr>
              <w:jc w:val="center"/>
            </w:pPr>
          </w:p>
        </w:tc>
      </w:tr>
      <w:tr w:rsidR="00D04157" w:rsidRPr="00FE1270" w:rsidTr="000914F1">
        <w:tc>
          <w:tcPr>
            <w:tcW w:w="675" w:type="dxa"/>
            <w:shd w:val="clear" w:color="auto" w:fill="auto"/>
          </w:tcPr>
          <w:p w:rsidR="00D04157" w:rsidRPr="00FE1270" w:rsidRDefault="00D04157" w:rsidP="00551DDF">
            <w:pPr>
              <w:pStyle w:val="ListParagraph"/>
              <w:numPr>
                <w:ilvl w:val="0"/>
                <w:numId w:val="22"/>
              </w:numPr>
              <w:ind w:hanging="578"/>
              <w:jc w:val="center"/>
              <w:rPr>
                <w:szCs w:val="28"/>
              </w:rPr>
            </w:pPr>
          </w:p>
        </w:tc>
        <w:tc>
          <w:tcPr>
            <w:tcW w:w="5670" w:type="dxa"/>
            <w:shd w:val="clear" w:color="auto" w:fill="auto"/>
          </w:tcPr>
          <w:p w:rsidR="00D04157" w:rsidRPr="00FE1270" w:rsidRDefault="00D04157" w:rsidP="00551DDF">
            <w:pPr>
              <w:spacing w:after="100" w:afterAutospacing="1"/>
              <w:jc w:val="both"/>
            </w:pPr>
            <w:r w:rsidRPr="00FE1270">
              <w:t>Báo cáo Kế hoạch tu bổ định kỳ hàng năm của Ban Quản lý Lăng Chủ tịch Hồ Chí Minh</w:t>
            </w:r>
          </w:p>
        </w:tc>
        <w:tc>
          <w:tcPr>
            <w:tcW w:w="1701" w:type="dxa"/>
            <w:gridSpan w:val="2"/>
          </w:tcPr>
          <w:p w:rsidR="00D04157" w:rsidRPr="00FE1270" w:rsidRDefault="00D04157" w:rsidP="00551DDF">
            <w:pPr>
              <w:jc w:val="both"/>
            </w:pPr>
            <w:r>
              <w:t>Cục Quản trị</w:t>
            </w:r>
          </w:p>
        </w:tc>
        <w:tc>
          <w:tcPr>
            <w:tcW w:w="1560" w:type="dxa"/>
            <w:shd w:val="clear" w:color="auto" w:fill="auto"/>
          </w:tcPr>
          <w:p w:rsidR="00D04157" w:rsidRPr="00FE1270" w:rsidRDefault="00D04157" w:rsidP="00551DDF">
            <w:pPr>
              <w:jc w:val="both"/>
            </w:pPr>
            <w:r w:rsidRPr="00FE1270">
              <w:t>Thủ tướng Chính phủ</w:t>
            </w:r>
          </w:p>
        </w:tc>
        <w:tc>
          <w:tcPr>
            <w:tcW w:w="1559" w:type="dxa"/>
            <w:shd w:val="clear" w:color="auto" w:fill="auto"/>
          </w:tcPr>
          <w:p w:rsidR="00D04157" w:rsidRPr="00FE1270" w:rsidRDefault="00D04157" w:rsidP="00551DDF">
            <w:pPr>
              <w:jc w:val="both"/>
            </w:pPr>
            <w:r>
              <w:t xml:space="preserve">   N</w:t>
            </w:r>
            <w:r w:rsidRPr="00FE1270">
              <w:t>ăm</w:t>
            </w:r>
          </w:p>
        </w:tc>
        <w:tc>
          <w:tcPr>
            <w:tcW w:w="2126" w:type="dxa"/>
            <w:shd w:val="clear" w:color="auto" w:fill="auto"/>
          </w:tcPr>
          <w:p w:rsidR="00D04157" w:rsidRPr="00FE1270" w:rsidRDefault="00D04157" w:rsidP="005905C8">
            <w:pPr>
              <w:jc w:val="both"/>
            </w:pPr>
            <w:r w:rsidRPr="00FE1270">
              <w:t xml:space="preserve">Nghị định số 18/2018/NĐ-CP </w:t>
            </w:r>
          </w:p>
        </w:tc>
        <w:tc>
          <w:tcPr>
            <w:tcW w:w="1559" w:type="dxa"/>
          </w:tcPr>
          <w:p w:rsidR="00D04157" w:rsidRPr="00FE1270" w:rsidRDefault="00D04157" w:rsidP="00551DDF">
            <w:pPr>
              <w:jc w:val="center"/>
            </w:pPr>
          </w:p>
        </w:tc>
      </w:tr>
    </w:tbl>
    <w:p w:rsidR="001C668A" w:rsidRPr="00FE1270" w:rsidRDefault="001C668A" w:rsidP="00205605">
      <w:pPr>
        <w:rPr>
          <w:b/>
        </w:rPr>
      </w:pPr>
    </w:p>
    <w:sectPr w:rsidR="001C668A" w:rsidRPr="00FE1270" w:rsidSect="007125F9">
      <w:headerReference w:type="even" r:id="rId8"/>
      <w:headerReference w:type="default" r:id="rId9"/>
      <w:footerReference w:type="default" r:id="rId10"/>
      <w:footerReference w:type="first" r:id="rId11"/>
      <w:pgSz w:w="16834" w:h="11909" w:orient="landscape" w:code="9"/>
      <w:pgMar w:top="1134" w:right="1134" w:bottom="851" w:left="1701" w:header="284"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DCA" w:rsidRDefault="00DE1DCA">
      <w:r>
        <w:separator/>
      </w:r>
    </w:p>
  </w:endnote>
  <w:endnote w:type="continuationSeparator" w:id="1">
    <w:p w:rsidR="00DE1DCA" w:rsidRDefault="00DE1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613500"/>
      <w:docPartObj>
        <w:docPartGallery w:val="Page Numbers (Bottom of Page)"/>
        <w:docPartUnique/>
      </w:docPartObj>
    </w:sdtPr>
    <w:sdtContent>
      <w:p w:rsidR="00F40963" w:rsidRDefault="00C24261">
        <w:pPr>
          <w:pStyle w:val="Footer"/>
          <w:jc w:val="right"/>
        </w:pPr>
        <w:fldSimple w:instr=" PAGE   \* MERGEFORMAT ">
          <w:r w:rsidR="0011196A">
            <w:rPr>
              <w:noProof/>
            </w:rPr>
            <w:t>1</w:t>
          </w:r>
        </w:fldSimple>
      </w:p>
    </w:sdtContent>
  </w:sdt>
  <w:p w:rsidR="00F40963" w:rsidRDefault="00F409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63" w:rsidRDefault="00F40963">
    <w:pPr>
      <w:pStyle w:val="Footer"/>
      <w:jc w:val="right"/>
    </w:pPr>
  </w:p>
  <w:p w:rsidR="00F40963" w:rsidRDefault="00F409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DCA" w:rsidRDefault="00DE1DCA">
      <w:r>
        <w:separator/>
      </w:r>
    </w:p>
  </w:footnote>
  <w:footnote w:type="continuationSeparator" w:id="1">
    <w:p w:rsidR="00DE1DCA" w:rsidRDefault="00DE1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63" w:rsidRDefault="00C24261" w:rsidP="00A32A7E">
    <w:pPr>
      <w:pStyle w:val="Header"/>
      <w:framePr w:wrap="around" w:vAnchor="text" w:hAnchor="margin" w:xAlign="center" w:y="1"/>
      <w:rPr>
        <w:rStyle w:val="PageNumber"/>
      </w:rPr>
    </w:pPr>
    <w:r>
      <w:rPr>
        <w:rStyle w:val="PageNumber"/>
      </w:rPr>
      <w:fldChar w:fldCharType="begin"/>
    </w:r>
    <w:r w:rsidR="00F40963">
      <w:rPr>
        <w:rStyle w:val="PageNumber"/>
      </w:rPr>
      <w:instrText xml:space="preserve">PAGE  </w:instrText>
    </w:r>
    <w:r>
      <w:rPr>
        <w:rStyle w:val="PageNumber"/>
      </w:rPr>
      <w:fldChar w:fldCharType="separate"/>
    </w:r>
    <w:r w:rsidR="00F40963">
      <w:rPr>
        <w:rStyle w:val="PageNumber"/>
        <w:noProof/>
      </w:rPr>
      <w:t>2</w:t>
    </w:r>
    <w:r>
      <w:rPr>
        <w:rStyle w:val="PageNumber"/>
      </w:rPr>
      <w:fldChar w:fldCharType="end"/>
    </w:r>
  </w:p>
  <w:p w:rsidR="00F40963" w:rsidRDefault="00F409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63" w:rsidRPr="00874C51" w:rsidRDefault="00F40963" w:rsidP="00A32A7E">
    <w:pPr>
      <w:pStyle w:val="Header"/>
      <w:framePr w:wrap="around" w:vAnchor="text" w:hAnchor="margin" w:xAlign="center" w:y="1"/>
      <w:rPr>
        <w:rStyle w:val="PageNumber"/>
        <w:sz w:val="24"/>
        <w:szCs w:val="24"/>
      </w:rPr>
    </w:pPr>
  </w:p>
  <w:p w:rsidR="00F40963" w:rsidRDefault="00F409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79F"/>
    <w:multiLevelType w:val="hybridMultilevel"/>
    <w:tmpl w:val="AF30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F1E08"/>
    <w:multiLevelType w:val="hybridMultilevel"/>
    <w:tmpl w:val="B17685E0"/>
    <w:lvl w:ilvl="0" w:tplc="8126159E">
      <w:start w:val="1"/>
      <w:numFmt w:val="decimal"/>
      <w:suff w:val="space"/>
      <w:lvlText w:val="(%1)."/>
      <w:lvlJc w:val="left"/>
      <w:pPr>
        <w:ind w:left="0" w:firstLine="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84289D"/>
    <w:multiLevelType w:val="hybridMultilevel"/>
    <w:tmpl w:val="3BAA5B0E"/>
    <w:lvl w:ilvl="0" w:tplc="275C54B0">
      <w:start w:val="1"/>
      <w:numFmt w:val="decimal"/>
      <w:suff w:val="space"/>
      <w:lvlText w:val="(%1)."/>
      <w:lvlJc w:val="left"/>
      <w:pPr>
        <w:ind w:left="0" w:firstLine="720"/>
      </w:pPr>
      <w:rPr>
        <w:rFonts w:hint="default"/>
        <w:i/>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3">
    <w:nsid w:val="184E1298"/>
    <w:multiLevelType w:val="hybridMultilevel"/>
    <w:tmpl w:val="52084EF0"/>
    <w:lvl w:ilvl="0" w:tplc="6B82E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D87515"/>
    <w:multiLevelType w:val="hybridMultilevel"/>
    <w:tmpl w:val="13E45AEA"/>
    <w:lvl w:ilvl="0" w:tplc="5E9AC8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1105D"/>
    <w:multiLevelType w:val="hybridMultilevel"/>
    <w:tmpl w:val="0EBCBAEA"/>
    <w:lvl w:ilvl="0" w:tplc="7A045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886D8F"/>
    <w:multiLevelType w:val="hybridMultilevel"/>
    <w:tmpl w:val="F1B0834A"/>
    <w:lvl w:ilvl="0" w:tplc="389AC466">
      <w:start w:val="1"/>
      <w:numFmt w:val="decimal"/>
      <w:suff w:val="space"/>
      <w:lvlText w:val="(%1)."/>
      <w:lvlJc w:val="left"/>
      <w:pPr>
        <w:ind w:left="0" w:firstLine="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F76F97"/>
    <w:multiLevelType w:val="hybridMultilevel"/>
    <w:tmpl w:val="B17685E0"/>
    <w:lvl w:ilvl="0" w:tplc="8126159E">
      <w:start w:val="1"/>
      <w:numFmt w:val="decimal"/>
      <w:suff w:val="space"/>
      <w:lvlText w:val="(%1)."/>
      <w:lvlJc w:val="left"/>
      <w:pPr>
        <w:ind w:left="0" w:firstLine="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011562"/>
    <w:multiLevelType w:val="hybridMultilevel"/>
    <w:tmpl w:val="FB14E8D8"/>
    <w:lvl w:ilvl="0" w:tplc="0409000F">
      <w:start w:val="1"/>
      <w:numFmt w:val="decimal"/>
      <w:lvlText w:val="%1."/>
      <w:lvlJc w:val="left"/>
      <w:pPr>
        <w:ind w:left="6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140E59"/>
    <w:multiLevelType w:val="hybridMultilevel"/>
    <w:tmpl w:val="DD0A6A00"/>
    <w:lvl w:ilvl="0" w:tplc="60F4F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862A3D"/>
    <w:multiLevelType w:val="hybridMultilevel"/>
    <w:tmpl w:val="70BC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0C4C8C"/>
    <w:multiLevelType w:val="hybridMultilevel"/>
    <w:tmpl w:val="CA98AB50"/>
    <w:lvl w:ilvl="0" w:tplc="1FE261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501F9F"/>
    <w:multiLevelType w:val="hybridMultilevel"/>
    <w:tmpl w:val="51CC8B42"/>
    <w:lvl w:ilvl="0" w:tplc="D87A758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761E95"/>
    <w:multiLevelType w:val="hybridMultilevel"/>
    <w:tmpl w:val="B8B489B4"/>
    <w:lvl w:ilvl="0" w:tplc="E974B9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F40273"/>
    <w:multiLevelType w:val="hybridMultilevel"/>
    <w:tmpl w:val="3F7E1AC4"/>
    <w:lvl w:ilvl="0" w:tplc="770A5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307C80"/>
    <w:multiLevelType w:val="hybridMultilevel"/>
    <w:tmpl w:val="2EC6EABA"/>
    <w:lvl w:ilvl="0" w:tplc="B2749720">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0C2225"/>
    <w:multiLevelType w:val="hybridMultilevel"/>
    <w:tmpl w:val="EC028FAE"/>
    <w:lvl w:ilvl="0" w:tplc="056E9F90">
      <w:start w:val="1"/>
      <w:numFmt w:val="decimal"/>
      <w:suff w:val="space"/>
      <w:lvlText w:val="(%1)."/>
      <w:lvlJc w:val="left"/>
      <w:pPr>
        <w:ind w:left="0" w:firstLine="72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81243E"/>
    <w:multiLevelType w:val="hybridMultilevel"/>
    <w:tmpl w:val="674AE2A0"/>
    <w:lvl w:ilvl="0" w:tplc="429A905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910F89"/>
    <w:multiLevelType w:val="hybridMultilevel"/>
    <w:tmpl w:val="EB1E6378"/>
    <w:lvl w:ilvl="0" w:tplc="A6E8A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787243"/>
    <w:multiLevelType w:val="hybridMultilevel"/>
    <w:tmpl w:val="B17685E0"/>
    <w:lvl w:ilvl="0" w:tplc="8126159E">
      <w:start w:val="1"/>
      <w:numFmt w:val="decimal"/>
      <w:suff w:val="space"/>
      <w:lvlText w:val="(%1)."/>
      <w:lvlJc w:val="left"/>
      <w:pPr>
        <w:ind w:left="0" w:firstLine="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AF3F1B"/>
    <w:multiLevelType w:val="hybridMultilevel"/>
    <w:tmpl w:val="C54C79B2"/>
    <w:lvl w:ilvl="0" w:tplc="04CA39E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250679"/>
    <w:multiLevelType w:val="hybridMultilevel"/>
    <w:tmpl w:val="B17685E0"/>
    <w:lvl w:ilvl="0" w:tplc="8126159E">
      <w:start w:val="1"/>
      <w:numFmt w:val="decimal"/>
      <w:suff w:val="space"/>
      <w:lvlText w:val="(%1)."/>
      <w:lvlJc w:val="left"/>
      <w:pPr>
        <w:ind w:left="0" w:firstLine="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6B16C4"/>
    <w:multiLevelType w:val="hybridMultilevel"/>
    <w:tmpl w:val="F4029A0A"/>
    <w:lvl w:ilvl="0" w:tplc="E334D4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0E54D85"/>
    <w:multiLevelType w:val="hybridMultilevel"/>
    <w:tmpl w:val="18D0293A"/>
    <w:lvl w:ilvl="0" w:tplc="81A2A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207937"/>
    <w:multiLevelType w:val="hybridMultilevel"/>
    <w:tmpl w:val="F676C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485CF5"/>
    <w:multiLevelType w:val="hybridMultilevel"/>
    <w:tmpl w:val="44249638"/>
    <w:lvl w:ilvl="0" w:tplc="1332B9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7C214CA"/>
    <w:multiLevelType w:val="hybridMultilevel"/>
    <w:tmpl w:val="9AA68174"/>
    <w:lvl w:ilvl="0" w:tplc="256AB2F2">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7F4B446A"/>
    <w:multiLevelType w:val="hybridMultilevel"/>
    <w:tmpl w:val="BC28E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6"/>
  </w:num>
  <w:num w:numId="4">
    <w:abstractNumId w:val="1"/>
  </w:num>
  <w:num w:numId="5">
    <w:abstractNumId w:val="16"/>
  </w:num>
  <w:num w:numId="6">
    <w:abstractNumId w:val="7"/>
  </w:num>
  <w:num w:numId="7">
    <w:abstractNumId w:val="19"/>
  </w:num>
  <w:num w:numId="8">
    <w:abstractNumId w:val="21"/>
  </w:num>
  <w:num w:numId="9">
    <w:abstractNumId w:val="27"/>
  </w:num>
  <w:num w:numId="10">
    <w:abstractNumId w:val="23"/>
  </w:num>
  <w:num w:numId="11">
    <w:abstractNumId w:val="3"/>
  </w:num>
  <w:num w:numId="12">
    <w:abstractNumId w:val="14"/>
  </w:num>
  <w:num w:numId="13">
    <w:abstractNumId w:val="9"/>
  </w:num>
  <w:num w:numId="14">
    <w:abstractNumId w:val="5"/>
  </w:num>
  <w:num w:numId="15">
    <w:abstractNumId w:val="22"/>
  </w:num>
  <w:num w:numId="16">
    <w:abstractNumId w:val="25"/>
  </w:num>
  <w:num w:numId="17">
    <w:abstractNumId w:val="0"/>
  </w:num>
  <w:num w:numId="18">
    <w:abstractNumId w:val="18"/>
  </w:num>
  <w:num w:numId="19">
    <w:abstractNumId w:val="13"/>
  </w:num>
  <w:num w:numId="20">
    <w:abstractNumId w:val="15"/>
  </w:num>
  <w:num w:numId="21">
    <w:abstractNumId w:val="24"/>
  </w:num>
  <w:num w:numId="22">
    <w:abstractNumId w:val="8"/>
  </w:num>
  <w:num w:numId="23">
    <w:abstractNumId w:val="4"/>
  </w:num>
  <w:num w:numId="24">
    <w:abstractNumId w:val="20"/>
  </w:num>
  <w:num w:numId="25">
    <w:abstractNumId w:val="11"/>
  </w:num>
  <w:num w:numId="26">
    <w:abstractNumId w:val="12"/>
  </w:num>
  <w:num w:numId="27">
    <w:abstractNumId w:val="17"/>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40"/>
  <w:displayHorizontalDrawingGridEvery w:val="2"/>
  <w:characterSpacingControl w:val="doNotCompress"/>
  <w:hdrShapeDefaults>
    <o:shapedefaults v:ext="edit" spidmax="91138"/>
  </w:hdrShapeDefaults>
  <w:footnotePr>
    <w:footnote w:id="0"/>
    <w:footnote w:id="1"/>
  </w:footnotePr>
  <w:endnotePr>
    <w:endnote w:id="0"/>
    <w:endnote w:id="1"/>
  </w:endnotePr>
  <w:compat/>
  <w:rsids>
    <w:rsidRoot w:val="00066C23"/>
    <w:rsid w:val="00000115"/>
    <w:rsid w:val="00010228"/>
    <w:rsid w:val="00016CA2"/>
    <w:rsid w:val="00024077"/>
    <w:rsid w:val="000254B0"/>
    <w:rsid w:val="00025EF2"/>
    <w:rsid w:val="0003084C"/>
    <w:rsid w:val="00036C04"/>
    <w:rsid w:val="000402F9"/>
    <w:rsid w:val="00041790"/>
    <w:rsid w:val="00044C37"/>
    <w:rsid w:val="00046B89"/>
    <w:rsid w:val="0005139E"/>
    <w:rsid w:val="00052A61"/>
    <w:rsid w:val="00056C98"/>
    <w:rsid w:val="00060EEB"/>
    <w:rsid w:val="0006237A"/>
    <w:rsid w:val="00062E84"/>
    <w:rsid w:val="00064CC5"/>
    <w:rsid w:val="00065D2D"/>
    <w:rsid w:val="00066C23"/>
    <w:rsid w:val="00070869"/>
    <w:rsid w:val="00072473"/>
    <w:rsid w:val="00073704"/>
    <w:rsid w:val="0008133F"/>
    <w:rsid w:val="00081819"/>
    <w:rsid w:val="00082155"/>
    <w:rsid w:val="000833F0"/>
    <w:rsid w:val="000855AB"/>
    <w:rsid w:val="000914F1"/>
    <w:rsid w:val="00093A63"/>
    <w:rsid w:val="0009447E"/>
    <w:rsid w:val="00095369"/>
    <w:rsid w:val="00096809"/>
    <w:rsid w:val="0009704B"/>
    <w:rsid w:val="000A0407"/>
    <w:rsid w:val="000A3E5D"/>
    <w:rsid w:val="000A4CBF"/>
    <w:rsid w:val="000A6C9F"/>
    <w:rsid w:val="000A7902"/>
    <w:rsid w:val="000B3B62"/>
    <w:rsid w:val="000B3BAA"/>
    <w:rsid w:val="000B66A3"/>
    <w:rsid w:val="000B6B5A"/>
    <w:rsid w:val="000B6EFB"/>
    <w:rsid w:val="000C3E06"/>
    <w:rsid w:val="000C584D"/>
    <w:rsid w:val="000D0145"/>
    <w:rsid w:val="000D5AAB"/>
    <w:rsid w:val="000D5F52"/>
    <w:rsid w:val="000E0E93"/>
    <w:rsid w:val="000E5ABE"/>
    <w:rsid w:val="000E649B"/>
    <w:rsid w:val="000F1A81"/>
    <w:rsid w:val="001017DA"/>
    <w:rsid w:val="0010297E"/>
    <w:rsid w:val="001039C8"/>
    <w:rsid w:val="00105E62"/>
    <w:rsid w:val="0010793D"/>
    <w:rsid w:val="001115DF"/>
    <w:rsid w:val="0011196A"/>
    <w:rsid w:val="00111AED"/>
    <w:rsid w:val="00112BCB"/>
    <w:rsid w:val="00114852"/>
    <w:rsid w:val="00117098"/>
    <w:rsid w:val="001170BF"/>
    <w:rsid w:val="0012034B"/>
    <w:rsid w:val="001240E4"/>
    <w:rsid w:val="0012514E"/>
    <w:rsid w:val="0012614E"/>
    <w:rsid w:val="00133943"/>
    <w:rsid w:val="00140505"/>
    <w:rsid w:val="0014280F"/>
    <w:rsid w:val="0014422F"/>
    <w:rsid w:val="00144935"/>
    <w:rsid w:val="00145246"/>
    <w:rsid w:val="00147256"/>
    <w:rsid w:val="00153847"/>
    <w:rsid w:val="00153E8D"/>
    <w:rsid w:val="00161FB9"/>
    <w:rsid w:val="00163F7E"/>
    <w:rsid w:val="001641EB"/>
    <w:rsid w:val="00172153"/>
    <w:rsid w:val="0017281B"/>
    <w:rsid w:val="0017445E"/>
    <w:rsid w:val="001766F1"/>
    <w:rsid w:val="00177758"/>
    <w:rsid w:val="00182CB9"/>
    <w:rsid w:val="00186700"/>
    <w:rsid w:val="00186E52"/>
    <w:rsid w:val="00193196"/>
    <w:rsid w:val="00194C87"/>
    <w:rsid w:val="00195ABF"/>
    <w:rsid w:val="00195F63"/>
    <w:rsid w:val="00197EBC"/>
    <w:rsid w:val="001A0115"/>
    <w:rsid w:val="001A0783"/>
    <w:rsid w:val="001A0A98"/>
    <w:rsid w:val="001A0E0C"/>
    <w:rsid w:val="001A1FE3"/>
    <w:rsid w:val="001A4B42"/>
    <w:rsid w:val="001A642B"/>
    <w:rsid w:val="001B0E4D"/>
    <w:rsid w:val="001B194D"/>
    <w:rsid w:val="001B35F4"/>
    <w:rsid w:val="001B44C9"/>
    <w:rsid w:val="001B5473"/>
    <w:rsid w:val="001C3122"/>
    <w:rsid w:val="001C3836"/>
    <w:rsid w:val="001C5C1A"/>
    <w:rsid w:val="001C668A"/>
    <w:rsid w:val="001C675D"/>
    <w:rsid w:val="001D4F00"/>
    <w:rsid w:val="001E13CA"/>
    <w:rsid w:val="001E3D05"/>
    <w:rsid w:val="001E55C2"/>
    <w:rsid w:val="001F0C2B"/>
    <w:rsid w:val="001F220D"/>
    <w:rsid w:val="001F2EA9"/>
    <w:rsid w:val="001F536C"/>
    <w:rsid w:val="001F65DB"/>
    <w:rsid w:val="00200CF4"/>
    <w:rsid w:val="002037BD"/>
    <w:rsid w:val="00205605"/>
    <w:rsid w:val="00212F18"/>
    <w:rsid w:val="00214066"/>
    <w:rsid w:val="002142BB"/>
    <w:rsid w:val="00214530"/>
    <w:rsid w:val="00216656"/>
    <w:rsid w:val="00222078"/>
    <w:rsid w:val="00223D5D"/>
    <w:rsid w:val="00232A3B"/>
    <w:rsid w:val="002332FF"/>
    <w:rsid w:val="00233DFD"/>
    <w:rsid w:val="00235064"/>
    <w:rsid w:val="002355CA"/>
    <w:rsid w:val="002376D8"/>
    <w:rsid w:val="002377B9"/>
    <w:rsid w:val="00245E8F"/>
    <w:rsid w:val="002468D4"/>
    <w:rsid w:val="00247732"/>
    <w:rsid w:val="00250653"/>
    <w:rsid w:val="00251998"/>
    <w:rsid w:val="00254BCD"/>
    <w:rsid w:val="00255658"/>
    <w:rsid w:val="0026137E"/>
    <w:rsid w:val="00263DE2"/>
    <w:rsid w:val="00264160"/>
    <w:rsid w:val="0027299B"/>
    <w:rsid w:val="002729F4"/>
    <w:rsid w:val="00273F59"/>
    <w:rsid w:val="00275272"/>
    <w:rsid w:val="00276850"/>
    <w:rsid w:val="0028151E"/>
    <w:rsid w:val="00282CFD"/>
    <w:rsid w:val="0028413B"/>
    <w:rsid w:val="0028489D"/>
    <w:rsid w:val="002936A0"/>
    <w:rsid w:val="00294557"/>
    <w:rsid w:val="00294CF1"/>
    <w:rsid w:val="00296E1D"/>
    <w:rsid w:val="00296E64"/>
    <w:rsid w:val="002A2C1B"/>
    <w:rsid w:val="002A7292"/>
    <w:rsid w:val="002B5477"/>
    <w:rsid w:val="002B5C85"/>
    <w:rsid w:val="002C51E5"/>
    <w:rsid w:val="002C61CF"/>
    <w:rsid w:val="002D124F"/>
    <w:rsid w:val="002D52A1"/>
    <w:rsid w:val="002D5388"/>
    <w:rsid w:val="002D6AF4"/>
    <w:rsid w:val="002D7EC1"/>
    <w:rsid w:val="002E2A48"/>
    <w:rsid w:val="002E387F"/>
    <w:rsid w:val="002F34DE"/>
    <w:rsid w:val="002F3E59"/>
    <w:rsid w:val="002F4D02"/>
    <w:rsid w:val="002F5518"/>
    <w:rsid w:val="002F6E9D"/>
    <w:rsid w:val="003057DA"/>
    <w:rsid w:val="003126DF"/>
    <w:rsid w:val="00322034"/>
    <w:rsid w:val="0032615A"/>
    <w:rsid w:val="00331B6E"/>
    <w:rsid w:val="003323B9"/>
    <w:rsid w:val="003342DE"/>
    <w:rsid w:val="003348F5"/>
    <w:rsid w:val="00336644"/>
    <w:rsid w:val="00341166"/>
    <w:rsid w:val="0034427B"/>
    <w:rsid w:val="00344527"/>
    <w:rsid w:val="00344DE2"/>
    <w:rsid w:val="00345D2A"/>
    <w:rsid w:val="003478DC"/>
    <w:rsid w:val="003528DC"/>
    <w:rsid w:val="0035359B"/>
    <w:rsid w:val="00354375"/>
    <w:rsid w:val="0035480C"/>
    <w:rsid w:val="00355781"/>
    <w:rsid w:val="00360FBD"/>
    <w:rsid w:val="0036244E"/>
    <w:rsid w:val="00365EED"/>
    <w:rsid w:val="00365EEF"/>
    <w:rsid w:val="00367B85"/>
    <w:rsid w:val="00370A40"/>
    <w:rsid w:val="00374E15"/>
    <w:rsid w:val="00377235"/>
    <w:rsid w:val="00383995"/>
    <w:rsid w:val="0038445B"/>
    <w:rsid w:val="00384940"/>
    <w:rsid w:val="0038635D"/>
    <w:rsid w:val="00392AA4"/>
    <w:rsid w:val="003A23F5"/>
    <w:rsid w:val="003A330B"/>
    <w:rsid w:val="003A3B37"/>
    <w:rsid w:val="003A43FA"/>
    <w:rsid w:val="003A71DA"/>
    <w:rsid w:val="003B206C"/>
    <w:rsid w:val="003B20B4"/>
    <w:rsid w:val="003B2324"/>
    <w:rsid w:val="003B30B4"/>
    <w:rsid w:val="003B390E"/>
    <w:rsid w:val="003B39E5"/>
    <w:rsid w:val="003B438A"/>
    <w:rsid w:val="003C1409"/>
    <w:rsid w:val="003C16F8"/>
    <w:rsid w:val="003C1E75"/>
    <w:rsid w:val="003C1FB5"/>
    <w:rsid w:val="003C25C3"/>
    <w:rsid w:val="003C274A"/>
    <w:rsid w:val="003C3FF3"/>
    <w:rsid w:val="003D0871"/>
    <w:rsid w:val="003D5405"/>
    <w:rsid w:val="003D68EB"/>
    <w:rsid w:val="003D6A71"/>
    <w:rsid w:val="003E1013"/>
    <w:rsid w:val="003F7D02"/>
    <w:rsid w:val="004013A3"/>
    <w:rsid w:val="004027AF"/>
    <w:rsid w:val="00406965"/>
    <w:rsid w:val="004079EC"/>
    <w:rsid w:val="00420C48"/>
    <w:rsid w:val="004258DC"/>
    <w:rsid w:val="00430246"/>
    <w:rsid w:val="00432982"/>
    <w:rsid w:val="0043512B"/>
    <w:rsid w:val="00436161"/>
    <w:rsid w:val="00436F8B"/>
    <w:rsid w:val="00440E06"/>
    <w:rsid w:val="004411CB"/>
    <w:rsid w:val="00447757"/>
    <w:rsid w:val="00450B79"/>
    <w:rsid w:val="00450D6D"/>
    <w:rsid w:val="00452634"/>
    <w:rsid w:val="00455281"/>
    <w:rsid w:val="004553E1"/>
    <w:rsid w:val="00455593"/>
    <w:rsid w:val="00457EE6"/>
    <w:rsid w:val="00460190"/>
    <w:rsid w:val="00461F46"/>
    <w:rsid w:val="00462D53"/>
    <w:rsid w:val="00463BAA"/>
    <w:rsid w:val="00465191"/>
    <w:rsid w:val="004669D8"/>
    <w:rsid w:val="00467083"/>
    <w:rsid w:val="00472239"/>
    <w:rsid w:val="00474712"/>
    <w:rsid w:val="00481426"/>
    <w:rsid w:val="00483942"/>
    <w:rsid w:val="00483C26"/>
    <w:rsid w:val="00483D6A"/>
    <w:rsid w:val="00485C40"/>
    <w:rsid w:val="00487207"/>
    <w:rsid w:val="00490125"/>
    <w:rsid w:val="00490BA5"/>
    <w:rsid w:val="00490DD1"/>
    <w:rsid w:val="004912FC"/>
    <w:rsid w:val="00491E84"/>
    <w:rsid w:val="00492D41"/>
    <w:rsid w:val="00494D39"/>
    <w:rsid w:val="0049564E"/>
    <w:rsid w:val="00496010"/>
    <w:rsid w:val="004A084B"/>
    <w:rsid w:val="004A16E1"/>
    <w:rsid w:val="004A4A0E"/>
    <w:rsid w:val="004A55E1"/>
    <w:rsid w:val="004A60A4"/>
    <w:rsid w:val="004A6C1C"/>
    <w:rsid w:val="004A7D1E"/>
    <w:rsid w:val="004B060B"/>
    <w:rsid w:val="004B1534"/>
    <w:rsid w:val="004B1A2E"/>
    <w:rsid w:val="004B5381"/>
    <w:rsid w:val="004B5668"/>
    <w:rsid w:val="004B632D"/>
    <w:rsid w:val="004B7683"/>
    <w:rsid w:val="004C00C0"/>
    <w:rsid w:val="004C1E45"/>
    <w:rsid w:val="004C2AF3"/>
    <w:rsid w:val="004C65CF"/>
    <w:rsid w:val="004C743B"/>
    <w:rsid w:val="004D0276"/>
    <w:rsid w:val="004D1FA0"/>
    <w:rsid w:val="004D23C5"/>
    <w:rsid w:val="004D322A"/>
    <w:rsid w:val="004D3B3F"/>
    <w:rsid w:val="004D5879"/>
    <w:rsid w:val="004E0D12"/>
    <w:rsid w:val="004E3CCE"/>
    <w:rsid w:val="004F0FC3"/>
    <w:rsid w:val="004F419A"/>
    <w:rsid w:val="004F49AD"/>
    <w:rsid w:val="004F4EE5"/>
    <w:rsid w:val="004F50A9"/>
    <w:rsid w:val="0050219C"/>
    <w:rsid w:val="005041FD"/>
    <w:rsid w:val="00505909"/>
    <w:rsid w:val="00506187"/>
    <w:rsid w:val="00510897"/>
    <w:rsid w:val="00512E1A"/>
    <w:rsid w:val="00513510"/>
    <w:rsid w:val="005149EE"/>
    <w:rsid w:val="005150D0"/>
    <w:rsid w:val="00520185"/>
    <w:rsid w:val="0052721F"/>
    <w:rsid w:val="005277AE"/>
    <w:rsid w:val="005300A8"/>
    <w:rsid w:val="00531FB3"/>
    <w:rsid w:val="005335D9"/>
    <w:rsid w:val="00537C82"/>
    <w:rsid w:val="005430F7"/>
    <w:rsid w:val="00543DC4"/>
    <w:rsid w:val="00551DDF"/>
    <w:rsid w:val="005538E4"/>
    <w:rsid w:val="00554505"/>
    <w:rsid w:val="00554F79"/>
    <w:rsid w:val="0055542F"/>
    <w:rsid w:val="00560107"/>
    <w:rsid w:val="005620B1"/>
    <w:rsid w:val="00564407"/>
    <w:rsid w:val="005659F8"/>
    <w:rsid w:val="0056652B"/>
    <w:rsid w:val="00573076"/>
    <w:rsid w:val="00575114"/>
    <w:rsid w:val="00575C2E"/>
    <w:rsid w:val="00581939"/>
    <w:rsid w:val="0058257E"/>
    <w:rsid w:val="00582EF5"/>
    <w:rsid w:val="00583341"/>
    <w:rsid w:val="00583940"/>
    <w:rsid w:val="00586642"/>
    <w:rsid w:val="00587E2D"/>
    <w:rsid w:val="005905C8"/>
    <w:rsid w:val="00590C7D"/>
    <w:rsid w:val="005913B3"/>
    <w:rsid w:val="00596445"/>
    <w:rsid w:val="00597D9D"/>
    <w:rsid w:val="005A2F30"/>
    <w:rsid w:val="005A308A"/>
    <w:rsid w:val="005B0804"/>
    <w:rsid w:val="005B1463"/>
    <w:rsid w:val="005B2695"/>
    <w:rsid w:val="005B77BC"/>
    <w:rsid w:val="005C3C66"/>
    <w:rsid w:val="005C3E8F"/>
    <w:rsid w:val="005C506B"/>
    <w:rsid w:val="005C5E99"/>
    <w:rsid w:val="005C6A18"/>
    <w:rsid w:val="005D008A"/>
    <w:rsid w:val="005E6957"/>
    <w:rsid w:val="005F0AAF"/>
    <w:rsid w:val="005F1F17"/>
    <w:rsid w:val="005F3BBC"/>
    <w:rsid w:val="005F405C"/>
    <w:rsid w:val="005F51FD"/>
    <w:rsid w:val="005F59C3"/>
    <w:rsid w:val="00602294"/>
    <w:rsid w:val="00603D31"/>
    <w:rsid w:val="00605ABD"/>
    <w:rsid w:val="00605FCF"/>
    <w:rsid w:val="006123CE"/>
    <w:rsid w:val="0061241A"/>
    <w:rsid w:val="00612668"/>
    <w:rsid w:val="006129FB"/>
    <w:rsid w:val="006130C8"/>
    <w:rsid w:val="0061385E"/>
    <w:rsid w:val="00616979"/>
    <w:rsid w:val="00617B61"/>
    <w:rsid w:val="00622457"/>
    <w:rsid w:val="006260C3"/>
    <w:rsid w:val="00627E1A"/>
    <w:rsid w:val="00627E54"/>
    <w:rsid w:val="006319C2"/>
    <w:rsid w:val="00632B4E"/>
    <w:rsid w:val="00633DC6"/>
    <w:rsid w:val="00637489"/>
    <w:rsid w:val="00637E9D"/>
    <w:rsid w:val="00640465"/>
    <w:rsid w:val="00641303"/>
    <w:rsid w:val="00642EDD"/>
    <w:rsid w:val="00644E43"/>
    <w:rsid w:val="00644ECE"/>
    <w:rsid w:val="00644FC5"/>
    <w:rsid w:val="00647939"/>
    <w:rsid w:val="006519E6"/>
    <w:rsid w:val="006547B0"/>
    <w:rsid w:val="006551EB"/>
    <w:rsid w:val="006560F2"/>
    <w:rsid w:val="006601C0"/>
    <w:rsid w:val="00660581"/>
    <w:rsid w:val="00661621"/>
    <w:rsid w:val="006617CB"/>
    <w:rsid w:val="00661A7C"/>
    <w:rsid w:val="00661ECE"/>
    <w:rsid w:val="006674E8"/>
    <w:rsid w:val="00675CA0"/>
    <w:rsid w:val="00677E59"/>
    <w:rsid w:val="006811FF"/>
    <w:rsid w:val="0068141A"/>
    <w:rsid w:val="006821C9"/>
    <w:rsid w:val="006935A7"/>
    <w:rsid w:val="00697076"/>
    <w:rsid w:val="00697C41"/>
    <w:rsid w:val="006A4FB6"/>
    <w:rsid w:val="006A7324"/>
    <w:rsid w:val="006A76B7"/>
    <w:rsid w:val="006C6DDB"/>
    <w:rsid w:val="006C6F43"/>
    <w:rsid w:val="006C797F"/>
    <w:rsid w:val="006D037C"/>
    <w:rsid w:val="006D6994"/>
    <w:rsid w:val="006E181C"/>
    <w:rsid w:val="006E1C27"/>
    <w:rsid w:val="006E3F03"/>
    <w:rsid w:val="006E67F6"/>
    <w:rsid w:val="006E7A9A"/>
    <w:rsid w:val="006F14FA"/>
    <w:rsid w:val="006F2019"/>
    <w:rsid w:val="006F393F"/>
    <w:rsid w:val="006F7758"/>
    <w:rsid w:val="00700070"/>
    <w:rsid w:val="007005CB"/>
    <w:rsid w:val="007007BD"/>
    <w:rsid w:val="007038B3"/>
    <w:rsid w:val="00703F8E"/>
    <w:rsid w:val="007125F9"/>
    <w:rsid w:val="0071324D"/>
    <w:rsid w:val="0071463F"/>
    <w:rsid w:val="007200A9"/>
    <w:rsid w:val="0072076A"/>
    <w:rsid w:val="0072290E"/>
    <w:rsid w:val="0072306E"/>
    <w:rsid w:val="00727B83"/>
    <w:rsid w:val="00727CB4"/>
    <w:rsid w:val="00731F59"/>
    <w:rsid w:val="00732FB0"/>
    <w:rsid w:val="00733999"/>
    <w:rsid w:val="00734ED7"/>
    <w:rsid w:val="0073521F"/>
    <w:rsid w:val="00736E2A"/>
    <w:rsid w:val="00743638"/>
    <w:rsid w:val="0074616F"/>
    <w:rsid w:val="00747ABF"/>
    <w:rsid w:val="00747F63"/>
    <w:rsid w:val="00751A23"/>
    <w:rsid w:val="007525BD"/>
    <w:rsid w:val="00760594"/>
    <w:rsid w:val="007606BD"/>
    <w:rsid w:val="00760B1A"/>
    <w:rsid w:val="007611B3"/>
    <w:rsid w:val="007637E0"/>
    <w:rsid w:val="00770BA0"/>
    <w:rsid w:val="00771302"/>
    <w:rsid w:val="00774A6F"/>
    <w:rsid w:val="00774B63"/>
    <w:rsid w:val="00774CE8"/>
    <w:rsid w:val="00774EA8"/>
    <w:rsid w:val="007776B7"/>
    <w:rsid w:val="007803F3"/>
    <w:rsid w:val="007843B3"/>
    <w:rsid w:val="00787D05"/>
    <w:rsid w:val="00792AFB"/>
    <w:rsid w:val="007943CA"/>
    <w:rsid w:val="007949A1"/>
    <w:rsid w:val="00795BF0"/>
    <w:rsid w:val="007976E5"/>
    <w:rsid w:val="007A0572"/>
    <w:rsid w:val="007A2327"/>
    <w:rsid w:val="007A4076"/>
    <w:rsid w:val="007B04D8"/>
    <w:rsid w:val="007B0C9B"/>
    <w:rsid w:val="007B2C2A"/>
    <w:rsid w:val="007C13BE"/>
    <w:rsid w:val="007C1FA3"/>
    <w:rsid w:val="007C2FF1"/>
    <w:rsid w:val="007C3369"/>
    <w:rsid w:val="007C6DDE"/>
    <w:rsid w:val="007D0D40"/>
    <w:rsid w:val="007D2534"/>
    <w:rsid w:val="007D3A93"/>
    <w:rsid w:val="007E09D2"/>
    <w:rsid w:val="007E5E0F"/>
    <w:rsid w:val="007F000C"/>
    <w:rsid w:val="007F1D67"/>
    <w:rsid w:val="007F2310"/>
    <w:rsid w:val="007F238F"/>
    <w:rsid w:val="007F3DAA"/>
    <w:rsid w:val="007F3F4D"/>
    <w:rsid w:val="007F7EEF"/>
    <w:rsid w:val="007F7F6D"/>
    <w:rsid w:val="00802EE5"/>
    <w:rsid w:val="008041C1"/>
    <w:rsid w:val="00807342"/>
    <w:rsid w:val="00810C7A"/>
    <w:rsid w:val="008145EA"/>
    <w:rsid w:val="00814CF8"/>
    <w:rsid w:val="00816628"/>
    <w:rsid w:val="00816644"/>
    <w:rsid w:val="00816CBC"/>
    <w:rsid w:val="00820BC0"/>
    <w:rsid w:val="00821AAE"/>
    <w:rsid w:val="00824181"/>
    <w:rsid w:val="00825BF6"/>
    <w:rsid w:val="00826407"/>
    <w:rsid w:val="008359F2"/>
    <w:rsid w:val="00837898"/>
    <w:rsid w:val="00841516"/>
    <w:rsid w:val="00842376"/>
    <w:rsid w:val="008432C5"/>
    <w:rsid w:val="00844E16"/>
    <w:rsid w:val="00844F46"/>
    <w:rsid w:val="00845348"/>
    <w:rsid w:val="008544B2"/>
    <w:rsid w:val="00854BAB"/>
    <w:rsid w:val="008579D5"/>
    <w:rsid w:val="00857FD8"/>
    <w:rsid w:val="0086106C"/>
    <w:rsid w:val="008633B7"/>
    <w:rsid w:val="00864BA8"/>
    <w:rsid w:val="00874C51"/>
    <w:rsid w:val="008804E5"/>
    <w:rsid w:val="008832DC"/>
    <w:rsid w:val="008836E0"/>
    <w:rsid w:val="00884BE4"/>
    <w:rsid w:val="00884EA2"/>
    <w:rsid w:val="00884EB8"/>
    <w:rsid w:val="00886B0B"/>
    <w:rsid w:val="00892016"/>
    <w:rsid w:val="008937FC"/>
    <w:rsid w:val="008945C4"/>
    <w:rsid w:val="00895799"/>
    <w:rsid w:val="00896410"/>
    <w:rsid w:val="00896545"/>
    <w:rsid w:val="00897B7C"/>
    <w:rsid w:val="008A2F04"/>
    <w:rsid w:val="008A6594"/>
    <w:rsid w:val="008A7ABC"/>
    <w:rsid w:val="008B2975"/>
    <w:rsid w:val="008B47D6"/>
    <w:rsid w:val="008B49F5"/>
    <w:rsid w:val="008C7F7A"/>
    <w:rsid w:val="008D20AF"/>
    <w:rsid w:val="008D247D"/>
    <w:rsid w:val="008D2D1C"/>
    <w:rsid w:val="008D534B"/>
    <w:rsid w:val="008D711F"/>
    <w:rsid w:val="008D72D9"/>
    <w:rsid w:val="008E04EE"/>
    <w:rsid w:val="008E0CF7"/>
    <w:rsid w:val="008E5C7E"/>
    <w:rsid w:val="008F44EA"/>
    <w:rsid w:val="008F7A34"/>
    <w:rsid w:val="0090030F"/>
    <w:rsid w:val="00907356"/>
    <w:rsid w:val="00907506"/>
    <w:rsid w:val="0091373D"/>
    <w:rsid w:val="009143AE"/>
    <w:rsid w:val="00915220"/>
    <w:rsid w:val="00921A4F"/>
    <w:rsid w:val="009238F9"/>
    <w:rsid w:val="009263FF"/>
    <w:rsid w:val="009310BA"/>
    <w:rsid w:val="00932332"/>
    <w:rsid w:val="0093517F"/>
    <w:rsid w:val="0093585D"/>
    <w:rsid w:val="0094395D"/>
    <w:rsid w:val="00945AA2"/>
    <w:rsid w:val="0094649D"/>
    <w:rsid w:val="0095006F"/>
    <w:rsid w:val="0095016E"/>
    <w:rsid w:val="009510DB"/>
    <w:rsid w:val="00951300"/>
    <w:rsid w:val="00952370"/>
    <w:rsid w:val="0095495B"/>
    <w:rsid w:val="009556F1"/>
    <w:rsid w:val="00955EF9"/>
    <w:rsid w:val="00957A61"/>
    <w:rsid w:val="00957EC0"/>
    <w:rsid w:val="0096068D"/>
    <w:rsid w:val="00960CC6"/>
    <w:rsid w:val="00962D76"/>
    <w:rsid w:val="0096660A"/>
    <w:rsid w:val="0097068F"/>
    <w:rsid w:val="0097106C"/>
    <w:rsid w:val="00972C71"/>
    <w:rsid w:val="00972FBD"/>
    <w:rsid w:val="0097375A"/>
    <w:rsid w:val="00974629"/>
    <w:rsid w:val="00975958"/>
    <w:rsid w:val="00977C6E"/>
    <w:rsid w:val="00980FC8"/>
    <w:rsid w:val="00981514"/>
    <w:rsid w:val="009828D0"/>
    <w:rsid w:val="00984B2B"/>
    <w:rsid w:val="00984E27"/>
    <w:rsid w:val="00985819"/>
    <w:rsid w:val="00987E21"/>
    <w:rsid w:val="009914AA"/>
    <w:rsid w:val="00991938"/>
    <w:rsid w:val="00996CC7"/>
    <w:rsid w:val="009A0EF3"/>
    <w:rsid w:val="009A4F7F"/>
    <w:rsid w:val="009B0EF2"/>
    <w:rsid w:val="009B1C9C"/>
    <w:rsid w:val="009B3971"/>
    <w:rsid w:val="009B6F47"/>
    <w:rsid w:val="009C1FCE"/>
    <w:rsid w:val="009C43D9"/>
    <w:rsid w:val="009C757D"/>
    <w:rsid w:val="009D2CA2"/>
    <w:rsid w:val="009D3E05"/>
    <w:rsid w:val="009D465F"/>
    <w:rsid w:val="009D4EC5"/>
    <w:rsid w:val="009E1141"/>
    <w:rsid w:val="009F359F"/>
    <w:rsid w:val="009F5F9F"/>
    <w:rsid w:val="009F627A"/>
    <w:rsid w:val="009F6C5D"/>
    <w:rsid w:val="009F738B"/>
    <w:rsid w:val="00A00232"/>
    <w:rsid w:val="00A01064"/>
    <w:rsid w:val="00A01B11"/>
    <w:rsid w:val="00A05353"/>
    <w:rsid w:val="00A05F57"/>
    <w:rsid w:val="00A06645"/>
    <w:rsid w:val="00A0694F"/>
    <w:rsid w:val="00A07A92"/>
    <w:rsid w:val="00A124CC"/>
    <w:rsid w:val="00A137AD"/>
    <w:rsid w:val="00A1386A"/>
    <w:rsid w:val="00A140C2"/>
    <w:rsid w:val="00A1422B"/>
    <w:rsid w:val="00A170E5"/>
    <w:rsid w:val="00A25A7E"/>
    <w:rsid w:val="00A32A7E"/>
    <w:rsid w:val="00A32CF0"/>
    <w:rsid w:val="00A3373D"/>
    <w:rsid w:val="00A3445E"/>
    <w:rsid w:val="00A34EA3"/>
    <w:rsid w:val="00A35897"/>
    <w:rsid w:val="00A407A4"/>
    <w:rsid w:val="00A449D1"/>
    <w:rsid w:val="00A50FEA"/>
    <w:rsid w:val="00A51ACD"/>
    <w:rsid w:val="00A520EE"/>
    <w:rsid w:val="00A5280B"/>
    <w:rsid w:val="00A572BD"/>
    <w:rsid w:val="00A5759C"/>
    <w:rsid w:val="00A63C23"/>
    <w:rsid w:val="00A6749F"/>
    <w:rsid w:val="00A70320"/>
    <w:rsid w:val="00A73A96"/>
    <w:rsid w:val="00A7515E"/>
    <w:rsid w:val="00A765C2"/>
    <w:rsid w:val="00A7698D"/>
    <w:rsid w:val="00A80DBE"/>
    <w:rsid w:val="00A81060"/>
    <w:rsid w:val="00A81B19"/>
    <w:rsid w:val="00A83CAD"/>
    <w:rsid w:val="00A85131"/>
    <w:rsid w:val="00A852C5"/>
    <w:rsid w:val="00A9065D"/>
    <w:rsid w:val="00A92DB1"/>
    <w:rsid w:val="00A93D05"/>
    <w:rsid w:val="00A941BA"/>
    <w:rsid w:val="00AA0C4A"/>
    <w:rsid w:val="00AA0F13"/>
    <w:rsid w:val="00AA1845"/>
    <w:rsid w:val="00AA24FD"/>
    <w:rsid w:val="00AA3248"/>
    <w:rsid w:val="00AA32BA"/>
    <w:rsid w:val="00AA49DE"/>
    <w:rsid w:val="00AB3E21"/>
    <w:rsid w:val="00AB57D5"/>
    <w:rsid w:val="00AB5A43"/>
    <w:rsid w:val="00AB62D8"/>
    <w:rsid w:val="00AB70F0"/>
    <w:rsid w:val="00AB779C"/>
    <w:rsid w:val="00AC03BE"/>
    <w:rsid w:val="00AC633F"/>
    <w:rsid w:val="00AC63CC"/>
    <w:rsid w:val="00AD0780"/>
    <w:rsid w:val="00AD299C"/>
    <w:rsid w:val="00AD3703"/>
    <w:rsid w:val="00AD5270"/>
    <w:rsid w:val="00AE6812"/>
    <w:rsid w:val="00AE778C"/>
    <w:rsid w:val="00AF0913"/>
    <w:rsid w:val="00AF2AF3"/>
    <w:rsid w:val="00AF3742"/>
    <w:rsid w:val="00AF6B29"/>
    <w:rsid w:val="00AF6FD9"/>
    <w:rsid w:val="00B041BC"/>
    <w:rsid w:val="00B05974"/>
    <w:rsid w:val="00B06555"/>
    <w:rsid w:val="00B11701"/>
    <w:rsid w:val="00B119EF"/>
    <w:rsid w:val="00B1487F"/>
    <w:rsid w:val="00B16847"/>
    <w:rsid w:val="00B1758D"/>
    <w:rsid w:val="00B17EDF"/>
    <w:rsid w:val="00B23559"/>
    <w:rsid w:val="00B24DC3"/>
    <w:rsid w:val="00B2514F"/>
    <w:rsid w:val="00B255AF"/>
    <w:rsid w:val="00B30DBA"/>
    <w:rsid w:val="00B30F23"/>
    <w:rsid w:val="00B4053F"/>
    <w:rsid w:val="00B41BFC"/>
    <w:rsid w:val="00B45ADD"/>
    <w:rsid w:val="00B479FD"/>
    <w:rsid w:val="00B50D86"/>
    <w:rsid w:val="00B52F16"/>
    <w:rsid w:val="00B54C97"/>
    <w:rsid w:val="00B60C54"/>
    <w:rsid w:val="00B734D0"/>
    <w:rsid w:val="00B74739"/>
    <w:rsid w:val="00B7716D"/>
    <w:rsid w:val="00B81751"/>
    <w:rsid w:val="00B827DD"/>
    <w:rsid w:val="00B84633"/>
    <w:rsid w:val="00B84EB7"/>
    <w:rsid w:val="00B8575F"/>
    <w:rsid w:val="00B860E5"/>
    <w:rsid w:val="00B86660"/>
    <w:rsid w:val="00B90F7C"/>
    <w:rsid w:val="00B9380C"/>
    <w:rsid w:val="00BA05EA"/>
    <w:rsid w:val="00BA10A2"/>
    <w:rsid w:val="00BA34B4"/>
    <w:rsid w:val="00BA47FB"/>
    <w:rsid w:val="00BB1BDD"/>
    <w:rsid w:val="00BB20FC"/>
    <w:rsid w:val="00BB2CEC"/>
    <w:rsid w:val="00BB4075"/>
    <w:rsid w:val="00BB7A09"/>
    <w:rsid w:val="00BC0F78"/>
    <w:rsid w:val="00BC7CB6"/>
    <w:rsid w:val="00BD01CD"/>
    <w:rsid w:val="00BD527D"/>
    <w:rsid w:val="00BE0A14"/>
    <w:rsid w:val="00BE0B5D"/>
    <w:rsid w:val="00BE243A"/>
    <w:rsid w:val="00BE3105"/>
    <w:rsid w:val="00BE5708"/>
    <w:rsid w:val="00BE60FD"/>
    <w:rsid w:val="00BE663A"/>
    <w:rsid w:val="00BF350F"/>
    <w:rsid w:val="00BF3F6F"/>
    <w:rsid w:val="00BF6A2D"/>
    <w:rsid w:val="00BF7AF4"/>
    <w:rsid w:val="00C0014A"/>
    <w:rsid w:val="00C00DBD"/>
    <w:rsid w:val="00C00E38"/>
    <w:rsid w:val="00C02BB7"/>
    <w:rsid w:val="00C10BEB"/>
    <w:rsid w:val="00C10E6C"/>
    <w:rsid w:val="00C1749C"/>
    <w:rsid w:val="00C24261"/>
    <w:rsid w:val="00C24D5D"/>
    <w:rsid w:val="00C24F5A"/>
    <w:rsid w:val="00C25560"/>
    <w:rsid w:val="00C25CAE"/>
    <w:rsid w:val="00C26872"/>
    <w:rsid w:val="00C30165"/>
    <w:rsid w:val="00C30734"/>
    <w:rsid w:val="00C31D47"/>
    <w:rsid w:val="00C333C3"/>
    <w:rsid w:val="00C34139"/>
    <w:rsid w:val="00C410AA"/>
    <w:rsid w:val="00C42C15"/>
    <w:rsid w:val="00C43865"/>
    <w:rsid w:val="00C43E52"/>
    <w:rsid w:val="00C46EB0"/>
    <w:rsid w:val="00C54509"/>
    <w:rsid w:val="00C60719"/>
    <w:rsid w:val="00C638D3"/>
    <w:rsid w:val="00C649D9"/>
    <w:rsid w:val="00C70268"/>
    <w:rsid w:val="00C7268B"/>
    <w:rsid w:val="00C7396D"/>
    <w:rsid w:val="00C849AA"/>
    <w:rsid w:val="00C855CF"/>
    <w:rsid w:val="00C86BF5"/>
    <w:rsid w:val="00C95CCF"/>
    <w:rsid w:val="00C96565"/>
    <w:rsid w:val="00CA0496"/>
    <w:rsid w:val="00CA11ED"/>
    <w:rsid w:val="00CA1783"/>
    <w:rsid w:val="00CA5FA7"/>
    <w:rsid w:val="00CB012B"/>
    <w:rsid w:val="00CB1179"/>
    <w:rsid w:val="00CB2347"/>
    <w:rsid w:val="00CB2823"/>
    <w:rsid w:val="00CB2FA2"/>
    <w:rsid w:val="00CC2972"/>
    <w:rsid w:val="00CC33C7"/>
    <w:rsid w:val="00CC50DB"/>
    <w:rsid w:val="00CC5EE4"/>
    <w:rsid w:val="00CC6D7D"/>
    <w:rsid w:val="00CD2067"/>
    <w:rsid w:val="00CD2343"/>
    <w:rsid w:val="00CD3C28"/>
    <w:rsid w:val="00CD5AB9"/>
    <w:rsid w:val="00CD715C"/>
    <w:rsid w:val="00CE0CFB"/>
    <w:rsid w:val="00CE7CA2"/>
    <w:rsid w:val="00CE7FD3"/>
    <w:rsid w:val="00CF0A94"/>
    <w:rsid w:val="00CF1073"/>
    <w:rsid w:val="00CF2588"/>
    <w:rsid w:val="00CF27F0"/>
    <w:rsid w:val="00CF3742"/>
    <w:rsid w:val="00D00535"/>
    <w:rsid w:val="00D04157"/>
    <w:rsid w:val="00D055DB"/>
    <w:rsid w:val="00D05CEF"/>
    <w:rsid w:val="00D060A6"/>
    <w:rsid w:val="00D06FF0"/>
    <w:rsid w:val="00D1151C"/>
    <w:rsid w:val="00D1185A"/>
    <w:rsid w:val="00D12BCC"/>
    <w:rsid w:val="00D16369"/>
    <w:rsid w:val="00D21415"/>
    <w:rsid w:val="00D250DE"/>
    <w:rsid w:val="00D259F5"/>
    <w:rsid w:val="00D25F40"/>
    <w:rsid w:val="00D26AB4"/>
    <w:rsid w:val="00D3104C"/>
    <w:rsid w:val="00D313C6"/>
    <w:rsid w:val="00D31C03"/>
    <w:rsid w:val="00D32DEF"/>
    <w:rsid w:val="00D33CDD"/>
    <w:rsid w:val="00D34228"/>
    <w:rsid w:val="00D347AE"/>
    <w:rsid w:val="00D34FC4"/>
    <w:rsid w:val="00D35630"/>
    <w:rsid w:val="00D37501"/>
    <w:rsid w:val="00D37F91"/>
    <w:rsid w:val="00D40600"/>
    <w:rsid w:val="00D4067A"/>
    <w:rsid w:val="00D4210A"/>
    <w:rsid w:val="00D42FAD"/>
    <w:rsid w:val="00D46659"/>
    <w:rsid w:val="00D51B7E"/>
    <w:rsid w:val="00D52403"/>
    <w:rsid w:val="00D53E13"/>
    <w:rsid w:val="00D55747"/>
    <w:rsid w:val="00D55CD9"/>
    <w:rsid w:val="00D61B16"/>
    <w:rsid w:val="00D650F4"/>
    <w:rsid w:val="00D65488"/>
    <w:rsid w:val="00D659B8"/>
    <w:rsid w:val="00D660D2"/>
    <w:rsid w:val="00D67B3A"/>
    <w:rsid w:val="00D70D7C"/>
    <w:rsid w:val="00D72A75"/>
    <w:rsid w:val="00D75E04"/>
    <w:rsid w:val="00D823A1"/>
    <w:rsid w:val="00D865CE"/>
    <w:rsid w:val="00D928A9"/>
    <w:rsid w:val="00D9353D"/>
    <w:rsid w:val="00D954D0"/>
    <w:rsid w:val="00DA3270"/>
    <w:rsid w:val="00DA414F"/>
    <w:rsid w:val="00DA6D7B"/>
    <w:rsid w:val="00DA7280"/>
    <w:rsid w:val="00DB2C82"/>
    <w:rsid w:val="00DB5C4B"/>
    <w:rsid w:val="00DB5F23"/>
    <w:rsid w:val="00DC0CFE"/>
    <w:rsid w:val="00DC132A"/>
    <w:rsid w:val="00DC1453"/>
    <w:rsid w:val="00DC3CF4"/>
    <w:rsid w:val="00DC3E73"/>
    <w:rsid w:val="00DC4BBE"/>
    <w:rsid w:val="00DC5944"/>
    <w:rsid w:val="00DD0E52"/>
    <w:rsid w:val="00DD21B1"/>
    <w:rsid w:val="00DD6265"/>
    <w:rsid w:val="00DD6FA3"/>
    <w:rsid w:val="00DE1DCA"/>
    <w:rsid w:val="00DE32EB"/>
    <w:rsid w:val="00DE37B8"/>
    <w:rsid w:val="00DE4695"/>
    <w:rsid w:val="00DE4B64"/>
    <w:rsid w:val="00DE6703"/>
    <w:rsid w:val="00DF1488"/>
    <w:rsid w:val="00DF24AA"/>
    <w:rsid w:val="00DF3D9D"/>
    <w:rsid w:val="00E0232B"/>
    <w:rsid w:val="00E0356B"/>
    <w:rsid w:val="00E038A3"/>
    <w:rsid w:val="00E07861"/>
    <w:rsid w:val="00E101F2"/>
    <w:rsid w:val="00E1126A"/>
    <w:rsid w:val="00E140B2"/>
    <w:rsid w:val="00E16DDF"/>
    <w:rsid w:val="00E20F9D"/>
    <w:rsid w:val="00E27F31"/>
    <w:rsid w:val="00E31DE7"/>
    <w:rsid w:val="00E31FD4"/>
    <w:rsid w:val="00E328F2"/>
    <w:rsid w:val="00E3540B"/>
    <w:rsid w:val="00E40780"/>
    <w:rsid w:val="00E41F95"/>
    <w:rsid w:val="00E4238A"/>
    <w:rsid w:val="00E43EC3"/>
    <w:rsid w:val="00E514D6"/>
    <w:rsid w:val="00E52A2A"/>
    <w:rsid w:val="00E5554F"/>
    <w:rsid w:val="00E555BF"/>
    <w:rsid w:val="00E55E81"/>
    <w:rsid w:val="00E6008D"/>
    <w:rsid w:val="00E62BDC"/>
    <w:rsid w:val="00E62D67"/>
    <w:rsid w:val="00E64032"/>
    <w:rsid w:val="00E64E76"/>
    <w:rsid w:val="00E65A22"/>
    <w:rsid w:val="00E65FD7"/>
    <w:rsid w:val="00E72D01"/>
    <w:rsid w:val="00E750F9"/>
    <w:rsid w:val="00E830A8"/>
    <w:rsid w:val="00E91791"/>
    <w:rsid w:val="00E91A47"/>
    <w:rsid w:val="00E93453"/>
    <w:rsid w:val="00E96E0D"/>
    <w:rsid w:val="00EA0160"/>
    <w:rsid w:val="00EA54A7"/>
    <w:rsid w:val="00EA6C2B"/>
    <w:rsid w:val="00EA7003"/>
    <w:rsid w:val="00EB13FB"/>
    <w:rsid w:val="00EB180A"/>
    <w:rsid w:val="00EB6C16"/>
    <w:rsid w:val="00EC2EDC"/>
    <w:rsid w:val="00EC3856"/>
    <w:rsid w:val="00EC486A"/>
    <w:rsid w:val="00EC53F6"/>
    <w:rsid w:val="00EC63F9"/>
    <w:rsid w:val="00ED0F43"/>
    <w:rsid w:val="00ED2D15"/>
    <w:rsid w:val="00ED5DB7"/>
    <w:rsid w:val="00ED5E8A"/>
    <w:rsid w:val="00EE06D4"/>
    <w:rsid w:val="00EE38CD"/>
    <w:rsid w:val="00EE6938"/>
    <w:rsid w:val="00EF036B"/>
    <w:rsid w:val="00EF13EC"/>
    <w:rsid w:val="00EF2B64"/>
    <w:rsid w:val="00EF32A9"/>
    <w:rsid w:val="00EF3C58"/>
    <w:rsid w:val="00F006C1"/>
    <w:rsid w:val="00F01723"/>
    <w:rsid w:val="00F025C2"/>
    <w:rsid w:val="00F072FA"/>
    <w:rsid w:val="00F10BFD"/>
    <w:rsid w:val="00F178BA"/>
    <w:rsid w:val="00F227AC"/>
    <w:rsid w:val="00F24B5E"/>
    <w:rsid w:val="00F30056"/>
    <w:rsid w:val="00F32357"/>
    <w:rsid w:val="00F3301C"/>
    <w:rsid w:val="00F3350E"/>
    <w:rsid w:val="00F36094"/>
    <w:rsid w:val="00F37258"/>
    <w:rsid w:val="00F37D57"/>
    <w:rsid w:val="00F40963"/>
    <w:rsid w:val="00F42D12"/>
    <w:rsid w:val="00F45139"/>
    <w:rsid w:val="00F452CA"/>
    <w:rsid w:val="00F46F0E"/>
    <w:rsid w:val="00F51A8C"/>
    <w:rsid w:val="00F52158"/>
    <w:rsid w:val="00F6134A"/>
    <w:rsid w:val="00F63241"/>
    <w:rsid w:val="00F65013"/>
    <w:rsid w:val="00F667F9"/>
    <w:rsid w:val="00F7097E"/>
    <w:rsid w:val="00F72278"/>
    <w:rsid w:val="00F741A1"/>
    <w:rsid w:val="00F747EF"/>
    <w:rsid w:val="00F74DAF"/>
    <w:rsid w:val="00F754B1"/>
    <w:rsid w:val="00F80CE6"/>
    <w:rsid w:val="00F8297D"/>
    <w:rsid w:val="00F876E2"/>
    <w:rsid w:val="00F878DD"/>
    <w:rsid w:val="00F87B1F"/>
    <w:rsid w:val="00F9014A"/>
    <w:rsid w:val="00F91FD0"/>
    <w:rsid w:val="00F94E2D"/>
    <w:rsid w:val="00FA38EE"/>
    <w:rsid w:val="00FA5EDA"/>
    <w:rsid w:val="00FC1B6D"/>
    <w:rsid w:val="00FC1E6E"/>
    <w:rsid w:val="00FC2C33"/>
    <w:rsid w:val="00FC3FD1"/>
    <w:rsid w:val="00FC6771"/>
    <w:rsid w:val="00FC6A92"/>
    <w:rsid w:val="00FD5737"/>
    <w:rsid w:val="00FE1270"/>
    <w:rsid w:val="00FE4150"/>
    <w:rsid w:val="00FE4239"/>
    <w:rsid w:val="00FE476A"/>
    <w:rsid w:val="00FE6B7E"/>
    <w:rsid w:val="00FF5132"/>
    <w:rsid w:val="00FF5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B63"/>
    <w:rPr>
      <w:sz w:val="28"/>
      <w:szCs w:val="28"/>
    </w:rPr>
  </w:style>
  <w:style w:type="paragraph" w:styleId="Heading1">
    <w:name w:val="heading 1"/>
    <w:basedOn w:val="Normal"/>
    <w:next w:val="Normal"/>
    <w:link w:val="Heading1Char"/>
    <w:uiPriority w:val="9"/>
    <w:qFormat/>
    <w:rsid w:val="0012034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20F9D"/>
    <w:pPr>
      <w:keepNext/>
      <w:spacing w:before="240" w:after="60"/>
      <w:outlineLvl w:val="1"/>
    </w:pPr>
    <w:rPr>
      <w:rFonts w:ascii="Cambria" w:hAnsi="Cambria"/>
      <w:b/>
      <w:bCs/>
      <w:i/>
      <w:iCs/>
    </w:rPr>
  </w:style>
  <w:style w:type="paragraph" w:styleId="Heading3">
    <w:name w:val="heading 3"/>
    <w:basedOn w:val="Normal"/>
    <w:next w:val="Normal"/>
    <w:link w:val="Heading3Char"/>
    <w:uiPriority w:val="9"/>
    <w:qFormat/>
    <w:rsid w:val="00322034"/>
    <w:pPr>
      <w:keepNext/>
      <w:spacing w:before="240" w:after="60"/>
      <w:outlineLvl w:val="2"/>
    </w:pPr>
    <w:rPr>
      <w:rFonts w:ascii="Cambria" w:hAnsi="Cambria"/>
      <w:b/>
      <w:bCs/>
      <w:sz w:val="26"/>
      <w:szCs w:val="26"/>
    </w:rPr>
  </w:style>
  <w:style w:type="paragraph" w:styleId="Heading4">
    <w:name w:val="heading 4"/>
    <w:basedOn w:val="Normal"/>
    <w:next w:val="Normal"/>
    <w:qFormat/>
    <w:rsid w:val="00AD5270"/>
    <w:pPr>
      <w:keepNext/>
      <w:jc w:val="center"/>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rsid w:val="00066C23"/>
    <w:pPr>
      <w:spacing w:after="160" w:line="240" w:lineRule="exact"/>
    </w:pPr>
    <w:rPr>
      <w:rFonts w:ascii="Tahoma" w:eastAsia="PMingLiU" w:hAnsi="Tahoma"/>
      <w:sz w:val="20"/>
      <w:szCs w:val="20"/>
    </w:rPr>
  </w:style>
  <w:style w:type="table" w:styleId="TableGrid">
    <w:name w:val="Table Grid"/>
    <w:basedOn w:val="TableNormal"/>
    <w:uiPriority w:val="59"/>
    <w:rsid w:val="00066C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6C23"/>
    <w:pPr>
      <w:spacing w:before="60" w:after="60" w:line="276" w:lineRule="auto"/>
      <w:ind w:left="720"/>
      <w:contextualSpacing/>
      <w:jc w:val="both"/>
    </w:pPr>
    <w:rPr>
      <w:szCs w:val="22"/>
    </w:rPr>
  </w:style>
  <w:style w:type="paragraph" w:styleId="BodyText2">
    <w:name w:val="Body Text 2"/>
    <w:basedOn w:val="Normal"/>
    <w:rsid w:val="00066C23"/>
    <w:pPr>
      <w:spacing w:after="120" w:line="480" w:lineRule="auto"/>
    </w:pPr>
    <w:rPr>
      <w:sz w:val="24"/>
      <w:szCs w:val="24"/>
      <w:lang w:val="en-GB"/>
    </w:rPr>
  </w:style>
  <w:style w:type="paragraph" w:styleId="BodyTextIndent2">
    <w:name w:val="Body Text Indent 2"/>
    <w:basedOn w:val="Normal"/>
    <w:rsid w:val="00066C23"/>
    <w:pPr>
      <w:spacing w:after="120" w:line="480" w:lineRule="auto"/>
      <w:ind w:left="360"/>
    </w:pPr>
    <w:rPr>
      <w:rFonts w:ascii=".VnTime" w:hAnsi=".VnTime"/>
      <w:szCs w:val="24"/>
    </w:rPr>
  </w:style>
  <w:style w:type="paragraph" w:customStyle="1" w:styleId="Baocao">
    <w:name w:val="Baocao"/>
    <w:basedOn w:val="Normal"/>
    <w:rsid w:val="00066C23"/>
    <w:pPr>
      <w:widowControl w:val="0"/>
      <w:spacing w:before="120" w:after="120"/>
      <w:ind w:firstLine="720"/>
      <w:jc w:val="both"/>
    </w:pPr>
    <w:rPr>
      <w:rFonts w:ascii=".VnTime" w:hAnsi=".VnTime"/>
      <w:szCs w:val="20"/>
    </w:rPr>
  </w:style>
  <w:style w:type="paragraph" w:styleId="BodyTextIndent">
    <w:name w:val="Body Text Indent"/>
    <w:basedOn w:val="Normal"/>
    <w:rsid w:val="00066C23"/>
    <w:pPr>
      <w:spacing w:after="120"/>
      <w:ind w:left="360"/>
    </w:pPr>
    <w:rPr>
      <w:rFonts w:ascii=".VnTime" w:hAnsi=".VnTime"/>
      <w:szCs w:val="24"/>
    </w:rPr>
  </w:style>
  <w:style w:type="paragraph" w:styleId="BodyText">
    <w:name w:val="Body Text"/>
    <w:basedOn w:val="Normal"/>
    <w:rsid w:val="00066C23"/>
    <w:pPr>
      <w:spacing w:after="120"/>
    </w:pPr>
    <w:rPr>
      <w:rFonts w:ascii=".VnTime" w:hAnsi=".VnTime"/>
      <w:szCs w:val="24"/>
    </w:rPr>
  </w:style>
  <w:style w:type="paragraph" w:customStyle="1" w:styleId="abc">
    <w:name w:val="abc"/>
    <w:basedOn w:val="Normal"/>
    <w:rsid w:val="00066C23"/>
    <w:rPr>
      <w:rFonts w:ascii=".VnTime" w:hAnsi=".VnTime"/>
    </w:rPr>
  </w:style>
  <w:style w:type="paragraph" w:styleId="Header">
    <w:name w:val="header"/>
    <w:basedOn w:val="Normal"/>
    <w:link w:val="HeaderChar"/>
    <w:uiPriority w:val="99"/>
    <w:rsid w:val="00AD0780"/>
    <w:pPr>
      <w:tabs>
        <w:tab w:val="center" w:pos="4320"/>
        <w:tab w:val="right" w:pos="8640"/>
      </w:tabs>
    </w:pPr>
  </w:style>
  <w:style w:type="character" w:styleId="PageNumber">
    <w:name w:val="page number"/>
    <w:basedOn w:val="DefaultParagraphFont"/>
    <w:rsid w:val="00AD0780"/>
  </w:style>
  <w:style w:type="paragraph" w:styleId="Footer">
    <w:name w:val="footer"/>
    <w:basedOn w:val="Normal"/>
    <w:link w:val="FooterChar"/>
    <w:uiPriority w:val="99"/>
    <w:rsid w:val="00874C51"/>
    <w:pPr>
      <w:tabs>
        <w:tab w:val="center" w:pos="4320"/>
        <w:tab w:val="right" w:pos="8640"/>
      </w:tabs>
    </w:pPr>
  </w:style>
  <w:style w:type="paragraph" w:customStyle="1" w:styleId="1">
    <w:name w:val="1"/>
    <w:basedOn w:val="DocumentMap"/>
    <w:autoRedefine/>
    <w:rsid w:val="001F65DB"/>
    <w:pPr>
      <w:widowControl w:val="0"/>
      <w:jc w:val="both"/>
    </w:pPr>
    <w:rPr>
      <w:rFonts w:eastAsia="SimSun" w:cs="Times New Roman"/>
      <w:kern w:val="2"/>
      <w:sz w:val="24"/>
      <w:szCs w:val="24"/>
      <w:lang w:eastAsia="zh-CN"/>
    </w:rPr>
  </w:style>
  <w:style w:type="paragraph" w:styleId="DocumentMap">
    <w:name w:val="Document Map"/>
    <w:basedOn w:val="Normal"/>
    <w:semiHidden/>
    <w:rsid w:val="001F65DB"/>
    <w:pPr>
      <w:shd w:val="clear" w:color="auto" w:fill="000080"/>
    </w:pPr>
    <w:rPr>
      <w:rFonts w:ascii="Tahoma" w:hAnsi="Tahoma" w:cs="Tahoma"/>
    </w:rPr>
  </w:style>
  <w:style w:type="paragraph" w:customStyle="1" w:styleId="Macdinh">
    <w:name w:val="Mac dinh"/>
    <w:basedOn w:val="Normal"/>
    <w:rsid w:val="00322034"/>
    <w:pPr>
      <w:widowControl w:val="0"/>
      <w:suppressAutoHyphens/>
      <w:spacing w:before="60" w:after="60"/>
      <w:ind w:firstLine="709"/>
      <w:jc w:val="both"/>
    </w:pPr>
    <w:rPr>
      <w:kern w:val="28"/>
      <w:szCs w:val="24"/>
      <w:lang w:eastAsia="ar-SA"/>
    </w:rPr>
  </w:style>
  <w:style w:type="character" w:customStyle="1" w:styleId="Heading3Char">
    <w:name w:val="Heading 3 Char"/>
    <w:link w:val="Heading3"/>
    <w:uiPriority w:val="9"/>
    <w:semiHidden/>
    <w:rsid w:val="00322034"/>
    <w:rPr>
      <w:rFonts w:ascii="Cambria" w:eastAsia="Times New Roman" w:hAnsi="Cambria" w:cs="Times New Roman"/>
      <w:b/>
      <w:bCs/>
      <w:sz w:val="26"/>
      <w:szCs w:val="26"/>
    </w:rPr>
  </w:style>
  <w:style w:type="character" w:customStyle="1" w:styleId="CharChar4">
    <w:name w:val="Char Char4"/>
    <w:locked/>
    <w:rsid w:val="00531FB3"/>
    <w:rPr>
      <w:b/>
      <w:color w:val="0000CC"/>
      <w:kern w:val="1"/>
      <w:sz w:val="28"/>
      <w:lang w:val="en-US" w:eastAsia="ar-SA" w:bidi="ar-SA"/>
    </w:rPr>
  </w:style>
  <w:style w:type="paragraph" w:styleId="FootnoteText">
    <w:name w:val="footnote text"/>
    <w:basedOn w:val="Normal"/>
    <w:link w:val="FootnoteTextChar"/>
    <w:uiPriority w:val="99"/>
    <w:semiHidden/>
    <w:unhideWhenUsed/>
    <w:rsid w:val="00E20F9D"/>
    <w:pPr>
      <w:spacing w:after="200" w:line="276" w:lineRule="auto"/>
    </w:pPr>
    <w:rPr>
      <w:rFonts w:ascii="Calibri" w:hAnsi="Calibri"/>
      <w:sz w:val="20"/>
      <w:szCs w:val="20"/>
    </w:rPr>
  </w:style>
  <w:style w:type="character" w:customStyle="1" w:styleId="FootnoteTextChar">
    <w:name w:val="Footnote Text Char"/>
    <w:link w:val="FootnoteText"/>
    <w:uiPriority w:val="99"/>
    <w:semiHidden/>
    <w:rsid w:val="00E20F9D"/>
    <w:rPr>
      <w:rFonts w:ascii="Calibri" w:hAnsi="Calibri"/>
    </w:rPr>
  </w:style>
  <w:style w:type="character" w:styleId="FootnoteReference">
    <w:name w:val="footnote reference"/>
    <w:aliases w:val="Footnote,Footnote + Arial,10 pt,Black,Ref,de nota al pie,Footnote text"/>
    <w:unhideWhenUsed/>
    <w:rsid w:val="00E20F9D"/>
    <w:rPr>
      <w:vertAlign w:val="superscript"/>
    </w:rPr>
  </w:style>
  <w:style w:type="character" w:customStyle="1" w:styleId="Heading2Char">
    <w:name w:val="Heading 2 Char"/>
    <w:link w:val="Heading2"/>
    <w:uiPriority w:val="9"/>
    <w:rsid w:val="00E20F9D"/>
    <w:rPr>
      <w:rFonts w:ascii="Cambria" w:eastAsia="Times New Roman" w:hAnsi="Cambria" w:cs="Times New Roman"/>
      <w:b/>
      <w:bCs/>
      <w:i/>
      <w:iCs/>
      <w:sz w:val="28"/>
      <w:szCs w:val="28"/>
    </w:rPr>
  </w:style>
  <w:style w:type="paragraph" w:styleId="NormalWeb">
    <w:name w:val="Normal (Web)"/>
    <w:basedOn w:val="Normal"/>
    <w:uiPriority w:val="99"/>
    <w:rsid w:val="008D72D9"/>
    <w:pPr>
      <w:spacing w:before="100" w:beforeAutospacing="1" w:after="100" w:afterAutospacing="1"/>
    </w:pPr>
    <w:rPr>
      <w:noProof/>
      <w:sz w:val="24"/>
      <w:szCs w:val="24"/>
      <w:lang w:val="vi-VN"/>
    </w:rPr>
  </w:style>
  <w:style w:type="paragraph" w:styleId="BalloonText">
    <w:name w:val="Balloon Text"/>
    <w:basedOn w:val="Normal"/>
    <w:link w:val="BalloonTextChar"/>
    <w:uiPriority w:val="99"/>
    <w:semiHidden/>
    <w:unhideWhenUsed/>
    <w:rsid w:val="00751A23"/>
    <w:rPr>
      <w:rFonts w:ascii="Tahoma" w:hAnsi="Tahoma"/>
      <w:sz w:val="16"/>
      <w:szCs w:val="16"/>
    </w:rPr>
  </w:style>
  <w:style w:type="character" w:customStyle="1" w:styleId="BalloonTextChar">
    <w:name w:val="Balloon Text Char"/>
    <w:link w:val="BalloonText"/>
    <w:uiPriority w:val="99"/>
    <w:semiHidden/>
    <w:rsid w:val="00751A23"/>
    <w:rPr>
      <w:rFonts w:ascii="Tahoma" w:hAnsi="Tahoma" w:cs="Tahoma"/>
      <w:sz w:val="16"/>
      <w:szCs w:val="16"/>
    </w:rPr>
  </w:style>
  <w:style w:type="character" w:customStyle="1" w:styleId="Heading1Char">
    <w:name w:val="Heading 1 Char"/>
    <w:link w:val="Heading1"/>
    <w:uiPriority w:val="9"/>
    <w:rsid w:val="0012034B"/>
    <w:rPr>
      <w:rFonts w:ascii="Cambria" w:eastAsia="Times New Roman" w:hAnsi="Cambria" w:cs="Times New Roman"/>
      <w:b/>
      <w:bCs/>
      <w:kern w:val="32"/>
      <w:sz w:val="32"/>
      <w:szCs w:val="32"/>
    </w:rPr>
  </w:style>
  <w:style w:type="paragraph" w:styleId="EndnoteText">
    <w:name w:val="endnote text"/>
    <w:basedOn w:val="Normal"/>
    <w:link w:val="EndnoteTextChar"/>
    <w:uiPriority w:val="99"/>
    <w:semiHidden/>
    <w:unhideWhenUsed/>
    <w:rsid w:val="002A2C1B"/>
    <w:rPr>
      <w:sz w:val="20"/>
      <w:szCs w:val="20"/>
    </w:rPr>
  </w:style>
  <w:style w:type="character" w:customStyle="1" w:styleId="EndnoteTextChar">
    <w:name w:val="Endnote Text Char"/>
    <w:basedOn w:val="DefaultParagraphFont"/>
    <w:link w:val="EndnoteText"/>
    <w:uiPriority w:val="99"/>
    <w:semiHidden/>
    <w:rsid w:val="002A2C1B"/>
  </w:style>
  <w:style w:type="character" w:styleId="EndnoteReference">
    <w:name w:val="endnote reference"/>
    <w:uiPriority w:val="99"/>
    <w:semiHidden/>
    <w:unhideWhenUsed/>
    <w:rsid w:val="002A2C1B"/>
    <w:rPr>
      <w:vertAlign w:val="superscript"/>
    </w:rPr>
  </w:style>
  <w:style w:type="character" w:customStyle="1" w:styleId="FooterChar">
    <w:name w:val="Footer Char"/>
    <w:link w:val="Footer"/>
    <w:uiPriority w:val="99"/>
    <w:rsid w:val="00FC1E6E"/>
    <w:rPr>
      <w:sz w:val="28"/>
      <w:szCs w:val="28"/>
    </w:rPr>
  </w:style>
  <w:style w:type="character" w:customStyle="1" w:styleId="HeaderChar">
    <w:name w:val="Header Char"/>
    <w:basedOn w:val="DefaultParagraphFont"/>
    <w:link w:val="Header"/>
    <w:uiPriority w:val="99"/>
    <w:rsid w:val="00A05F57"/>
    <w:rPr>
      <w:sz w:val="28"/>
      <w:szCs w:val="28"/>
    </w:rPr>
  </w:style>
  <w:style w:type="paragraph" w:customStyle="1" w:styleId="Default">
    <w:name w:val="Default"/>
    <w:rsid w:val="009F5F9F"/>
    <w:pPr>
      <w:autoSpaceDE w:val="0"/>
      <w:autoSpaceDN w:val="0"/>
      <w:adjustRightInd w:val="0"/>
    </w:pPr>
    <w:rPr>
      <w:color w:val="000000"/>
      <w:sz w:val="24"/>
      <w:szCs w:val="24"/>
    </w:rPr>
  </w:style>
  <w:style w:type="character" w:customStyle="1" w:styleId="x-label-value">
    <w:name w:val="x-label-value"/>
    <w:rsid w:val="007005CB"/>
  </w:style>
  <w:style w:type="character" w:styleId="Hyperlink">
    <w:name w:val="Hyperlink"/>
    <w:basedOn w:val="DefaultParagraphFont"/>
    <w:uiPriority w:val="99"/>
    <w:unhideWhenUsed/>
    <w:rsid w:val="001E55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12034B"/>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E20F9D"/>
    <w:pPr>
      <w:keepNext/>
      <w:spacing w:before="240" w:after="60"/>
      <w:outlineLvl w:val="1"/>
    </w:pPr>
    <w:rPr>
      <w:rFonts w:ascii="Cambria" w:hAnsi="Cambria"/>
      <w:b/>
      <w:bCs/>
      <w:i/>
      <w:iCs/>
      <w:lang w:val="x-none" w:eastAsia="x-none"/>
    </w:rPr>
  </w:style>
  <w:style w:type="paragraph" w:styleId="Heading3">
    <w:name w:val="heading 3"/>
    <w:basedOn w:val="Normal"/>
    <w:next w:val="Normal"/>
    <w:link w:val="Heading3Char"/>
    <w:uiPriority w:val="9"/>
    <w:qFormat/>
    <w:rsid w:val="0032203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qFormat/>
    <w:rsid w:val="00AD5270"/>
    <w:pPr>
      <w:keepNext/>
      <w:jc w:val="center"/>
      <w:outlineLvl w:val="3"/>
    </w:pPr>
    <w:rPr>
      <w:b/>
      <w:bCs/>
      <w:sz w:val="26"/>
      <w:szCs w:val="26"/>
    </w:rPr>
  </w:style>
  <w:style w:type="character" w:default="1" w:styleId="DefaultParagraphFont">
    <w:name w:val="Default Paragraph Font"/>
    <w:aliases w:val=" Char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CharChar">
    <w:name w:val=" Char Char Char Char Char Char"/>
    <w:basedOn w:val="Normal"/>
    <w:rsid w:val="00066C23"/>
    <w:pPr>
      <w:spacing w:after="160" w:line="240" w:lineRule="exact"/>
    </w:pPr>
    <w:rPr>
      <w:rFonts w:ascii="Tahoma" w:eastAsia="PMingLiU" w:hAnsi="Tahoma"/>
      <w:sz w:val="20"/>
      <w:szCs w:val="20"/>
    </w:rPr>
  </w:style>
  <w:style w:type="table" w:styleId="TableGrid">
    <w:name w:val="Table Grid"/>
    <w:basedOn w:val="TableNormal"/>
    <w:rsid w:val="00066C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6C23"/>
    <w:pPr>
      <w:spacing w:before="60" w:after="60" w:line="276" w:lineRule="auto"/>
      <w:ind w:left="720"/>
      <w:contextualSpacing/>
      <w:jc w:val="both"/>
    </w:pPr>
    <w:rPr>
      <w:szCs w:val="22"/>
    </w:rPr>
  </w:style>
  <w:style w:type="paragraph" w:styleId="BodyText2">
    <w:name w:val="Body Text 2"/>
    <w:basedOn w:val="Normal"/>
    <w:rsid w:val="00066C23"/>
    <w:pPr>
      <w:spacing w:after="120" w:line="480" w:lineRule="auto"/>
    </w:pPr>
    <w:rPr>
      <w:sz w:val="24"/>
      <w:szCs w:val="24"/>
      <w:lang w:val="en-GB"/>
    </w:rPr>
  </w:style>
  <w:style w:type="paragraph" w:styleId="BodyTextIndent2">
    <w:name w:val="Body Text Indent 2"/>
    <w:basedOn w:val="Normal"/>
    <w:rsid w:val="00066C23"/>
    <w:pPr>
      <w:spacing w:after="120" w:line="480" w:lineRule="auto"/>
      <w:ind w:left="360"/>
    </w:pPr>
    <w:rPr>
      <w:rFonts w:ascii=".VnTime" w:hAnsi=".VnTime"/>
      <w:szCs w:val="24"/>
    </w:rPr>
  </w:style>
  <w:style w:type="paragraph" w:customStyle="1" w:styleId="Baocao">
    <w:name w:val="Baocao"/>
    <w:basedOn w:val="Normal"/>
    <w:rsid w:val="00066C23"/>
    <w:pPr>
      <w:widowControl w:val="0"/>
      <w:spacing w:before="120" w:after="120"/>
      <w:ind w:firstLine="720"/>
      <w:jc w:val="both"/>
    </w:pPr>
    <w:rPr>
      <w:rFonts w:ascii=".VnTime" w:hAnsi=".VnTime"/>
      <w:szCs w:val="20"/>
    </w:rPr>
  </w:style>
  <w:style w:type="paragraph" w:styleId="BodyTextIndent">
    <w:name w:val="Body Text Indent"/>
    <w:basedOn w:val="Normal"/>
    <w:rsid w:val="00066C23"/>
    <w:pPr>
      <w:spacing w:after="120"/>
      <w:ind w:left="360"/>
    </w:pPr>
    <w:rPr>
      <w:rFonts w:ascii=".VnTime" w:hAnsi=".VnTime"/>
      <w:szCs w:val="24"/>
    </w:rPr>
  </w:style>
  <w:style w:type="paragraph" w:styleId="BodyText">
    <w:name w:val="Body Text"/>
    <w:basedOn w:val="Normal"/>
    <w:rsid w:val="00066C23"/>
    <w:pPr>
      <w:spacing w:after="120"/>
    </w:pPr>
    <w:rPr>
      <w:rFonts w:ascii=".VnTime" w:hAnsi=".VnTime"/>
      <w:szCs w:val="24"/>
    </w:rPr>
  </w:style>
  <w:style w:type="paragraph" w:customStyle="1" w:styleId="abc">
    <w:name w:val="abc"/>
    <w:basedOn w:val="Normal"/>
    <w:rsid w:val="00066C23"/>
    <w:rPr>
      <w:rFonts w:ascii=".VnTime" w:hAnsi=".VnTime"/>
    </w:rPr>
  </w:style>
  <w:style w:type="paragraph" w:styleId="Header">
    <w:name w:val="header"/>
    <w:basedOn w:val="Normal"/>
    <w:rsid w:val="00AD0780"/>
    <w:pPr>
      <w:tabs>
        <w:tab w:val="center" w:pos="4320"/>
        <w:tab w:val="right" w:pos="8640"/>
      </w:tabs>
    </w:pPr>
  </w:style>
  <w:style w:type="character" w:styleId="PageNumber">
    <w:name w:val="page number"/>
    <w:basedOn w:val="DefaultParagraphFont"/>
    <w:rsid w:val="00AD0780"/>
  </w:style>
  <w:style w:type="paragraph" w:styleId="Footer">
    <w:name w:val="footer"/>
    <w:basedOn w:val="Normal"/>
    <w:link w:val="FooterChar"/>
    <w:uiPriority w:val="99"/>
    <w:rsid w:val="00874C51"/>
    <w:pPr>
      <w:tabs>
        <w:tab w:val="center" w:pos="4320"/>
        <w:tab w:val="right" w:pos="8640"/>
      </w:tabs>
    </w:pPr>
    <w:rPr>
      <w:lang w:val="x-none" w:eastAsia="x-none"/>
    </w:rPr>
  </w:style>
  <w:style w:type="paragraph" w:customStyle="1" w:styleId="1">
    <w:name w:val="1"/>
    <w:basedOn w:val="DocumentMap"/>
    <w:autoRedefine/>
    <w:rsid w:val="001F65DB"/>
    <w:pPr>
      <w:widowControl w:val="0"/>
      <w:jc w:val="both"/>
    </w:pPr>
    <w:rPr>
      <w:rFonts w:eastAsia="SimSun" w:cs="Times New Roman"/>
      <w:kern w:val="2"/>
      <w:sz w:val="24"/>
      <w:szCs w:val="24"/>
      <w:lang w:eastAsia="zh-CN"/>
    </w:rPr>
  </w:style>
  <w:style w:type="paragraph" w:styleId="DocumentMap">
    <w:name w:val="Document Map"/>
    <w:basedOn w:val="Normal"/>
    <w:semiHidden/>
    <w:rsid w:val="001F65DB"/>
    <w:pPr>
      <w:shd w:val="clear" w:color="auto" w:fill="000080"/>
    </w:pPr>
    <w:rPr>
      <w:rFonts w:ascii="Tahoma" w:hAnsi="Tahoma" w:cs="Tahoma"/>
    </w:rPr>
  </w:style>
  <w:style w:type="paragraph" w:customStyle="1" w:styleId="Macdinh">
    <w:name w:val="Mac dinh"/>
    <w:basedOn w:val="Normal"/>
    <w:rsid w:val="00322034"/>
    <w:pPr>
      <w:widowControl w:val="0"/>
      <w:suppressAutoHyphens/>
      <w:spacing w:before="60" w:after="60"/>
      <w:ind w:firstLine="709"/>
      <w:jc w:val="both"/>
    </w:pPr>
    <w:rPr>
      <w:kern w:val="28"/>
      <w:szCs w:val="24"/>
      <w:lang w:eastAsia="ar-SA"/>
    </w:rPr>
  </w:style>
  <w:style w:type="character" w:customStyle="1" w:styleId="Heading3Char">
    <w:name w:val="Heading 3 Char"/>
    <w:link w:val="Heading3"/>
    <w:uiPriority w:val="9"/>
    <w:semiHidden/>
    <w:rsid w:val="00322034"/>
    <w:rPr>
      <w:rFonts w:ascii="Cambria" w:eastAsia="Times New Roman" w:hAnsi="Cambria" w:cs="Times New Roman"/>
      <w:b/>
      <w:bCs/>
      <w:sz w:val="26"/>
      <w:szCs w:val="26"/>
    </w:rPr>
  </w:style>
  <w:style w:type="character" w:customStyle="1" w:styleId="CharChar4">
    <w:name w:val="Char Char4"/>
    <w:locked/>
    <w:rsid w:val="00531FB3"/>
    <w:rPr>
      <w:b/>
      <w:color w:val="0000CC"/>
      <w:kern w:val="1"/>
      <w:sz w:val="28"/>
      <w:lang w:val="en-US" w:eastAsia="ar-SA" w:bidi="ar-SA"/>
    </w:rPr>
  </w:style>
  <w:style w:type="paragraph" w:styleId="FootnoteText">
    <w:name w:val="footnote text"/>
    <w:basedOn w:val="Normal"/>
    <w:link w:val="FootnoteTextChar"/>
    <w:uiPriority w:val="99"/>
    <w:semiHidden/>
    <w:unhideWhenUsed/>
    <w:rsid w:val="00E20F9D"/>
    <w:pPr>
      <w:spacing w:after="200" w:line="276" w:lineRule="auto"/>
    </w:pPr>
    <w:rPr>
      <w:rFonts w:ascii="Calibri" w:hAnsi="Calibri"/>
      <w:sz w:val="20"/>
      <w:szCs w:val="20"/>
      <w:lang w:val="x-none" w:eastAsia="x-none"/>
    </w:rPr>
  </w:style>
  <w:style w:type="character" w:customStyle="1" w:styleId="FootnoteTextChar">
    <w:name w:val="Footnote Text Char"/>
    <w:link w:val="FootnoteText"/>
    <w:uiPriority w:val="99"/>
    <w:semiHidden/>
    <w:rsid w:val="00E20F9D"/>
    <w:rPr>
      <w:rFonts w:ascii="Calibri" w:hAnsi="Calibri"/>
      <w:lang w:eastAsia="x-none"/>
    </w:rPr>
  </w:style>
  <w:style w:type="character" w:styleId="FootnoteReference">
    <w:name w:val="footnote reference"/>
    <w:aliases w:val="Footnote,Footnote + Arial,10 pt,Black,Ref,de nota al pie,Footnote text"/>
    <w:unhideWhenUsed/>
    <w:rsid w:val="00E20F9D"/>
    <w:rPr>
      <w:vertAlign w:val="superscript"/>
    </w:rPr>
  </w:style>
  <w:style w:type="character" w:customStyle="1" w:styleId="Heading2Char">
    <w:name w:val="Heading 2 Char"/>
    <w:link w:val="Heading2"/>
    <w:uiPriority w:val="9"/>
    <w:rsid w:val="00E20F9D"/>
    <w:rPr>
      <w:rFonts w:ascii="Cambria" w:eastAsia="Times New Roman" w:hAnsi="Cambria" w:cs="Times New Roman"/>
      <w:b/>
      <w:bCs/>
      <w:i/>
      <w:iCs/>
      <w:sz w:val="28"/>
      <w:szCs w:val="28"/>
    </w:rPr>
  </w:style>
  <w:style w:type="paragraph" w:styleId="NormalWeb">
    <w:name w:val="Normal (Web)"/>
    <w:basedOn w:val="Normal"/>
    <w:rsid w:val="008D72D9"/>
    <w:pPr>
      <w:spacing w:before="100" w:beforeAutospacing="1" w:after="100" w:afterAutospacing="1"/>
    </w:pPr>
    <w:rPr>
      <w:noProof/>
      <w:sz w:val="24"/>
      <w:szCs w:val="24"/>
      <w:lang w:val="vi-VN"/>
    </w:rPr>
  </w:style>
  <w:style w:type="paragraph" w:styleId="BalloonText">
    <w:name w:val="Balloon Text"/>
    <w:basedOn w:val="Normal"/>
    <w:link w:val="BalloonTextChar"/>
    <w:uiPriority w:val="99"/>
    <w:semiHidden/>
    <w:unhideWhenUsed/>
    <w:rsid w:val="00751A23"/>
    <w:rPr>
      <w:rFonts w:ascii="Tahoma" w:hAnsi="Tahoma"/>
      <w:sz w:val="16"/>
      <w:szCs w:val="16"/>
      <w:lang w:val="x-none" w:eastAsia="x-none"/>
    </w:rPr>
  </w:style>
  <w:style w:type="character" w:customStyle="1" w:styleId="BalloonTextChar">
    <w:name w:val="Balloon Text Char"/>
    <w:link w:val="BalloonText"/>
    <w:uiPriority w:val="99"/>
    <w:semiHidden/>
    <w:rsid w:val="00751A23"/>
    <w:rPr>
      <w:rFonts w:ascii="Tahoma" w:hAnsi="Tahoma" w:cs="Tahoma"/>
      <w:sz w:val="16"/>
      <w:szCs w:val="16"/>
    </w:rPr>
  </w:style>
  <w:style w:type="character" w:customStyle="1" w:styleId="Heading1Char">
    <w:name w:val="Heading 1 Char"/>
    <w:link w:val="Heading1"/>
    <w:uiPriority w:val="9"/>
    <w:rsid w:val="0012034B"/>
    <w:rPr>
      <w:rFonts w:ascii="Cambria" w:eastAsia="Times New Roman" w:hAnsi="Cambria" w:cs="Times New Roman"/>
      <w:b/>
      <w:bCs/>
      <w:kern w:val="32"/>
      <w:sz w:val="32"/>
      <w:szCs w:val="32"/>
    </w:rPr>
  </w:style>
  <w:style w:type="paragraph" w:styleId="EndnoteText">
    <w:name w:val="endnote text"/>
    <w:basedOn w:val="Normal"/>
    <w:link w:val="EndnoteTextChar"/>
    <w:uiPriority w:val="99"/>
    <w:semiHidden/>
    <w:unhideWhenUsed/>
    <w:rsid w:val="002A2C1B"/>
    <w:rPr>
      <w:sz w:val="20"/>
      <w:szCs w:val="20"/>
    </w:rPr>
  </w:style>
  <w:style w:type="character" w:customStyle="1" w:styleId="EndnoteTextChar">
    <w:name w:val="Endnote Text Char"/>
    <w:basedOn w:val="DefaultParagraphFont"/>
    <w:link w:val="EndnoteText"/>
    <w:uiPriority w:val="99"/>
    <w:semiHidden/>
    <w:rsid w:val="002A2C1B"/>
  </w:style>
  <w:style w:type="character" w:styleId="EndnoteReference">
    <w:name w:val="endnote reference"/>
    <w:uiPriority w:val="99"/>
    <w:semiHidden/>
    <w:unhideWhenUsed/>
    <w:rsid w:val="002A2C1B"/>
    <w:rPr>
      <w:vertAlign w:val="superscript"/>
    </w:rPr>
  </w:style>
  <w:style w:type="character" w:customStyle="1" w:styleId="FooterChar">
    <w:name w:val="Footer Char"/>
    <w:link w:val="Footer"/>
    <w:uiPriority w:val="99"/>
    <w:rsid w:val="00FC1E6E"/>
    <w:rPr>
      <w:sz w:val="28"/>
      <w:szCs w:val="28"/>
    </w:rPr>
  </w:style>
</w:styles>
</file>

<file path=word/webSettings.xml><?xml version="1.0" encoding="utf-8"?>
<w:webSettings xmlns:r="http://schemas.openxmlformats.org/officeDocument/2006/relationships" xmlns:w="http://schemas.openxmlformats.org/wordprocessingml/2006/main">
  <w:divs>
    <w:div w:id="425735407">
      <w:bodyDiv w:val="1"/>
      <w:marLeft w:val="0"/>
      <w:marRight w:val="0"/>
      <w:marTop w:val="0"/>
      <w:marBottom w:val="0"/>
      <w:divBdr>
        <w:top w:val="none" w:sz="0" w:space="0" w:color="auto"/>
        <w:left w:val="none" w:sz="0" w:space="0" w:color="auto"/>
        <w:bottom w:val="none" w:sz="0" w:space="0" w:color="auto"/>
        <w:right w:val="none" w:sz="0" w:space="0" w:color="auto"/>
      </w:divBdr>
    </w:div>
    <w:div w:id="92303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372EF-E702-4FD3-9C9C-FF713C5E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4862</Words>
  <Characters>27720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VPCP</Company>
  <LinksUpToDate>false</LinksUpToDate>
  <CharactersWithSpaces>32517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Internet</dc:creator>
  <cp:lastModifiedBy>VPCP</cp:lastModifiedBy>
  <cp:revision>2</cp:revision>
  <cp:lastPrinted>2020-07-16T03:46:00Z</cp:lastPrinted>
  <dcterms:created xsi:type="dcterms:W3CDTF">2020-08-11T03:57:00Z</dcterms:created>
  <dcterms:modified xsi:type="dcterms:W3CDTF">2020-08-11T03:57:00Z</dcterms:modified>
</cp:coreProperties>
</file>