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812"/>
      </w:tblGrid>
      <w:tr w:rsidR="00C9404B" w:rsidTr="00C9404B">
        <w:tc>
          <w:tcPr>
            <w:tcW w:w="3632" w:type="dxa"/>
          </w:tcPr>
          <w:p w:rsidR="00C9404B" w:rsidRPr="00C9404B" w:rsidRDefault="00C9404B">
            <w:pPr>
              <w:pStyle w:val="Bodytext30"/>
              <w:shd w:val="clear" w:color="auto" w:fill="auto"/>
              <w:spacing w:after="0" w:line="260" w:lineRule="exact"/>
              <w:rPr>
                <w:rStyle w:val="Bodytext2Exact"/>
                <w:b w:val="0"/>
                <w:lang w:val="en-US"/>
              </w:rPr>
            </w:pPr>
            <w:r w:rsidRPr="00C9404B">
              <w:rPr>
                <w:rStyle w:val="Bodytext2Exact"/>
                <w:b w:val="0"/>
              </w:rPr>
              <w:t>UBND TỈNH NINH THUẬN</w:t>
            </w:r>
          </w:p>
          <w:p w:rsidR="00C9404B" w:rsidRPr="00C9404B" w:rsidRDefault="00C9404B">
            <w:pPr>
              <w:pStyle w:val="Bodytext30"/>
              <w:shd w:val="clear" w:color="auto" w:fill="auto"/>
              <w:spacing w:after="0" w:line="260" w:lineRule="exact"/>
              <w:rPr>
                <w:rStyle w:val="Bodytext2Exact"/>
                <w:b w:val="0"/>
                <w:lang w:val="en-US"/>
              </w:rPr>
            </w:pPr>
            <w:r w:rsidRPr="00C9404B">
              <w:rPr>
                <w:rStyle w:val="Bodytext2BoldExact"/>
                <w:b/>
              </w:rPr>
              <w:t>VĂN PHÒNG</w:t>
            </w:r>
          </w:p>
          <w:p w:rsidR="00C9404B" w:rsidRPr="00C9404B" w:rsidRDefault="008B75DD">
            <w:pPr>
              <w:pStyle w:val="Bodytext30"/>
              <w:shd w:val="clear" w:color="auto" w:fill="auto"/>
              <w:spacing w:after="0" w:line="260" w:lineRule="exact"/>
              <w:rPr>
                <w:lang w:val="en-US"/>
              </w:rPr>
            </w:pPr>
            <w:r>
              <w:rPr>
                <w:noProof/>
                <w:lang w:val="en-US" w:eastAsia="en-US" w:bidi="ar-SA"/>
              </w:rPr>
              <mc:AlternateContent>
                <mc:Choice Requires="wps">
                  <w:drawing>
                    <wp:anchor distT="0" distB="0" distL="114300" distR="114300" simplePos="0" relativeHeight="377490178" behindDoc="0" locked="0" layoutInCell="1" allowOverlap="1" wp14:anchorId="58A7E798" wp14:editId="3C6CA502">
                      <wp:simplePos x="0" y="0"/>
                      <wp:positionH relativeFrom="column">
                        <wp:posOffset>837565</wp:posOffset>
                      </wp:positionH>
                      <wp:positionV relativeFrom="paragraph">
                        <wp:posOffset>36830</wp:posOffset>
                      </wp:positionV>
                      <wp:extent cx="504825" cy="0"/>
                      <wp:effectExtent l="8890" t="8255" r="10160"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5.95pt;margin-top:2.9pt;width:39.75pt;height:0;z-index:377490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LWS2GwIAADoEAAAOAAAAZHJzL2Uyb0RvYy54bWysU82O2jAQvlfqO1i+QxI2bCEirFYJ9LJt kXb7AMZ2EquObdmGgKq+e8eGoN3tpaqagzP2zHzzzd/q4dRLdOTWCa1KnE1TjLiimgnVlvj7y3ay wMh5ohiRWvESn7nDD+uPH1aDKfhMd1oybhGAKFcMpsSd96ZIEkc73hM31YYrUDba9sTD1bYJs2QA 9F4mszS9TwZtmbGacufgtb4o8TriNw2n/lvTOO6RLDFw8/G08dyHM1mvSNFaYjpBrzTIP7DoiVAQ 9AZVE0/QwYo/oHpBrXa68VOq+0Q3jaA85gDZZOm7bJ47YnjMBYrjzK1M7v/B0q/HnUWClfgOI0V6 aNHjwesYGS1DeQbjCrCq1M6GBOlJPZsnTX84pHTVEdXyaPxyNuCbBY/kjUu4OANB9sMXzcCGAH6s 1amxfYCEKqBTbMn51hJ+8ojC4zzNF7M5RnRUJaQY/Yx1/jPXPQpCiZ23RLSdr7RS0HdtsxiFHJ+c D6xIMTqEoEpvhZSx/VKhocTLOcQJGqelYEEZL7bdV9KiIwkDFL+Y4jszqw+KRbCOE7a5yp4IeZEh uFQBD/ICOlfpMiE/l+lys9gs8kk+u99M8rSuJ4/bKp/cb7NP8/qurqo6+xWoZXnRCca4CuzGac3y v5uG695c5uw2r7cyJG/RY72A7PiPpGNjQy8vU7HX7LyzY8NhQKPxdZnCBry+g/x65de/AQAA//8D AFBLAwQUAAYACAAAACEAsfxOcdsAAAAHAQAADwAAAGRycy9kb3ducmV2LnhtbEyPwU7DMBBE70j8 g7WVuCDqOLSIhjhVhcSBI20lrm68JKHxOoqdJvTrWXopx6cZzb7N15NrxQn70HjSoOYJCKTS24Yq Dfvd28MziBANWdN6Qg0/GGBd3N7kJrN+pA88bWMleIRCZjTUMXaZlKGs0Zkw9x0SZ1++dyYy9pW0 vRl53LUyTZIn6UxDfKE2Hb7WWB63g9OAYViqZLNy1f79PN5/pufvsdtpfTebNi8gIk7xWoY/fVaH gp0OfiAbRMv8qFZc1bDkDzhPlVqAOFxYFrn871/8AgAA//8DAFBLAQItABQABgAIAAAAIQC2gziS /gAAAOEBAAATAAAAAAAAAAAAAAAAAAAAAABbQ29udGVudF9UeXBlc10ueG1sUEsBAi0AFAAGAAgA AAAhADj9If/WAAAAlAEAAAsAAAAAAAAAAAAAAAAALwEAAF9yZWxzLy5yZWxzUEsBAi0AFAAGAAgA AAAhAKctZLYbAgAAOgQAAA4AAAAAAAAAAAAAAAAALgIAAGRycy9lMm9Eb2MueG1sUEsBAi0AFAAG AAgAAAAhALH8TnHbAAAABwEAAA8AAAAAAAAAAAAAAAAAdQQAAGRycy9kb3ducmV2LnhtbFBLBQYA AAAABAAEAPMAAAB9BQAAAAA= "/>
                  </w:pict>
                </mc:Fallback>
              </mc:AlternateContent>
            </w:r>
          </w:p>
        </w:tc>
        <w:tc>
          <w:tcPr>
            <w:tcW w:w="5812" w:type="dxa"/>
          </w:tcPr>
          <w:p w:rsidR="00C9404B" w:rsidRDefault="00C9404B">
            <w:pPr>
              <w:pStyle w:val="Bodytext30"/>
              <w:shd w:val="clear" w:color="auto" w:fill="auto"/>
              <w:spacing w:after="0" w:line="260" w:lineRule="exact"/>
              <w:rPr>
                <w:lang w:val="en-US"/>
              </w:rPr>
            </w:pPr>
            <w:r>
              <w:t>CỘNG HÒA XÃ HỘI CHỦ NGHĨA VIỆT NAM</w:t>
            </w:r>
          </w:p>
          <w:p w:rsidR="00C9404B" w:rsidRPr="00C9404B" w:rsidRDefault="008B75DD" w:rsidP="00C9404B">
            <w:pPr>
              <w:pStyle w:val="Bodytext30"/>
              <w:shd w:val="clear" w:color="auto" w:fill="auto"/>
              <w:spacing w:after="0" w:line="260" w:lineRule="exact"/>
              <w:rPr>
                <w:sz w:val="28"/>
                <w:szCs w:val="28"/>
                <w:lang w:val="en-US"/>
              </w:rPr>
            </w:pPr>
            <w:r>
              <w:rPr>
                <w:noProof/>
                <w:sz w:val="28"/>
                <w:szCs w:val="28"/>
                <w:lang w:val="en-US" w:eastAsia="en-US" w:bidi="ar-SA"/>
              </w:rPr>
              <mc:AlternateContent>
                <mc:Choice Requires="wps">
                  <w:drawing>
                    <wp:anchor distT="0" distB="0" distL="114300" distR="114300" simplePos="0" relativeHeight="377491202" behindDoc="0" locked="0" layoutInCell="1" allowOverlap="1" wp14:anchorId="2F03220F" wp14:editId="263E553E">
                      <wp:simplePos x="0" y="0"/>
                      <wp:positionH relativeFrom="column">
                        <wp:posOffset>706120</wp:posOffset>
                      </wp:positionH>
                      <wp:positionV relativeFrom="paragraph">
                        <wp:posOffset>211455</wp:posOffset>
                      </wp:positionV>
                      <wp:extent cx="2136775" cy="0"/>
                      <wp:effectExtent l="10795" t="11430" r="5080"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5.6pt;margin-top:16.65pt;width:168.25pt;height:0;z-index:377491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dcU+IAIAADwEAAAOAAAAZHJzL2Uyb0RvYy54bWysU82O2jAQvlfqO1i+Q342sBARVqsEetm2 SLt9AGM7idXEtmxDQFXfvWNDENteqqo5OGPPzDff/K2eTn2HjtxYoWSBk2mMEZdUMSGbAn97204W GFlHJCOdkrzAZ27x0/rjh9Wgc56qVnWMGwQg0uaDLnDrnM6jyNKW98ROleYSlLUyPXFwNU3EDBkA ve+iNI7n0aAM00ZRbi28VhclXgf8uubUfa1ryx3qCgzcXDhNOPf+jNYrkjeG6FbQKw3yDyx6IiQE vUFVxBF0MOIPqF5Qo6yq3ZSqPlJ1LSgPOUA2SfxbNq8t0TzkAsWx+lYm+/9g6ZfjziDBCpxiJEkP LXo+OBUioyTUZ9A2B7NS7ozPkJ7kq35R9LtFUpUtkQ0P1m9nDc6Jr2j0zsVfrIYo++GzYmBDIEAo 1qk2vYeEMqBT6Mn51hN+cojCY5o8zB8fZxjRUReRfHTUxrpPXPXICwW2zhDRtK5UUkLnlUlCGHJ8 sc7TIvno4KNKtRVdFwagk2go8HKWzoKDVZ1gXunNrGn2ZWfQkfgRCl/IETT3ZkYdJAtgLSdsc5Ud Ed1FhuCd9HiQGNC5SpcZ+bGMl5vFZpFNsnS+mWRxVU2et2U2mW+Tx1n1UJVllfz01JIsbwVjXHp2 47wm2d/Nw3VzLpN2m9hbGaL36KFeQHb8B9Khs76ZfsFsvlfsvDNjx2FEg/F1nfwO3N9Bvl/69S8A AAD//wMAUEsDBBQABgAIAAAAIQDG2K/c3gAAAAkBAAAPAAAAZHJzL2Rvd25yZXYueG1sTI9NT8Mw DIbvk/gPkSdxmVj6MRiUptOExIEj2ySuWWPassapmnQt+/UYcRjH1370+nG+mWwrztj7xpGCeBmB QCqdaahScNi/3j2C8EGT0a0jVPCNHjbFzSzXmXEjveN5FyrBJeQzraAOocuk9GWNVvul65B49+l6 qwPHvpKm1yOX21YmUfQgrW6IL9S6w5cay9NusArQD/dxtH2y1eHtMi4+ksvX2O2Vup1P22cQAadw heFXn9WhYKejG8h40XKO44RRBWmagmBgtVqvQRz/BrLI5f8Pih8AAAD//wMAUEsBAi0AFAAGAAgA AAAhALaDOJL+AAAA4QEAABMAAAAAAAAAAAAAAAAAAAAAAFtDb250ZW50X1R5cGVzXS54bWxQSwEC LQAUAAYACAAAACEAOP0h/9YAAACUAQAACwAAAAAAAAAAAAAAAAAvAQAAX3JlbHMvLnJlbHNQSwEC LQAUAAYACAAAACEALHXFPiACAAA8BAAADgAAAAAAAAAAAAAAAAAuAgAAZHJzL2Uyb0RvYy54bWxQ SwECLQAUAAYACAAAACEAxtiv3N4AAAAJAQAADwAAAAAAAAAAAAAAAAB6BAAAZHJzL2Rvd25yZXYu eG1sUEsFBgAAAAAEAAQA8wAAAIUFAAAAAA== "/>
                  </w:pict>
                </mc:Fallback>
              </mc:AlternateContent>
            </w:r>
            <w:r w:rsidR="00C9404B" w:rsidRPr="00C9404B">
              <w:rPr>
                <w:sz w:val="28"/>
                <w:szCs w:val="28"/>
                <w:lang w:val="en-US"/>
              </w:rPr>
              <w:t xml:space="preserve">Độc lập </w:t>
            </w:r>
            <w:r w:rsidR="00C9404B">
              <w:rPr>
                <w:sz w:val="28"/>
                <w:szCs w:val="28"/>
                <w:lang w:val="en-US"/>
              </w:rPr>
              <w:t>-</w:t>
            </w:r>
            <w:r w:rsidR="00C9404B" w:rsidRPr="00C9404B">
              <w:rPr>
                <w:sz w:val="28"/>
                <w:szCs w:val="28"/>
                <w:lang w:val="en-US"/>
              </w:rPr>
              <w:t xml:space="preserve"> Tự do </w:t>
            </w:r>
            <w:r w:rsidR="00C9404B">
              <w:rPr>
                <w:sz w:val="28"/>
                <w:szCs w:val="28"/>
                <w:lang w:val="en-US"/>
              </w:rPr>
              <w:t>-</w:t>
            </w:r>
            <w:r w:rsidR="00C9404B" w:rsidRPr="00C9404B">
              <w:rPr>
                <w:sz w:val="28"/>
                <w:szCs w:val="28"/>
                <w:lang w:val="en-US"/>
              </w:rPr>
              <w:t xml:space="preserve"> Hạnh phúc</w:t>
            </w:r>
          </w:p>
        </w:tc>
      </w:tr>
      <w:tr w:rsidR="00C9404B" w:rsidTr="00C9404B">
        <w:trPr>
          <w:trHeight w:val="83"/>
        </w:trPr>
        <w:tc>
          <w:tcPr>
            <w:tcW w:w="3632" w:type="dxa"/>
          </w:tcPr>
          <w:p w:rsidR="00C9404B" w:rsidRPr="00C9404B" w:rsidRDefault="00035F75" w:rsidP="00B67532">
            <w:pPr>
              <w:pStyle w:val="Bodytext30"/>
              <w:shd w:val="clear" w:color="auto" w:fill="auto"/>
              <w:spacing w:after="0" w:line="260" w:lineRule="exact"/>
              <w:rPr>
                <w:b w:val="0"/>
                <w:lang w:val="en-US"/>
              </w:rPr>
            </w:pPr>
            <w:r>
              <w:rPr>
                <w:rStyle w:val="Bodytext2Exact"/>
                <w:b w:val="0"/>
              </w:rPr>
              <w:t>Số: 1</w:t>
            </w:r>
            <w:r w:rsidR="00AD1648">
              <w:rPr>
                <w:rStyle w:val="Bodytext2Exact"/>
                <w:b w:val="0"/>
                <w:lang w:val="en-US"/>
              </w:rPr>
              <w:t>28</w:t>
            </w:r>
            <w:r w:rsidR="00C9404B" w:rsidRPr="00C9404B">
              <w:rPr>
                <w:rStyle w:val="Bodytext2Exact"/>
                <w:b w:val="0"/>
              </w:rPr>
              <w:t>/TB-VPUB</w:t>
            </w:r>
          </w:p>
        </w:tc>
        <w:tc>
          <w:tcPr>
            <w:tcW w:w="5812" w:type="dxa"/>
          </w:tcPr>
          <w:p w:rsidR="00C9404B" w:rsidRPr="00C9404B" w:rsidRDefault="00C9404B" w:rsidP="00BE17C5">
            <w:pPr>
              <w:pStyle w:val="Bodytext30"/>
              <w:shd w:val="clear" w:color="auto" w:fill="auto"/>
              <w:spacing w:after="0" w:line="260" w:lineRule="exact"/>
              <w:rPr>
                <w:b w:val="0"/>
                <w:i/>
                <w:lang w:val="en-US"/>
              </w:rPr>
            </w:pPr>
            <w:r w:rsidRPr="00C9404B">
              <w:rPr>
                <w:b w:val="0"/>
                <w:i/>
                <w:lang w:val="en-US"/>
              </w:rPr>
              <w:t xml:space="preserve">Ninh Thuận, ngày </w:t>
            </w:r>
            <w:r w:rsidR="00AD1648">
              <w:rPr>
                <w:b w:val="0"/>
                <w:i/>
                <w:lang w:val="en-US"/>
              </w:rPr>
              <w:t>13</w:t>
            </w:r>
            <w:r w:rsidR="00F32134">
              <w:rPr>
                <w:b w:val="0"/>
                <w:i/>
                <w:lang w:val="en-US"/>
              </w:rPr>
              <w:t xml:space="preserve"> </w:t>
            </w:r>
            <w:r w:rsidRPr="00C9404B">
              <w:rPr>
                <w:b w:val="0"/>
                <w:i/>
                <w:lang w:val="en-US"/>
              </w:rPr>
              <w:t xml:space="preserve">tháng </w:t>
            </w:r>
            <w:r w:rsidR="00AD1648">
              <w:rPr>
                <w:b w:val="0"/>
                <w:i/>
                <w:lang w:val="en-US"/>
              </w:rPr>
              <w:t>5</w:t>
            </w:r>
            <w:r w:rsidR="00F32134">
              <w:rPr>
                <w:b w:val="0"/>
                <w:i/>
                <w:lang w:val="en-US"/>
              </w:rPr>
              <w:t xml:space="preserve"> </w:t>
            </w:r>
            <w:r w:rsidR="00867486">
              <w:rPr>
                <w:b w:val="0"/>
                <w:i/>
                <w:lang w:val="en-US"/>
              </w:rPr>
              <w:t>năm 2022</w:t>
            </w:r>
          </w:p>
        </w:tc>
      </w:tr>
    </w:tbl>
    <w:p w:rsidR="00C9404B" w:rsidRDefault="00C9404B">
      <w:pPr>
        <w:pStyle w:val="Bodytext30"/>
        <w:shd w:val="clear" w:color="auto" w:fill="auto"/>
        <w:spacing w:after="0" w:line="260" w:lineRule="exact"/>
        <w:ind w:left="20"/>
        <w:rPr>
          <w:lang w:val="en-US"/>
        </w:rPr>
      </w:pPr>
    </w:p>
    <w:p w:rsidR="00C9404B" w:rsidRDefault="00C9404B">
      <w:pPr>
        <w:pStyle w:val="Bodytext30"/>
        <w:shd w:val="clear" w:color="auto" w:fill="auto"/>
        <w:spacing w:after="0" w:line="260" w:lineRule="exact"/>
        <w:ind w:left="20"/>
        <w:rPr>
          <w:lang w:val="en-US"/>
        </w:rPr>
      </w:pPr>
    </w:p>
    <w:p w:rsidR="00E0406D" w:rsidRPr="00C9404B" w:rsidRDefault="008A4A4C" w:rsidP="00C9404B">
      <w:pPr>
        <w:jc w:val="center"/>
        <w:rPr>
          <w:rFonts w:ascii="Times New Roman" w:hAnsi="Times New Roman" w:cs="Times New Roman"/>
          <w:b/>
          <w:sz w:val="28"/>
          <w:szCs w:val="28"/>
        </w:rPr>
      </w:pPr>
      <w:r w:rsidRPr="00C9404B">
        <w:rPr>
          <w:rFonts w:ascii="Times New Roman" w:hAnsi="Times New Roman" w:cs="Times New Roman"/>
          <w:b/>
          <w:sz w:val="28"/>
          <w:szCs w:val="28"/>
        </w:rPr>
        <w:t>THÔNG BÁO</w:t>
      </w:r>
    </w:p>
    <w:p w:rsidR="001643B3" w:rsidRDefault="008A4A4C" w:rsidP="001643B3">
      <w:pPr>
        <w:jc w:val="center"/>
        <w:rPr>
          <w:rFonts w:ascii="Times New Roman" w:hAnsi="Times New Roman" w:cs="Times New Roman"/>
          <w:b/>
          <w:sz w:val="28"/>
          <w:szCs w:val="28"/>
          <w:lang w:val="en-US"/>
        </w:rPr>
      </w:pPr>
      <w:r w:rsidRPr="00C9404B">
        <w:rPr>
          <w:rFonts w:ascii="Times New Roman" w:hAnsi="Times New Roman" w:cs="Times New Roman"/>
          <w:b/>
          <w:sz w:val="28"/>
          <w:szCs w:val="28"/>
        </w:rPr>
        <w:t xml:space="preserve">Lịch tiếp công dân định kỳ của Chủ tịch </w:t>
      </w:r>
      <w:r w:rsidR="00C9404B">
        <w:rPr>
          <w:rFonts w:ascii="Times New Roman" w:hAnsi="Times New Roman" w:cs="Times New Roman"/>
          <w:b/>
          <w:sz w:val="28"/>
          <w:szCs w:val="28"/>
          <w:lang w:val="en-US"/>
        </w:rPr>
        <w:t>Ủ</w:t>
      </w:r>
      <w:r w:rsidRPr="00C9404B">
        <w:rPr>
          <w:rFonts w:ascii="Times New Roman" w:hAnsi="Times New Roman" w:cs="Times New Roman"/>
          <w:b/>
          <w:sz w:val="28"/>
          <w:szCs w:val="28"/>
        </w:rPr>
        <w:t>y ban nhân dân tỉnh</w:t>
      </w:r>
      <w:r w:rsidR="001643B3">
        <w:rPr>
          <w:rFonts w:ascii="Times New Roman" w:hAnsi="Times New Roman" w:cs="Times New Roman"/>
          <w:b/>
          <w:sz w:val="28"/>
          <w:szCs w:val="28"/>
          <w:lang w:val="en-US"/>
        </w:rPr>
        <w:t>,</w:t>
      </w:r>
    </w:p>
    <w:p w:rsidR="00E0406D" w:rsidRPr="001643B3" w:rsidRDefault="001643B3" w:rsidP="001643B3">
      <w:pPr>
        <w:jc w:val="center"/>
        <w:rPr>
          <w:rFonts w:ascii="Times New Roman" w:hAnsi="Times New Roman" w:cs="Times New Roman"/>
          <w:b/>
          <w:sz w:val="28"/>
          <w:szCs w:val="28"/>
          <w:lang w:val="en-US"/>
        </w:rPr>
      </w:pPr>
      <w:r>
        <w:rPr>
          <w:rFonts w:ascii="Times New Roman" w:hAnsi="Times New Roman" w:cs="Times New Roman"/>
          <w:b/>
          <w:sz w:val="28"/>
          <w:szCs w:val="28"/>
          <w:lang w:val="en-US"/>
        </w:rPr>
        <w:t>Trưởng Đoàn Đại biểu Quốc hội tỉnh Ninh Thuận</w:t>
      </w:r>
    </w:p>
    <w:p w:rsidR="00C9404B" w:rsidRPr="00C9404B" w:rsidRDefault="008B75DD" w:rsidP="00C9404B">
      <w:pPr>
        <w:spacing w:before="120" w:after="120" w:line="300" w:lineRule="atLeast"/>
        <w:rPr>
          <w:rFonts w:ascii="Times New Roman" w:hAnsi="Times New Roman" w:cs="Times New Roman"/>
          <w:b/>
          <w:sz w:val="28"/>
          <w:szCs w:val="28"/>
          <w:lang w:val="en-US"/>
        </w:rPr>
      </w:pPr>
      <w:r>
        <w:rPr>
          <w:rFonts w:ascii="Times New Roman" w:hAnsi="Times New Roman" w:cs="Times New Roman"/>
          <w:b/>
          <w:noProof/>
          <w:sz w:val="28"/>
          <w:szCs w:val="28"/>
          <w:lang w:val="en-US" w:eastAsia="en-US" w:bidi="ar-SA"/>
        </w:rPr>
        <mc:AlternateContent>
          <mc:Choice Requires="wps">
            <w:drawing>
              <wp:anchor distT="0" distB="0" distL="114300" distR="114300" simplePos="0" relativeHeight="377492226" behindDoc="0" locked="0" layoutInCell="1" allowOverlap="1">
                <wp:simplePos x="0" y="0"/>
                <wp:positionH relativeFrom="column">
                  <wp:posOffset>1633496</wp:posOffset>
                </wp:positionH>
                <wp:positionV relativeFrom="paragraph">
                  <wp:posOffset>175895</wp:posOffset>
                </wp:positionV>
                <wp:extent cx="274320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28.6pt;margin-top:13.85pt;width:3in;height:0;z-index:377492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Z6miHgIAADwEAAAOAAAAZHJzL2Uyb0RvYy54bWysU9uO2jAQfa/Uf7D8Dkkg7EJEWK0S6Mu2 RdrtBxjbSaw6tmUbAqr67x2bi9j2parKgxlnZs5czvHy6dhLdODWCa1KnI1TjLiimgnVlvjb22Y0 x8h5ohiRWvESn7jDT6uPH5aDKfhEd1oybhGAKFcMpsSd96ZIEkc73hM31oYrcDba9sTD1bYJs2QA 9F4mkzR9SAZtmbGacufga3124lXEbxpO/demcdwjWWLozcfTxnMXzmS1JEVriekEvbRB/qGLnggF RW9QNfEE7a34A6oX1GqnGz+muk900wjK4wwwTZb+Ns1rRwyPs8BynLmtyf0/WPrlsLVIMOAOI0V6 oOh573WsjLJp2M9gXAFhldraMCE9qlfzoul3h5SuOqJaHqPfTgaSs5CRvEsJF2egym74rBnEECgQ l3VsbB8gYQ3oGDk53TjhR48ofJw85lMgGiN69SWkuCYa6/wnrnsUjBI7b4loO19ppYB5bbNYhhxe nA9tkeKaEKoqvRFSRgFIhYYSL2aTWUxwWgoWnCHM2XZXSYsOJEgo/uKM4LkPs3qvWATrOGHri+2J kGcbiksV8GAwaOdinTXyY5Eu1vP1PB/lk4f1KE/revS8qfLRwyZ7nNXTuqrq7GdoLcuLTjDGVeju qtcs/zs9XF7OWWk3xd7WkLxHj/uCZq//senIbCDzLIudZqetvTIOEo3Bl+cU3sD9Hez7R7/6BQAA //8DAFBLAwQUAAYACAAAACEAYDGcWd4AAAAJAQAADwAAAGRycy9kb3ducmV2LnhtbEyPzW7CMBCE 75V4B2uReqmKQyQIpHEQqtRDj/xIvZp4mwTidRQ7JOXpu6iHctudGc1+m21G24grdr52pGA+i0Ag Fc7UVCo4Hj5eVyB80GR04wgV/KCHTT55ynRq3EA7vO5DKbiEfKoVVCG0qZS+qNBqP3MtEnvfrrM6 8NqV0nR64HLbyDiKltLqmvhCpVt8r7C47HurAH2/mEfbtS2Pn7fh5Su+nYf2oNTzdNy+gQg4hv8w 3PEZHXJmOrmejBeNgniRxBzlIUlAcGC5WrNw+hNknsnHD/JfAAAA//8DAFBLAQItABQABgAIAAAA IQC2gziS/gAAAOEBAAATAAAAAAAAAAAAAAAAAAAAAABbQ29udGVudF9UeXBlc10ueG1sUEsBAi0A FAAGAAgAAAAhADj9If/WAAAAlAEAAAsAAAAAAAAAAAAAAAAALwEAAF9yZWxzLy5yZWxzUEsBAi0A FAAGAAgAAAAhAA9nqaIeAgAAPAQAAA4AAAAAAAAAAAAAAAAALgIAAGRycy9lMm9Eb2MueG1sUEsB Ai0AFAAGAAgAAAAhAGAxnFneAAAACQEAAA8AAAAAAAAAAAAAAAAAeAQAAGRycy9kb3ducmV2Lnht bFBLBQYAAAAABAAEAPMAAACDBQAAAAA= "/>
            </w:pict>
          </mc:Fallback>
        </mc:AlternateContent>
      </w:r>
    </w:p>
    <w:p w:rsidR="001643B3" w:rsidRPr="00EC7071" w:rsidRDefault="001643B3" w:rsidP="00C9404B">
      <w:pPr>
        <w:spacing w:before="120" w:after="120" w:line="300" w:lineRule="atLeast"/>
        <w:ind w:firstLine="737"/>
        <w:jc w:val="both"/>
        <w:rPr>
          <w:rFonts w:ascii="Times New Roman" w:hAnsi="Times New Roman" w:cs="Times New Roman"/>
          <w:sz w:val="16"/>
          <w:szCs w:val="28"/>
          <w:lang w:val="en-US"/>
        </w:rPr>
      </w:pPr>
    </w:p>
    <w:p w:rsidR="00E0406D" w:rsidRPr="00C9404B" w:rsidRDefault="008A4A4C" w:rsidP="00C9404B">
      <w:pPr>
        <w:spacing w:before="120" w:after="120" w:line="300" w:lineRule="atLeast"/>
        <w:ind w:firstLine="737"/>
        <w:jc w:val="both"/>
        <w:rPr>
          <w:rFonts w:ascii="Times New Roman" w:hAnsi="Times New Roman" w:cs="Times New Roman"/>
          <w:sz w:val="28"/>
          <w:szCs w:val="28"/>
        </w:rPr>
      </w:pPr>
      <w:r w:rsidRPr="00C9404B">
        <w:rPr>
          <w:rFonts w:ascii="Times New Roman" w:hAnsi="Times New Roman" w:cs="Times New Roman"/>
          <w:sz w:val="28"/>
          <w:szCs w:val="28"/>
        </w:rPr>
        <w:t xml:space="preserve">Căn cứ quy định tại Điều 24 Luật Tiếp công dân năm 2013, Văn phòng </w:t>
      </w:r>
      <w:r w:rsidR="00C9404B">
        <w:rPr>
          <w:rFonts w:ascii="Times New Roman" w:hAnsi="Times New Roman" w:cs="Times New Roman"/>
          <w:sz w:val="28"/>
          <w:szCs w:val="28"/>
          <w:lang w:val="en-US"/>
        </w:rPr>
        <w:t>Ủ</w:t>
      </w:r>
      <w:r w:rsidRPr="00C9404B">
        <w:rPr>
          <w:rFonts w:ascii="Times New Roman" w:hAnsi="Times New Roman" w:cs="Times New Roman"/>
          <w:sz w:val="28"/>
          <w:szCs w:val="28"/>
        </w:rPr>
        <w:t xml:space="preserve">y ban nhân dân tỉnh thông báo Lịch tiếp công dân định kỳ tháng </w:t>
      </w:r>
      <w:r w:rsidR="00EC6B97">
        <w:rPr>
          <w:rFonts w:ascii="Times New Roman" w:hAnsi="Times New Roman" w:cs="Times New Roman"/>
          <w:sz w:val="28"/>
          <w:szCs w:val="28"/>
          <w:lang w:val="en-US"/>
        </w:rPr>
        <w:t>5</w:t>
      </w:r>
      <w:r w:rsidR="00580B3B">
        <w:rPr>
          <w:rFonts w:ascii="Times New Roman" w:hAnsi="Times New Roman" w:cs="Times New Roman"/>
          <w:sz w:val="28"/>
          <w:szCs w:val="28"/>
          <w:lang w:val="en-US"/>
        </w:rPr>
        <w:t xml:space="preserve"> </w:t>
      </w:r>
      <w:r w:rsidR="00867486">
        <w:rPr>
          <w:rFonts w:ascii="Times New Roman" w:hAnsi="Times New Roman" w:cs="Times New Roman"/>
          <w:sz w:val="28"/>
          <w:szCs w:val="28"/>
        </w:rPr>
        <w:t>năm 202</w:t>
      </w:r>
      <w:r w:rsidR="00867486">
        <w:rPr>
          <w:rFonts w:ascii="Times New Roman" w:hAnsi="Times New Roman" w:cs="Times New Roman"/>
          <w:sz w:val="28"/>
          <w:szCs w:val="28"/>
          <w:lang w:val="en-US"/>
        </w:rPr>
        <w:t>2</w:t>
      </w:r>
      <w:r w:rsidRPr="00C9404B">
        <w:rPr>
          <w:rFonts w:ascii="Times New Roman" w:hAnsi="Times New Roman" w:cs="Times New Roman"/>
          <w:sz w:val="28"/>
          <w:szCs w:val="28"/>
        </w:rPr>
        <w:t xml:space="preserve"> của Chủ tịch </w:t>
      </w:r>
      <w:r w:rsidR="00081053">
        <w:rPr>
          <w:rFonts w:ascii="Times New Roman" w:hAnsi="Times New Roman" w:cs="Times New Roman"/>
          <w:sz w:val="28"/>
          <w:szCs w:val="28"/>
          <w:lang w:val="en-US"/>
        </w:rPr>
        <w:t>Ủ</w:t>
      </w:r>
      <w:r w:rsidRPr="00C9404B">
        <w:rPr>
          <w:rFonts w:ascii="Times New Roman" w:hAnsi="Times New Roman" w:cs="Times New Roman"/>
          <w:sz w:val="28"/>
          <w:szCs w:val="28"/>
        </w:rPr>
        <w:t xml:space="preserve">y ban nhân dân tỉnh, </w:t>
      </w:r>
      <w:r w:rsidR="001643B3">
        <w:rPr>
          <w:rFonts w:ascii="Times New Roman" w:hAnsi="Times New Roman" w:cs="Times New Roman"/>
          <w:sz w:val="28"/>
          <w:szCs w:val="28"/>
          <w:lang w:val="en-US"/>
        </w:rPr>
        <w:t>Trưở</w:t>
      </w:r>
      <w:r w:rsidR="00EC7071">
        <w:rPr>
          <w:rFonts w:ascii="Times New Roman" w:hAnsi="Times New Roman" w:cs="Times New Roman"/>
          <w:sz w:val="28"/>
          <w:szCs w:val="28"/>
          <w:lang w:val="en-US"/>
        </w:rPr>
        <w:t>ng Đoàn Đ</w:t>
      </w:r>
      <w:r w:rsidR="001643B3">
        <w:rPr>
          <w:rFonts w:ascii="Times New Roman" w:hAnsi="Times New Roman" w:cs="Times New Roman"/>
          <w:sz w:val="28"/>
          <w:szCs w:val="28"/>
          <w:lang w:val="en-US"/>
        </w:rPr>
        <w:t xml:space="preserve">ại biểu Quốc hội tỉnh, </w:t>
      </w:r>
      <w:r w:rsidRPr="00C9404B">
        <w:rPr>
          <w:rFonts w:ascii="Times New Roman" w:hAnsi="Times New Roman" w:cs="Times New Roman"/>
          <w:sz w:val="28"/>
          <w:szCs w:val="28"/>
        </w:rPr>
        <w:t>cụ thể nh</w:t>
      </w:r>
      <w:r w:rsidR="00081053">
        <w:rPr>
          <w:rFonts w:ascii="Times New Roman" w:hAnsi="Times New Roman" w:cs="Times New Roman"/>
          <w:sz w:val="28"/>
          <w:szCs w:val="28"/>
          <w:lang w:val="en-US"/>
        </w:rPr>
        <w:t>ư</w:t>
      </w:r>
      <w:r w:rsidRPr="00C9404B">
        <w:rPr>
          <w:rFonts w:ascii="Times New Roman" w:hAnsi="Times New Roman" w:cs="Times New Roman"/>
          <w:sz w:val="28"/>
          <w:szCs w:val="28"/>
        </w:rPr>
        <w:t xml:space="preserve"> sau:</w:t>
      </w:r>
    </w:p>
    <w:p w:rsidR="00E0406D" w:rsidRPr="00C9404B" w:rsidRDefault="00C9404B" w:rsidP="00C9404B">
      <w:pPr>
        <w:spacing w:before="120" w:after="120" w:line="300" w:lineRule="atLeast"/>
        <w:ind w:firstLine="737"/>
        <w:jc w:val="both"/>
        <w:rPr>
          <w:rFonts w:ascii="Times New Roman" w:hAnsi="Times New Roman" w:cs="Times New Roman"/>
          <w:sz w:val="28"/>
          <w:szCs w:val="28"/>
        </w:rPr>
      </w:pPr>
      <w:r w:rsidRPr="00D8410B">
        <w:rPr>
          <w:rFonts w:ascii="Times New Roman" w:hAnsi="Times New Roman" w:cs="Times New Roman"/>
          <w:sz w:val="28"/>
          <w:szCs w:val="28"/>
        </w:rPr>
        <w:t xml:space="preserve">1. </w:t>
      </w:r>
      <w:r w:rsidR="008A4A4C" w:rsidRPr="00C9404B">
        <w:rPr>
          <w:rFonts w:ascii="Times New Roman" w:hAnsi="Times New Roman" w:cs="Times New Roman"/>
          <w:sz w:val="28"/>
          <w:szCs w:val="28"/>
        </w:rPr>
        <w:t xml:space="preserve">Nơi tiếp công dân: Trụ sở </w:t>
      </w:r>
      <w:r w:rsidRPr="00C9404B">
        <w:rPr>
          <w:rFonts w:ascii="Times New Roman" w:hAnsi="Times New Roman" w:cs="Times New Roman"/>
          <w:sz w:val="28"/>
          <w:szCs w:val="28"/>
        </w:rPr>
        <w:t xml:space="preserve">Tiếp </w:t>
      </w:r>
      <w:r w:rsidR="008A4A4C" w:rsidRPr="00C9404B">
        <w:rPr>
          <w:rFonts w:ascii="Times New Roman" w:hAnsi="Times New Roman" w:cs="Times New Roman"/>
          <w:sz w:val="28"/>
          <w:szCs w:val="28"/>
        </w:rPr>
        <w:t>công dân tỉnh Ninh Thuận (địa chỉ: đường Nguyễn Công Trứ, phường Mỹ Hải, thành phố Phan Rang</w:t>
      </w:r>
      <w:r w:rsidRPr="00D8410B">
        <w:rPr>
          <w:rFonts w:ascii="Times New Roman" w:hAnsi="Times New Roman" w:cs="Times New Roman"/>
          <w:sz w:val="28"/>
          <w:szCs w:val="28"/>
        </w:rPr>
        <w:t xml:space="preserve"> </w:t>
      </w:r>
      <w:r w:rsidR="008A4A4C" w:rsidRPr="00C9404B">
        <w:rPr>
          <w:rFonts w:ascii="Times New Roman" w:hAnsi="Times New Roman" w:cs="Times New Roman"/>
          <w:sz w:val="28"/>
          <w:szCs w:val="28"/>
        </w:rPr>
        <w:t>-</w:t>
      </w:r>
      <w:r w:rsidRPr="00D8410B">
        <w:rPr>
          <w:rFonts w:ascii="Times New Roman" w:hAnsi="Times New Roman" w:cs="Times New Roman"/>
          <w:sz w:val="28"/>
          <w:szCs w:val="28"/>
        </w:rPr>
        <w:t xml:space="preserve"> </w:t>
      </w:r>
      <w:r w:rsidR="008A4A4C" w:rsidRPr="00C9404B">
        <w:rPr>
          <w:rFonts w:ascii="Times New Roman" w:hAnsi="Times New Roman" w:cs="Times New Roman"/>
          <w:sz w:val="28"/>
          <w:szCs w:val="28"/>
        </w:rPr>
        <w:t>Tháp Chàm).</w:t>
      </w:r>
    </w:p>
    <w:p w:rsidR="00E0406D" w:rsidRPr="00081053" w:rsidRDefault="00C9404B" w:rsidP="00C9404B">
      <w:pPr>
        <w:spacing w:before="120" w:after="120" w:line="300" w:lineRule="atLeast"/>
        <w:ind w:firstLine="737"/>
        <w:jc w:val="both"/>
        <w:rPr>
          <w:rFonts w:ascii="Times New Roman" w:hAnsi="Times New Roman" w:cs="Times New Roman"/>
          <w:spacing w:val="-6"/>
          <w:sz w:val="28"/>
          <w:szCs w:val="28"/>
        </w:rPr>
      </w:pPr>
      <w:r w:rsidRPr="00D8410B">
        <w:rPr>
          <w:rFonts w:ascii="Times New Roman" w:hAnsi="Times New Roman" w:cs="Times New Roman"/>
          <w:spacing w:val="-6"/>
          <w:sz w:val="28"/>
          <w:szCs w:val="28"/>
        </w:rPr>
        <w:t xml:space="preserve">2. </w:t>
      </w:r>
      <w:r w:rsidR="008A4A4C" w:rsidRPr="00081053">
        <w:rPr>
          <w:rFonts w:ascii="Times New Roman" w:hAnsi="Times New Roman" w:cs="Times New Roman"/>
          <w:spacing w:val="-6"/>
          <w:sz w:val="28"/>
          <w:szCs w:val="28"/>
        </w:rPr>
        <w:t xml:space="preserve">Thời gian tiếp công dân: Từ </w:t>
      </w:r>
      <w:r w:rsidR="00C23F90">
        <w:rPr>
          <w:rFonts w:ascii="Times New Roman" w:hAnsi="Times New Roman" w:cs="Times New Roman"/>
          <w:spacing w:val="-6"/>
          <w:sz w:val="28"/>
          <w:szCs w:val="28"/>
          <w:lang w:val="en-US"/>
        </w:rPr>
        <w:t>14</w:t>
      </w:r>
      <w:r w:rsidR="008A4A4C" w:rsidRPr="00081053">
        <w:rPr>
          <w:rFonts w:ascii="Times New Roman" w:hAnsi="Times New Roman" w:cs="Times New Roman"/>
          <w:spacing w:val="-6"/>
          <w:sz w:val="28"/>
          <w:szCs w:val="28"/>
        </w:rPr>
        <w:t xml:space="preserve"> giờ 00 đến </w:t>
      </w:r>
      <w:r w:rsidR="00EC6B97">
        <w:rPr>
          <w:rFonts w:ascii="Times New Roman" w:hAnsi="Times New Roman" w:cs="Times New Roman"/>
          <w:spacing w:val="-6"/>
          <w:sz w:val="28"/>
          <w:szCs w:val="28"/>
          <w:lang w:val="en-US"/>
        </w:rPr>
        <w:t>1</w:t>
      </w:r>
      <w:r w:rsidR="00C23F90">
        <w:rPr>
          <w:rFonts w:ascii="Times New Roman" w:hAnsi="Times New Roman" w:cs="Times New Roman"/>
          <w:spacing w:val="-6"/>
          <w:sz w:val="28"/>
          <w:szCs w:val="28"/>
          <w:lang w:val="en-US"/>
        </w:rPr>
        <w:t xml:space="preserve">7 </w:t>
      </w:r>
      <w:r w:rsidR="008A4A4C" w:rsidRPr="00081053">
        <w:rPr>
          <w:rFonts w:ascii="Times New Roman" w:hAnsi="Times New Roman" w:cs="Times New Roman"/>
          <w:spacing w:val="-6"/>
          <w:sz w:val="28"/>
          <w:szCs w:val="28"/>
        </w:rPr>
        <w:t>g</w:t>
      </w:r>
      <w:bookmarkStart w:id="0" w:name="_GoBack"/>
      <w:bookmarkEnd w:id="0"/>
      <w:r w:rsidR="008A4A4C" w:rsidRPr="00081053">
        <w:rPr>
          <w:rFonts w:ascii="Times New Roman" w:hAnsi="Times New Roman" w:cs="Times New Roman"/>
          <w:spacing w:val="-6"/>
          <w:sz w:val="28"/>
          <w:szCs w:val="28"/>
        </w:rPr>
        <w:t xml:space="preserve">iờ </w:t>
      </w:r>
      <w:r w:rsidR="00005CC8" w:rsidRPr="00D8410B">
        <w:rPr>
          <w:rFonts w:ascii="Times New Roman" w:hAnsi="Times New Roman" w:cs="Times New Roman"/>
          <w:spacing w:val="-6"/>
          <w:sz w:val="28"/>
          <w:szCs w:val="28"/>
        </w:rPr>
        <w:t>00</w:t>
      </w:r>
      <w:r w:rsidR="00411B0D" w:rsidRPr="00D8410B">
        <w:rPr>
          <w:rFonts w:ascii="Times New Roman" w:hAnsi="Times New Roman" w:cs="Times New Roman"/>
          <w:spacing w:val="-6"/>
          <w:sz w:val="28"/>
          <w:szCs w:val="28"/>
        </w:rPr>
        <w:t xml:space="preserve"> ngày </w:t>
      </w:r>
      <w:r w:rsidR="00EC6B97">
        <w:rPr>
          <w:rFonts w:ascii="Times New Roman" w:hAnsi="Times New Roman" w:cs="Times New Roman"/>
          <w:spacing w:val="-6"/>
          <w:sz w:val="28"/>
          <w:szCs w:val="28"/>
          <w:lang w:val="en-US"/>
        </w:rPr>
        <w:t>17</w:t>
      </w:r>
      <w:r w:rsidR="001449E7" w:rsidRPr="00D8410B">
        <w:rPr>
          <w:rFonts w:ascii="Times New Roman" w:hAnsi="Times New Roman" w:cs="Times New Roman"/>
          <w:spacing w:val="-6"/>
          <w:sz w:val="28"/>
          <w:szCs w:val="28"/>
        </w:rPr>
        <w:t xml:space="preserve"> </w:t>
      </w:r>
      <w:r w:rsidR="00411B0D" w:rsidRPr="00D8410B">
        <w:rPr>
          <w:rFonts w:ascii="Times New Roman" w:hAnsi="Times New Roman" w:cs="Times New Roman"/>
          <w:spacing w:val="-6"/>
          <w:sz w:val="28"/>
          <w:szCs w:val="28"/>
        </w:rPr>
        <w:t xml:space="preserve">tháng </w:t>
      </w:r>
      <w:r w:rsidR="00EC6B97">
        <w:rPr>
          <w:rFonts w:ascii="Times New Roman" w:hAnsi="Times New Roman" w:cs="Times New Roman"/>
          <w:spacing w:val="-6"/>
          <w:sz w:val="28"/>
          <w:szCs w:val="28"/>
          <w:lang w:val="en-US"/>
        </w:rPr>
        <w:t>5</w:t>
      </w:r>
      <w:r w:rsidR="008F48B0">
        <w:rPr>
          <w:rFonts w:ascii="Times New Roman" w:hAnsi="Times New Roman" w:cs="Times New Roman"/>
          <w:spacing w:val="-6"/>
          <w:sz w:val="28"/>
          <w:szCs w:val="28"/>
          <w:lang w:val="en-US"/>
        </w:rPr>
        <w:t xml:space="preserve"> </w:t>
      </w:r>
      <w:r w:rsidR="00411B0D" w:rsidRPr="00D8410B">
        <w:rPr>
          <w:rFonts w:ascii="Times New Roman" w:hAnsi="Times New Roman" w:cs="Times New Roman"/>
          <w:spacing w:val="-6"/>
          <w:sz w:val="28"/>
          <w:szCs w:val="28"/>
        </w:rPr>
        <w:t>năm 202</w:t>
      </w:r>
      <w:r w:rsidR="00867486">
        <w:rPr>
          <w:rFonts w:ascii="Times New Roman" w:hAnsi="Times New Roman" w:cs="Times New Roman"/>
          <w:spacing w:val="-6"/>
          <w:sz w:val="28"/>
          <w:szCs w:val="28"/>
          <w:lang w:val="en-US"/>
        </w:rPr>
        <w:t>2</w:t>
      </w:r>
      <w:r w:rsidR="008F055C" w:rsidRPr="008F055C">
        <w:rPr>
          <w:rFonts w:ascii="Times New Roman" w:hAnsi="Times New Roman" w:cs="Times New Roman"/>
          <w:spacing w:val="-6"/>
          <w:sz w:val="28"/>
          <w:szCs w:val="28"/>
        </w:rPr>
        <w:t xml:space="preserve"> (</w:t>
      </w:r>
      <w:r w:rsidR="00EC10C1">
        <w:rPr>
          <w:rFonts w:ascii="Times New Roman" w:hAnsi="Times New Roman" w:cs="Times New Roman"/>
          <w:spacing w:val="-6"/>
          <w:sz w:val="28"/>
          <w:szCs w:val="28"/>
          <w:lang w:val="en-US"/>
        </w:rPr>
        <w:t xml:space="preserve">chiều </w:t>
      </w:r>
      <w:r w:rsidR="008F055C" w:rsidRPr="008F055C">
        <w:rPr>
          <w:rFonts w:ascii="Times New Roman" w:hAnsi="Times New Roman" w:cs="Times New Roman"/>
          <w:spacing w:val="-6"/>
          <w:sz w:val="28"/>
          <w:szCs w:val="28"/>
        </w:rPr>
        <w:t>thứ</w:t>
      </w:r>
      <w:r w:rsidR="00867486">
        <w:rPr>
          <w:rFonts w:ascii="Times New Roman" w:hAnsi="Times New Roman" w:cs="Times New Roman"/>
          <w:spacing w:val="-6"/>
          <w:sz w:val="28"/>
          <w:szCs w:val="28"/>
        </w:rPr>
        <w:t xml:space="preserve"> </w:t>
      </w:r>
      <w:r w:rsidR="00867486">
        <w:rPr>
          <w:rFonts w:ascii="Times New Roman" w:hAnsi="Times New Roman" w:cs="Times New Roman"/>
          <w:spacing w:val="-6"/>
          <w:sz w:val="28"/>
          <w:szCs w:val="28"/>
          <w:lang w:val="en-US"/>
        </w:rPr>
        <w:t>ba</w:t>
      </w:r>
      <w:r w:rsidR="008F055C" w:rsidRPr="008F055C">
        <w:rPr>
          <w:rFonts w:ascii="Times New Roman" w:hAnsi="Times New Roman" w:cs="Times New Roman"/>
          <w:spacing w:val="-6"/>
          <w:sz w:val="28"/>
          <w:szCs w:val="28"/>
        </w:rPr>
        <w:t>)</w:t>
      </w:r>
      <w:r w:rsidR="008A4A4C" w:rsidRPr="00081053">
        <w:rPr>
          <w:rFonts w:ascii="Times New Roman" w:hAnsi="Times New Roman" w:cs="Times New Roman"/>
          <w:spacing w:val="-6"/>
          <w:sz w:val="28"/>
          <w:szCs w:val="28"/>
        </w:rPr>
        <w:t>.</w:t>
      </w:r>
    </w:p>
    <w:p w:rsidR="00E0406D" w:rsidRPr="00C9404B" w:rsidRDefault="00C9404B" w:rsidP="00C9404B">
      <w:pPr>
        <w:spacing w:before="120" w:after="120" w:line="300" w:lineRule="atLeast"/>
        <w:ind w:firstLine="737"/>
        <w:jc w:val="both"/>
        <w:rPr>
          <w:rFonts w:ascii="Times New Roman" w:hAnsi="Times New Roman" w:cs="Times New Roman"/>
          <w:sz w:val="28"/>
          <w:szCs w:val="28"/>
        </w:rPr>
      </w:pPr>
      <w:r w:rsidRPr="00D8410B">
        <w:rPr>
          <w:rFonts w:ascii="Times New Roman" w:hAnsi="Times New Roman" w:cs="Times New Roman"/>
          <w:sz w:val="28"/>
          <w:szCs w:val="28"/>
        </w:rPr>
        <w:t xml:space="preserve">3. </w:t>
      </w:r>
      <w:r w:rsidR="008A4A4C" w:rsidRPr="00C9404B">
        <w:rPr>
          <w:rFonts w:ascii="Times New Roman" w:hAnsi="Times New Roman" w:cs="Times New Roman"/>
          <w:sz w:val="28"/>
          <w:szCs w:val="28"/>
        </w:rPr>
        <w:t xml:space="preserve">Người chủ trì tiếp công dân: đ/c Trần Quốc Nam - Chủ tịch </w:t>
      </w:r>
      <w:r w:rsidR="00081053" w:rsidRPr="00D8410B">
        <w:rPr>
          <w:rFonts w:ascii="Times New Roman" w:hAnsi="Times New Roman" w:cs="Times New Roman"/>
          <w:sz w:val="28"/>
          <w:szCs w:val="28"/>
        </w:rPr>
        <w:t>Ủ</w:t>
      </w:r>
      <w:r w:rsidR="008A4A4C" w:rsidRPr="00C9404B">
        <w:rPr>
          <w:rFonts w:ascii="Times New Roman" w:hAnsi="Times New Roman" w:cs="Times New Roman"/>
          <w:sz w:val="28"/>
          <w:szCs w:val="28"/>
        </w:rPr>
        <w:t>y ban nhân dân tỉnh</w:t>
      </w:r>
      <w:r w:rsidR="001643B3" w:rsidRPr="00D8410B">
        <w:rPr>
          <w:rFonts w:ascii="Times New Roman" w:hAnsi="Times New Roman" w:cs="Times New Roman"/>
          <w:sz w:val="28"/>
          <w:szCs w:val="28"/>
        </w:rPr>
        <w:t xml:space="preserve">, Trưởng Đoàn </w:t>
      </w:r>
      <w:r w:rsidR="00EC7071">
        <w:rPr>
          <w:rFonts w:ascii="Times New Roman" w:hAnsi="Times New Roman" w:cs="Times New Roman"/>
          <w:sz w:val="28"/>
          <w:szCs w:val="28"/>
          <w:lang w:val="en-US"/>
        </w:rPr>
        <w:t>Đ</w:t>
      </w:r>
      <w:r w:rsidR="001643B3" w:rsidRPr="00D8410B">
        <w:rPr>
          <w:rFonts w:ascii="Times New Roman" w:hAnsi="Times New Roman" w:cs="Times New Roman"/>
          <w:sz w:val="28"/>
          <w:szCs w:val="28"/>
        </w:rPr>
        <w:t>ại biểu Quốc hội tỉnh</w:t>
      </w:r>
      <w:r w:rsidR="008A4A4C" w:rsidRPr="00C9404B">
        <w:rPr>
          <w:rFonts w:ascii="Times New Roman" w:hAnsi="Times New Roman" w:cs="Times New Roman"/>
          <w:sz w:val="28"/>
          <w:szCs w:val="28"/>
        </w:rPr>
        <w:t>.</w:t>
      </w:r>
    </w:p>
    <w:p w:rsidR="00E0406D" w:rsidRPr="008F055C" w:rsidRDefault="00C9404B" w:rsidP="00C9404B">
      <w:pPr>
        <w:spacing w:before="120" w:after="120" w:line="300" w:lineRule="atLeast"/>
        <w:ind w:firstLine="737"/>
        <w:jc w:val="both"/>
        <w:rPr>
          <w:rFonts w:ascii="Times New Roman" w:hAnsi="Times New Roman" w:cs="Times New Roman"/>
          <w:sz w:val="28"/>
          <w:szCs w:val="28"/>
        </w:rPr>
      </w:pPr>
      <w:r w:rsidRPr="00D8410B">
        <w:rPr>
          <w:rFonts w:ascii="Times New Roman" w:hAnsi="Times New Roman" w:cs="Times New Roman"/>
          <w:sz w:val="28"/>
          <w:szCs w:val="28"/>
        </w:rPr>
        <w:t xml:space="preserve">4. </w:t>
      </w:r>
      <w:r w:rsidR="008A4A4C" w:rsidRPr="00C9404B">
        <w:rPr>
          <w:rFonts w:ascii="Times New Roman" w:hAnsi="Times New Roman" w:cs="Times New Roman"/>
          <w:sz w:val="28"/>
          <w:szCs w:val="28"/>
        </w:rPr>
        <w:t xml:space="preserve">Thành phần </w:t>
      </w:r>
      <w:r w:rsidR="001643B3" w:rsidRPr="00D8410B">
        <w:rPr>
          <w:rFonts w:ascii="Times New Roman" w:hAnsi="Times New Roman" w:cs="Times New Roman"/>
          <w:sz w:val="28"/>
          <w:szCs w:val="28"/>
        </w:rPr>
        <w:t>l</w:t>
      </w:r>
      <w:r w:rsidR="00081053" w:rsidRPr="00C9404B">
        <w:rPr>
          <w:rFonts w:ascii="Times New Roman" w:hAnsi="Times New Roman" w:cs="Times New Roman"/>
          <w:sz w:val="28"/>
          <w:szCs w:val="28"/>
        </w:rPr>
        <w:t xml:space="preserve">ãnh </w:t>
      </w:r>
      <w:r w:rsidR="008A4A4C" w:rsidRPr="00C9404B">
        <w:rPr>
          <w:rFonts w:ascii="Times New Roman" w:hAnsi="Times New Roman" w:cs="Times New Roman"/>
          <w:sz w:val="28"/>
          <w:szCs w:val="28"/>
        </w:rPr>
        <w:t xml:space="preserve">đạo cơ quan mời tham dự tiếp dân: Thanh tra tỉnh, Sở Tài nguyên và Môi trường, </w:t>
      </w:r>
      <w:r w:rsidR="001643B3" w:rsidRPr="00D8410B">
        <w:rPr>
          <w:rFonts w:ascii="Times New Roman" w:hAnsi="Times New Roman" w:cs="Times New Roman"/>
          <w:sz w:val="28"/>
          <w:szCs w:val="28"/>
        </w:rPr>
        <w:t xml:space="preserve">Văn phòng Ủy ban nhân dân tỉnh, Văn phòng Đoàn Đại biểu Quốc hội và HĐND tỉnh, </w:t>
      </w:r>
      <w:r w:rsidR="00EC7071">
        <w:rPr>
          <w:rFonts w:ascii="Times New Roman" w:hAnsi="Times New Roman" w:cs="Times New Roman"/>
          <w:sz w:val="28"/>
          <w:szCs w:val="28"/>
          <w:lang w:val="en-US"/>
        </w:rPr>
        <w:t xml:space="preserve">UBND </w:t>
      </w:r>
      <w:r w:rsidR="008F055C">
        <w:rPr>
          <w:rFonts w:ascii="Times New Roman" w:hAnsi="Times New Roman" w:cs="Times New Roman"/>
          <w:sz w:val="28"/>
          <w:szCs w:val="28"/>
        </w:rPr>
        <w:t xml:space="preserve">thành phố Phan Rang </w:t>
      </w:r>
      <w:r w:rsidR="00EC7071">
        <w:rPr>
          <w:rFonts w:ascii="Times New Roman" w:hAnsi="Times New Roman" w:cs="Times New Roman"/>
          <w:sz w:val="28"/>
          <w:szCs w:val="28"/>
          <w:lang w:val="en-US"/>
        </w:rPr>
        <w:t>-</w:t>
      </w:r>
      <w:r w:rsidR="008F055C">
        <w:rPr>
          <w:rFonts w:ascii="Times New Roman" w:hAnsi="Times New Roman" w:cs="Times New Roman"/>
          <w:sz w:val="28"/>
          <w:szCs w:val="28"/>
        </w:rPr>
        <w:t xml:space="preserve"> Tháp </w:t>
      </w:r>
      <w:r w:rsidR="008F055C" w:rsidRPr="008F055C">
        <w:rPr>
          <w:rFonts w:ascii="Times New Roman" w:hAnsi="Times New Roman" w:cs="Times New Roman"/>
          <w:sz w:val="28"/>
          <w:szCs w:val="28"/>
        </w:rPr>
        <w:t>Chàm.</w:t>
      </w:r>
    </w:p>
    <w:p w:rsidR="00E0406D" w:rsidRPr="00C9404B" w:rsidRDefault="00C9404B" w:rsidP="00C9404B">
      <w:pPr>
        <w:spacing w:before="120" w:after="120" w:line="300" w:lineRule="atLeast"/>
        <w:ind w:firstLine="737"/>
        <w:jc w:val="both"/>
        <w:rPr>
          <w:rFonts w:ascii="Times New Roman" w:hAnsi="Times New Roman" w:cs="Times New Roman"/>
          <w:sz w:val="28"/>
          <w:szCs w:val="28"/>
        </w:rPr>
      </w:pPr>
      <w:r w:rsidRPr="00D8410B">
        <w:rPr>
          <w:rFonts w:ascii="Times New Roman" w:hAnsi="Times New Roman" w:cs="Times New Roman"/>
          <w:sz w:val="28"/>
          <w:szCs w:val="28"/>
        </w:rPr>
        <w:t xml:space="preserve">5. </w:t>
      </w:r>
      <w:r w:rsidR="008A4A4C" w:rsidRPr="00C9404B">
        <w:rPr>
          <w:rFonts w:ascii="Times New Roman" w:hAnsi="Times New Roman" w:cs="Times New Roman"/>
          <w:sz w:val="28"/>
          <w:szCs w:val="28"/>
        </w:rPr>
        <w:t>Dự kiến nội dung tiếp công dân: Tiếp nhận, xử lý nội dung khiếu nại, tố cáo, kiến nghị, phản ánh của công dân liên quan đến lĩnh vực đất đai, công tác thu hồi, bồi thường giải phóng mặt bằng tại các dự án...</w:t>
      </w:r>
    </w:p>
    <w:p w:rsidR="00E0406D" w:rsidRPr="00D8410B" w:rsidRDefault="008A4A4C" w:rsidP="00C9404B">
      <w:pPr>
        <w:spacing w:before="120" w:after="120" w:line="300" w:lineRule="atLeast"/>
        <w:ind w:firstLine="737"/>
        <w:jc w:val="both"/>
        <w:rPr>
          <w:rFonts w:ascii="Times New Roman" w:hAnsi="Times New Roman" w:cs="Times New Roman"/>
          <w:sz w:val="28"/>
          <w:szCs w:val="28"/>
        </w:rPr>
      </w:pPr>
      <w:r w:rsidRPr="00C9404B">
        <w:rPr>
          <w:rFonts w:ascii="Times New Roman" w:hAnsi="Times New Roman" w:cs="Times New Roman"/>
          <w:sz w:val="28"/>
          <w:szCs w:val="28"/>
        </w:rPr>
        <w:t xml:space="preserve">Văn phòng </w:t>
      </w:r>
      <w:r w:rsidR="00081053" w:rsidRPr="00D8410B">
        <w:rPr>
          <w:rFonts w:ascii="Times New Roman" w:hAnsi="Times New Roman" w:cs="Times New Roman"/>
          <w:sz w:val="28"/>
          <w:szCs w:val="28"/>
        </w:rPr>
        <w:t>Ủ</w:t>
      </w:r>
      <w:r w:rsidRPr="00C9404B">
        <w:rPr>
          <w:rFonts w:ascii="Times New Roman" w:hAnsi="Times New Roman" w:cs="Times New Roman"/>
          <w:sz w:val="28"/>
          <w:szCs w:val="28"/>
        </w:rPr>
        <w:t>y ban nhân dân tỉnh (Ban Tiếp công dân</w:t>
      </w:r>
      <w:r w:rsidR="00081053" w:rsidRPr="00D8410B">
        <w:rPr>
          <w:rFonts w:ascii="Times New Roman" w:hAnsi="Times New Roman" w:cs="Times New Roman"/>
          <w:sz w:val="28"/>
          <w:szCs w:val="28"/>
        </w:rPr>
        <w:t xml:space="preserve"> </w:t>
      </w:r>
      <w:r w:rsidRPr="00C9404B">
        <w:rPr>
          <w:rFonts w:ascii="Times New Roman" w:hAnsi="Times New Roman" w:cs="Times New Roman"/>
          <w:sz w:val="28"/>
          <w:szCs w:val="28"/>
        </w:rPr>
        <w:t>-</w:t>
      </w:r>
      <w:r w:rsidR="00081053" w:rsidRPr="00D8410B">
        <w:rPr>
          <w:rFonts w:ascii="Times New Roman" w:hAnsi="Times New Roman" w:cs="Times New Roman"/>
          <w:sz w:val="28"/>
          <w:szCs w:val="28"/>
        </w:rPr>
        <w:t xml:space="preserve"> </w:t>
      </w:r>
      <w:r w:rsidRPr="00C9404B">
        <w:rPr>
          <w:rFonts w:ascii="Times New Roman" w:hAnsi="Times New Roman" w:cs="Times New Roman"/>
          <w:sz w:val="28"/>
          <w:szCs w:val="28"/>
        </w:rPr>
        <w:t xml:space="preserve">Nội chính) thông báo để công dân và các cơ quan được mời tham dự tiếp công dân (tại mục 4) biết, thực hiện. Thông báo này được niêm yết công khai tại Trụ sở </w:t>
      </w:r>
      <w:r w:rsidR="00081053" w:rsidRPr="00C9404B">
        <w:rPr>
          <w:rFonts w:ascii="Times New Roman" w:hAnsi="Times New Roman" w:cs="Times New Roman"/>
          <w:sz w:val="28"/>
          <w:szCs w:val="28"/>
        </w:rPr>
        <w:t xml:space="preserve">Tiếp </w:t>
      </w:r>
      <w:r w:rsidRPr="00C9404B">
        <w:rPr>
          <w:rFonts w:ascii="Times New Roman" w:hAnsi="Times New Roman" w:cs="Times New Roman"/>
          <w:sz w:val="28"/>
          <w:szCs w:val="28"/>
        </w:rPr>
        <w:t>công d</w:t>
      </w:r>
      <w:r w:rsidR="00081053" w:rsidRPr="00D8410B">
        <w:rPr>
          <w:rFonts w:ascii="Times New Roman" w:hAnsi="Times New Roman" w:cs="Times New Roman"/>
          <w:sz w:val="28"/>
          <w:szCs w:val="28"/>
        </w:rPr>
        <w:t>â</w:t>
      </w:r>
      <w:r w:rsidRPr="00C9404B">
        <w:rPr>
          <w:rFonts w:ascii="Times New Roman" w:hAnsi="Times New Roman" w:cs="Times New Roman"/>
          <w:sz w:val="28"/>
          <w:szCs w:val="28"/>
        </w:rPr>
        <w:t>n tỉnh và tại mục “V</w:t>
      </w:r>
      <w:r w:rsidR="00081053" w:rsidRPr="00D8410B">
        <w:rPr>
          <w:rFonts w:ascii="Times New Roman" w:hAnsi="Times New Roman" w:cs="Times New Roman"/>
          <w:sz w:val="28"/>
          <w:szCs w:val="28"/>
        </w:rPr>
        <w:t>Ă</w:t>
      </w:r>
      <w:r w:rsidRPr="00C9404B">
        <w:rPr>
          <w:rFonts w:ascii="Times New Roman" w:hAnsi="Times New Roman" w:cs="Times New Roman"/>
          <w:sz w:val="28"/>
          <w:szCs w:val="28"/>
        </w:rPr>
        <w:t>N BẢN CHỈ ĐẠO ĐIỀU H</w:t>
      </w:r>
      <w:r w:rsidR="00081053" w:rsidRPr="00D8410B">
        <w:rPr>
          <w:rFonts w:ascii="Times New Roman" w:hAnsi="Times New Roman" w:cs="Times New Roman"/>
          <w:sz w:val="28"/>
          <w:szCs w:val="28"/>
        </w:rPr>
        <w:t>À</w:t>
      </w:r>
      <w:r w:rsidR="001643B3">
        <w:rPr>
          <w:rFonts w:ascii="Times New Roman" w:hAnsi="Times New Roman" w:cs="Times New Roman"/>
          <w:sz w:val="28"/>
          <w:szCs w:val="28"/>
        </w:rPr>
        <w:t xml:space="preserve">NH” trên </w:t>
      </w:r>
      <w:r w:rsidR="001643B3" w:rsidRPr="00D8410B">
        <w:rPr>
          <w:rFonts w:ascii="Times New Roman" w:hAnsi="Times New Roman" w:cs="Times New Roman"/>
          <w:sz w:val="28"/>
          <w:szCs w:val="28"/>
        </w:rPr>
        <w:t>C</w:t>
      </w:r>
      <w:r w:rsidR="00081053" w:rsidRPr="00D8410B">
        <w:rPr>
          <w:rFonts w:ascii="Times New Roman" w:hAnsi="Times New Roman" w:cs="Times New Roman"/>
          <w:sz w:val="28"/>
          <w:szCs w:val="28"/>
        </w:rPr>
        <w:t>ổ</w:t>
      </w:r>
      <w:r w:rsidRPr="00C9404B">
        <w:rPr>
          <w:rFonts w:ascii="Times New Roman" w:hAnsi="Times New Roman" w:cs="Times New Roman"/>
          <w:sz w:val="28"/>
          <w:szCs w:val="28"/>
        </w:rPr>
        <w:t>ng th</w:t>
      </w:r>
      <w:r w:rsidR="00066B91" w:rsidRPr="00D8410B">
        <w:rPr>
          <w:rFonts w:ascii="Times New Roman" w:hAnsi="Times New Roman" w:cs="Times New Roman"/>
          <w:sz w:val="28"/>
          <w:szCs w:val="28"/>
        </w:rPr>
        <w:t>ô</w:t>
      </w:r>
      <w:r w:rsidRPr="00C9404B">
        <w:rPr>
          <w:rFonts w:ascii="Times New Roman" w:hAnsi="Times New Roman" w:cs="Times New Roman"/>
          <w:sz w:val="28"/>
          <w:szCs w:val="28"/>
        </w:rPr>
        <w:t>ng tin điện tử tỉnh Ninh Thuận./.</w:t>
      </w:r>
    </w:p>
    <w:p w:rsidR="00C9404B" w:rsidRPr="00D8410B" w:rsidRDefault="00C9404B" w:rsidP="00C9404B">
      <w:pPr>
        <w:jc w:val="both"/>
        <w:rPr>
          <w:rFonts w:ascii="Times New Roman" w:hAnsi="Times New Roman" w:cs="Times New Roman"/>
          <w:sz w:val="28"/>
          <w:szCs w:val="28"/>
        </w:rPr>
      </w:pPr>
    </w:p>
    <w:p w:rsidR="00C9404B" w:rsidRPr="00D8410B" w:rsidRDefault="00C9404B" w:rsidP="00C9404B">
      <w:pPr>
        <w:jc w:val="both"/>
        <w:rPr>
          <w:rFonts w:ascii="Times New Roman" w:hAnsi="Times New Roman" w:cs="Times New Roman"/>
          <w:sz w:val="28"/>
          <w:szCs w:val="28"/>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1"/>
      </w:tblGrid>
      <w:tr w:rsidR="00C9404B" w:rsidTr="004B4393">
        <w:tc>
          <w:tcPr>
            <w:tcW w:w="5070" w:type="dxa"/>
          </w:tcPr>
          <w:p w:rsidR="00C9404B" w:rsidRDefault="00C9404B" w:rsidP="00C9404B">
            <w:pPr>
              <w:pStyle w:val="Bodytext50"/>
              <w:shd w:val="clear" w:color="auto" w:fill="auto"/>
              <w:spacing w:before="0"/>
            </w:pPr>
            <w:r>
              <w:t>N</w:t>
            </w:r>
            <w:r w:rsidR="004B4393" w:rsidRPr="00D8410B">
              <w:t>ơ</w:t>
            </w:r>
            <w:r>
              <w:t>i nhận:</w:t>
            </w:r>
          </w:p>
          <w:p w:rsidR="00C9404B" w:rsidRPr="00D8410B" w:rsidRDefault="00C9404B" w:rsidP="00C9404B">
            <w:pPr>
              <w:pStyle w:val="Bodytext60"/>
              <w:shd w:val="clear" w:color="auto" w:fill="auto"/>
              <w:tabs>
                <w:tab w:val="left" w:pos="265"/>
              </w:tabs>
            </w:pPr>
            <w:r w:rsidRPr="00D8410B">
              <w:t xml:space="preserve">- </w:t>
            </w:r>
            <w:r>
              <w:t xml:space="preserve">Chủ tịch và các PCT </w:t>
            </w:r>
            <w:r w:rsidRPr="00D8410B">
              <w:t>U</w:t>
            </w:r>
            <w:r>
              <w:t>BND tỉnh;</w:t>
            </w:r>
          </w:p>
          <w:p w:rsidR="001643B3" w:rsidRPr="00D8410B" w:rsidRDefault="001643B3" w:rsidP="00C9404B">
            <w:pPr>
              <w:pStyle w:val="Bodytext60"/>
              <w:shd w:val="clear" w:color="auto" w:fill="auto"/>
              <w:tabs>
                <w:tab w:val="left" w:pos="265"/>
              </w:tabs>
            </w:pPr>
            <w:r w:rsidRPr="00D8410B">
              <w:t>- Đoàn ĐBQH tỉnh;</w:t>
            </w:r>
          </w:p>
          <w:p w:rsidR="00C9404B" w:rsidRDefault="00C9404B" w:rsidP="00C9404B">
            <w:pPr>
              <w:pStyle w:val="Bodytext60"/>
              <w:shd w:val="clear" w:color="auto" w:fill="auto"/>
              <w:tabs>
                <w:tab w:val="left" w:pos="265"/>
              </w:tabs>
            </w:pPr>
            <w:r w:rsidRPr="00D8410B">
              <w:t xml:space="preserve">- </w:t>
            </w:r>
            <w:r>
              <w:t>Ban Nội chính Tỉnh ủy; UBKT T</w:t>
            </w:r>
            <w:r w:rsidR="004B4393" w:rsidRPr="00D8410B">
              <w:t>ỉ</w:t>
            </w:r>
            <w:r>
              <w:t>nh ủy (để biết);</w:t>
            </w:r>
          </w:p>
          <w:p w:rsidR="00C9404B" w:rsidRDefault="00C9404B" w:rsidP="00C9404B">
            <w:pPr>
              <w:pStyle w:val="Bodytext60"/>
              <w:shd w:val="clear" w:color="auto" w:fill="auto"/>
              <w:tabs>
                <w:tab w:val="left" w:pos="265"/>
              </w:tabs>
            </w:pPr>
            <w:r w:rsidRPr="00D8410B">
              <w:t xml:space="preserve">- </w:t>
            </w:r>
            <w:r>
              <w:t>V</w:t>
            </w:r>
            <w:r w:rsidR="001643B3" w:rsidRPr="00D8410B">
              <w:t>ăn phòng Tỉn</w:t>
            </w:r>
            <w:r w:rsidR="001643B3">
              <w:t>h ủy</w:t>
            </w:r>
            <w:r>
              <w:t xml:space="preserve"> (để biết);</w:t>
            </w:r>
          </w:p>
          <w:p w:rsidR="00C9404B" w:rsidRDefault="00C9404B" w:rsidP="00C9404B">
            <w:pPr>
              <w:pStyle w:val="Bodytext60"/>
              <w:shd w:val="clear" w:color="auto" w:fill="auto"/>
              <w:tabs>
                <w:tab w:val="left" w:pos="265"/>
              </w:tabs>
            </w:pPr>
            <w:r w:rsidRPr="00D8410B">
              <w:t xml:space="preserve">- </w:t>
            </w:r>
            <w:r>
              <w:t>Các cơ quan tại mục 4 (để mời dự);</w:t>
            </w:r>
          </w:p>
          <w:p w:rsidR="00C9404B" w:rsidRDefault="00C9404B" w:rsidP="00C9404B">
            <w:pPr>
              <w:pStyle w:val="Bodytext60"/>
              <w:shd w:val="clear" w:color="auto" w:fill="auto"/>
              <w:tabs>
                <w:tab w:val="left" w:pos="268"/>
              </w:tabs>
            </w:pPr>
            <w:r>
              <w:rPr>
                <w:lang w:val="en-US"/>
              </w:rPr>
              <w:t xml:space="preserve">- </w:t>
            </w:r>
            <w:r>
              <w:t>Công an thành phố PR-TC;</w:t>
            </w:r>
          </w:p>
          <w:p w:rsidR="00C9404B" w:rsidRDefault="00C9404B" w:rsidP="00C9404B">
            <w:pPr>
              <w:pStyle w:val="Bodytext60"/>
              <w:shd w:val="clear" w:color="auto" w:fill="auto"/>
              <w:tabs>
                <w:tab w:val="left" w:pos="268"/>
              </w:tabs>
            </w:pPr>
            <w:r w:rsidRPr="00D8410B">
              <w:t xml:space="preserve">- </w:t>
            </w:r>
            <w:r w:rsidR="001449E7">
              <w:t>VPUB: LĐVP, HC</w:t>
            </w:r>
            <w:r>
              <w:t>QT;</w:t>
            </w:r>
          </w:p>
          <w:p w:rsidR="00C9404B" w:rsidRDefault="00C9404B" w:rsidP="00414DFA">
            <w:pPr>
              <w:pStyle w:val="Bodytext60"/>
              <w:shd w:val="clear" w:color="auto" w:fill="auto"/>
              <w:tabs>
                <w:tab w:val="left" w:pos="268"/>
              </w:tabs>
              <w:rPr>
                <w:sz w:val="28"/>
                <w:szCs w:val="28"/>
                <w:lang w:val="en-US"/>
              </w:rPr>
            </w:pPr>
            <w:r w:rsidRPr="00D8410B">
              <w:t xml:space="preserve">- </w:t>
            </w:r>
            <w:r>
              <w:t xml:space="preserve">Lưu: VT, TCDNC. </w:t>
            </w:r>
            <w:r w:rsidR="001449E7">
              <w:rPr>
                <w:sz w:val="16"/>
                <w:szCs w:val="16"/>
                <w:lang w:val="en-US"/>
              </w:rPr>
              <w:t>NTTT</w:t>
            </w:r>
          </w:p>
        </w:tc>
        <w:tc>
          <w:tcPr>
            <w:tcW w:w="4811" w:type="dxa"/>
          </w:tcPr>
          <w:p w:rsidR="00C9404B" w:rsidRPr="00C9404B" w:rsidRDefault="00C9404B" w:rsidP="004B4393">
            <w:pPr>
              <w:jc w:val="center"/>
              <w:rPr>
                <w:rStyle w:val="Bodytext3Exact"/>
                <w:rFonts w:eastAsia="Arial Unicode MS"/>
                <w:sz w:val="28"/>
                <w:szCs w:val="28"/>
                <w:lang w:val="en-US"/>
              </w:rPr>
            </w:pPr>
            <w:r w:rsidRPr="00C9404B">
              <w:rPr>
                <w:rStyle w:val="Bodytext3Exact"/>
                <w:rFonts w:eastAsia="Arial Unicode MS"/>
                <w:sz w:val="28"/>
                <w:szCs w:val="28"/>
              </w:rPr>
              <w:t>KT. CHÁNH VĂN PHÒNG</w:t>
            </w:r>
          </w:p>
          <w:p w:rsidR="00C9404B" w:rsidRDefault="00C9404B" w:rsidP="004B4393">
            <w:pPr>
              <w:pStyle w:val="Bodytext30"/>
              <w:shd w:val="clear" w:color="auto" w:fill="auto"/>
              <w:spacing w:after="0" w:line="240" w:lineRule="auto"/>
              <w:rPr>
                <w:rStyle w:val="Bodytext3Exact"/>
                <w:b/>
                <w:bCs/>
                <w:sz w:val="28"/>
                <w:szCs w:val="28"/>
                <w:lang w:val="en-US"/>
              </w:rPr>
            </w:pPr>
            <w:r w:rsidRPr="00C9404B">
              <w:rPr>
                <w:rStyle w:val="Bodytext3Exact"/>
                <w:b/>
                <w:bCs/>
                <w:sz w:val="28"/>
                <w:szCs w:val="28"/>
              </w:rPr>
              <w:t>PHÓ CHÁNH VĂN PHÒNG</w:t>
            </w:r>
          </w:p>
          <w:p w:rsidR="00C9404B" w:rsidRDefault="00C9404B" w:rsidP="004B4393">
            <w:pPr>
              <w:pStyle w:val="Bodytext30"/>
              <w:shd w:val="clear" w:color="auto" w:fill="auto"/>
              <w:spacing w:after="0" w:line="240" w:lineRule="auto"/>
              <w:rPr>
                <w:rStyle w:val="Bodytext3Exact"/>
                <w:b/>
                <w:bCs/>
                <w:sz w:val="28"/>
                <w:szCs w:val="28"/>
                <w:lang w:val="en-US"/>
              </w:rPr>
            </w:pPr>
          </w:p>
          <w:p w:rsidR="00C9404B" w:rsidRDefault="00C9404B" w:rsidP="004B4393">
            <w:pPr>
              <w:pStyle w:val="Bodytext30"/>
              <w:shd w:val="clear" w:color="auto" w:fill="auto"/>
              <w:spacing w:after="0" w:line="240" w:lineRule="auto"/>
              <w:rPr>
                <w:rStyle w:val="Bodytext3Exact"/>
                <w:b/>
                <w:bCs/>
                <w:sz w:val="28"/>
                <w:szCs w:val="28"/>
                <w:lang w:val="en-US"/>
              </w:rPr>
            </w:pPr>
          </w:p>
          <w:p w:rsidR="00C9404B" w:rsidRDefault="00C9404B" w:rsidP="004B4393">
            <w:pPr>
              <w:pStyle w:val="Bodytext30"/>
              <w:shd w:val="clear" w:color="auto" w:fill="auto"/>
              <w:spacing w:after="0" w:line="240" w:lineRule="auto"/>
              <w:rPr>
                <w:rStyle w:val="Bodytext3Exact"/>
                <w:b/>
                <w:bCs/>
                <w:sz w:val="28"/>
                <w:szCs w:val="28"/>
                <w:lang w:val="en-US"/>
              </w:rPr>
            </w:pPr>
          </w:p>
          <w:p w:rsidR="00C9404B" w:rsidRDefault="00C9404B" w:rsidP="004B4393">
            <w:pPr>
              <w:pStyle w:val="Bodytext30"/>
              <w:shd w:val="clear" w:color="auto" w:fill="auto"/>
              <w:spacing w:after="0" w:line="240" w:lineRule="auto"/>
              <w:rPr>
                <w:rStyle w:val="Bodytext3Exact"/>
                <w:b/>
                <w:bCs/>
                <w:sz w:val="28"/>
                <w:szCs w:val="28"/>
                <w:lang w:val="en-US"/>
              </w:rPr>
            </w:pPr>
          </w:p>
          <w:p w:rsidR="00C9404B" w:rsidRDefault="00C9404B" w:rsidP="004B4393">
            <w:pPr>
              <w:pStyle w:val="Bodytext30"/>
              <w:shd w:val="clear" w:color="auto" w:fill="auto"/>
              <w:spacing w:after="0" w:line="240" w:lineRule="auto"/>
              <w:rPr>
                <w:rStyle w:val="Bodytext3Exact"/>
                <w:b/>
                <w:bCs/>
                <w:sz w:val="28"/>
                <w:szCs w:val="28"/>
                <w:lang w:val="en-US"/>
              </w:rPr>
            </w:pPr>
          </w:p>
          <w:p w:rsidR="00C9404B" w:rsidRDefault="00C9404B" w:rsidP="004B4393">
            <w:pPr>
              <w:pStyle w:val="Bodytext30"/>
              <w:shd w:val="clear" w:color="auto" w:fill="auto"/>
              <w:spacing w:after="0" w:line="240" w:lineRule="auto"/>
              <w:rPr>
                <w:rStyle w:val="Bodytext3Exact"/>
                <w:b/>
                <w:bCs/>
                <w:sz w:val="28"/>
                <w:szCs w:val="28"/>
                <w:lang w:val="en-US"/>
              </w:rPr>
            </w:pPr>
          </w:p>
          <w:p w:rsidR="00C9404B" w:rsidRPr="00C9404B" w:rsidRDefault="00677DD9" w:rsidP="00005CC8">
            <w:pPr>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Võ Minh </w:t>
            </w:r>
            <w:r w:rsidR="00005CC8">
              <w:rPr>
                <w:rFonts w:ascii="Times New Roman" w:hAnsi="Times New Roman" w:cs="Times New Roman"/>
                <w:b/>
                <w:sz w:val="28"/>
                <w:szCs w:val="28"/>
                <w:lang w:val="en-US"/>
              </w:rPr>
              <w:t>T</w:t>
            </w:r>
            <w:r>
              <w:rPr>
                <w:rFonts w:ascii="Times New Roman" w:hAnsi="Times New Roman" w:cs="Times New Roman"/>
                <w:b/>
                <w:sz w:val="28"/>
                <w:szCs w:val="28"/>
                <w:lang w:val="en-US"/>
              </w:rPr>
              <w:t>âm</w:t>
            </w:r>
          </w:p>
        </w:tc>
      </w:tr>
    </w:tbl>
    <w:p w:rsidR="00C9404B" w:rsidRDefault="00C9404B" w:rsidP="00C9404B">
      <w:pPr>
        <w:jc w:val="both"/>
        <w:rPr>
          <w:rFonts w:ascii="Times New Roman" w:hAnsi="Times New Roman" w:cs="Times New Roman"/>
          <w:sz w:val="28"/>
          <w:szCs w:val="28"/>
          <w:lang w:val="en-US"/>
        </w:rPr>
      </w:pPr>
    </w:p>
    <w:p w:rsidR="00C9404B" w:rsidRDefault="00C9404B" w:rsidP="00C9404B">
      <w:pPr>
        <w:pStyle w:val="Bodytext60"/>
        <w:shd w:val="clear" w:color="auto" w:fill="auto"/>
        <w:tabs>
          <w:tab w:val="left" w:pos="268"/>
        </w:tabs>
      </w:pPr>
    </w:p>
    <w:sectPr w:rsidR="00C9404B" w:rsidSect="00EC7071">
      <w:pgSz w:w="11900" w:h="16840" w:code="9"/>
      <w:pgMar w:top="1134" w:right="907" w:bottom="709" w:left="147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0A" w:rsidRDefault="00C3540A" w:rsidP="00E0406D">
      <w:r>
        <w:separator/>
      </w:r>
    </w:p>
  </w:endnote>
  <w:endnote w:type="continuationSeparator" w:id="0">
    <w:p w:rsidR="00C3540A" w:rsidRDefault="00C3540A" w:rsidP="00E0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0A" w:rsidRDefault="00C3540A"/>
  </w:footnote>
  <w:footnote w:type="continuationSeparator" w:id="0">
    <w:p w:rsidR="00C3540A" w:rsidRDefault="00C354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20A3"/>
    <w:multiLevelType w:val="multilevel"/>
    <w:tmpl w:val="AC0A7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502CF0"/>
    <w:multiLevelType w:val="multilevel"/>
    <w:tmpl w:val="6A9ED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6D"/>
    <w:rsid w:val="00005CC8"/>
    <w:rsid w:val="00035F75"/>
    <w:rsid w:val="00066B91"/>
    <w:rsid w:val="00081053"/>
    <w:rsid w:val="00133550"/>
    <w:rsid w:val="001449E7"/>
    <w:rsid w:val="001643B3"/>
    <w:rsid w:val="00170FA8"/>
    <w:rsid w:val="001A3145"/>
    <w:rsid w:val="001D2995"/>
    <w:rsid w:val="003830A1"/>
    <w:rsid w:val="00396353"/>
    <w:rsid w:val="00411B0D"/>
    <w:rsid w:val="00414DFA"/>
    <w:rsid w:val="00453ED1"/>
    <w:rsid w:val="00467E35"/>
    <w:rsid w:val="00480685"/>
    <w:rsid w:val="004A2841"/>
    <w:rsid w:val="004B4393"/>
    <w:rsid w:val="004C58F5"/>
    <w:rsid w:val="00580B3B"/>
    <w:rsid w:val="00583966"/>
    <w:rsid w:val="00602B22"/>
    <w:rsid w:val="0061751C"/>
    <w:rsid w:val="00677DD9"/>
    <w:rsid w:val="006B785E"/>
    <w:rsid w:val="00864606"/>
    <w:rsid w:val="00867486"/>
    <w:rsid w:val="00883C3E"/>
    <w:rsid w:val="00893D0D"/>
    <w:rsid w:val="008A4A4C"/>
    <w:rsid w:val="008B61FE"/>
    <w:rsid w:val="008B75DD"/>
    <w:rsid w:val="008E3B17"/>
    <w:rsid w:val="008F055C"/>
    <w:rsid w:val="008F48B0"/>
    <w:rsid w:val="009E2760"/>
    <w:rsid w:val="009F38B9"/>
    <w:rsid w:val="00A13552"/>
    <w:rsid w:val="00A32964"/>
    <w:rsid w:val="00A369CD"/>
    <w:rsid w:val="00A77F41"/>
    <w:rsid w:val="00AC64DE"/>
    <w:rsid w:val="00AD1648"/>
    <w:rsid w:val="00B67532"/>
    <w:rsid w:val="00BB0AC6"/>
    <w:rsid w:val="00BB330C"/>
    <w:rsid w:val="00BB444E"/>
    <w:rsid w:val="00BC732A"/>
    <w:rsid w:val="00BE17C5"/>
    <w:rsid w:val="00BF3C3A"/>
    <w:rsid w:val="00C23F90"/>
    <w:rsid w:val="00C3540A"/>
    <w:rsid w:val="00C402A5"/>
    <w:rsid w:val="00C559B8"/>
    <w:rsid w:val="00C9404B"/>
    <w:rsid w:val="00C94B30"/>
    <w:rsid w:val="00D36B0B"/>
    <w:rsid w:val="00D8410B"/>
    <w:rsid w:val="00DC61E8"/>
    <w:rsid w:val="00E0406D"/>
    <w:rsid w:val="00E365FB"/>
    <w:rsid w:val="00E77AC6"/>
    <w:rsid w:val="00E86AA1"/>
    <w:rsid w:val="00EC10C1"/>
    <w:rsid w:val="00EC6B97"/>
    <w:rsid w:val="00EC7071"/>
    <w:rsid w:val="00EF2606"/>
    <w:rsid w:val="00F27B85"/>
    <w:rsid w:val="00F32134"/>
    <w:rsid w:val="00F54455"/>
    <w:rsid w:val="00F6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06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06D"/>
    <w:rPr>
      <w:color w:val="0066CC"/>
      <w:u w:val="single"/>
    </w:rPr>
  </w:style>
  <w:style w:type="character" w:customStyle="1" w:styleId="Bodytext2Exact">
    <w:name w:val="Body text (2) Exact"/>
    <w:basedOn w:val="DefaultParagraphFont"/>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basedOn w:val="Bodytext2"/>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223pt">
    <w:name w:val="Body text (2) + 23 pt"/>
    <w:aliases w:val="Bold,Italic Exact"/>
    <w:basedOn w:val="Bodytext2"/>
    <w:rsid w:val="00E0406D"/>
    <w:rPr>
      <w:rFonts w:ascii="Times New Roman" w:eastAsia="Times New Roman" w:hAnsi="Times New Roman" w:cs="Times New Roman"/>
      <w:b/>
      <w:bCs/>
      <w:i/>
      <w:iCs/>
      <w:smallCaps w:val="0"/>
      <w:strike w:val="0"/>
      <w:sz w:val="46"/>
      <w:szCs w:val="46"/>
      <w:u w:val="none"/>
    </w:rPr>
  </w:style>
  <w:style w:type="character" w:customStyle="1" w:styleId="Bodytext2ArialNarrow">
    <w:name w:val="Body text (2) + Arial Narrow"/>
    <w:aliases w:val="20 pt,Italic Exact"/>
    <w:basedOn w:val="Bodytext2"/>
    <w:rsid w:val="00E0406D"/>
    <w:rPr>
      <w:rFonts w:ascii="Arial Narrow" w:eastAsia="Arial Narrow" w:hAnsi="Arial Narrow" w:cs="Arial Narrow"/>
      <w:b w:val="0"/>
      <w:bCs w:val="0"/>
      <w:i/>
      <w:iCs/>
      <w:smallCaps w:val="0"/>
      <w:strike w:val="0"/>
      <w:sz w:val="40"/>
      <w:szCs w:val="40"/>
      <w:u w:val="none"/>
    </w:rPr>
  </w:style>
  <w:style w:type="character" w:customStyle="1" w:styleId="Bodytext3Exact">
    <w:name w:val="Body text (3) Exact"/>
    <w:basedOn w:val="DefaultParagraphFont"/>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basedOn w:val="Bodytext3"/>
    <w:rsid w:val="00E0406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sid w:val="00E0406D"/>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sid w:val="00E0406D"/>
    <w:rPr>
      <w:rFonts w:ascii="Times New Roman" w:eastAsia="Times New Roman" w:hAnsi="Times New Roman" w:cs="Times New Roman"/>
      <w:b/>
      <w:bCs/>
      <w:i/>
      <w:iCs/>
      <w:smallCaps w:val="0"/>
      <w:strike w:val="0"/>
      <w:u w:val="none"/>
    </w:rPr>
  </w:style>
  <w:style w:type="character" w:customStyle="1" w:styleId="Bodytext6">
    <w:name w:val="Body text (6)_"/>
    <w:basedOn w:val="DefaultParagraphFont"/>
    <w:link w:val="Bodytext60"/>
    <w:rsid w:val="00E0406D"/>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E0406D"/>
    <w:pPr>
      <w:shd w:val="clear" w:color="auto" w:fill="FFFFFF"/>
      <w:spacing w:before="780" w:after="120" w:line="324" w:lineRule="exact"/>
      <w:jc w:val="both"/>
    </w:pPr>
    <w:rPr>
      <w:rFonts w:ascii="Times New Roman" w:eastAsia="Times New Roman" w:hAnsi="Times New Roman" w:cs="Times New Roman"/>
      <w:sz w:val="26"/>
      <w:szCs w:val="26"/>
    </w:rPr>
  </w:style>
  <w:style w:type="paragraph" w:customStyle="1" w:styleId="Bodytext30">
    <w:name w:val="Body text (3)"/>
    <w:basedOn w:val="Normal"/>
    <w:link w:val="Bodytext3"/>
    <w:rsid w:val="00E0406D"/>
    <w:pPr>
      <w:shd w:val="clear" w:color="auto" w:fill="FFFFFF"/>
      <w:spacing w:after="240" w:line="313" w:lineRule="exact"/>
      <w:jc w:val="center"/>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E0406D"/>
    <w:pPr>
      <w:shd w:val="clear" w:color="auto" w:fill="FFFFFF"/>
      <w:spacing w:before="240" w:after="480" w:line="0" w:lineRule="atLeast"/>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rsid w:val="00E0406D"/>
    <w:pPr>
      <w:shd w:val="clear" w:color="auto" w:fill="FFFFFF"/>
      <w:spacing w:before="660" w:line="256"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rsid w:val="00E0406D"/>
    <w:pPr>
      <w:shd w:val="clear" w:color="auto" w:fill="FFFFFF"/>
      <w:spacing w:line="256" w:lineRule="exact"/>
      <w:jc w:val="both"/>
    </w:pPr>
    <w:rPr>
      <w:rFonts w:ascii="Times New Roman" w:eastAsia="Times New Roman" w:hAnsi="Times New Roman" w:cs="Times New Roman"/>
      <w:sz w:val="21"/>
      <w:szCs w:val="21"/>
    </w:rPr>
  </w:style>
  <w:style w:type="table" w:styleId="TableGrid">
    <w:name w:val="Table Grid"/>
    <w:basedOn w:val="TableNormal"/>
    <w:uiPriority w:val="59"/>
    <w:rsid w:val="00C940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4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06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06D"/>
    <w:rPr>
      <w:color w:val="0066CC"/>
      <w:u w:val="single"/>
    </w:rPr>
  </w:style>
  <w:style w:type="character" w:customStyle="1" w:styleId="Bodytext2Exact">
    <w:name w:val="Body text (2) Exact"/>
    <w:basedOn w:val="DefaultParagraphFont"/>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basedOn w:val="Bodytext2"/>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223pt">
    <w:name w:val="Body text (2) + 23 pt"/>
    <w:aliases w:val="Bold,Italic Exact"/>
    <w:basedOn w:val="Bodytext2"/>
    <w:rsid w:val="00E0406D"/>
    <w:rPr>
      <w:rFonts w:ascii="Times New Roman" w:eastAsia="Times New Roman" w:hAnsi="Times New Roman" w:cs="Times New Roman"/>
      <w:b/>
      <w:bCs/>
      <w:i/>
      <w:iCs/>
      <w:smallCaps w:val="0"/>
      <w:strike w:val="0"/>
      <w:sz w:val="46"/>
      <w:szCs w:val="46"/>
      <w:u w:val="none"/>
    </w:rPr>
  </w:style>
  <w:style w:type="character" w:customStyle="1" w:styleId="Bodytext2ArialNarrow">
    <w:name w:val="Body text (2) + Arial Narrow"/>
    <w:aliases w:val="20 pt,Italic Exact"/>
    <w:basedOn w:val="Bodytext2"/>
    <w:rsid w:val="00E0406D"/>
    <w:rPr>
      <w:rFonts w:ascii="Arial Narrow" w:eastAsia="Arial Narrow" w:hAnsi="Arial Narrow" w:cs="Arial Narrow"/>
      <w:b w:val="0"/>
      <w:bCs w:val="0"/>
      <w:i/>
      <w:iCs/>
      <w:smallCaps w:val="0"/>
      <w:strike w:val="0"/>
      <w:sz w:val="40"/>
      <w:szCs w:val="40"/>
      <w:u w:val="none"/>
    </w:rPr>
  </w:style>
  <w:style w:type="character" w:customStyle="1" w:styleId="Bodytext3Exact">
    <w:name w:val="Body text (3) Exact"/>
    <w:basedOn w:val="DefaultParagraphFont"/>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basedOn w:val="Bodytext3"/>
    <w:rsid w:val="00E0406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sid w:val="00E0406D"/>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sid w:val="00E0406D"/>
    <w:rPr>
      <w:rFonts w:ascii="Times New Roman" w:eastAsia="Times New Roman" w:hAnsi="Times New Roman" w:cs="Times New Roman"/>
      <w:b/>
      <w:bCs/>
      <w:i/>
      <w:iCs/>
      <w:smallCaps w:val="0"/>
      <w:strike w:val="0"/>
      <w:u w:val="none"/>
    </w:rPr>
  </w:style>
  <w:style w:type="character" w:customStyle="1" w:styleId="Bodytext6">
    <w:name w:val="Body text (6)_"/>
    <w:basedOn w:val="DefaultParagraphFont"/>
    <w:link w:val="Bodytext60"/>
    <w:rsid w:val="00E0406D"/>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E0406D"/>
    <w:pPr>
      <w:shd w:val="clear" w:color="auto" w:fill="FFFFFF"/>
      <w:spacing w:before="780" w:after="120" w:line="324" w:lineRule="exact"/>
      <w:jc w:val="both"/>
    </w:pPr>
    <w:rPr>
      <w:rFonts w:ascii="Times New Roman" w:eastAsia="Times New Roman" w:hAnsi="Times New Roman" w:cs="Times New Roman"/>
      <w:sz w:val="26"/>
      <w:szCs w:val="26"/>
    </w:rPr>
  </w:style>
  <w:style w:type="paragraph" w:customStyle="1" w:styleId="Bodytext30">
    <w:name w:val="Body text (3)"/>
    <w:basedOn w:val="Normal"/>
    <w:link w:val="Bodytext3"/>
    <w:rsid w:val="00E0406D"/>
    <w:pPr>
      <w:shd w:val="clear" w:color="auto" w:fill="FFFFFF"/>
      <w:spacing w:after="240" w:line="313" w:lineRule="exact"/>
      <w:jc w:val="center"/>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E0406D"/>
    <w:pPr>
      <w:shd w:val="clear" w:color="auto" w:fill="FFFFFF"/>
      <w:spacing w:before="240" w:after="480" w:line="0" w:lineRule="atLeast"/>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rsid w:val="00E0406D"/>
    <w:pPr>
      <w:shd w:val="clear" w:color="auto" w:fill="FFFFFF"/>
      <w:spacing w:before="660" w:line="256"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rsid w:val="00E0406D"/>
    <w:pPr>
      <w:shd w:val="clear" w:color="auto" w:fill="FFFFFF"/>
      <w:spacing w:line="256" w:lineRule="exact"/>
      <w:jc w:val="both"/>
    </w:pPr>
    <w:rPr>
      <w:rFonts w:ascii="Times New Roman" w:eastAsia="Times New Roman" w:hAnsi="Times New Roman" w:cs="Times New Roman"/>
      <w:sz w:val="21"/>
      <w:szCs w:val="21"/>
    </w:rPr>
  </w:style>
  <w:style w:type="table" w:styleId="TableGrid">
    <w:name w:val="Table Grid"/>
    <w:basedOn w:val="TableNormal"/>
    <w:uiPriority w:val="59"/>
    <w:rsid w:val="00C940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Ban Tiếp công dân - Nội chính - UBND Tỉnh Ninh Thuận</vt:lpstr>
    </vt:vector>
  </TitlesOfParts>
  <Company>Nathan Nguyen</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2022-05-13T08:18:00Z</dcterms:created>
  <dc:creator>HuyHieu</dc:creator>
  <cp:lastModifiedBy>Acer</cp:lastModifiedBy>
  <cp:lastPrinted>2021-07-02T08:23:00Z</cp:lastPrinted>
  <dcterms:modified xsi:type="dcterms:W3CDTF">2022-05-13T09:13:00Z</dcterms:modified>
  <cp:revision>5</cp:revision>
  <dc:title>Ban Tiếp công dân - Nội chính - UBND Tỉnh Ninh Thuận</dc:title>
</cp:coreProperties>
</file>