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CellSpacing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5811"/>
      </w:tblGrid>
      <w:tr w:rsidR="00473779" w:rsidRPr="00473779" w:rsidTr="008137AD">
        <w:trPr>
          <w:trHeight w:val="708"/>
          <w:tblCellSpacing w:w="0" w:type="dxa"/>
        </w:trPr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348" w:rsidRPr="00473779" w:rsidRDefault="007E6348" w:rsidP="00F775A0">
            <w:pPr>
              <w:suppressAutoHyphens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73779">
              <w:rPr>
                <w:b/>
                <w:sz w:val="26"/>
                <w:szCs w:val="26"/>
                <w:lang w:eastAsia="en-US"/>
              </w:rPr>
              <w:t>ỦY BAN NHÂN DÂN</w:t>
            </w:r>
          </w:p>
          <w:p w:rsidR="007E6348" w:rsidRPr="00473779" w:rsidRDefault="007E6348" w:rsidP="00F775A0">
            <w:pPr>
              <w:suppressAutoHyphens w:val="0"/>
              <w:jc w:val="center"/>
              <w:rPr>
                <w:b/>
                <w:lang w:eastAsia="en-US"/>
              </w:rPr>
            </w:pPr>
            <w:r w:rsidRPr="00473779">
              <w:rPr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2D8B32A6" wp14:editId="5022D30F">
                      <wp:simplePos x="0" y="0"/>
                      <wp:positionH relativeFrom="column">
                        <wp:posOffset>640509</wp:posOffset>
                      </wp:positionH>
                      <wp:positionV relativeFrom="paragraph">
                        <wp:posOffset>208915</wp:posOffset>
                      </wp:positionV>
                      <wp:extent cx="762000" cy="0"/>
                      <wp:effectExtent l="0" t="0" r="19050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50.45pt;margin-top:16.45pt;width:60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p+9aOIgIAAEgEAAAOAAAAZHJzL2Uyb0RvYy54bWysVE1v2zAMvQ/YfxB0Tx2nXpoacYrCTnbp 1gDpfoAiybEwWxQkJXYw7L+PUj6Qbpdh2EWmRPHxkXzy/GnoWnKQ1inQBU3vxpRIzUEovSvot7fV aEaJ80wL1oKWBT1KR58WHz/Me5PLCTTQCmkJgmiX96agjfcmTxLHG9kxdwdGanTWYDvmcWt3ibCs R/SuTSbj8TTpwQpjgUvn8LQ6Oeki4te15P61rp30pC0ocvNxtXHdhjVZzFm+s8w0ip9psH9g0TGl MekVqmKekb1Vf0B1iltwUPs7Dl0Cda24jDVgNen4t2o2DTMy1oLNcebaJvf/YPnXw9oSJQqaUaJZ hyPaeMvUrvHk2VroSQlaYxvBkix0qzcux6BSr22olw96Y16Af3dEQ9kwvZOR9dvRIFQaIpJ3IWHj DObc9l9A4B229xBbN9S2C5DYFDLECR2vE5KDJxwPH6Y4dJwjv7gSll/ijHX+s4SOBKOg7lzGlX8a s7DDi/OBFcsvASGphpVq26iGVpO+oPfpw6cY4KBVIjjDtahLWbaWHBgqyg+nCtFxe8vCXouI1Ugm lmfbM9WebMzd6gCHZSGbs3XSy4/H8eNytpxlo2wyXY6ycVWNnldlNpqukFF1X5Vllf4MzNIsb5QQ UgdyF+2m2d9p4/yKTqq7qvfaheQ9emwXkr18I+k41zDKkyi2II5re5k3yjVePj+t8B5u92jf/gAW vwAAAP//AwBQSwMEFAAGAAgAAAAhANIRt6jaAAAACQEAAA8AAABkcnMvZG93bnJldi54bWxMj0FL w0AQhe+C/2EZwZvdNULRmE2RYkH0ILbieZodk2B2Nslu2vjvneJBT8N783jzTbGafacONMY2sIXr hQFFXAXXcm3hfbe5ugUVE7LDLjBZ+KYIq/L8rMDchSO/0WGbaiUlHHO00KTU51rHqiGPcRF6Ytl9 htFjEjnW2o14lHLf6cyYpfbYslxosKd1Q9XXdvIWeP0xLB8Jx9dhN7xsnox+nkhbe3kxP9yDSjSn vzCc8AUdSmHah4ldVJ1oY+4kauEmkymBLDsZ+19Dl4X+/0H5AwAA//8DAFBLAQItABQABgAIAAAA IQC2gziS/gAAAOEBAAATAAAAAAAAAAAAAAAAAAAAAABbQ29udGVudF9UeXBlc10ueG1sUEsBAi0A FAAGAAgAAAAhADj9If/WAAAAlAEAAAsAAAAAAAAAAAAAAAAALwEAAF9yZWxzLy5yZWxzUEsBAi0A FAAGAAgAAAAhAKn71o4iAgAASAQAAA4AAAAAAAAAAAAAAAAALgIAAGRycy9lMm9Eb2MueG1sUEsB Ai0AFAAGAAgAAAAhANIRt6jaAAAACQEAAA8AAAAAAAAAAAAAAAAAfAQAAGRycy9kb3ducmV2Lnht bFBLBQYAAAAABAAEAPMAAACDBQAAAAA= " strokecolor="black [3213]" strokeweight=".25pt"/>
                  </w:pict>
                </mc:Fallback>
              </mc:AlternateContent>
            </w:r>
            <w:r w:rsidRPr="00473779">
              <w:rPr>
                <w:b/>
                <w:sz w:val="26"/>
                <w:szCs w:val="26"/>
                <w:lang w:eastAsia="en-US"/>
              </w:rPr>
              <w:t>TỈNH NINH THUẬN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348" w:rsidRPr="00473779" w:rsidRDefault="007E6348" w:rsidP="00F775A0">
            <w:pPr>
              <w:suppressAutoHyphens w:val="0"/>
              <w:jc w:val="center"/>
              <w:rPr>
                <w:sz w:val="26"/>
                <w:lang w:eastAsia="en-US"/>
              </w:rPr>
            </w:pPr>
            <w:r w:rsidRPr="00473779">
              <w:rPr>
                <w:noProof/>
                <w:lang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6307CE99" wp14:editId="3D8DAFDB">
                      <wp:simplePos x="0" y="0"/>
                      <wp:positionH relativeFrom="column">
                        <wp:posOffset>665429</wp:posOffset>
                      </wp:positionH>
                      <wp:positionV relativeFrom="paragraph">
                        <wp:posOffset>411018</wp:posOffset>
                      </wp:positionV>
                      <wp:extent cx="2214645" cy="0"/>
                      <wp:effectExtent l="0" t="0" r="1460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1464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2.4pt,32.35pt" to="226.8pt,32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VaknJwgEAAHgDAAAOAAAAZHJzL2Uyb0RvYy54bWysU8tu2zAQvBfoPxC817KdNC0EyznYSC9B a8DNB2woSiLKF3ZZS/77LulHkvZW5EIsucPZneFydT85Kw4ayQTfyMVsLoX2KrTG9418+vnw6asU lMC3YIPXjTxqkvfrjx9WY6z1MgzBthoFk3iqx9jIIaVYVxWpQTugWYjac7IL6CDxFvuqRRiZ3dlq OZ/fVWPANmJQmohPt6ekXBf+rtMq/eg60knYRnJvqaxY1ue8VusV1D1CHIw6twH/0YUD47nolWoL CcRvNP9QOaMwUOjSTAVXha4zShcNrGYx/0vNfoCoixY2h+LVJno/WvX9sENh2kbeSOHB8RPtE4Lp hyQ2wXs2MKC4yT6NkWqGb/wOs1I1+X18DOoXca56k8wbiifY1KHLcJYqpuL78eq7npJQfLhcLm7v bj9LoS65CurLxYiUvungRA4aaY3PlkANh0dKuTTUF0g+9uHBWFue1Xoxsq7Fl8wMPFydhcShiyyX fC8F2J6nViUsjBSsafPtzFMmUG8sigPw7KRpkT3gYm9QufIWaDiBSuoMsz6z6DKC50ZfbMnRc2iP O7x4x89b2M+jmOfn9Z7j1x9m/QcAAP//AwBQSwMEFAAGAAgAAAAhAEX6Ge7dAAAACQEAAA8AAABk cnMvZG93bnJldi54bWxMj8FOwzAQRO9I/IO1SNyo3ZKmKMSpEIIDcGpBVbltYxNHxOvIdlrz9xhx gOPsjGbe1utkB3bUPvSOJMxnApim1qmeOglvr49XN8BCRFI4ONISvnSAdXN+VmOl3Ik2+riNHcsl FCqUYGIcK85Da7TFMHOjpux9OG8xZuk7rjyecrkd+EKIklvsKS8YHPW90e3ndrISntL7y7Rb7DAZ MW/9si333cOzlJcX6e4WWNQp/oXhBz+jQ5OZDm4iFdiQtSgyepRQFitgOVAsr0tgh98Db2r+/4Pm GwAA//8DAFBLAQItABQABgAIAAAAIQC2gziS/gAAAOEBAAATAAAAAAAAAAAAAAAAAAAAAABbQ29u dGVudF9UeXBlc10ueG1sUEsBAi0AFAAGAAgAAAAhADj9If/WAAAAlAEAAAsAAAAAAAAAAAAAAAAA LwEAAF9yZWxzLy5yZWxzUEsBAi0AFAAGAAgAAAAhAJVqScnCAQAAeAMAAA4AAAAAAAAAAAAAAAAA LgIAAGRycy9lMm9Eb2MueG1sUEsBAi0AFAAGAAgAAAAhAEX6Ge7dAAAACQEAAA8AAAAAAAAAAAAA AAAAHAQAAGRycy9kb3ducmV2LnhtbFBLBQYAAAAABAAEAPMAAAAmBQAAAAA= " strokecolor="black [3213]" strokeweight=".25pt">
                      <o:lock v:ext="edit" shapetype="f"/>
                    </v:line>
                  </w:pict>
                </mc:Fallback>
              </mc:AlternateContent>
            </w:r>
            <w:r w:rsidRPr="00473779">
              <w:rPr>
                <w:b/>
                <w:bCs/>
                <w:lang w:val="vi-VN" w:eastAsia="en-US"/>
              </w:rPr>
              <w:t>CỘNG HÒA XÃ HỘI CHỦ NGHĨA VIỆT NAM</w:t>
            </w:r>
            <w:r w:rsidRPr="00473779">
              <w:rPr>
                <w:b/>
                <w:bCs/>
                <w:sz w:val="26"/>
                <w:lang w:val="vi-VN" w:eastAsia="en-US"/>
              </w:rPr>
              <w:br/>
            </w:r>
            <w:r w:rsidRPr="008137AD">
              <w:rPr>
                <w:b/>
                <w:bCs/>
                <w:sz w:val="28"/>
                <w:lang w:val="vi-VN" w:eastAsia="en-US"/>
              </w:rPr>
              <w:t>Độc lập - Tự do - Hạnh phúc</w:t>
            </w:r>
          </w:p>
        </w:tc>
      </w:tr>
      <w:tr w:rsidR="00473779" w:rsidRPr="00473779" w:rsidTr="008137AD">
        <w:trPr>
          <w:trHeight w:val="435"/>
          <w:tblCellSpacing w:w="0" w:type="dxa"/>
        </w:trPr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348" w:rsidRPr="008137AD" w:rsidRDefault="007E6348" w:rsidP="00F775A0">
            <w:pPr>
              <w:suppressAutoHyphens w:val="0"/>
              <w:spacing w:before="120" w:after="100" w:afterAutospacing="1"/>
              <w:jc w:val="center"/>
              <w:rPr>
                <w:sz w:val="26"/>
                <w:szCs w:val="28"/>
                <w:lang w:eastAsia="en-US"/>
              </w:rPr>
            </w:pPr>
            <w:r w:rsidRPr="008137AD">
              <w:rPr>
                <w:sz w:val="26"/>
                <w:szCs w:val="28"/>
                <w:lang w:val="vi-VN" w:eastAsia="en-US"/>
              </w:rPr>
              <w:t xml:space="preserve">Số: </w:t>
            </w:r>
            <w:r w:rsidRPr="008137AD">
              <w:rPr>
                <w:sz w:val="26"/>
                <w:szCs w:val="28"/>
                <w:lang w:eastAsia="en-US"/>
              </w:rPr>
              <w:t xml:space="preserve">          /QĐ-UBND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348" w:rsidRPr="008137AD" w:rsidRDefault="007E6348" w:rsidP="00D24683">
            <w:pPr>
              <w:suppressAutoHyphens w:val="0"/>
              <w:spacing w:before="120" w:after="100" w:afterAutospacing="1"/>
              <w:jc w:val="center"/>
              <w:rPr>
                <w:sz w:val="26"/>
                <w:szCs w:val="28"/>
                <w:lang w:eastAsia="en-US"/>
              </w:rPr>
            </w:pPr>
            <w:proofErr w:type="spellStart"/>
            <w:r w:rsidRPr="008137AD">
              <w:rPr>
                <w:i/>
                <w:iCs/>
                <w:sz w:val="26"/>
                <w:szCs w:val="28"/>
                <w:lang w:eastAsia="en-US"/>
              </w:rPr>
              <w:t>Ninh</w:t>
            </w:r>
            <w:proofErr w:type="spellEnd"/>
            <w:r w:rsidRPr="008137AD">
              <w:rPr>
                <w:i/>
                <w:iCs/>
                <w:sz w:val="26"/>
                <w:szCs w:val="28"/>
                <w:lang w:eastAsia="en-US"/>
              </w:rPr>
              <w:t xml:space="preserve"> </w:t>
            </w:r>
            <w:proofErr w:type="spellStart"/>
            <w:r w:rsidRPr="008137AD">
              <w:rPr>
                <w:i/>
                <w:iCs/>
                <w:sz w:val="26"/>
                <w:szCs w:val="28"/>
                <w:lang w:eastAsia="en-US"/>
              </w:rPr>
              <w:t>Thuận</w:t>
            </w:r>
            <w:proofErr w:type="spellEnd"/>
            <w:r w:rsidRPr="008137AD">
              <w:rPr>
                <w:i/>
                <w:iCs/>
                <w:sz w:val="26"/>
                <w:szCs w:val="28"/>
                <w:lang w:val="vi-VN" w:eastAsia="en-US"/>
              </w:rPr>
              <w:t xml:space="preserve">, ngày </w:t>
            </w:r>
            <w:r w:rsidRPr="008137AD">
              <w:rPr>
                <w:i/>
                <w:iCs/>
                <w:sz w:val="26"/>
                <w:szCs w:val="28"/>
                <w:lang w:eastAsia="en-US"/>
              </w:rPr>
              <w:t xml:space="preserve">    </w:t>
            </w:r>
            <w:r w:rsidR="008137AD" w:rsidRPr="008137AD">
              <w:rPr>
                <w:i/>
                <w:iCs/>
                <w:sz w:val="26"/>
                <w:szCs w:val="28"/>
                <w:lang w:eastAsia="en-US"/>
              </w:rPr>
              <w:t xml:space="preserve"> </w:t>
            </w:r>
            <w:r w:rsidRPr="008137AD">
              <w:rPr>
                <w:i/>
                <w:iCs/>
                <w:sz w:val="26"/>
                <w:szCs w:val="28"/>
                <w:lang w:eastAsia="en-US"/>
              </w:rPr>
              <w:t xml:space="preserve"> </w:t>
            </w:r>
            <w:r w:rsidRPr="008137AD">
              <w:rPr>
                <w:i/>
                <w:iCs/>
                <w:sz w:val="26"/>
                <w:szCs w:val="28"/>
                <w:lang w:val="vi-VN" w:eastAsia="en-US"/>
              </w:rPr>
              <w:t xml:space="preserve"> tháng </w:t>
            </w:r>
            <w:r w:rsidR="00D24683">
              <w:rPr>
                <w:i/>
                <w:iCs/>
                <w:sz w:val="26"/>
                <w:szCs w:val="28"/>
                <w:lang w:eastAsia="en-US"/>
              </w:rPr>
              <w:t>0</w:t>
            </w:r>
            <w:r w:rsidR="004F5CF1" w:rsidRPr="008137AD">
              <w:rPr>
                <w:i/>
                <w:iCs/>
                <w:sz w:val="26"/>
                <w:szCs w:val="28"/>
                <w:lang w:eastAsia="en-US"/>
              </w:rPr>
              <w:t>1</w:t>
            </w:r>
            <w:r w:rsidRPr="008137AD">
              <w:rPr>
                <w:i/>
                <w:iCs/>
                <w:sz w:val="26"/>
                <w:szCs w:val="28"/>
                <w:lang w:val="vi-VN" w:eastAsia="en-US"/>
              </w:rPr>
              <w:t xml:space="preserve"> năm </w:t>
            </w:r>
            <w:r w:rsidRPr="008137AD">
              <w:rPr>
                <w:i/>
                <w:iCs/>
                <w:sz w:val="26"/>
                <w:szCs w:val="28"/>
                <w:lang w:eastAsia="en-US"/>
              </w:rPr>
              <w:t>202</w:t>
            </w:r>
            <w:r w:rsidR="00D24683">
              <w:rPr>
                <w:i/>
                <w:iCs/>
                <w:sz w:val="26"/>
                <w:szCs w:val="28"/>
                <w:lang w:eastAsia="en-US"/>
              </w:rPr>
              <w:t>3</w:t>
            </w:r>
          </w:p>
        </w:tc>
      </w:tr>
    </w:tbl>
    <w:p w:rsidR="007E6348" w:rsidRPr="00473779" w:rsidRDefault="007E6348" w:rsidP="007E6348">
      <w:pPr>
        <w:tabs>
          <w:tab w:val="center" w:pos="1800"/>
          <w:tab w:val="center" w:pos="6840"/>
        </w:tabs>
        <w:jc w:val="both"/>
        <w:rPr>
          <w:b/>
          <w:sz w:val="26"/>
          <w:szCs w:val="26"/>
        </w:rPr>
      </w:pPr>
    </w:p>
    <w:p w:rsidR="007E6348" w:rsidRPr="00473779" w:rsidRDefault="007E6348" w:rsidP="007E6348">
      <w:pPr>
        <w:jc w:val="center"/>
        <w:rPr>
          <w:b/>
          <w:sz w:val="26"/>
          <w:szCs w:val="26"/>
        </w:rPr>
      </w:pPr>
    </w:p>
    <w:p w:rsidR="007E6348" w:rsidRPr="00473779" w:rsidRDefault="007E6348" w:rsidP="007E6348">
      <w:pPr>
        <w:jc w:val="center"/>
        <w:rPr>
          <w:b/>
          <w:sz w:val="28"/>
          <w:szCs w:val="28"/>
        </w:rPr>
      </w:pPr>
      <w:r w:rsidRPr="00473779">
        <w:rPr>
          <w:b/>
          <w:sz w:val="28"/>
          <w:szCs w:val="28"/>
        </w:rPr>
        <w:t>QUYẾT ĐỊNH</w:t>
      </w:r>
    </w:p>
    <w:p w:rsidR="0092321D" w:rsidRDefault="0092321D" w:rsidP="007E6348">
      <w:pPr>
        <w:autoSpaceDE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việc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</w:t>
      </w:r>
      <w:r w:rsidR="009A75B1" w:rsidRPr="00473779">
        <w:rPr>
          <w:b/>
          <w:sz w:val="28"/>
          <w:szCs w:val="28"/>
        </w:rPr>
        <w:t>hê</w:t>
      </w:r>
      <w:proofErr w:type="spellEnd"/>
      <w:r w:rsidR="009A75B1" w:rsidRPr="00473779">
        <w:rPr>
          <w:b/>
          <w:sz w:val="28"/>
          <w:szCs w:val="28"/>
        </w:rPr>
        <w:t xml:space="preserve"> </w:t>
      </w:r>
      <w:proofErr w:type="spellStart"/>
      <w:r w:rsidR="009A75B1" w:rsidRPr="00473779">
        <w:rPr>
          <w:b/>
          <w:sz w:val="28"/>
          <w:szCs w:val="28"/>
        </w:rPr>
        <w:t>duyệt</w:t>
      </w:r>
      <w:proofErr w:type="spellEnd"/>
      <w:r w:rsidR="009A75B1" w:rsidRPr="00473779">
        <w:rPr>
          <w:b/>
          <w:sz w:val="28"/>
          <w:szCs w:val="28"/>
        </w:rPr>
        <w:t xml:space="preserve"> </w:t>
      </w:r>
      <w:proofErr w:type="spellStart"/>
      <w:r w:rsidR="009A75B1" w:rsidRPr="00473779">
        <w:rPr>
          <w:b/>
          <w:sz w:val="28"/>
          <w:szCs w:val="28"/>
        </w:rPr>
        <w:t>Q</w:t>
      </w:r>
      <w:r w:rsidR="007E6348" w:rsidRPr="00473779">
        <w:rPr>
          <w:b/>
          <w:sz w:val="28"/>
          <w:szCs w:val="28"/>
        </w:rPr>
        <w:t>uy</w:t>
      </w:r>
      <w:proofErr w:type="spellEnd"/>
      <w:r w:rsidR="007E6348" w:rsidRPr="00473779">
        <w:rPr>
          <w:b/>
          <w:sz w:val="28"/>
          <w:szCs w:val="28"/>
        </w:rPr>
        <w:t xml:space="preserve"> </w:t>
      </w:r>
      <w:proofErr w:type="spellStart"/>
      <w:r w:rsidR="007E6348" w:rsidRPr="00473779">
        <w:rPr>
          <w:b/>
          <w:sz w:val="28"/>
          <w:szCs w:val="28"/>
        </w:rPr>
        <w:t>trình</w:t>
      </w:r>
      <w:proofErr w:type="spellEnd"/>
      <w:r w:rsidR="007E6348" w:rsidRPr="00473779">
        <w:rPr>
          <w:b/>
          <w:sz w:val="28"/>
          <w:szCs w:val="28"/>
        </w:rPr>
        <w:t xml:space="preserve"> </w:t>
      </w:r>
      <w:proofErr w:type="spellStart"/>
      <w:r w:rsidR="007E6348" w:rsidRPr="00473779">
        <w:rPr>
          <w:b/>
          <w:sz w:val="28"/>
          <w:szCs w:val="28"/>
        </w:rPr>
        <w:t>nội</w:t>
      </w:r>
      <w:proofErr w:type="spellEnd"/>
      <w:r w:rsidR="007E6348" w:rsidRPr="00473779">
        <w:rPr>
          <w:b/>
          <w:sz w:val="28"/>
          <w:szCs w:val="28"/>
        </w:rPr>
        <w:t xml:space="preserve"> </w:t>
      </w:r>
      <w:proofErr w:type="spellStart"/>
      <w:r w:rsidR="007E6348" w:rsidRPr="00473779">
        <w:rPr>
          <w:b/>
          <w:sz w:val="28"/>
          <w:szCs w:val="28"/>
        </w:rPr>
        <w:t>bộ</w:t>
      </w:r>
      <w:proofErr w:type="spellEnd"/>
      <w:r w:rsidR="007E6348" w:rsidRPr="00473779">
        <w:rPr>
          <w:b/>
          <w:sz w:val="28"/>
          <w:szCs w:val="28"/>
        </w:rPr>
        <w:t xml:space="preserve"> </w:t>
      </w:r>
      <w:proofErr w:type="spellStart"/>
      <w:r w:rsidR="007E6348" w:rsidRPr="00473779">
        <w:rPr>
          <w:b/>
          <w:sz w:val="28"/>
          <w:szCs w:val="28"/>
        </w:rPr>
        <w:t>giải</w:t>
      </w:r>
      <w:proofErr w:type="spellEnd"/>
      <w:r w:rsidR="007E6348" w:rsidRPr="00473779">
        <w:rPr>
          <w:b/>
          <w:sz w:val="28"/>
          <w:szCs w:val="28"/>
        </w:rPr>
        <w:t xml:space="preserve"> </w:t>
      </w:r>
      <w:proofErr w:type="spellStart"/>
      <w:r w:rsidR="007E6348" w:rsidRPr="00473779">
        <w:rPr>
          <w:b/>
          <w:sz w:val="28"/>
          <w:szCs w:val="28"/>
        </w:rPr>
        <w:t>quyết</w:t>
      </w:r>
      <w:proofErr w:type="spellEnd"/>
      <w:r w:rsidR="007E6348" w:rsidRPr="00473779">
        <w:rPr>
          <w:b/>
          <w:sz w:val="28"/>
          <w:szCs w:val="28"/>
        </w:rPr>
        <w:t xml:space="preserve"> </w:t>
      </w:r>
      <w:proofErr w:type="spellStart"/>
      <w:r w:rsidR="007E6348" w:rsidRPr="00473779">
        <w:rPr>
          <w:b/>
          <w:sz w:val="28"/>
          <w:szCs w:val="28"/>
        </w:rPr>
        <w:t>thủ</w:t>
      </w:r>
      <w:proofErr w:type="spellEnd"/>
      <w:r w:rsidR="007E6348" w:rsidRPr="00473779">
        <w:rPr>
          <w:b/>
          <w:sz w:val="28"/>
          <w:szCs w:val="28"/>
        </w:rPr>
        <w:t xml:space="preserve"> </w:t>
      </w:r>
      <w:proofErr w:type="spellStart"/>
      <w:r w:rsidR="007E6348" w:rsidRPr="00473779">
        <w:rPr>
          <w:b/>
          <w:sz w:val="28"/>
          <w:szCs w:val="28"/>
        </w:rPr>
        <w:t>tục</w:t>
      </w:r>
      <w:proofErr w:type="spellEnd"/>
      <w:r w:rsidR="007E6348" w:rsidRPr="00473779">
        <w:rPr>
          <w:b/>
          <w:sz w:val="28"/>
          <w:szCs w:val="28"/>
        </w:rPr>
        <w:t xml:space="preserve"> </w:t>
      </w:r>
      <w:proofErr w:type="spellStart"/>
      <w:r w:rsidR="007E6348" w:rsidRPr="00473779">
        <w:rPr>
          <w:b/>
          <w:sz w:val="28"/>
          <w:szCs w:val="28"/>
        </w:rPr>
        <w:t>hành</w:t>
      </w:r>
      <w:proofErr w:type="spellEnd"/>
      <w:r w:rsidR="007E6348" w:rsidRPr="00473779">
        <w:rPr>
          <w:b/>
          <w:sz w:val="28"/>
          <w:szCs w:val="28"/>
        </w:rPr>
        <w:t xml:space="preserve"> </w:t>
      </w:r>
      <w:proofErr w:type="spellStart"/>
      <w:r w:rsidR="007E6348" w:rsidRPr="00473779">
        <w:rPr>
          <w:b/>
          <w:sz w:val="28"/>
          <w:szCs w:val="28"/>
        </w:rPr>
        <w:t>chính</w:t>
      </w:r>
      <w:proofErr w:type="spellEnd"/>
      <w:r w:rsidR="007E6348" w:rsidRPr="00473779">
        <w:rPr>
          <w:b/>
          <w:sz w:val="28"/>
          <w:szCs w:val="28"/>
        </w:rPr>
        <w:t xml:space="preserve"> </w:t>
      </w:r>
    </w:p>
    <w:p w:rsidR="0092321D" w:rsidRDefault="004F5CF1" w:rsidP="007E6348">
      <w:pPr>
        <w:autoSpaceDE w:val="0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lĩnh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vực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phát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thanh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truyền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hình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và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thông</w:t>
      </w:r>
      <w:proofErr w:type="spellEnd"/>
      <w:r>
        <w:rPr>
          <w:b/>
          <w:sz w:val="28"/>
          <w:szCs w:val="28"/>
        </w:rPr>
        <w:t xml:space="preserve"> tin </w:t>
      </w:r>
      <w:proofErr w:type="spellStart"/>
      <w:r>
        <w:rPr>
          <w:b/>
          <w:sz w:val="28"/>
          <w:szCs w:val="28"/>
        </w:rPr>
        <w:t>điện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7E6348" w:rsidRPr="00473779">
        <w:rPr>
          <w:b/>
          <w:sz w:val="28"/>
          <w:szCs w:val="28"/>
        </w:rPr>
        <w:t>thuộc</w:t>
      </w:r>
      <w:proofErr w:type="spellEnd"/>
      <w:r w:rsidR="007E6348" w:rsidRPr="00473779">
        <w:rPr>
          <w:b/>
          <w:sz w:val="28"/>
          <w:szCs w:val="28"/>
        </w:rPr>
        <w:t xml:space="preserve"> </w:t>
      </w:r>
      <w:proofErr w:type="spellStart"/>
      <w:r w:rsidR="007E6348" w:rsidRPr="00473779">
        <w:rPr>
          <w:b/>
          <w:sz w:val="28"/>
          <w:szCs w:val="28"/>
        </w:rPr>
        <w:t>phạm</w:t>
      </w:r>
      <w:proofErr w:type="spellEnd"/>
      <w:r w:rsidR="007E6348" w:rsidRPr="00473779">
        <w:rPr>
          <w:b/>
          <w:sz w:val="28"/>
          <w:szCs w:val="28"/>
        </w:rPr>
        <w:t xml:space="preserve"> vi </w:t>
      </w:r>
    </w:p>
    <w:p w:rsidR="007E6348" w:rsidRPr="00473779" w:rsidRDefault="007E6348" w:rsidP="007E6348">
      <w:pPr>
        <w:autoSpaceDE w:val="0"/>
        <w:jc w:val="center"/>
        <w:rPr>
          <w:b/>
          <w:sz w:val="28"/>
          <w:szCs w:val="28"/>
        </w:rPr>
      </w:pPr>
      <w:proofErr w:type="spellStart"/>
      <w:proofErr w:type="gramStart"/>
      <w:r w:rsidRPr="00473779">
        <w:rPr>
          <w:b/>
          <w:sz w:val="28"/>
          <w:szCs w:val="28"/>
        </w:rPr>
        <w:t>chức</w:t>
      </w:r>
      <w:proofErr w:type="spellEnd"/>
      <w:proofErr w:type="gramEnd"/>
      <w:r w:rsidRPr="00473779">
        <w:rPr>
          <w:b/>
          <w:sz w:val="28"/>
          <w:szCs w:val="28"/>
        </w:rPr>
        <w:t xml:space="preserve"> </w:t>
      </w:r>
      <w:proofErr w:type="spellStart"/>
      <w:r w:rsidRPr="00473779">
        <w:rPr>
          <w:b/>
          <w:sz w:val="28"/>
          <w:szCs w:val="28"/>
        </w:rPr>
        <w:t>năng</w:t>
      </w:r>
      <w:proofErr w:type="spellEnd"/>
      <w:r w:rsidRPr="00473779">
        <w:rPr>
          <w:b/>
          <w:sz w:val="28"/>
          <w:szCs w:val="28"/>
        </w:rPr>
        <w:t xml:space="preserve"> </w:t>
      </w:r>
      <w:proofErr w:type="spellStart"/>
      <w:r w:rsidRPr="00473779">
        <w:rPr>
          <w:b/>
          <w:sz w:val="28"/>
          <w:szCs w:val="28"/>
        </w:rPr>
        <w:t>quản</w:t>
      </w:r>
      <w:proofErr w:type="spellEnd"/>
      <w:r w:rsidRPr="00473779">
        <w:rPr>
          <w:b/>
          <w:sz w:val="28"/>
          <w:szCs w:val="28"/>
        </w:rPr>
        <w:t xml:space="preserve"> </w:t>
      </w:r>
      <w:proofErr w:type="spellStart"/>
      <w:r w:rsidRPr="00473779">
        <w:rPr>
          <w:b/>
          <w:sz w:val="28"/>
          <w:szCs w:val="28"/>
        </w:rPr>
        <w:t>lý</w:t>
      </w:r>
      <w:proofErr w:type="spellEnd"/>
      <w:r w:rsidRPr="00473779">
        <w:rPr>
          <w:b/>
          <w:sz w:val="28"/>
          <w:szCs w:val="28"/>
        </w:rPr>
        <w:t xml:space="preserve"> </w:t>
      </w:r>
      <w:proofErr w:type="spellStart"/>
      <w:r w:rsidRPr="00473779">
        <w:rPr>
          <w:b/>
          <w:sz w:val="28"/>
          <w:szCs w:val="28"/>
        </w:rPr>
        <w:t>của</w:t>
      </w:r>
      <w:proofErr w:type="spellEnd"/>
      <w:r w:rsidRPr="00473779">
        <w:rPr>
          <w:b/>
          <w:sz w:val="28"/>
          <w:szCs w:val="28"/>
        </w:rPr>
        <w:t xml:space="preserve"> </w:t>
      </w:r>
      <w:proofErr w:type="spellStart"/>
      <w:r w:rsidRPr="00473779">
        <w:rPr>
          <w:b/>
          <w:sz w:val="28"/>
          <w:szCs w:val="28"/>
        </w:rPr>
        <w:t>Sở</w:t>
      </w:r>
      <w:proofErr w:type="spellEnd"/>
      <w:r w:rsidRPr="00473779">
        <w:rPr>
          <w:b/>
          <w:sz w:val="28"/>
          <w:szCs w:val="28"/>
        </w:rPr>
        <w:t xml:space="preserve"> </w:t>
      </w:r>
      <w:proofErr w:type="spellStart"/>
      <w:r w:rsidRPr="00473779">
        <w:rPr>
          <w:b/>
          <w:sz w:val="28"/>
          <w:szCs w:val="28"/>
        </w:rPr>
        <w:t>Thông</w:t>
      </w:r>
      <w:proofErr w:type="spellEnd"/>
      <w:r w:rsidRPr="00473779">
        <w:rPr>
          <w:b/>
          <w:sz w:val="28"/>
          <w:szCs w:val="28"/>
        </w:rPr>
        <w:t xml:space="preserve"> tin </w:t>
      </w:r>
      <w:proofErr w:type="spellStart"/>
      <w:r w:rsidRPr="00473779">
        <w:rPr>
          <w:b/>
          <w:sz w:val="28"/>
          <w:szCs w:val="28"/>
        </w:rPr>
        <w:t>và</w:t>
      </w:r>
      <w:proofErr w:type="spellEnd"/>
      <w:r w:rsidRPr="00473779">
        <w:rPr>
          <w:b/>
          <w:sz w:val="28"/>
          <w:szCs w:val="28"/>
        </w:rPr>
        <w:t xml:space="preserve"> </w:t>
      </w:r>
      <w:proofErr w:type="spellStart"/>
      <w:r w:rsidRPr="00473779">
        <w:rPr>
          <w:b/>
          <w:sz w:val="28"/>
          <w:szCs w:val="28"/>
        </w:rPr>
        <w:t>Truyền</w:t>
      </w:r>
      <w:proofErr w:type="spellEnd"/>
      <w:r w:rsidRPr="00473779">
        <w:rPr>
          <w:b/>
          <w:sz w:val="28"/>
          <w:szCs w:val="28"/>
        </w:rPr>
        <w:t xml:space="preserve"> </w:t>
      </w:r>
      <w:proofErr w:type="spellStart"/>
      <w:r w:rsidRPr="00473779">
        <w:rPr>
          <w:b/>
          <w:sz w:val="28"/>
          <w:szCs w:val="28"/>
        </w:rPr>
        <w:t>thông</w:t>
      </w:r>
      <w:proofErr w:type="spellEnd"/>
      <w:r w:rsidRPr="00473779">
        <w:rPr>
          <w:b/>
          <w:sz w:val="28"/>
          <w:szCs w:val="28"/>
        </w:rPr>
        <w:t xml:space="preserve"> </w:t>
      </w:r>
      <w:proofErr w:type="spellStart"/>
      <w:r w:rsidR="0092321D">
        <w:rPr>
          <w:b/>
          <w:sz w:val="28"/>
          <w:szCs w:val="28"/>
        </w:rPr>
        <w:t>tỉnh</w:t>
      </w:r>
      <w:proofErr w:type="spellEnd"/>
      <w:r w:rsidR="0092321D">
        <w:rPr>
          <w:b/>
          <w:sz w:val="28"/>
          <w:szCs w:val="28"/>
        </w:rPr>
        <w:t xml:space="preserve"> </w:t>
      </w:r>
      <w:proofErr w:type="spellStart"/>
      <w:r w:rsidR="0092321D">
        <w:rPr>
          <w:b/>
          <w:sz w:val="28"/>
          <w:szCs w:val="28"/>
        </w:rPr>
        <w:t>Ninh</w:t>
      </w:r>
      <w:proofErr w:type="spellEnd"/>
      <w:r w:rsidR="0092321D">
        <w:rPr>
          <w:b/>
          <w:sz w:val="28"/>
          <w:szCs w:val="28"/>
        </w:rPr>
        <w:t xml:space="preserve"> </w:t>
      </w:r>
      <w:proofErr w:type="spellStart"/>
      <w:r w:rsidR="0092321D">
        <w:rPr>
          <w:b/>
          <w:sz w:val="28"/>
          <w:szCs w:val="28"/>
        </w:rPr>
        <w:t>Thuận</w:t>
      </w:r>
      <w:proofErr w:type="spellEnd"/>
    </w:p>
    <w:p w:rsidR="007E6348" w:rsidRPr="00473779" w:rsidRDefault="007E6348" w:rsidP="007E6348">
      <w:pPr>
        <w:spacing w:after="120"/>
        <w:jc w:val="center"/>
        <w:rPr>
          <w:b/>
          <w:bCs/>
          <w:sz w:val="28"/>
          <w:szCs w:val="28"/>
          <w:lang w:eastAsia="en-US"/>
        </w:rPr>
      </w:pPr>
      <w:r w:rsidRPr="00473779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94E56CE" wp14:editId="1D64D5C9">
                <wp:simplePos x="0" y="0"/>
                <wp:positionH relativeFrom="column">
                  <wp:posOffset>2278380</wp:posOffset>
                </wp:positionH>
                <wp:positionV relativeFrom="paragraph">
                  <wp:posOffset>94186</wp:posOffset>
                </wp:positionV>
                <wp:extent cx="1270635" cy="0"/>
                <wp:effectExtent l="19050" t="19050" r="2476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635" cy="0"/>
                        </a:xfrm>
                        <a:prstGeom prst="line">
                          <a:avLst/>
                        </a:prstGeom>
                        <a:noFill/>
                        <a:ln w="3175" cap="sq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9.4pt,7.4pt" to="279.45pt,7.4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6IsbLAIAAEsEAAAOAAAAZHJzL2Uyb0RvYy54bWysVE2P2jAQvVfqf7B8hySQsmxEWFUJ9LJt kdj+AGM7xKpju7aXBFX97x07QHfbS1WVg/HHzPObN89ZPQydRCdundCqxNk0xYgrqplQxxJ/edpO lhg5TxQjUite4jN3+GH99s2qNwWf6VZLxi0CEOWK3pS49d4USeJoyzviptpwBYeNth3xsLTHhFnS A3onk1maLpJeW2asptw52K3HQ7yO+E3Dqf/cNI57JEsM3HwcbRwPYUzWK1IcLTGtoBca5B9YdEQo uPQGVRNP0LMVf0B1glrtdOOnVHeJbhpBeawBqsnS36rZt8TwWAuI48xNJvf/YOmn084iwaB3GCnS QYv23hJxbD2qtFIgoLYoCzr1xhUQXqmdDZXSQe3No6ZfHVK6aok68sj36WwAJGYkr1LCwhm47dB/ 1AxiyLPXUbShsV2ABDnQEHtzvvWGDx5R2Mxmd+li/g4jej1LSHFNNNb5D1x3KExKLIUKspGCnB6d B+oQeg0J20pvhZSx9VKhvsTz7C4gEzCg+xYznZaChagQH93IK2nRiYCP/DBWBwcvozrhwcpSdCVe puE3mqvlhG0Ui7d5IuQ4B0ZSBWyoDzheZqNlvt+n95vlZplP8tliM8nTup6831b5ZLEFnvW8rqo6 +xFoZnnRCsa4Ckyv9s3yv7PH5SGNxrsZ+KZN8ho9ighkr/+RdGxw6OnojoNm550Neodeg2Nj8OV1 hSfxch2jfn0D1j8BAAD//wMAUEsDBBQABgAIAAAAIQAoiSB04AAAAAkBAAAPAAAAZHJzL2Rvd25y ZXYueG1sTI/NTsMwEITvSLyDtUhcUOvwEwghTpWCuHBAIu2h3NzYxAF7HWInDW/PIg5wWu3OaPab YjU7yyY9hM6jgPNlAkxj41WHrYDt5nGRAQtRopLWoxbwpQOsyuOjQubKH/BFT3VsGYVgyKUAE2Of cx4ao50MS99rJO3ND05GWoeWq0EeKNxZfpEk19zJDumDkb2+N7r5qEcnYP3UvONN/bDb7MbPV3s2 meeqWgtxejJXd8CinuOfGX7wCR1KYtr7EVVgVsBlmhF6JOGKJhnSNLsFtv898LLg/xuU3wAAAP// AwBQSwECLQAUAAYACAAAACEAtoM4kv4AAADhAQAAEwAAAAAAAAAAAAAAAAAAAAAAW0NvbnRlbnRf VHlwZXNdLnhtbFBLAQItABQABgAIAAAAIQA4/SH/1gAAAJQBAAALAAAAAAAAAAAAAAAAAC8BAABf cmVscy8ucmVsc1BLAQItABQABgAIAAAAIQAl6IsbLAIAAEsEAAAOAAAAAAAAAAAAAAAAAC4CAABk cnMvZTJvRG9jLnhtbFBLAQItABQABgAIAAAAIQAoiSB04AAAAAkBAAAPAAAAAAAAAAAAAAAAAIYE AABkcnMvZG93bnJldi54bWxQSwUGAAAAAAQABADzAAAAkwUAAAAA " strokecolor="black [3213]" strokeweight=".25pt">
                <v:stroke joinstyle="miter" endcap="square"/>
              </v:line>
            </w:pict>
          </mc:Fallback>
        </mc:AlternateContent>
      </w:r>
    </w:p>
    <w:p w:rsidR="007E6348" w:rsidRPr="00473779" w:rsidRDefault="007E6348" w:rsidP="007E6348">
      <w:pPr>
        <w:tabs>
          <w:tab w:val="left" w:pos="-2552"/>
        </w:tabs>
        <w:spacing w:after="120"/>
        <w:jc w:val="center"/>
        <w:rPr>
          <w:iCs/>
          <w:sz w:val="28"/>
          <w:szCs w:val="28"/>
          <w:lang w:val="vi-VN"/>
        </w:rPr>
      </w:pPr>
      <w:r w:rsidRPr="00473779">
        <w:rPr>
          <w:b/>
          <w:sz w:val="28"/>
          <w:szCs w:val="28"/>
        </w:rPr>
        <w:t>CHỦ TỊCH ỦY BAN NHÂN DÂN TỈNH NINH THUẬN</w:t>
      </w:r>
    </w:p>
    <w:p w:rsidR="00D24683" w:rsidRDefault="00D24683" w:rsidP="00BE1D11">
      <w:pPr>
        <w:autoSpaceDE w:val="0"/>
        <w:spacing w:before="120" w:after="120" w:line="320" w:lineRule="atLeast"/>
        <w:ind w:firstLine="709"/>
        <w:jc w:val="both"/>
        <w:rPr>
          <w:i/>
          <w:iCs/>
          <w:sz w:val="28"/>
          <w:szCs w:val="28"/>
        </w:rPr>
      </w:pPr>
    </w:p>
    <w:p w:rsidR="007E6348" w:rsidRPr="00D24683" w:rsidRDefault="007E6348" w:rsidP="00BE1D11">
      <w:pPr>
        <w:autoSpaceDE w:val="0"/>
        <w:spacing w:before="120" w:after="120" w:line="320" w:lineRule="atLeast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D24683">
        <w:rPr>
          <w:i/>
          <w:iCs/>
          <w:color w:val="000000" w:themeColor="text1"/>
          <w:sz w:val="28"/>
          <w:szCs w:val="28"/>
          <w:lang w:val="vi-VN"/>
        </w:rPr>
        <w:t>Căn cứ Luật Tổ chức chính quyền địa phương ngày 19/6/2015;</w:t>
      </w:r>
      <w:r w:rsidR="00BE1D11" w:rsidRPr="00D24683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BE1D11" w:rsidRPr="00D24683">
        <w:rPr>
          <w:i/>
          <w:iCs/>
          <w:color w:val="000000" w:themeColor="text1"/>
          <w:sz w:val="28"/>
          <w:szCs w:val="28"/>
        </w:rPr>
        <w:t>Luật</w:t>
      </w:r>
      <w:proofErr w:type="spellEnd"/>
      <w:r w:rsidR="00BE1D11"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BE1D11" w:rsidRPr="00D24683">
        <w:rPr>
          <w:i/>
          <w:iCs/>
          <w:color w:val="000000" w:themeColor="text1"/>
          <w:sz w:val="28"/>
          <w:szCs w:val="28"/>
        </w:rPr>
        <w:t>sửa</w:t>
      </w:r>
      <w:proofErr w:type="spellEnd"/>
      <w:r w:rsidR="00BE1D11"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BE1D11" w:rsidRPr="00D24683">
        <w:rPr>
          <w:i/>
          <w:iCs/>
          <w:color w:val="000000" w:themeColor="text1"/>
          <w:sz w:val="28"/>
          <w:szCs w:val="28"/>
        </w:rPr>
        <w:t>đổi</w:t>
      </w:r>
      <w:proofErr w:type="spellEnd"/>
      <w:r w:rsidR="00BE1D11" w:rsidRPr="00D24683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="00BE1D11" w:rsidRPr="00D24683">
        <w:rPr>
          <w:i/>
          <w:iCs/>
          <w:color w:val="000000" w:themeColor="text1"/>
          <w:sz w:val="28"/>
          <w:szCs w:val="28"/>
        </w:rPr>
        <w:t>bổ</w:t>
      </w:r>
      <w:proofErr w:type="spellEnd"/>
      <w:r w:rsidR="00BE1D11" w:rsidRPr="00D24683">
        <w:rPr>
          <w:i/>
          <w:iCs/>
          <w:color w:val="000000" w:themeColor="text1"/>
          <w:sz w:val="28"/>
          <w:szCs w:val="28"/>
        </w:rPr>
        <w:t xml:space="preserve"> sung </w:t>
      </w:r>
      <w:proofErr w:type="spellStart"/>
      <w:r w:rsidR="00BE1D11" w:rsidRPr="00D24683">
        <w:rPr>
          <w:i/>
          <w:iCs/>
          <w:color w:val="000000" w:themeColor="text1"/>
          <w:sz w:val="28"/>
          <w:szCs w:val="28"/>
        </w:rPr>
        <w:t>một</w:t>
      </w:r>
      <w:proofErr w:type="spellEnd"/>
      <w:r w:rsidR="00BE1D11"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BE1D11" w:rsidRPr="00D24683">
        <w:rPr>
          <w:i/>
          <w:iCs/>
          <w:color w:val="000000" w:themeColor="text1"/>
          <w:sz w:val="28"/>
          <w:szCs w:val="28"/>
        </w:rPr>
        <w:t>số</w:t>
      </w:r>
      <w:proofErr w:type="spellEnd"/>
      <w:r w:rsidR="00BE1D11"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BE1D11" w:rsidRPr="00D24683">
        <w:rPr>
          <w:i/>
          <w:iCs/>
          <w:color w:val="000000" w:themeColor="text1"/>
          <w:sz w:val="28"/>
          <w:szCs w:val="28"/>
        </w:rPr>
        <w:t>điều</w:t>
      </w:r>
      <w:proofErr w:type="spellEnd"/>
      <w:r w:rsidR="00BE1D11"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BE1D11" w:rsidRPr="00D24683">
        <w:rPr>
          <w:i/>
          <w:iCs/>
          <w:color w:val="000000" w:themeColor="text1"/>
          <w:sz w:val="28"/>
          <w:szCs w:val="28"/>
        </w:rPr>
        <w:t>của</w:t>
      </w:r>
      <w:proofErr w:type="spellEnd"/>
      <w:r w:rsidR="00BE1D11"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BE1D11" w:rsidRPr="00D24683">
        <w:rPr>
          <w:i/>
          <w:iCs/>
          <w:color w:val="000000" w:themeColor="text1"/>
          <w:sz w:val="28"/>
          <w:szCs w:val="28"/>
        </w:rPr>
        <w:t>Luật</w:t>
      </w:r>
      <w:proofErr w:type="spellEnd"/>
      <w:r w:rsidR="00BE1D11"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BE1D11" w:rsidRPr="00D24683">
        <w:rPr>
          <w:i/>
          <w:iCs/>
          <w:color w:val="000000" w:themeColor="text1"/>
          <w:sz w:val="28"/>
          <w:szCs w:val="28"/>
        </w:rPr>
        <w:t>Tổ</w:t>
      </w:r>
      <w:proofErr w:type="spellEnd"/>
      <w:r w:rsidR="00BE1D11"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BE1D11" w:rsidRPr="00D24683">
        <w:rPr>
          <w:i/>
          <w:iCs/>
          <w:color w:val="000000" w:themeColor="text1"/>
          <w:sz w:val="28"/>
          <w:szCs w:val="28"/>
        </w:rPr>
        <w:t>chức</w:t>
      </w:r>
      <w:proofErr w:type="spellEnd"/>
      <w:r w:rsidR="00BE1D11"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BE1D11" w:rsidRPr="00D24683">
        <w:rPr>
          <w:i/>
          <w:iCs/>
          <w:color w:val="000000" w:themeColor="text1"/>
          <w:sz w:val="28"/>
          <w:szCs w:val="28"/>
        </w:rPr>
        <w:t>Chính</w:t>
      </w:r>
      <w:proofErr w:type="spellEnd"/>
      <w:r w:rsidR="00BE1D11"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BE1D11" w:rsidRPr="00D24683">
        <w:rPr>
          <w:i/>
          <w:iCs/>
          <w:color w:val="000000" w:themeColor="text1"/>
          <w:sz w:val="28"/>
          <w:szCs w:val="28"/>
        </w:rPr>
        <w:t>phủ</w:t>
      </w:r>
      <w:proofErr w:type="spellEnd"/>
      <w:r w:rsidR="00BE1D11"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BE1D11" w:rsidRPr="00D24683">
        <w:rPr>
          <w:i/>
          <w:iCs/>
          <w:color w:val="000000" w:themeColor="text1"/>
          <w:sz w:val="28"/>
          <w:szCs w:val="28"/>
        </w:rPr>
        <w:t>và</w:t>
      </w:r>
      <w:proofErr w:type="spellEnd"/>
      <w:r w:rsidR="00BE1D11"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8137AD" w:rsidRPr="00D24683">
        <w:rPr>
          <w:i/>
          <w:iCs/>
          <w:color w:val="000000" w:themeColor="text1"/>
          <w:sz w:val="28"/>
          <w:szCs w:val="28"/>
        </w:rPr>
        <w:t>Luật</w:t>
      </w:r>
      <w:proofErr w:type="spellEnd"/>
      <w:r w:rsidR="008137AD"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BE1D11" w:rsidRPr="00D24683">
        <w:rPr>
          <w:i/>
          <w:iCs/>
          <w:color w:val="000000" w:themeColor="text1"/>
          <w:sz w:val="28"/>
          <w:szCs w:val="28"/>
        </w:rPr>
        <w:t>Tổ</w:t>
      </w:r>
      <w:proofErr w:type="spellEnd"/>
      <w:r w:rsidR="00BE1D11"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BE1D11" w:rsidRPr="00D24683">
        <w:rPr>
          <w:i/>
          <w:iCs/>
          <w:color w:val="000000" w:themeColor="text1"/>
          <w:sz w:val="28"/>
          <w:szCs w:val="28"/>
        </w:rPr>
        <w:t>chức</w:t>
      </w:r>
      <w:proofErr w:type="spellEnd"/>
      <w:r w:rsidR="00BE1D11"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BE1D11" w:rsidRPr="00D24683">
        <w:rPr>
          <w:i/>
          <w:iCs/>
          <w:color w:val="000000" w:themeColor="text1"/>
          <w:sz w:val="28"/>
          <w:szCs w:val="28"/>
        </w:rPr>
        <w:t>chính</w:t>
      </w:r>
      <w:proofErr w:type="spellEnd"/>
      <w:r w:rsidR="00BE1D11"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BE1D11" w:rsidRPr="00D24683">
        <w:rPr>
          <w:i/>
          <w:iCs/>
          <w:color w:val="000000" w:themeColor="text1"/>
          <w:sz w:val="28"/>
          <w:szCs w:val="28"/>
        </w:rPr>
        <w:t>quyền</w:t>
      </w:r>
      <w:proofErr w:type="spellEnd"/>
      <w:r w:rsidR="00BE1D11"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BE1D11" w:rsidRPr="00D24683">
        <w:rPr>
          <w:i/>
          <w:iCs/>
          <w:color w:val="000000" w:themeColor="text1"/>
          <w:sz w:val="28"/>
          <w:szCs w:val="28"/>
        </w:rPr>
        <w:t>địa</w:t>
      </w:r>
      <w:proofErr w:type="spellEnd"/>
      <w:r w:rsidR="00BE1D11"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BE1D11" w:rsidRPr="00D24683">
        <w:rPr>
          <w:i/>
          <w:iCs/>
          <w:color w:val="000000" w:themeColor="text1"/>
          <w:sz w:val="28"/>
          <w:szCs w:val="28"/>
        </w:rPr>
        <w:t>phương</w:t>
      </w:r>
      <w:proofErr w:type="spellEnd"/>
      <w:r w:rsidR="00BE1D11"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BE1D11" w:rsidRPr="00D24683">
        <w:rPr>
          <w:i/>
          <w:iCs/>
          <w:color w:val="000000" w:themeColor="text1"/>
          <w:sz w:val="28"/>
          <w:szCs w:val="28"/>
        </w:rPr>
        <w:t>ngày</w:t>
      </w:r>
      <w:proofErr w:type="spellEnd"/>
      <w:r w:rsidR="00BE1D11" w:rsidRPr="00D24683">
        <w:rPr>
          <w:i/>
          <w:iCs/>
          <w:color w:val="000000" w:themeColor="text1"/>
          <w:sz w:val="28"/>
          <w:szCs w:val="28"/>
        </w:rPr>
        <w:t xml:space="preserve"> 22/11/2019; </w:t>
      </w:r>
    </w:p>
    <w:p w:rsidR="00014ADD" w:rsidRPr="00D24683" w:rsidRDefault="00014ADD" w:rsidP="00014ADD">
      <w:pPr>
        <w:shd w:val="clear" w:color="auto" w:fill="FFFFFF"/>
        <w:spacing w:before="120" w:after="120"/>
        <w:ind w:firstLine="720"/>
        <w:jc w:val="both"/>
        <w:rPr>
          <w:i/>
          <w:color w:val="000000" w:themeColor="text1"/>
          <w:sz w:val="28"/>
          <w:szCs w:val="28"/>
        </w:rPr>
      </w:pPr>
      <w:proofErr w:type="spellStart"/>
      <w:r w:rsidRPr="00D24683">
        <w:rPr>
          <w:i/>
          <w:iCs/>
          <w:color w:val="000000" w:themeColor="text1"/>
          <w:sz w:val="28"/>
          <w:szCs w:val="28"/>
        </w:rPr>
        <w:t>Căn</w:t>
      </w:r>
      <w:proofErr w:type="spellEnd"/>
      <w:r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iCs/>
          <w:color w:val="000000" w:themeColor="text1"/>
          <w:sz w:val="28"/>
          <w:szCs w:val="28"/>
        </w:rPr>
        <w:t>cứ</w:t>
      </w:r>
      <w:proofErr w:type="spellEnd"/>
      <w:r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iCs/>
          <w:color w:val="000000" w:themeColor="text1"/>
          <w:sz w:val="28"/>
          <w:szCs w:val="28"/>
        </w:rPr>
        <w:t>Nghị</w:t>
      </w:r>
      <w:proofErr w:type="spellEnd"/>
      <w:r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iCs/>
          <w:color w:val="000000" w:themeColor="text1"/>
          <w:sz w:val="28"/>
          <w:szCs w:val="28"/>
        </w:rPr>
        <w:t>định</w:t>
      </w:r>
      <w:proofErr w:type="spellEnd"/>
      <w:r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iCs/>
          <w:color w:val="000000" w:themeColor="text1"/>
          <w:sz w:val="28"/>
          <w:szCs w:val="28"/>
        </w:rPr>
        <w:t>số</w:t>
      </w:r>
      <w:proofErr w:type="spellEnd"/>
      <w:r w:rsidRPr="00D24683">
        <w:rPr>
          <w:i/>
          <w:iCs/>
          <w:color w:val="000000" w:themeColor="text1"/>
          <w:sz w:val="28"/>
          <w:szCs w:val="28"/>
        </w:rPr>
        <w:t> </w:t>
      </w:r>
      <w:hyperlink r:id="rId8" w:tgtFrame="_blank" w:tooltip="Nghị định 61/2018/NĐ-CP" w:history="1">
        <w:r w:rsidRPr="00D24683">
          <w:rPr>
            <w:i/>
            <w:iCs/>
            <w:color w:val="000000" w:themeColor="text1"/>
            <w:sz w:val="28"/>
            <w:szCs w:val="28"/>
          </w:rPr>
          <w:t>61/2018/NĐ-CP</w:t>
        </w:r>
      </w:hyperlink>
      <w:r w:rsidRPr="00D24683">
        <w:rPr>
          <w:i/>
          <w:iCs/>
          <w:color w:val="000000" w:themeColor="text1"/>
          <w:sz w:val="28"/>
          <w:szCs w:val="28"/>
        </w:rPr>
        <w:t> </w:t>
      </w:r>
      <w:proofErr w:type="spellStart"/>
      <w:r w:rsidRPr="00D24683">
        <w:rPr>
          <w:i/>
          <w:iCs/>
          <w:color w:val="000000" w:themeColor="text1"/>
          <w:sz w:val="28"/>
          <w:szCs w:val="28"/>
        </w:rPr>
        <w:t>ngày</w:t>
      </w:r>
      <w:proofErr w:type="spellEnd"/>
      <w:r w:rsidRPr="00D24683">
        <w:rPr>
          <w:i/>
          <w:iCs/>
          <w:color w:val="000000" w:themeColor="text1"/>
          <w:sz w:val="28"/>
          <w:szCs w:val="28"/>
        </w:rPr>
        <w:t xml:space="preserve"> 23/4/2018 </w:t>
      </w:r>
      <w:proofErr w:type="spellStart"/>
      <w:r w:rsidRPr="00D24683">
        <w:rPr>
          <w:i/>
          <w:iCs/>
          <w:color w:val="000000" w:themeColor="text1"/>
          <w:sz w:val="28"/>
          <w:szCs w:val="28"/>
        </w:rPr>
        <w:t>của</w:t>
      </w:r>
      <w:proofErr w:type="spellEnd"/>
      <w:r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iCs/>
          <w:color w:val="000000" w:themeColor="text1"/>
          <w:sz w:val="28"/>
          <w:szCs w:val="28"/>
        </w:rPr>
        <w:t>Chính</w:t>
      </w:r>
      <w:proofErr w:type="spellEnd"/>
      <w:r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iCs/>
          <w:color w:val="000000" w:themeColor="text1"/>
          <w:sz w:val="28"/>
          <w:szCs w:val="28"/>
        </w:rPr>
        <w:t>phủ</w:t>
      </w:r>
      <w:proofErr w:type="spellEnd"/>
      <w:r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iCs/>
          <w:color w:val="000000" w:themeColor="text1"/>
          <w:sz w:val="28"/>
          <w:szCs w:val="28"/>
        </w:rPr>
        <w:t>về</w:t>
      </w:r>
      <w:proofErr w:type="spellEnd"/>
      <w:r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iCs/>
          <w:color w:val="000000" w:themeColor="text1"/>
          <w:sz w:val="28"/>
          <w:szCs w:val="28"/>
        </w:rPr>
        <w:t>thực</w:t>
      </w:r>
      <w:proofErr w:type="spellEnd"/>
      <w:r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iCs/>
          <w:color w:val="000000" w:themeColor="text1"/>
          <w:sz w:val="28"/>
          <w:szCs w:val="28"/>
        </w:rPr>
        <w:t>hiện</w:t>
      </w:r>
      <w:proofErr w:type="spellEnd"/>
      <w:r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iCs/>
          <w:color w:val="000000" w:themeColor="text1"/>
          <w:sz w:val="28"/>
          <w:szCs w:val="28"/>
        </w:rPr>
        <w:t>cơ</w:t>
      </w:r>
      <w:proofErr w:type="spellEnd"/>
      <w:r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iCs/>
          <w:color w:val="000000" w:themeColor="text1"/>
          <w:sz w:val="28"/>
          <w:szCs w:val="28"/>
        </w:rPr>
        <w:t>chế</w:t>
      </w:r>
      <w:proofErr w:type="spellEnd"/>
      <w:r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iCs/>
          <w:color w:val="000000" w:themeColor="text1"/>
          <w:sz w:val="28"/>
          <w:szCs w:val="28"/>
        </w:rPr>
        <w:t>một</w:t>
      </w:r>
      <w:proofErr w:type="spellEnd"/>
      <w:r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iCs/>
          <w:color w:val="000000" w:themeColor="text1"/>
          <w:sz w:val="28"/>
          <w:szCs w:val="28"/>
        </w:rPr>
        <w:t>cửa</w:t>
      </w:r>
      <w:proofErr w:type="spellEnd"/>
      <w:r w:rsidRPr="00D24683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D24683">
        <w:rPr>
          <w:i/>
          <w:iCs/>
          <w:color w:val="000000" w:themeColor="text1"/>
          <w:sz w:val="28"/>
          <w:szCs w:val="28"/>
        </w:rPr>
        <w:t>một</w:t>
      </w:r>
      <w:proofErr w:type="spellEnd"/>
      <w:r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iCs/>
          <w:color w:val="000000" w:themeColor="text1"/>
          <w:sz w:val="28"/>
          <w:szCs w:val="28"/>
        </w:rPr>
        <w:t>cửa</w:t>
      </w:r>
      <w:proofErr w:type="spellEnd"/>
      <w:r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iCs/>
          <w:color w:val="000000" w:themeColor="text1"/>
          <w:sz w:val="28"/>
          <w:szCs w:val="28"/>
        </w:rPr>
        <w:t>liên</w:t>
      </w:r>
      <w:proofErr w:type="spellEnd"/>
      <w:r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iCs/>
          <w:color w:val="000000" w:themeColor="text1"/>
          <w:sz w:val="28"/>
          <w:szCs w:val="28"/>
        </w:rPr>
        <w:t>thông</w:t>
      </w:r>
      <w:proofErr w:type="spellEnd"/>
      <w:r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iCs/>
          <w:color w:val="000000" w:themeColor="text1"/>
          <w:sz w:val="28"/>
          <w:szCs w:val="28"/>
        </w:rPr>
        <w:t>trong</w:t>
      </w:r>
      <w:proofErr w:type="spellEnd"/>
      <w:r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iCs/>
          <w:color w:val="000000" w:themeColor="text1"/>
          <w:sz w:val="28"/>
          <w:szCs w:val="28"/>
        </w:rPr>
        <w:t>giải</w:t>
      </w:r>
      <w:proofErr w:type="spellEnd"/>
      <w:r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iCs/>
          <w:color w:val="000000" w:themeColor="text1"/>
          <w:sz w:val="28"/>
          <w:szCs w:val="28"/>
        </w:rPr>
        <w:t>quyết</w:t>
      </w:r>
      <w:proofErr w:type="spellEnd"/>
      <w:r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iCs/>
          <w:color w:val="000000" w:themeColor="text1"/>
          <w:sz w:val="28"/>
          <w:szCs w:val="28"/>
        </w:rPr>
        <w:t>thủ</w:t>
      </w:r>
      <w:proofErr w:type="spellEnd"/>
      <w:r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iCs/>
          <w:color w:val="000000" w:themeColor="text1"/>
          <w:sz w:val="28"/>
          <w:szCs w:val="28"/>
        </w:rPr>
        <w:t>tục</w:t>
      </w:r>
      <w:proofErr w:type="spellEnd"/>
      <w:r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iCs/>
          <w:color w:val="000000" w:themeColor="text1"/>
          <w:sz w:val="28"/>
          <w:szCs w:val="28"/>
        </w:rPr>
        <w:t>hành</w:t>
      </w:r>
      <w:proofErr w:type="spellEnd"/>
      <w:r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iCs/>
          <w:color w:val="000000" w:themeColor="text1"/>
          <w:sz w:val="28"/>
          <w:szCs w:val="28"/>
        </w:rPr>
        <w:t>chính</w:t>
      </w:r>
      <w:proofErr w:type="spellEnd"/>
      <w:r w:rsidRPr="00D24683">
        <w:rPr>
          <w:i/>
          <w:iCs/>
          <w:color w:val="000000" w:themeColor="text1"/>
          <w:sz w:val="28"/>
          <w:szCs w:val="28"/>
        </w:rPr>
        <w:t xml:space="preserve">; </w:t>
      </w:r>
      <w:proofErr w:type="spellStart"/>
      <w:r w:rsidRPr="00D24683">
        <w:rPr>
          <w:i/>
          <w:color w:val="000000" w:themeColor="text1"/>
          <w:sz w:val="28"/>
          <w:szCs w:val="28"/>
        </w:rPr>
        <w:t>Nghị</w:t>
      </w:r>
      <w:proofErr w:type="spellEnd"/>
      <w:r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color w:val="000000" w:themeColor="text1"/>
          <w:sz w:val="28"/>
          <w:szCs w:val="28"/>
        </w:rPr>
        <w:t>định</w:t>
      </w:r>
      <w:proofErr w:type="spellEnd"/>
      <w:r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color w:val="000000" w:themeColor="text1"/>
          <w:sz w:val="28"/>
          <w:szCs w:val="28"/>
        </w:rPr>
        <w:t>số</w:t>
      </w:r>
      <w:proofErr w:type="spellEnd"/>
      <w:r w:rsidRPr="00D24683">
        <w:rPr>
          <w:i/>
          <w:color w:val="000000" w:themeColor="text1"/>
          <w:sz w:val="28"/>
          <w:szCs w:val="28"/>
        </w:rPr>
        <w:t xml:space="preserve"> 107/2021/NĐ-CP </w:t>
      </w:r>
      <w:proofErr w:type="spellStart"/>
      <w:r w:rsidRPr="00D24683">
        <w:rPr>
          <w:i/>
          <w:color w:val="000000" w:themeColor="text1"/>
          <w:sz w:val="28"/>
          <w:szCs w:val="28"/>
        </w:rPr>
        <w:t>ngày</w:t>
      </w:r>
      <w:proofErr w:type="spellEnd"/>
      <w:r w:rsidRPr="00D24683">
        <w:rPr>
          <w:i/>
          <w:color w:val="000000" w:themeColor="text1"/>
          <w:sz w:val="28"/>
          <w:szCs w:val="28"/>
        </w:rPr>
        <w:t xml:space="preserve"> 06/12/2021 </w:t>
      </w:r>
      <w:proofErr w:type="spellStart"/>
      <w:r w:rsidRPr="00D24683">
        <w:rPr>
          <w:i/>
          <w:color w:val="000000" w:themeColor="text1"/>
          <w:sz w:val="28"/>
          <w:szCs w:val="28"/>
        </w:rPr>
        <w:t>của</w:t>
      </w:r>
      <w:proofErr w:type="spellEnd"/>
      <w:r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color w:val="000000" w:themeColor="text1"/>
          <w:sz w:val="28"/>
          <w:szCs w:val="28"/>
        </w:rPr>
        <w:t>Chính</w:t>
      </w:r>
      <w:proofErr w:type="spellEnd"/>
      <w:r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color w:val="000000" w:themeColor="text1"/>
          <w:sz w:val="28"/>
          <w:szCs w:val="28"/>
        </w:rPr>
        <w:t>phủ</w:t>
      </w:r>
      <w:proofErr w:type="spellEnd"/>
      <w:r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color w:val="000000" w:themeColor="text1"/>
          <w:sz w:val="28"/>
          <w:szCs w:val="28"/>
        </w:rPr>
        <w:t>về</w:t>
      </w:r>
      <w:proofErr w:type="spellEnd"/>
      <w:r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color w:val="000000" w:themeColor="text1"/>
          <w:sz w:val="28"/>
          <w:szCs w:val="28"/>
        </w:rPr>
        <w:t>sửa</w:t>
      </w:r>
      <w:proofErr w:type="spellEnd"/>
      <w:r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color w:val="000000" w:themeColor="text1"/>
          <w:sz w:val="28"/>
          <w:szCs w:val="28"/>
        </w:rPr>
        <w:t>đổi</w:t>
      </w:r>
      <w:proofErr w:type="spellEnd"/>
      <w:r w:rsidRPr="00D24683">
        <w:rPr>
          <w:i/>
          <w:color w:val="000000" w:themeColor="text1"/>
          <w:sz w:val="28"/>
          <w:szCs w:val="28"/>
        </w:rPr>
        <w:t xml:space="preserve">, </w:t>
      </w:r>
      <w:proofErr w:type="spellStart"/>
      <w:r w:rsidRPr="00D24683">
        <w:rPr>
          <w:i/>
          <w:color w:val="000000" w:themeColor="text1"/>
          <w:sz w:val="28"/>
          <w:szCs w:val="28"/>
        </w:rPr>
        <w:t>bổ</w:t>
      </w:r>
      <w:proofErr w:type="spellEnd"/>
      <w:r w:rsidRPr="00D24683">
        <w:rPr>
          <w:i/>
          <w:color w:val="000000" w:themeColor="text1"/>
          <w:sz w:val="28"/>
          <w:szCs w:val="28"/>
        </w:rPr>
        <w:t xml:space="preserve"> sung </w:t>
      </w:r>
      <w:proofErr w:type="spellStart"/>
      <w:r w:rsidRPr="00D24683">
        <w:rPr>
          <w:i/>
          <w:color w:val="000000" w:themeColor="text1"/>
          <w:sz w:val="28"/>
          <w:szCs w:val="28"/>
        </w:rPr>
        <w:t>một</w:t>
      </w:r>
      <w:proofErr w:type="spellEnd"/>
      <w:r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color w:val="000000" w:themeColor="text1"/>
          <w:sz w:val="28"/>
          <w:szCs w:val="28"/>
        </w:rPr>
        <w:t>số</w:t>
      </w:r>
      <w:proofErr w:type="spellEnd"/>
      <w:r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color w:val="000000" w:themeColor="text1"/>
          <w:sz w:val="28"/>
          <w:szCs w:val="28"/>
        </w:rPr>
        <w:t>điều</w:t>
      </w:r>
      <w:proofErr w:type="spellEnd"/>
      <w:r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color w:val="000000" w:themeColor="text1"/>
          <w:sz w:val="28"/>
          <w:szCs w:val="28"/>
        </w:rPr>
        <w:t>của</w:t>
      </w:r>
      <w:proofErr w:type="spellEnd"/>
      <w:r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color w:val="000000" w:themeColor="text1"/>
          <w:sz w:val="28"/>
          <w:szCs w:val="28"/>
        </w:rPr>
        <w:t>Nghị</w:t>
      </w:r>
      <w:proofErr w:type="spellEnd"/>
      <w:r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color w:val="000000" w:themeColor="text1"/>
          <w:sz w:val="28"/>
          <w:szCs w:val="28"/>
        </w:rPr>
        <w:t>định</w:t>
      </w:r>
      <w:proofErr w:type="spellEnd"/>
      <w:r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color w:val="000000" w:themeColor="text1"/>
          <w:sz w:val="28"/>
          <w:szCs w:val="28"/>
        </w:rPr>
        <w:t>số</w:t>
      </w:r>
      <w:proofErr w:type="spellEnd"/>
      <w:r w:rsidRPr="00D24683">
        <w:rPr>
          <w:i/>
          <w:color w:val="000000" w:themeColor="text1"/>
          <w:sz w:val="28"/>
          <w:szCs w:val="28"/>
        </w:rPr>
        <w:t xml:space="preserve"> 61/2018/NĐ-CP </w:t>
      </w:r>
      <w:proofErr w:type="spellStart"/>
      <w:r w:rsidRPr="00D24683">
        <w:rPr>
          <w:i/>
          <w:color w:val="000000" w:themeColor="text1"/>
          <w:sz w:val="28"/>
          <w:szCs w:val="28"/>
        </w:rPr>
        <w:t>ngày</w:t>
      </w:r>
      <w:proofErr w:type="spellEnd"/>
      <w:r w:rsidRPr="00D24683">
        <w:rPr>
          <w:i/>
          <w:color w:val="000000" w:themeColor="text1"/>
          <w:sz w:val="28"/>
          <w:szCs w:val="28"/>
        </w:rPr>
        <w:t xml:space="preserve"> 23/4/2018 </w:t>
      </w:r>
      <w:proofErr w:type="spellStart"/>
      <w:r w:rsidRPr="00D24683">
        <w:rPr>
          <w:i/>
          <w:color w:val="000000" w:themeColor="text1"/>
          <w:sz w:val="28"/>
          <w:szCs w:val="28"/>
        </w:rPr>
        <w:t>của</w:t>
      </w:r>
      <w:proofErr w:type="spellEnd"/>
      <w:r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color w:val="000000" w:themeColor="text1"/>
          <w:sz w:val="28"/>
          <w:szCs w:val="28"/>
        </w:rPr>
        <w:t>Chính</w:t>
      </w:r>
      <w:proofErr w:type="spellEnd"/>
      <w:r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color w:val="000000" w:themeColor="text1"/>
          <w:sz w:val="28"/>
          <w:szCs w:val="28"/>
        </w:rPr>
        <w:t>phủ</w:t>
      </w:r>
      <w:proofErr w:type="spellEnd"/>
      <w:r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color w:val="000000" w:themeColor="text1"/>
          <w:sz w:val="28"/>
          <w:szCs w:val="28"/>
        </w:rPr>
        <w:t>về</w:t>
      </w:r>
      <w:proofErr w:type="spellEnd"/>
      <w:r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color w:val="000000" w:themeColor="text1"/>
          <w:sz w:val="28"/>
          <w:szCs w:val="28"/>
        </w:rPr>
        <w:t>thực</w:t>
      </w:r>
      <w:proofErr w:type="spellEnd"/>
      <w:r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color w:val="000000" w:themeColor="text1"/>
          <w:sz w:val="28"/>
          <w:szCs w:val="28"/>
        </w:rPr>
        <w:t>hiện</w:t>
      </w:r>
      <w:proofErr w:type="spellEnd"/>
      <w:r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color w:val="000000" w:themeColor="text1"/>
          <w:sz w:val="28"/>
          <w:szCs w:val="28"/>
        </w:rPr>
        <w:t>một</w:t>
      </w:r>
      <w:proofErr w:type="spellEnd"/>
      <w:r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color w:val="000000" w:themeColor="text1"/>
          <w:sz w:val="28"/>
          <w:szCs w:val="28"/>
        </w:rPr>
        <w:t>cửa</w:t>
      </w:r>
      <w:proofErr w:type="spellEnd"/>
      <w:r w:rsidRPr="00D24683">
        <w:rPr>
          <w:i/>
          <w:color w:val="000000" w:themeColor="text1"/>
          <w:sz w:val="28"/>
          <w:szCs w:val="28"/>
        </w:rPr>
        <w:t xml:space="preserve">, </w:t>
      </w:r>
      <w:proofErr w:type="spellStart"/>
      <w:r w:rsidRPr="00D24683">
        <w:rPr>
          <w:i/>
          <w:color w:val="000000" w:themeColor="text1"/>
          <w:sz w:val="28"/>
          <w:szCs w:val="28"/>
        </w:rPr>
        <w:t>một</w:t>
      </w:r>
      <w:proofErr w:type="spellEnd"/>
      <w:r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color w:val="000000" w:themeColor="text1"/>
          <w:sz w:val="28"/>
          <w:szCs w:val="28"/>
        </w:rPr>
        <w:t>cửa</w:t>
      </w:r>
      <w:proofErr w:type="spellEnd"/>
      <w:r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color w:val="000000" w:themeColor="text1"/>
          <w:sz w:val="28"/>
          <w:szCs w:val="28"/>
        </w:rPr>
        <w:t>liên</w:t>
      </w:r>
      <w:proofErr w:type="spellEnd"/>
      <w:r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color w:val="000000" w:themeColor="text1"/>
          <w:sz w:val="28"/>
          <w:szCs w:val="28"/>
        </w:rPr>
        <w:t>thông</w:t>
      </w:r>
      <w:proofErr w:type="spellEnd"/>
      <w:r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color w:val="000000" w:themeColor="text1"/>
          <w:sz w:val="28"/>
          <w:szCs w:val="28"/>
        </w:rPr>
        <w:t>trong</w:t>
      </w:r>
      <w:proofErr w:type="spellEnd"/>
      <w:r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color w:val="000000" w:themeColor="text1"/>
          <w:sz w:val="28"/>
          <w:szCs w:val="28"/>
        </w:rPr>
        <w:t>giải</w:t>
      </w:r>
      <w:proofErr w:type="spellEnd"/>
      <w:r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color w:val="000000" w:themeColor="text1"/>
          <w:sz w:val="28"/>
          <w:szCs w:val="28"/>
        </w:rPr>
        <w:t>quyết</w:t>
      </w:r>
      <w:proofErr w:type="spellEnd"/>
      <w:r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color w:val="000000" w:themeColor="text1"/>
          <w:sz w:val="28"/>
          <w:szCs w:val="28"/>
        </w:rPr>
        <w:t>thủ</w:t>
      </w:r>
      <w:proofErr w:type="spellEnd"/>
      <w:r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color w:val="000000" w:themeColor="text1"/>
          <w:sz w:val="28"/>
          <w:szCs w:val="28"/>
        </w:rPr>
        <w:t>tục</w:t>
      </w:r>
      <w:proofErr w:type="spellEnd"/>
      <w:r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color w:val="000000" w:themeColor="text1"/>
          <w:sz w:val="28"/>
          <w:szCs w:val="28"/>
        </w:rPr>
        <w:t>hành</w:t>
      </w:r>
      <w:proofErr w:type="spellEnd"/>
      <w:r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color w:val="000000" w:themeColor="text1"/>
          <w:sz w:val="28"/>
          <w:szCs w:val="28"/>
        </w:rPr>
        <w:t>chính</w:t>
      </w:r>
      <w:proofErr w:type="spellEnd"/>
      <w:r w:rsidRPr="00D24683">
        <w:rPr>
          <w:i/>
          <w:color w:val="000000" w:themeColor="text1"/>
          <w:sz w:val="28"/>
          <w:szCs w:val="28"/>
        </w:rPr>
        <w:t xml:space="preserve">; </w:t>
      </w:r>
    </w:p>
    <w:p w:rsidR="00014ADD" w:rsidRPr="00D24683" w:rsidRDefault="00014ADD" w:rsidP="00014ADD">
      <w:pPr>
        <w:shd w:val="clear" w:color="auto" w:fill="FFFFFF"/>
        <w:spacing w:before="120" w:after="120"/>
        <w:ind w:firstLine="720"/>
        <w:jc w:val="both"/>
        <w:rPr>
          <w:i/>
          <w:iCs/>
          <w:color w:val="000000" w:themeColor="text1"/>
          <w:sz w:val="28"/>
          <w:szCs w:val="28"/>
        </w:rPr>
      </w:pPr>
      <w:proofErr w:type="spellStart"/>
      <w:r w:rsidRPr="00D24683">
        <w:rPr>
          <w:i/>
          <w:iCs/>
          <w:color w:val="000000" w:themeColor="text1"/>
          <w:sz w:val="28"/>
          <w:szCs w:val="28"/>
        </w:rPr>
        <w:t>Căn</w:t>
      </w:r>
      <w:proofErr w:type="spellEnd"/>
      <w:r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iCs/>
          <w:color w:val="000000" w:themeColor="text1"/>
          <w:sz w:val="28"/>
          <w:szCs w:val="28"/>
        </w:rPr>
        <w:t>cứ</w:t>
      </w:r>
      <w:proofErr w:type="spellEnd"/>
      <w:r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iCs/>
          <w:color w:val="000000" w:themeColor="text1"/>
          <w:sz w:val="28"/>
          <w:szCs w:val="28"/>
        </w:rPr>
        <w:t>Thông</w:t>
      </w:r>
      <w:proofErr w:type="spellEnd"/>
      <w:r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iCs/>
          <w:color w:val="000000" w:themeColor="text1"/>
          <w:sz w:val="28"/>
          <w:szCs w:val="28"/>
        </w:rPr>
        <w:t>tư</w:t>
      </w:r>
      <w:proofErr w:type="spellEnd"/>
      <w:r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iCs/>
          <w:color w:val="000000" w:themeColor="text1"/>
          <w:sz w:val="28"/>
          <w:szCs w:val="28"/>
        </w:rPr>
        <w:t>số</w:t>
      </w:r>
      <w:proofErr w:type="spellEnd"/>
      <w:r w:rsidRPr="00D24683">
        <w:rPr>
          <w:i/>
          <w:iCs/>
          <w:color w:val="000000" w:themeColor="text1"/>
          <w:sz w:val="28"/>
          <w:szCs w:val="28"/>
        </w:rPr>
        <w:t> </w:t>
      </w:r>
      <w:hyperlink r:id="rId9" w:tgtFrame="_blank" w:tooltip="Thông tư 01/2018/TT-VPCP" w:history="1">
        <w:r w:rsidRPr="00D24683">
          <w:rPr>
            <w:i/>
            <w:iCs/>
            <w:color w:val="000000" w:themeColor="text1"/>
            <w:sz w:val="28"/>
            <w:szCs w:val="28"/>
          </w:rPr>
          <w:t>01/2018/TT-VPCP</w:t>
        </w:r>
      </w:hyperlink>
      <w:r w:rsidRPr="00D24683">
        <w:rPr>
          <w:i/>
          <w:iCs/>
          <w:color w:val="000000" w:themeColor="text1"/>
          <w:sz w:val="28"/>
          <w:szCs w:val="28"/>
        </w:rPr>
        <w:t> </w:t>
      </w:r>
      <w:proofErr w:type="spellStart"/>
      <w:r w:rsidRPr="00D24683">
        <w:rPr>
          <w:i/>
          <w:iCs/>
          <w:color w:val="000000" w:themeColor="text1"/>
          <w:sz w:val="28"/>
          <w:szCs w:val="28"/>
        </w:rPr>
        <w:t>ngày</w:t>
      </w:r>
      <w:proofErr w:type="spellEnd"/>
      <w:r w:rsidRPr="00D24683">
        <w:rPr>
          <w:i/>
          <w:iCs/>
          <w:color w:val="000000" w:themeColor="text1"/>
          <w:sz w:val="28"/>
          <w:szCs w:val="28"/>
        </w:rPr>
        <w:t xml:space="preserve"> 23/11/2018 </w:t>
      </w:r>
      <w:proofErr w:type="spellStart"/>
      <w:r w:rsidRPr="00D24683">
        <w:rPr>
          <w:i/>
          <w:iCs/>
          <w:color w:val="000000" w:themeColor="text1"/>
          <w:sz w:val="28"/>
          <w:szCs w:val="28"/>
        </w:rPr>
        <w:t>của</w:t>
      </w:r>
      <w:proofErr w:type="spellEnd"/>
      <w:r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iCs/>
          <w:color w:val="000000" w:themeColor="text1"/>
          <w:sz w:val="28"/>
          <w:szCs w:val="28"/>
        </w:rPr>
        <w:t>Bộ</w:t>
      </w:r>
      <w:proofErr w:type="spellEnd"/>
      <w:r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iCs/>
          <w:color w:val="000000" w:themeColor="text1"/>
          <w:sz w:val="28"/>
          <w:szCs w:val="28"/>
        </w:rPr>
        <w:t>trưởng</w:t>
      </w:r>
      <w:proofErr w:type="spellEnd"/>
      <w:r w:rsidRPr="00D24683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D24683">
        <w:rPr>
          <w:i/>
          <w:iCs/>
          <w:color w:val="000000" w:themeColor="text1"/>
          <w:sz w:val="28"/>
          <w:szCs w:val="28"/>
        </w:rPr>
        <w:t>Chủ</w:t>
      </w:r>
      <w:proofErr w:type="spellEnd"/>
      <w:r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iCs/>
          <w:color w:val="000000" w:themeColor="text1"/>
          <w:sz w:val="28"/>
          <w:szCs w:val="28"/>
        </w:rPr>
        <w:t>nhiệm</w:t>
      </w:r>
      <w:proofErr w:type="spellEnd"/>
      <w:r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iCs/>
          <w:color w:val="000000" w:themeColor="text1"/>
          <w:sz w:val="28"/>
          <w:szCs w:val="28"/>
        </w:rPr>
        <w:t>Văn</w:t>
      </w:r>
      <w:proofErr w:type="spellEnd"/>
      <w:r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iCs/>
          <w:color w:val="000000" w:themeColor="text1"/>
          <w:sz w:val="28"/>
          <w:szCs w:val="28"/>
        </w:rPr>
        <w:t>phòng</w:t>
      </w:r>
      <w:proofErr w:type="spellEnd"/>
      <w:r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iCs/>
          <w:color w:val="000000" w:themeColor="text1"/>
          <w:sz w:val="28"/>
          <w:szCs w:val="28"/>
        </w:rPr>
        <w:t>Chính</w:t>
      </w:r>
      <w:proofErr w:type="spellEnd"/>
      <w:r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iCs/>
          <w:color w:val="000000" w:themeColor="text1"/>
          <w:sz w:val="28"/>
          <w:szCs w:val="28"/>
        </w:rPr>
        <w:t>phủ</w:t>
      </w:r>
      <w:proofErr w:type="spellEnd"/>
      <w:r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iCs/>
          <w:color w:val="000000" w:themeColor="text1"/>
          <w:sz w:val="28"/>
          <w:szCs w:val="28"/>
        </w:rPr>
        <w:t>hướng</w:t>
      </w:r>
      <w:proofErr w:type="spellEnd"/>
      <w:r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iCs/>
          <w:color w:val="000000" w:themeColor="text1"/>
          <w:sz w:val="28"/>
          <w:szCs w:val="28"/>
        </w:rPr>
        <w:t>dẫn</w:t>
      </w:r>
      <w:proofErr w:type="spellEnd"/>
      <w:r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iCs/>
          <w:color w:val="000000" w:themeColor="text1"/>
          <w:sz w:val="28"/>
          <w:szCs w:val="28"/>
        </w:rPr>
        <w:t>Nghị</w:t>
      </w:r>
      <w:proofErr w:type="spellEnd"/>
      <w:r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iCs/>
          <w:color w:val="000000" w:themeColor="text1"/>
          <w:sz w:val="28"/>
          <w:szCs w:val="28"/>
        </w:rPr>
        <w:t>định</w:t>
      </w:r>
      <w:proofErr w:type="spellEnd"/>
      <w:r w:rsidRPr="00D24683">
        <w:rPr>
          <w:i/>
          <w:iCs/>
          <w:color w:val="000000" w:themeColor="text1"/>
          <w:sz w:val="28"/>
          <w:szCs w:val="28"/>
        </w:rPr>
        <w:t> </w:t>
      </w:r>
      <w:proofErr w:type="spellStart"/>
      <w:r w:rsidRPr="00D24683">
        <w:rPr>
          <w:i/>
          <w:iCs/>
          <w:color w:val="000000" w:themeColor="text1"/>
          <w:sz w:val="28"/>
          <w:szCs w:val="28"/>
        </w:rPr>
        <w:t>số</w:t>
      </w:r>
      <w:proofErr w:type="spellEnd"/>
      <w:r w:rsidRPr="00D24683">
        <w:rPr>
          <w:i/>
          <w:iCs/>
          <w:color w:val="000000" w:themeColor="text1"/>
          <w:sz w:val="28"/>
          <w:szCs w:val="28"/>
        </w:rPr>
        <w:t xml:space="preserve"> </w:t>
      </w:r>
      <w:hyperlink r:id="rId10" w:tgtFrame="_blank" w:tooltip="Nghị định 61/2018/NĐ-CP" w:history="1">
        <w:r w:rsidRPr="00D24683">
          <w:rPr>
            <w:i/>
            <w:iCs/>
            <w:color w:val="000000" w:themeColor="text1"/>
            <w:sz w:val="28"/>
            <w:szCs w:val="28"/>
          </w:rPr>
          <w:t>61/2018/NĐ-CP</w:t>
        </w:r>
      </w:hyperlink>
      <w:r w:rsidRPr="00D24683">
        <w:rPr>
          <w:i/>
          <w:iCs/>
          <w:color w:val="000000" w:themeColor="text1"/>
          <w:sz w:val="28"/>
          <w:szCs w:val="28"/>
        </w:rPr>
        <w:t> </w:t>
      </w:r>
      <w:proofErr w:type="spellStart"/>
      <w:r w:rsidRPr="00D24683">
        <w:rPr>
          <w:i/>
          <w:color w:val="000000" w:themeColor="text1"/>
          <w:sz w:val="28"/>
          <w:szCs w:val="28"/>
        </w:rPr>
        <w:t>ngày</w:t>
      </w:r>
      <w:proofErr w:type="spellEnd"/>
      <w:r w:rsidRPr="00D24683">
        <w:rPr>
          <w:i/>
          <w:color w:val="000000" w:themeColor="text1"/>
          <w:sz w:val="28"/>
          <w:szCs w:val="28"/>
        </w:rPr>
        <w:t xml:space="preserve"> 23/4/2018 </w:t>
      </w:r>
      <w:proofErr w:type="spellStart"/>
      <w:r w:rsidRPr="00D24683">
        <w:rPr>
          <w:i/>
          <w:color w:val="000000" w:themeColor="text1"/>
          <w:sz w:val="28"/>
          <w:szCs w:val="28"/>
        </w:rPr>
        <w:t>của</w:t>
      </w:r>
      <w:proofErr w:type="spellEnd"/>
      <w:r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color w:val="000000" w:themeColor="text1"/>
          <w:sz w:val="28"/>
          <w:szCs w:val="28"/>
        </w:rPr>
        <w:t>Chính</w:t>
      </w:r>
      <w:proofErr w:type="spellEnd"/>
      <w:r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color w:val="000000" w:themeColor="text1"/>
          <w:sz w:val="28"/>
          <w:szCs w:val="28"/>
        </w:rPr>
        <w:t>phủ</w:t>
      </w:r>
      <w:proofErr w:type="spellEnd"/>
      <w:r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iCs/>
          <w:color w:val="000000" w:themeColor="text1"/>
          <w:sz w:val="28"/>
          <w:szCs w:val="28"/>
        </w:rPr>
        <w:t>về</w:t>
      </w:r>
      <w:proofErr w:type="spellEnd"/>
      <w:r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iCs/>
          <w:color w:val="000000" w:themeColor="text1"/>
          <w:sz w:val="28"/>
          <w:szCs w:val="28"/>
        </w:rPr>
        <w:t>thực</w:t>
      </w:r>
      <w:proofErr w:type="spellEnd"/>
      <w:r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iCs/>
          <w:color w:val="000000" w:themeColor="text1"/>
          <w:sz w:val="28"/>
          <w:szCs w:val="28"/>
        </w:rPr>
        <w:t>hiện</w:t>
      </w:r>
      <w:proofErr w:type="spellEnd"/>
      <w:r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iCs/>
          <w:color w:val="000000" w:themeColor="text1"/>
          <w:sz w:val="28"/>
          <w:szCs w:val="28"/>
        </w:rPr>
        <w:t>cơ</w:t>
      </w:r>
      <w:proofErr w:type="spellEnd"/>
      <w:r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iCs/>
          <w:color w:val="000000" w:themeColor="text1"/>
          <w:sz w:val="28"/>
          <w:szCs w:val="28"/>
        </w:rPr>
        <w:t>chế</w:t>
      </w:r>
      <w:proofErr w:type="spellEnd"/>
      <w:r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iCs/>
          <w:color w:val="000000" w:themeColor="text1"/>
          <w:sz w:val="28"/>
          <w:szCs w:val="28"/>
        </w:rPr>
        <w:t>một</w:t>
      </w:r>
      <w:proofErr w:type="spellEnd"/>
      <w:r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iCs/>
          <w:color w:val="000000" w:themeColor="text1"/>
          <w:sz w:val="28"/>
          <w:szCs w:val="28"/>
        </w:rPr>
        <w:t>cửa</w:t>
      </w:r>
      <w:proofErr w:type="spellEnd"/>
      <w:r w:rsidRPr="00D24683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D24683">
        <w:rPr>
          <w:i/>
          <w:iCs/>
          <w:color w:val="000000" w:themeColor="text1"/>
          <w:sz w:val="28"/>
          <w:szCs w:val="28"/>
        </w:rPr>
        <w:t>một</w:t>
      </w:r>
      <w:proofErr w:type="spellEnd"/>
      <w:r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iCs/>
          <w:color w:val="000000" w:themeColor="text1"/>
          <w:sz w:val="28"/>
          <w:szCs w:val="28"/>
        </w:rPr>
        <w:t>cửa</w:t>
      </w:r>
      <w:proofErr w:type="spellEnd"/>
      <w:r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iCs/>
          <w:color w:val="000000" w:themeColor="text1"/>
          <w:sz w:val="28"/>
          <w:szCs w:val="28"/>
        </w:rPr>
        <w:t>liên</w:t>
      </w:r>
      <w:proofErr w:type="spellEnd"/>
      <w:r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iCs/>
          <w:color w:val="000000" w:themeColor="text1"/>
          <w:sz w:val="28"/>
          <w:szCs w:val="28"/>
        </w:rPr>
        <w:t>thông</w:t>
      </w:r>
      <w:proofErr w:type="spellEnd"/>
      <w:r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iCs/>
          <w:color w:val="000000" w:themeColor="text1"/>
          <w:sz w:val="28"/>
          <w:szCs w:val="28"/>
        </w:rPr>
        <w:t>trong</w:t>
      </w:r>
      <w:proofErr w:type="spellEnd"/>
      <w:r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iCs/>
          <w:color w:val="000000" w:themeColor="text1"/>
          <w:sz w:val="28"/>
          <w:szCs w:val="28"/>
        </w:rPr>
        <w:t>giải</w:t>
      </w:r>
      <w:proofErr w:type="spellEnd"/>
      <w:r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iCs/>
          <w:color w:val="000000" w:themeColor="text1"/>
          <w:sz w:val="28"/>
          <w:szCs w:val="28"/>
        </w:rPr>
        <w:t>quyết</w:t>
      </w:r>
      <w:proofErr w:type="spellEnd"/>
      <w:r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iCs/>
          <w:color w:val="000000" w:themeColor="text1"/>
          <w:sz w:val="28"/>
          <w:szCs w:val="28"/>
        </w:rPr>
        <w:t>thủ</w:t>
      </w:r>
      <w:proofErr w:type="spellEnd"/>
      <w:r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iCs/>
          <w:color w:val="000000" w:themeColor="text1"/>
          <w:sz w:val="28"/>
          <w:szCs w:val="28"/>
        </w:rPr>
        <w:t>tục</w:t>
      </w:r>
      <w:proofErr w:type="spellEnd"/>
      <w:r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iCs/>
          <w:color w:val="000000" w:themeColor="text1"/>
          <w:sz w:val="28"/>
          <w:szCs w:val="28"/>
        </w:rPr>
        <w:t>hành</w:t>
      </w:r>
      <w:proofErr w:type="spellEnd"/>
      <w:r w:rsidRPr="00D2468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iCs/>
          <w:color w:val="000000" w:themeColor="text1"/>
          <w:sz w:val="28"/>
          <w:szCs w:val="28"/>
        </w:rPr>
        <w:t>chính</w:t>
      </w:r>
      <w:proofErr w:type="spellEnd"/>
      <w:r w:rsidRPr="00D24683">
        <w:rPr>
          <w:i/>
          <w:iCs/>
          <w:color w:val="000000" w:themeColor="text1"/>
          <w:sz w:val="28"/>
          <w:szCs w:val="28"/>
        </w:rPr>
        <w:t>;</w:t>
      </w:r>
    </w:p>
    <w:p w:rsidR="007E6348" w:rsidRPr="00D24683" w:rsidRDefault="00014ADD" w:rsidP="003771CB">
      <w:pPr>
        <w:spacing w:after="120"/>
        <w:ind w:firstLine="709"/>
        <w:jc w:val="both"/>
        <w:rPr>
          <w:i/>
          <w:color w:val="000000" w:themeColor="text1"/>
          <w:sz w:val="28"/>
          <w:szCs w:val="28"/>
        </w:rPr>
      </w:pPr>
      <w:proofErr w:type="spellStart"/>
      <w:r w:rsidRPr="00D24683">
        <w:rPr>
          <w:i/>
          <w:color w:val="000000" w:themeColor="text1"/>
          <w:sz w:val="28"/>
          <w:szCs w:val="28"/>
        </w:rPr>
        <w:t>Căn</w:t>
      </w:r>
      <w:proofErr w:type="spellEnd"/>
      <w:r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color w:val="000000" w:themeColor="text1"/>
          <w:sz w:val="28"/>
          <w:szCs w:val="28"/>
        </w:rPr>
        <w:t>cứ</w:t>
      </w:r>
      <w:proofErr w:type="spellEnd"/>
      <w:r w:rsidRPr="00D24683">
        <w:rPr>
          <w:i/>
          <w:color w:val="000000" w:themeColor="text1"/>
          <w:sz w:val="28"/>
          <w:szCs w:val="28"/>
        </w:rPr>
        <w:t xml:space="preserve"> </w:t>
      </w:r>
      <w:r w:rsidR="00B36A19" w:rsidRPr="00D24683">
        <w:rPr>
          <w:i/>
          <w:color w:val="000000" w:themeColor="text1"/>
          <w:sz w:val="28"/>
          <w:szCs w:val="28"/>
          <w:lang w:val="vi-VN"/>
        </w:rPr>
        <w:t xml:space="preserve">Quyết định số </w:t>
      </w:r>
      <w:r w:rsidR="00B36A19" w:rsidRPr="00D24683">
        <w:rPr>
          <w:i/>
          <w:color w:val="000000" w:themeColor="text1"/>
          <w:sz w:val="28"/>
          <w:szCs w:val="28"/>
        </w:rPr>
        <w:t xml:space="preserve">1867/QĐ-UBND </w:t>
      </w:r>
      <w:proofErr w:type="spellStart"/>
      <w:r w:rsidR="00B36A19" w:rsidRPr="00D24683">
        <w:rPr>
          <w:i/>
          <w:color w:val="000000" w:themeColor="text1"/>
          <w:sz w:val="28"/>
          <w:szCs w:val="28"/>
        </w:rPr>
        <w:t>ngày</w:t>
      </w:r>
      <w:proofErr w:type="spellEnd"/>
      <w:r w:rsidR="00B36A19" w:rsidRPr="00D24683">
        <w:rPr>
          <w:i/>
          <w:color w:val="000000" w:themeColor="text1"/>
          <w:sz w:val="28"/>
          <w:szCs w:val="28"/>
        </w:rPr>
        <w:t xml:space="preserve"> 20/12/2022 </w:t>
      </w:r>
      <w:proofErr w:type="spellStart"/>
      <w:r w:rsidR="00B36A19" w:rsidRPr="00D24683">
        <w:rPr>
          <w:i/>
          <w:color w:val="000000" w:themeColor="text1"/>
          <w:sz w:val="28"/>
          <w:szCs w:val="28"/>
        </w:rPr>
        <w:t>của</w:t>
      </w:r>
      <w:proofErr w:type="spellEnd"/>
      <w:r w:rsidR="00B36A19"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color w:val="000000" w:themeColor="text1"/>
          <w:sz w:val="28"/>
          <w:szCs w:val="28"/>
        </w:rPr>
        <w:t>Chủ</w:t>
      </w:r>
      <w:proofErr w:type="spellEnd"/>
      <w:r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D24683">
        <w:rPr>
          <w:i/>
          <w:color w:val="000000" w:themeColor="text1"/>
          <w:sz w:val="28"/>
          <w:szCs w:val="28"/>
        </w:rPr>
        <w:t>tịch</w:t>
      </w:r>
      <w:proofErr w:type="spellEnd"/>
      <w:r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B36A19" w:rsidRPr="00D24683">
        <w:rPr>
          <w:i/>
          <w:color w:val="000000" w:themeColor="text1"/>
          <w:sz w:val="28"/>
          <w:szCs w:val="28"/>
        </w:rPr>
        <w:t>Ủy</w:t>
      </w:r>
      <w:proofErr w:type="spellEnd"/>
      <w:r w:rsidR="00B36A19" w:rsidRPr="00D24683">
        <w:rPr>
          <w:i/>
          <w:color w:val="000000" w:themeColor="text1"/>
          <w:sz w:val="28"/>
          <w:szCs w:val="28"/>
        </w:rPr>
        <w:t xml:space="preserve"> ban </w:t>
      </w:r>
      <w:proofErr w:type="spellStart"/>
      <w:r w:rsidR="00B36A19" w:rsidRPr="00D24683">
        <w:rPr>
          <w:i/>
          <w:color w:val="000000" w:themeColor="text1"/>
          <w:sz w:val="28"/>
          <w:szCs w:val="28"/>
        </w:rPr>
        <w:t>nhân</w:t>
      </w:r>
      <w:proofErr w:type="spellEnd"/>
      <w:r w:rsidR="00B36A19"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B36A19" w:rsidRPr="00D24683">
        <w:rPr>
          <w:i/>
          <w:color w:val="000000" w:themeColor="text1"/>
          <w:sz w:val="28"/>
          <w:szCs w:val="28"/>
        </w:rPr>
        <w:t>dân</w:t>
      </w:r>
      <w:proofErr w:type="spellEnd"/>
      <w:r w:rsidR="00B36A19"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B36A19" w:rsidRPr="00D24683">
        <w:rPr>
          <w:i/>
          <w:color w:val="000000" w:themeColor="text1"/>
          <w:sz w:val="28"/>
          <w:szCs w:val="28"/>
        </w:rPr>
        <w:t>tỉnh</w:t>
      </w:r>
      <w:proofErr w:type="spellEnd"/>
      <w:r w:rsidR="00B36A19"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B36A19" w:rsidRPr="00D24683">
        <w:rPr>
          <w:i/>
          <w:color w:val="000000" w:themeColor="text1"/>
          <w:sz w:val="28"/>
          <w:szCs w:val="28"/>
        </w:rPr>
        <w:t>về</w:t>
      </w:r>
      <w:proofErr w:type="spellEnd"/>
      <w:r w:rsidR="00B36A19"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B36A19" w:rsidRPr="00D24683">
        <w:rPr>
          <w:i/>
          <w:color w:val="000000" w:themeColor="text1"/>
          <w:sz w:val="28"/>
          <w:szCs w:val="28"/>
        </w:rPr>
        <w:t>việc</w:t>
      </w:r>
      <w:proofErr w:type="spellEnd"/>
      <w:r w:rsidR="00B36A19"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B36A19" w:rsidRPr="00D24683">
        <w:rPr>
          <w:i/>
          <w:color w:val="000000" w:themeColor="text1"/>
          <w:sz w:val="28"/>
          <w:szCs w:val="28"/>
        </w:rPr>
        <w:t>công</w:t>
      </w:r>
      <w:proofErr w:type="spellEnd"/>
      <w:r w:rsidR="00B36A19"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B36A19" w:rsidRPr="00D24683">
        <w:rPr>
          <w:i/>
          <w:color w:val="000000" w:themeColor="text1"/>
          <w:sz w:val="28"/>
          <w:szCs w:val="28"/>
        </w:rPr>
        <w:t>bố</w:t>
      </w:r>
      <w:proofErr w:type="spellEnd"/>
      <w:r w:rsidR="00B36A19"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B36A19" w:rsidRPr="00D24683">
        <w:rPr>
          <w:i/>
          <w:color w:val="000000" w:themeColor="text1"/>
          <w:sz w:val="28"/>
          <w:szCs w:val="28"/>
        </w:rPr>
        <w:t>Danh</w:t>
      </w:r>
      <w:proofErr w:type="spellEnd"/>
      <w:r w:rsidR="00B36A19"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B36A19" w:rsidRPr="00D24683">
        <w:rPr>
          <w:i/>
          <w:color w:val="000000" w:themeColor="text1"/>
          <w:sz w:val="28"/>
          <w:szCs w:val="28"/>
        </w:rPr>
        <w:t>mục</w:t>
      </w:r>
      <w:proofErr w:type="spellEnd"/>
      <w:r w:rsidR="00B36A19"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B36A19" w:rsidRPr="00D24683">
        <w:rPr>
          <w:i/>
          <w:color w:val="000000" w:themeColor="text1"/>
          <w:sz w:val="28"/>
          <w:szCs w:val="28"/>
        </w:rPr>
        <w:t>thủ</w:t>
      </w:r>
      <w:proofErr w:type="spellEnd"/>
      <w:r w:rsidR="00B36A19"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B36A19" w:rsidRPr="00D24683">
        <w:rPr>
          <w:i/>
          <w:color w:val="000000" w:themeColor="text1"/>
          <w:sz w:val="28"/>
          <w:szCs w:val="28"/>
        </w:rPr>
        <w:t>tục</w:t>
      </w:r>
      <w:proofErr w:type="spellEnd"/>
      <w:r w:rsidR="00B36A19"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B36A19" w:rsidRPr="00D24683">
        <w:rPr>
          <w:i/>
          <w:color w:val="000000" w:themeColor="text1"/>
          <w:sz w:val="28"/>
          <w:szCs w:val="28"/>
        </w:rPr>
        <w:t>hành</w:t>
      </w:r>
      <w:proofErr w:type="spellEnd"/>
      <w:r w:rsidR="00B36A19"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B36A19" w:rsidRPr="00D24683">
        <w:rPr>
          <w:i/>
          <w:color w:val="000000" w:themeColor="text1"/>
          <w:sz w:val="28"/>
          <w:szCs w:val="28"/>
        </w:rPr>
        <w:t>chính</w:t>
      </w:r>
      <w:proofErr w:type="spellEnd"/>
      <w:r w:rsidR="00B36A19"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B36A19" w:rsidRPr="00D24683">
        <w:rPr>
          <w:i/>
          <w:color w:val="000000" w:themeColor="text1"/>
          <w:sz w:val="28"/>
          <w:szCs w:val="28"/>
        </w:rPr>
        <w:t>được</w:t>
      </w:r>
      <w:proofErr w:type="spellEnd"/>
      <w:r w:rsidR="00B36A19"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B36A19" w:rsidRPr="00D24683">
        <w:rPr>
          <w:i/>
          <w:color w:val="000000" w:themeColor="text1"/>
          <w:sz w:val="28"/>
          <w:szCs w:val="28"/>
        </w:rPr>
        <w:t>sửa</w:t>
      </w:r>
      <w:proofErr w:type="spellEnd"/>
      <w:r w:rsidR="00B36A19"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B36A19" w:rsidRPr="00D24683">
        <w:rPr>
          <w:i/>
          <w:color w:val="000000" w:themeColor="text1"/>
          <w:sz w:val="28"/>
          <w:szCs w:val="28"/>
        </w:rPr>
        <w:t>đổi</w:t>
      </w:r>
      <w:proofErr w:type="spellEnd"/>
      <w:r w:rsidR="00B36A19" w:rsidRPr="00D24683">
        <w:rPr>
          <w:i/>
          <w:color w:val="000000" w:themeColor="text1"/>
          <w:sz w:val="28"/>
          <w:szCs w:val="28"/>
        </w:rPr>
        <w:t xml:space="preserve">, </w:t>
      </w:r>
      <w:proofErr w:type="spellStart"/>
      <w:r w:rsidR="00B36A19" w:rsidRPr="00D24683">
        <w:rPr>
          <w:i/>
          <w:color w:val="000000" w:themeColor="text1"/>
          <w:sz w:val="28"/>
          <w:szCs w:val="28"/>
        </w:rPr>
        <w:t>bổ</w:t>
      </w:r>
      <w:proofErr w:type="spellEnd"/>
      <w:r w:rsidR="00B36A19" w:rsidRPr="00D24683">
        <w:rPr>
          <w:i/>
          <w:color w:val="000000" w:themeColor="text1"/>
          <w:sz w:val="28"/>
          <w:szCs w:val="28"/>
        </w:rPr>
        <w:t xml:space="preserve"> sung </w:t>
      </w:r>
      <w:proofErr w:type="spellStart"/>
      <w:r w:rsidR="00B36A19" w:rsidRPr="00D24683">
        <w:rPr>
          <w:i/>
          <w:color w:val="000000" w:themeColor="text1"/>
          <w:sz w:val="28"/>
          <w:szCs w:val="28"/>
        </w:rPr>
        <w:t>trong</w:t>
      </w:r>
      <w:proofErr w:type="spellEnd"/>
      <w:r w:rsidR="00B36A19"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B36A19" w:rsidRPr="00D24683">
        <w:rPr>
          <w:i/>
          <w:color w:val="000000" w:themeColor="text1"/>
          <w:sz w:val="28"/>
          <w:szCs w:val="28"/>
        </w:rPr>
        <w:t>lĩnh</w:t>
      </w:r>
      <w:proofErr w:type="spellEnd"/>
      <w:r w:rsidR="00B36A19"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B36A19" w:rsidRPr="00D24683">
        <w:rPr>
          <w:i/>
          <w:color w:val="000000" w:themeColor="text1"/>
          <w:sz w:val="28"/>
          <w:szCs w:val="28"/>
        </w:rPr>
        <w:t>vực</w:t>
      </w:r>
      <w:proofErr w:type="spellEnd"/>
      <w:r w:rsidR="00B36A19"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B36A19" w:rsidRPr="00D24683">
        <w:rPr>
          <w:i/>
          <w:color w:val="000000" w:themeColor="text1"/>
          <w:sz w:val="28"/>
          <w:szCs w:val="28"/>
        </w:rPr>
        <w:t>phát</w:t>
      </w:r>
      <w:proofErr w:type="spellEnd"/>
      <w:r w:rsidR="00B36A19"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B36A19" w:rsidRPr="00D24683">
        <w:rPr>
          <w:i/>
          <w:color w:val="000000" w:themeColor="text1"/>
          <w:sz w:val="28"/>
          <w:szCs w:val="28"/>
        </w:rPr>
        <w:t>thanh</w:t>
      </w:r>
      <w:proofErr w:type="spellEnd"/>
      <w:r w:rsidR="00B36A19" w:rsidRPr="00D24683">
        <w:rPr>
          <w:i/>
          <w:color w:val="000000" w:themeColor="text1"/>
          <w:sz w:val="28"/>
          <w:szCs w:val="28"/>
        </w:rPr>
        <w:t xml:space="preserve">, </w:t>
      </w:r>
      <w:proofErr w:type="spellStart"/>
      <w:r w:rsidR="00B36A19" w:rsidRPr="00D24683">
        <w:rPr>
          <w:i/>
          <w:color w:val="000000" w:themeColor="text1"/>
          <w:sz w:val="28"/>
          <w:szCs w:val="28"/>
        </w:rPr>
        <w:t>truyền</w:t>
      </w:r>
      <w:proofErr w:type="spellEnd"/>
      <w:r w:rsidR="00B36A19"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B36A19" w:rsidRPr="00D24683">
        <w:rPr>
          <w:i/>
          <w:color w:val="000000" w:themeColor="text1"/>
          <w:sz w:val="28"/>
          <w:szCs w:val="28"/>
        </w:rPr>
        <w:t>hình</w:t>
      </w:r>
      <w:proofErr w:type="spellEnd"/>
      <w:r w:rsidR="00B36A19"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B36A19" w:rsidRPr="00D24683">
        <w:rPr>
          <w:i/>
          <w:color w:val="000000" w:themeColor="text1"/>
          <w:sz w:val="28"/>
          <w:szCs w:val="28"/>
        </w:rPr>
        <w:t>và</w:t>
      </w:r>
      <w:proofErr w:type="spellEnd"/>
      <w:r w:rsidR="00B36A19"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B36A19" w:rsidRPr="00D24683">
        <w:rPr>
          <w:i/>
          <w:color w:val="000000" w:themeColor="text1"/>
          <w:sz w:val="28"/>
          <w:szCs w:val="28"/>
        </w:rPr>
        <w:t>thông</w:t>
      </w:r>
      <w:proofErr w:type="spellEnd"/>
      <w:r w:rsidR="00B36A19" w:rsidRPr="00D24683">
        <w:rPr>
          <w:i/>
          <w:color w:val="000000" w:themeColor="text1"/>
          <w:sz w:val="28"/>
          <w:szCs w:val="28"/>
        </w:rPr>
        <w:t xml:space="preserve"> tin </w:t>
      </w:r>
      <w:proofErr w:type="spellStart"/>
      <w:r w:rsidR="00B36A19" w:rsidRPr="00D24683">
        <w:rPr>
          <w:i/>
          <w:color w:val="000000" w:themeColor="text1"/>
          <w:sz w:val="28"/>
          <w:szCs w:val="28"/>
        </w:rPr>
        <w:t>điện</w:t>
      </w:r>
      <w:proofErr w:type="spellEnd"/>
      <w:r w:rsidR="00B36A19"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B36A19" w:rsidRPr="00D24683">
        <w:rPr>
          <w:i/>
          <w:color w:val="000000" w:themeColor="text1"/>
          <w:sz w:val="28"/>
          <w:szCs w:val="28"/>
        </w:rPr>
        <w:t>tử</w:t>
      </w:r>
      <w:proofErr w:type="spellEnd"/>
      <w:r w:rsidR="00B36A19"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B36A19" w:rsidRPr="00D24683">
        <w:rPr>
          <w:i/>
          <w:color w:val="000000" w:themeColor="text1"/>
          <w:sz w:val="28"/>
          <w:szCs w:val="28"/>
        </w:rPr>
        <w:t>thuộc</w:t>
      </w:r>
      <w:proofErr w:type="spellEnd"/>
      <w:r w:rsidR="00B36A19"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B36A19" w:rsidRPr="00D24683">
        <w:rPr>
          <w:i/>
          <w:color w:val="000000" w:themeColor="text1"/>
          <w:sz w:val="28"/>
          <w:szCs w:val="28"/>
        </w:rPr>
        <w:t>phạm</w:t>
      </w:r>
      <w:proofErr w:type="spellEnd"/>
      <w:r w:rsidR="00B36A19" w:rsidRPr="00D24683">
        <w:rPr>
          <w:i/>
          <w:color w:val="000000" w:themeColor="text1"/>
          <w:sz w:val="28"/>
          <w:szCs w:val="28"/>
        </w:rPr>
        <w:t xml:space="preserve"> vi </w:t>
      </w:r>
      <w:proofErr w:type="spellStart"/>
      <w:r w:rsidR="00B36A19" w:rsidRPr="00D24683">
        <w:rPr>
          <w:i/>
          <w:color w:val="000000" w:themeColor="text1"/>
          <w:sz w:val="28"/>
          <w:szCs w:val="28"/>
        </w:rPr>
        <w:t>chức</w:t>
      </w:r>
      <w:proofErr w:type="spellEnd"/>
      <w:r w:rsidR="00B36A19"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B36A19" w:rsidRPr="00D24683">
        <w:rPr>
          <w:i/>
          <w:color w:val="000000" w:themeColor="text1"/>
          <w:sz w:val="28"/>
          <w:szCs w:val="28"/>
        </w:rPr>
        <w:t>năng</w:t>
      </w:r>
      <w:proofErr w:type="spellEnd"/>
      <w:r w:rsidR="00B36A19"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B36A19" w:rsidRPr="00D24683">
        <w:rPr>
          <w:i/>
          <w:color w:val="000000" w:themeColor="text1"/>
          <w:sz w:val="28"/>
          <w:szCs w:val="28"/>
        </w:rPr>
        <w:t>quản</w:t>
      </w:r>
      <w:proofErr w:type="spellEnd"/>
      <w:r w:rsidR="00B36A19"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B36A19" w:rsidRPr="00D24683">
        <w:rPr>
          <w:i/>
          <w:color w:val="000000" w:themeColor="text1"/>
          <w:sz w:val="28"/>
          <w:szCs w:val="28"/>
        </w:rPr>
        <w:t>lý</w:t>
      </w:r>
      <w:proofErr w:type="spellEnd"/>
      <w:r w:rsidR="00B36A19"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B36A19" w:rsidRPr="00D24683">
        <w:rPr>
          <w:i/>
          <w:color w:val="000000" w:themeColor="text1"/>
          <w:sz w:val="28"/>
          <w:szCs w:val="28"/>
        </w:rPr>
        <w:t>của</w:t>
      </w:r>
      <w:proofErr w:type="spellEnd"/>
      <w:r w:rsidR="00B36A19"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B36A19" w:rsidRPr="00D24683">
        <w:rPr>
          <w:i/>
          <w:color w:val="000000" w:themeColor="text1"/>
          <w:sz w:val="28"/>
          <w:szCs w:val="28"/>
        </w:rPr>
        <w:t>Sở</w:t>
      </w:r>
      <w:proofErr w:type="spellEnd"/>
      <w:r w:rsidR="00B36A19"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B36A19" w:rsidRPr="00D24683">
        <w:rPr>
          <w:i/>
          <w:color w:val="000000" w:themeColor="text1"/>
          <w:sz w:val="28"/>
          <w:szCs w:val="28"/>
        </w:rPr>
        <w:t>Thông</w:t>
      </w:r>
      <w:proofErr w:type="spellEnd"/>
      <w:r w:rsidR="00B36A19" w:rsidRPr="00D24683">
        <w:rPr>
          <w:i/>
          <w:color w:val="000000" w:themeColor="text1"/>
          <w:sz w:val="28"/>
          <w:szCs w:val="28"/>
        </w:rPr>
        <w:t xml:space="preserve"> tin </w:t>
      </w:r>
      <w:proofErr w:type="spellStart"/>
      <w:r w:rsidR="00B36A19" w:rsidRPr="00D24683">
        <w:rPr>
          <w:i/>
          <w:color w:val="000000" w:themeColor="text1"/>
          <w:sz w:val="28"/>
          <w:szCs w:val="28"/>
        </w:rPr>
        <w:t>và</w:t>
      </w:r>
      <w:proofErr w:type="spellEnd"/>
      <w:r w:rsidR="00B36A19"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B36A19" w:rsidRPr="00D24683">
        <w:rPr>
          <w:i/>
          <w:color w:val="000000" w:themeColor="text1"/>
          <w:sz w:val="28"/>
          <w:szCs w:val="28"/>
        </w:rPr>
        <w:t>Truyền</w:t>
      </w:r>
      <w:proofErr w:type="spellEnd"/>
      <w:r w:rsidR="00B36A19"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B36A19" w:rsidRPr="00D24683">
        <w:rPr>
          <w:i/>
          <w:color w:val="000000" w:themeColor="text1"/>
          <w:sz w:val="28"/>
          <w:szCs w:val="28"/>
        </w:rPr>
        <w:t>thông</w:t>
      </w:r>
      <w:proofErr w:type="spellEnd"/>
      <w:r w:rsidR="00B36A19"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B36A19" w:rsidRPr="00D24683">
        <w:rPr>
          <w:i/>
          <w:color w:val="000000" w:themeColor="text1"/>
          <w:sz w:val="28"/>
          <w:szCs w:val="28"/>
        </w:rPr>
        <w:t>tỉnh</w:t>
      </w:r>
      <w:proofErr w:type="spellEnd"/>
      <w:r w:rsidR="00B36A19"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B36A19" w:rsidRPr="00D24683">
        <w:rPr>
          <w:i/>
          <w:color w:val="000000" w:themeColor="text1"/>
          <w:sz w:val="28"/>
          <w:szCs w:val="28"/>
        </w:rPr>
        <w:t>Ninh</w:t>
      </w:r>
      <w:proofErr w:type="spellEnd"/>
      <w:r w:rsidR="00B36A19" w:rsidRPr="00D2468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B36A19" w:rsidRPr="00D24683">
        <w:rPr>
          <w:i/>
          <w:color w:val="000000" w:themeColor="text1"/>
          <w:sz w:val="28"/>
          <w:szCs w:val="28"/>
        </w:rPr>
        <w:t>Thuận</w:t>
      </w:r>
      <w:proofErr w:type="spellEnd"/>
      <w:r w:rsidR="007E6348" w:rsidRPr="00D24683">
        <w:rPr>
          <w:i/>
          <w:iCs/>
          <w:color w:val="000000" w:themeColor="text1"/>
          <w:sz w:val="28"/>
          <w:szCs w:val="28"/>
          <w:lang w:val="vi-VN"/>
        </w:rPr>
        <w:t>;</w:t>
      </w:r>
    </w:p>
    <w:p w:rsidR="007E6348" w:rsidRPr="00D24683" w:rsidRDefault="00014ADD" w:rsidP="007E6348">
      <w:pPr>
        <w:pStyle w:val="NormalWeb"/>
        <w:spacing w:before="120" w:after="120"/>
        <w:ind w:firstLine="709"/>
        <w:jc w:val="both"/>
        <w:rPr>
          <w:b/>
          <w:bCs/>
          <w:i/>
          <w:color w:val="000000" w:themeColor="text1"/>
          <w:sz w:val="28"/>
          <w:szCs w:val="28"/>
          <w:lang w:val="vi-VN"/>
        </w:rPr>
      </w:pPr>
      <w:r w:rsidRPr="00D24683">
        <w:rPr>
          <w:i/>
          <w:color w:val="000000" w:themeColor="text1"/>
          <w:sz w:val="28"/>
          <w:szCs w:val="28"/>
          <w:lang w:val="nl-NL"/>
        </w:rPr>
        <w:t>Theo</w:t>
      </w:r>
      <w:r w:rsidR="007E6348" w:rsidRPr="00D24683">
        <w:rPr>
          <w:i/>
          <w:color w:val="000000" w:themeColor="text1"/>
          <w:sz w:val="28"/>
          <w:szCs w:val="28"/>
          <w:lang w:val="nl-NL"/>
        </w:rPr>
        <w:t xml:space="preserve"> đề nghị của Giám đốc Sở Thông tin và Truyền thông tại Tờ trình số</w:t>
      </w:r>
      <w:r w:rsidRPr="00D24683">
        <w:rPr>
          <w:i/>
          <w:color w:val="000000" w:themeColor="text1"/>
          <w:sz w:val="28"/>
          <w:szCs w:val="28"/>
          <w:lang w:val="nl-NL"/>
        </w:rPr>
        <w:t xml:space="preserve"> 3384</w:t>
      </w:r>
      <w:r w:rsidR="007E6348" w:rsidRPr="00D24683">
        <w:rPr>
          <w:i/>
          <w:color w:val="000000" w:themeColor="text1"/>
          <w:sz w:val="28"/>
          <w:szCs w:val="28"/>
          <w:lang w:val="nl-NL"/>
        </w:rPr>
        <w:t xml:space="preserve">/TTr-STTTT, ngày </w:t>
      </w:r>
      <w:r w:rsidRPr="00D24683">
        <w:rPr>
          <w:i/>
          <w:color w:val="000000" w:themeColor="text1"/>
          <w:sz w:val="28"/>
          <w:szCs w:val="28"/>
          <w:lang w:val="nl-NL"/>
        </w:rPr>
        <w:t>29</w:t>
      </w:r>
      <w:r w:rsidR="007E6348" w:rsidRPr="00D24683">
        <w:rPr>
          <w:i/>
          <w:color w:val="000000" w:themeColor="text1"/>
          <w:sz w:val="28"/>
          <w:szCs w:val="28"/>
          <w:lang w:val="nl-NL"/>
        </w:rPr>
        <w:t>/</w:t>
      </w:r>
      <w:r w:rsidR="004F5CF1" w:rsidRPr="00D24683">
        <w:rPr>
          <w:i/>
          <w:color w:val="000000" w:themeColor="text1"/>
          <w:sz w:val="28"/>
          <w:szCs w:val="28"/>
          <w:lang w:val="nl-NL"/>
        </w:rPr>
        <w:t>12</w:t>
      </w:r>
      <w:r w:rsidR="007E6348" w:rsidRPr="00D24683">
        <w:rPr>
          <w:i/>
          <w:color w:val="000000" w:themeColor="text1"/>
          <w:sz w:val="28"/>
          <w:szCs w:val="28"/>
          <w:lang w:val="nl-NL"/>
        </w:rPr>
        <w:t>/202</w:t>
      </w:r>
      <w:r w:rsidR="004F5CF1" w:rsidRPr="00D24683">
        <w:rPr>
          <w:i/>
          <w:color w:val="000000" w:themeColor="text1"/>
          <w:sz w:val="28"/>
          <w:szCs w:val="28"/>
          <w:lang w:val="nl-NL"/>
        </w:rPr>
        <w:t>2</w:t>
      </w:r>
      <w:r w:rsidRPr="00D24683">
        <w:rPr>
          <w:i/>
          <w:color w:val="000000" w:themeColor="text1"/>
          <w:sz w:val="28"/>
          <w:szCs w:val="28"/>
          <w:lang w:val="nl-NL"/>
        </w:rPr>
        <w:t>.</w:t>
      </w:r>
    </w:p>
    <w:p w:rsidR="00014ADD" w:rsidRDefault="00014ADD" w:rsidP="00014ADD">
      <w:pPr>
        <w:tabs>
          <w:tab w:val="left" w:pos="-2552"/>
        </w:tabs>
        <w:jc w:val="center"/>
        <w:rPr>
          <w:b/>
          <w:bCs/>
          <w:sz w:val="28"/>
          <w:szCs w:val="28"/>
        </w:rPr>
      </w:pPr>
    </w:p>
    <w:p w:rsidR="007E6348" w:rsidRDefault="007E6348" w:rsidP="00014ADD">
      <w:pPr>
        <w:tabs>
          <w:tab w:val="left" w:pos="-2552"/>
        </w:tabs>
        <w:jc w:val="center"/>
        <w:rPr>
          <w:b/>
          <w:bCs/>
          <w:sz w:val="28"/>
          <w:szCs w:val="28"/>
        </w:rPr>
      </w:pPr>
      <w:r w:rsidRPr="00473779">
        <w:rPr>
          <w:b/>
          <w:bCs/>
          <w:sz w:val="28"/>
          <w:szCs w:val="28"/>
          <w:lang w:val="vi-VN"/>
        </w:rPr>
        <w:t>QUYẾT ĐỊNH:</w:t>
      </w:r>
    </w:p>
    <w:p w:rsidR="00014ADD" w:rsidRPr="00014ADD" w:rsidRDefault="00014ADD" w:rsidP="00014ADD">
      <w:pPr>
        <w:tabs>
          <w:tab w:val="left" w:pos="-2552"/>
        </w:tabs>
        <w:jc w:val="center"/>
        <w:rPr>
          <w:b/>
          <w:bCs/>
          <w:sz w:val="28"/>
          <w:szCs w:val="28"/>
        </w:rPr>
      </w:pPr>
    </w:p>
    <w:p w:rsidR="007E6348" w:rsidRDefault="007E6348" w:rsidP="009A75B1">
      <w:pPr>
        <w:pStyle w:val="BodyText"/>
        <w:widowControl w:val="0"/>
        <w:spacing w:before="0"/>
        <w:ind w:firstLine="720"/>
        <w:rPr>
          <w:rFonts w:ascii="Times New Roman" w:hAnsi="Times New Roman"/>
          <w:sz w:val="28"/>
          <w:szCs w:val="28"/>
          <w:lang w:val="en-US"/>
        </w:rPr>
      </w:pPr>
      <w:r w:rsidRPr="00473779">
        <w:rPr>
          <w:rFonts w:ascii="Times New Roman" w:hAnsi="Times New Roman"/>
          <w:b/>
          <w:bCs/>
          <w:sz w:val="28"/>
          <w:szCs w:val="28"/>
          <w:lang w:val="vi-VN"/>
        </w:rPr>
        <w:t>Điều 1.</w:t>
      </w:r>
      <w:r w:rsidRPr="00473779"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r w:rsidRPr="00473779">
        <w:rPr>
          <w:rFonts w:ascii="Times New Roman" w:hAnsi="Times New Roman"/>
          <w:sz w:val="28"/>
          <w:szCs w:val="28"/>
          <w:lang w:val="vi-VN"/>
        </w:rPr>
        <w:t xml:space="preserve">Phê duyệt kèm theo Quyết định này </w:t>
      </w:r>
      <w:proofErr w:type="spellStart"/>
      <w:r w:rsidR="009A75B1" w:rsidRPr="00473779">
        <w:rPr>
          <w:rFonts w:ascii="Times New Roman" w:hAnsi="Times New Roman"/>
          <w:sz w:val="28"/>
          <w:szCs w:val="28"/>
        </w:rPr>
        <w:t>Quy</w:t>
      </w:r>
      <w:proofErr w:type="spellEnd"/>
      <w:r w:rsidR="009A75B1" w:rsidRPr="004737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5B1" w:rsidRPr="00473779">
        <w:rPr>
          <w:rFonts w:ascii="Times New Roman" w:hAnsi="Times New Roman"/>
          <w:sz w:val="28"/>
          <w:szCs w:val="28"/>
        </w:rPr>
        <w:t>trình</w:t>
      </w:r>
      <w:proofErr w:type="spellEnd"/>
      <w:r w:rsidR="009A75B1" w:rsidRPr="004737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5B1" w:rsidRPr="00473779">
        <w:rPr>
          <w:rFonts w:ascii="Times New Roman" w:hAnsi="Times New Roman"/>
          <w:sz w:val="28"/>
          <w:szCs w:val="28"/>
        </w:rPr>
        <w:t>nội</w:t>
      </w:r>
      <w:proofErr w:type="spellEnd"/>
      <w:r w:rsidR="009A75B1" w:rsidRPr="004737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5B1" w:rsidRPr="00473779">
        <w:rPr>
          <w:rFonts w:ascii="Times New Roman" w:hAnsi="Times New Roman"/>
          <w:sz w:val="28"/>
          <w:szCs w:val="28"/>
        </w:rPr>
        <w:t>bộ</w:t>
      </w:r>
      <w:proofErr w:type="spellEnd"/>
      <w:r w:rsidR="009A75B1" w:rsidRPr="004737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5B1" w:rsidRPr="00473779">
        <w:rPr>
          <w:rFonts w:ascii="Times New Roman" w:hAnsi="Times New Roman"/>
          <w:sz w:val="28"/>
          <w:szCs w:val="28"/>
        </w:rPr>
        <w:t>giải</w:t>
      </w:r>
      <w:proofErr w:type="spellEnd"/>
      <w:r w:rsidR="009A75B1" w:rsidRPr="004737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5B1" w:rsidRPr="00473779">
        <w:rPr>
          <w:rFonts w:ascii="Times New Roman" w:hAnsi="Times New Roman"/>
          <w:sz w:val="28"/>
          <w:szCs w:val="28"/>
        </w:rPr>
        <w:t>quyết</w:t>
      </w:r>
      <w:proofErr w:type="spellEnd"/>
      <w:r w:rsidR="009A75B1" w:rsidRPr="004737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5B1" w:rsidRPr="00473779">
        <w:rPr>
          <w:rFonts w:ascii="Times New Roman" w:hAnsi="Times New Roman"/>
          <w:sz w:val="28"/>
          <w:szCs w:val="28"/>
        </w:rPr>
        <w:t>thủ</w:t>
      </w:r>
      <w:proofErr w:type="spellEnd"/>
      <w:r w:rsidR="009A75B1" w:rsidRPr="004737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5B1" w:rsidRPr="00473779">
        <w:rPr>
          <w:rFonts w:ascii="Times New Roman" w:hAnsi="Times New Roman"/>
          <w:sz w:val="28"/>
          <w:szCs w:val="28"/>
        </w:rPr>
        <w:t>tục</w:t>
      </w:r>
      <w:proofErr w:type="spellEnd"/>
      <w:r w:rsidR="009A75B1" w:rsidRPr="004737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5B1" w:rsidRPr="00473779">
        <w:rPr>
          <w:rFonts w:ascii="Times New Roman" w:hAnsi="Times New Roman"/>
          <w:sz w:val="28"/>
          <w:szCs w:val="28"/>
        </w:rPr>
        <w:t>hành</w:t>
      </w:r>
      <w:proofErr w:type="spellEnd"/>
      <w:r w:rsidR="009A75B1" w:rsidRPr="004737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5B1" w:rsidRPr="00473779">
        <w:rPr>
          <w:rFonts w:ascii="Times New Roman" w:hAnsi="Times New Roman"/>
          <w:sz w:val="28"/>
          <w:szCs w:val="28"/>
        </w:rPr>
        <w:t>chính</w:t>
      </w:r>
      <w:proofErr w:type="spellEnd"/>
      <w:r w:rsidR="009A75B1" w:rsidRPr="004737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5B1" w:rsidRPr="00473779">
        <w:rPr>
          <w:rFonts w:ascii="Times New Roman" w:hAnsi="Times New Roman"/>
          <w:sz w:val="28"/>
          <w:szCs w:val="28"/>
        </w:rPr>
        <w:t>được</w:t>
      </w:r>
      <w:proofErr w:type="spellEnd"/>
      <w:r w:rsidR="009A75B1" w:rsidRPr="004737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5CF1" w:rsidRPr="004F5CF1">
        <w:rPr>
          <w:rFonts w:ascii="Times New Roman" w:hAnsi="Times New Roman"/>
          <w:sz w:val="28"/>
          <w:szCs w:val="28"/>
        </w:rPr>
        <w:t>sửa</w:t>
      </w:r>
      <w:proofErr w:type="spellEnd"/>
      <w:r w:rsidR="004F5CF1" w:rsidRPr="004F5C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5CF1" w:rsidRPr="004F5CF1">
        <w:rPr>
          <w:rFonts w:ascii="Times New Roman" w:hAnsi="Times New Roman"/>
          <w:sz w:val="28"/>
          <w:szCs w:val="28"/>
        </w:rPr>
        <w:t>đổi</w:t>
      </w:r>
      <w:proofErr w:type="spellEnd"/>
      <w:r w:rsidR="004F5CF1" w:rsidRPr="004F5C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F5CF1" w:rsidRPr="004F5CF1">
        <w:rPr>
          <w:rFonts w:ascii="Times New Roman" w:hAnsi="Times New Roman"/>
          <w:sz w:val="28"/>
          <w:szCs w:val="28"/>
        </w:rPr>
        <w:t>bổ</w:t>
      </w:r>
      <w:proofErr w:type="spellEnd"/>
      <w:r w:rsidR="004F5CF1" w:rsidRPr="004F5CF1">
        <w:rPr>
          <w:rFonts w:ascii="Times New Roman" w:hAnsi="Times New Roman"/>
          <w:sz w:val="28"/>
          <w:szCs w:val="28"/>
        </w:rPr>
        <w:t xml:space="preserve"> sung </w:t>
      </w:r>
      <w:proofErr w:type="spellStart"/>
      <w:r w:rsidR="004F5CF1" w:rsidRPr="004F5CF1">
        <w:rPr>
          <w:rFonts w:ascii="Times New Roman" w:hAnsi="Times New Roman"/>
          <w:sz w:val="28"/>
          <w:szCs w:val="28"/>
        </w:rPr>
        <w:t>trong</w:t>
      </w:r>
      <w:proofErr w:type="spellEnd"/>
      <w:r w:rsidR="004F5CF1" w:rsidRPr="004F5C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5CF1" w:rsidRPr="004F5CF1">
        <w:rPr>
          <w:rFonts w:ascii="Times New Roman" w:hAnsi="Times New Roman"/>
          <w:sz w:val="28"/>
          <w:szCs w:val="28"/>
        </w:rPr>
        <w:t>lĩnh</w:t>
      </w:r>
      <w:proofErr w:type="spellEnd"/>
      <w:r w:rsidR="004F5CF1" w:rsidRPr="004F5C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5CF1" w:rsidRPr="004F5CF1">
        <w:rPr>
          <w:rFonts w:ascii="Times New Roman" w:hAnsi="Times New Roman"/>
          <w:sz w:val="28"/>
          <w:szCs w:val="28"/>
        </w:rPr>
        <w:t>vực</w:t>
      </w:r>
      <w:proofErr w:type="spellEnd"/>
      <w:r w:rsidR="004F5CF1" w:rsidRPr="004F5C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5CF1" w:rsidRPr="004F5CF1">
        <w:rPr>
          <w:rFonts w:ascii="Times New Roman" w:hAnsi="Times New Roman"/>
          <w:sz w:val="28"/>
          <w:szCs w:val="28"/>
        </w:rPr>
        <w:t>phát</w:t>
      </w:r>
      <w:proofErr w:type="spellEnd"/>
      <w:r w:rsidR="004F5CF1" w:rsidRPr="004F5C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5CF1" w:rsidRPr="004F5CF1">
        <w:rPr>
          <w:rFonts w:ascii="Times New Roman" w:hAnsi="Times New Roman"/>
          <w:sz w:val="28"/>
          <w:szCs w:val="28"/>
        </w:rPr>
        <w:t>thanh</w:t>
      </w:r>
      <w:proofErr w:type="spellEnd"/>
      <w:r w:rsidR="004F5CF1" w:rsidRPr="004F5C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F5CF1" w:rsidRPr="004F5CF1">
        <w:rPr>
          <w:rFonts w:ascii="Times New Roman" w:hAnsi="Times New Roman"/>
          <w:sz w:val="28"/>
          <w:szCs w:val="28"/>
        </w:rPr>
        <w:t>truyền</w:t>
      </w:r>
      <w:proofErr w:type="spellEnd"/>
      <w:r w:rsidR="004F5CF1" w:rsidRPr="004F5C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5CF1" w:rsidRPr="004F5CF1">
        <w:rPr>
          <w:rFonts w:ascii="Times New Roman" w:hAnsi="Times New Roman"/>
          <w:sz w:val="28"/>
          <w:szCs w:val="28"/>
        </w:rPr>
        <w:t>hình</w:t>
      </w:r>
      <w:proofErr w:type="spellEnd"/>
      <w:r w:rsidR="004F5CF1" w:rsidRPr="004F5C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5CF1" w:rsidRPr="004F5CF1">
        <w:rPr>
          <w:rFonts w:ascii="Times New Roman" w:hAnsi="Times New Roman"/>
          <w:sz w:val="28"/>
          <w:szCs w:val="28"/>
        </w:rPr>
        <w:t>và</w:t>
      </w:r>
      <w:proofErr w:type="spellEnd"/>
      <w:r w:rsidR="004F5CF1" w:rsidRPr="004F5C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5CF1" w:rsidRPr="004F5CF1">
        <w:rPr>
          <w:rFonts w:ascii="Times New Roman" w:hAnsi="Times New Roman"/>
          <w:sz w:val="28"/>
          <w:szCs w:val="28"/>
        </w:rPr>
        <w:t>thông</w:t>
      </w:r>
      <w:proofErr w:type="spellEnd"/>
      <w:r w:rsidR="004F5CF1" w:rsidRPr="004F5CF1">
        <w:rPr>
          <w:rFonts w:ascii="Times New Roman" w:hAnsi="Times New Roman"/>
          <w:sz w:val="28"/>
          <w:szCs w:val="28"/>
        </w:rPr>
        <w:t xml:space="preserve"> tin </w:t>
      </w:r>
      <w:proofErr w:type="spellStart"/>
      <w:r w:rsidR="004F5CF1" w:rsidRPr="004F5CF1">
        <w:rPr>
          <w:rFonts w:ascii="Times New Roman" w:hAnsi="Times New Roman"/>
          <w:sz w:val="28"/>
          <w:szCs w:val="28"/>
        </w:rPr>
        <w:t>điện</w:t>
      </w:r>
      <w:proofErr w:type="spellEnd"/>
      <w:r w:rsidR="004F5CF1" w:rsidRPr="004F5C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5CF1" w:rsidRPr="004F5CF1">
        <w:rPr>
          <w:rFonts w:ascii="Times New Roman" w:hAnsi="Times New Roman"/>
          <w:sz w:val="28"/>
          <w:szCs w:val="28"/>
        </w:rPr>
        <w:t>tử</w:t>
      </w:r>
      <w:proofErr w:type="spellEnd"/>
      <w:r w:rsidR="004F5CF1" w:rsidRPr="004F5C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5CF1" w:rsidRPr="004F5CF1">
        <w:rPr>
          <w:rFonts w:ascii="Times New Roman" w:hAnsi="Times New Roman"/>
          <w:sz w:val="28"/>
          <w:szCs w:val="28"/>
        </w:rPr>
        <w:t>thuộc</w:t>
      </w:r>
      <w:proofErr w:type="spellEnd"/>
      <w:r w:rsidR="004F5CF1" w:rsidRPr="004F5C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5CF1" w:rsidRPr="004F5CF1">
        <w:rPr>
          <w:rFonts w:ascii="Times New Roman" w:hAnsi="Times New Roman"/>
          <w:sz w:val="28"/>
          <w:szCs w:val="28"/>
        </w:rPr>
        <w:t>phạm</w:t>
      </w:r>
      <w:proofErr w:type="spellEnd"/>
      <w:r w:rsidR="004F5CF1" w:rsidRPr="004F5CF1">
        <w:rPr>
          <w:rFonts w:ascii="Times New Roman" w:hAnsi="Times New Roman"/>
          <w:sz w:val="28"/>
          <w:szCs w:val="28"/>
        </w:rPr>
        <w:t xml:space="preserve"> vi </w:t>
      </w:r>
      <w:proofErr w:type="spellStart"/>
      <w:r w:rsidR="004F5CF1" w:rsidRPr="004F5CF1">
        <w:rPr>
          <w:rFonts w:ascii="Times New Roman" w:hAnsi="Times New Roman"/>
          <w:sz w:val="28"/>
          <w:szCs w:val="28"/>
        </w:rPr>
        <w:t>chức</w:t>
      </w:r>
      <w:proofErr w:type="spellEnd"/>
      <w:r w:rsidR="004F5CF1" w:rsidRPr="004F5C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5CF1" w:rsidRPr="004F5CF1">
        <w:rPr>
          <w:rFonts w:ascii="Times New Roman" w:hAnsi="Times New Roman"/>
          <w:sz w:val="28"/>
          <w:szCs w:val="28"/>
        </w:rPr>
        <w:t>năng</w:t>
      </w:r>
      <w:proofErr w:type="spellEnd"/>
      <w:r w:rsidR="004F5CF1" w:rsidRPr="004F5C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5CF1" w:rsidRPr="004F5CF1">
        <w:rPr>
          <w:rFonts w:ascii="Times New Roman" w:hAnsi="Times New Roman"/>
          <w:sz w:val="28"/>
          <w:szCs w:val="28"/>
        </w:rPr>
        <w:t>quản</w:t>
      </w:r>
      <w:proofErr w:type="spellEnd"/>
      <w:r w:rsidR="004F5CF1" w:rsidRPr="004F5C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5CF1" w:rsidRPr="004F5CF1">
        <w:rPr>
          <w:rFonts w:ascii="Times New Roman" w:hAnsi="Times New Roman"/>
          <w:sz w:val="28"/>
          <w:szCs w:val="28"/>
        </w:rPr>
        <w:t>lý</w:t>
      </w:r>
      <w:proofErr w:type="spellEnd"/>
      <w:r w:rsidR="004F5CF1" w:rsidRPr="004F5C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5CF1" w:rsidRPr="004F5CF1">
        <w:rPr>
          <w:rFonts w:ascii="Times New Roman" w:hAnsi="Times New Roman"/>
          <w:sz w:val="28"/>
          <w:szCs w:val="28"/>
        </w:rPr>
        <w:t>của</w:t>
      </w:r>
      <w:proofErr w:type="spellEnd"/>
      <w:r w:rsidR="004F5CF1" w:rsidRPr="004F5C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5CF1" w:rsidRPr="004F5CF1">
        <w:rPr>
          <w:rFonts w:ascii="Times New Roman" w:hAnsi="Times New Roman"/>
          <w:sz w:val="28"/>
          <w:szCs w:val="28"/>
        </w:rPr>
        <w:t>Sở</w:t>
      </w:r>
      <w:proofErr w:type="spellEnd"/>
      <w:r w:rsidR="004F5CF1" w:rsidRPr="004F5C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5CF1" w:rsidRPr="004F5CF1">
        <w:rPr>
          <w:rFonts w:ascii="Times New Roman" w:hAnsi="Times New Roman"/>
          <w:sz w:val="28"/>
          <w:szCs w:val="28"/>
        </w:rPr>
        <w:t>Thông</w:t>
      </w:r>
      <w:proofErr w:type="spellEnd"/>
      <w:r w:rsidR="004F5CF1" w:rsidRPr="004F5CF1">
        <w:rPr>
          <w:rFonts w:ascii="Times New Roman" w:hAnsi="Times New Roman"/>
          <w:sz w:val="28"/>
          <w:szCs w:val="28"/>
        </w:rPr>
        <w:t xml:space="preserve"> tin </w:t>
      </w:r>
      <w:proofErr w:type="spellStart"/>
      <w:r w:rsidR="004F5CF1" w:rsidRPr="004F5CF1">
        <w:rPr>
          <w:rFonts w:ascii="Times New Roman" w:hAnsi="Times New Roman"/>
          <w:sz w:val="28"/>
          <w:szCs w:val="28"/>
        </w:rPr>
        <w:t>và</w:t>
      </w:r>
      <w:proofErr w:type="spellEnd"/>
      <w:r w:rsidR="004F5CF1" w:rsidRPr="004F5C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5CF1" w:rsidRPr="004F5CF1">
        <w:rPr>
          <w:rFonts w:ascii="Times New Roman" w:hAnsi="Times New Roman"/>
          <w:sz w:val="28"/>
          <w:szCs w:val="28"/>
        </w:rPr>
        <w:t>Truyền</w:t>
      </w:r>
      <w:proofErr w:type="spellEnd"/>
      <w:r w:rsidR="004F5CF1" w:rsidRPr="004F5C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5CF1" w:rsidRPr="004F5CF1">
        <w:rPr>
          <w:rFonts w:ascii="Times New Roman" w:hAnsi="Times New Roman"/>
          <w:sz w:val="28"/>
          <w:szCs w:val="28"/>
        </w:rPr>
        <w:t>thông</w:t>
      </w:r>
      <w:proofErr w:type="spellEnd"/>
      <w:r w:rsidR="004F5CF1" w:rsidRPr="004F5C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5CF1" w:rsidRPr="004F5CF1">
        <w:rPr>
          <w:rFonts w:ascii="Times New Roman" w:hAnsi="Times New Roman"/>
          <w:sz w:val="28"/>
          <w:szCs w:val="28"/>
        </w:rPr>
        <w:t>tỉnh</w:t>
      </w:r>
      <w:proofErr w:type="spellEnd"/>
      <w:r w:rsidR="004F5CF1" w:rsidRPr="004F5C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5CF1" w:rsidRPr="004F5CF1">
        <w:rPr>
          <w:rFonts w:ascii="Times New Roman" w:hAnsi="Times New Roman"/>
          <w:sz w:val="28"/>
          <w:szCs w:val="28"/>
        </w:rPr>
        <w:t>Ninh</w:t>
      </w:r>
      <w:proofErr w:type="spellEnd"/>
      <w:r w:rsidR="004F5CF1" w:rsidRPr="004F5C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5CF1" w:rsidRPr="004F5CF1">
        <w:rPr>
          <w:rFonts w:ascii="Times New Roman" w:hAnsi="Times New Roman"/>
          <w:sz w:val="28"/>
          <w:szCs w:val="28"/>
        </w:rPr>
        <w:t>Thuận</w:t>
      </w:r>
      <w:proofErr w:type="spellEnd"/>
      <w:r w:rsidR="009A75B1" w:rsidRPr="004F5CF1">
        <w:rPr>
          <w:rFonts w:ascii="Times New Roman" w:hAnsi="Times New Roman"/>
          <w:sz w:val="28"/>
          <w:szCs w:val="28"/>
          <w:lang w:val="en-US"/>
        </w:rPr>
        <w:t>.</w:t>
      </w:r>
      <w:bookmarkStart w:id="0" w:name="_GoBack"/>
      <w:bookmarkEnd w:id="0"/>
    </w:p>
    <w:p w:rsidR="00B06A4E" w:rsidRDefault="00B06A4E" w:rsidP="00B06A4E">
      <w:pPr>
        <w:suppressAutoHyphens w:val="0"/>
        <w:autoSpaceDE w:val="0"/>
        <w:autoSpaceDN w:val="0"/>
        <w:adjustRightInd w:val="0"/>
        <w:spacing w:before="120"/>
        <w:ind w:firstLine="720"/>
        <w:jc w:val="both"/>
        <w:rPr>
          <w:rFonts w:eastAsia="Times New Roman,Bold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I: </w:t>
      </w:r>
      <w:proofErr w:type="spellStart"/>
      <w:r w:rsidRPr="00B06A4E">
        <w:rPr>
          <w:rFonts w:eastAsia="Times New Roman,Bold"/>
          <w:bCs/>
          <w:sz w:val="28"/>
          <w:szCs w:val="28"/>
          <w:lang w:eastAsia="en-US"/>
        </w:rPr>
        <w:t>Danh</w:t>
      </w:r>
      <w:proofErr w:type="spellEnd"/>
      <w:r w:rsidRPr="00B06A4E">
        <w:rPr>
          <w:rFonts w:eastAsia="Times New Roman,Bold"/>
          <w:bCs/>
          <w:sz w:val="28"/>
          <w:szCs w:val="28"/>
          <w:lang w:eastAsia="en-US"/>
        </w:rPr>
        <w:t xml:space="preserve"> </w:t>
      </w:r>
      <w:proofErr w:type="spellStart"/>
      <w:r w:rsidRPr="00B06A4E">
        <w:rPr>
          <w:rFonts w:eastAsia="Times New Roman,Bold"/>
          <w:bCs/>
          <w:sz w:val="28"/>
          <w:szCs w:val="28"/>
          <w:lang w:eastAsia="en-US"/>
        </w:rPr>
        <w:t>mục</w:t>
      </w:r>
      <w:proofErr w:type="spellEnd"/>
      <w:r w:rsidRPr="00B06A4E">
        <w:rPr>
          <w:rFonts w:eastAsia="Times New Roman,Bold"/>
          <w:bCs/>
          <w:sz w:val="28"/>
          <w:szCs w:val="28"/>
          <w:lang w:eastAsia="en-US"/>
        </w:rPr>
        <w:t xml:space="preserve"> </w:t>
      </w:r>
      <w:proofErr w:type="spellStart"/>
      <w:r w:rsidRPr="00B06A4E">
        <w:rPr>
          <w:rFonts w:eastAsia="Times New Roman,Bold"/>
          <w:bCs/>
          <w:sz w:val="28"/>
          <w:szCs w:val="28"/>
          <w:lang w:eastAsia="en-US"/>
        </w:rPr>
        <w:t>thủ</w:t>
      </w:r>
      <w:proofErr w:type="spellEnd"/>
      <w:r w:rsidRPr="00B06A4E">
        <w:rPr>
          <w:rFonts w:eastAsia="Times New Roman,Bold"/>
          <w:bCs/>
          <w:sz w:val="28"/>
          <w:szCs w:val="28"/>
          <w:lang w:eastAsia="en-US"/>
        </w:rPr>
        <w:t xml:space="preserve"> </w:t>
      </w:r>
      <w:proofErr w:type="spellStart"/>
      <w:r w:rsidRPr="00B06A4E">
        <w:rPr>
          <w:rFonts w:eastAsia="Times New Roman,Bold"/>
          <w:bCs/>
          <w:sz w:val="28"/>
          <w:szCs w:val="28"/>
          <w:lang w:eastAsia="en-US"/>
        </w:rPr>
        <w:t>tục</w:t>
      </w:r>
      <w:proofErr w:type="spellEnd"/>
      <w:r w:rsidRPr="00B06A4E">
        <w:rPr>
          <w:rFonts w:eastAsia="Times New Roman,Bold"/>
          <w:bCs/>
          <w:sz w:val="28"/>
          <w:szCs w:val="28"/>
          <w:lang w:eastAsia="en-US"/>
        </w:rPr>
        <w:t xml:space="preserve"> </w:t>
      </w:r>
      <w:proofErr w:type="spellStart"/>
      <w:r w:rsidRPr="00B06A4E">
        <w:rPr>
          <w:rFonts w:eastAsia="Times New Roman,Bold"/>
          <w:bCs/>
          <w:sz w:val="28"/>
          <w:szCs w:val="28"/>
          <w:lang w:eastAsia="en-US"/>
        </w:rPr>
        <w:t>hành</w:t>
      </w:r>
      <w:proofErr w:type="spellEnd"/>
      <w:r w:rsidRPr="00B06A4E">
        <w:rPr>
          <w:rFonts w:eastAsia="Times New Roman,Bold"/>
          <w:bCs/>
          <w:sz w:val="28"/>
          <w:szCs w:val="28"/>
          <w:lang w:eastAsia="en-US"/>
        </w:rPr>
        <w:t xml:space="preserve"> </w:t>
      </w:r>
      <w:proofErr w:type="spellStart"/>
      <w:r w:rsidRPr="00B06A4E">
        <w:rPr>
          <w:rFonts w:eastAsia="Times New Roman,Bold"/>
          <w:bCs/>
          <w:sz w:val="28"/>
          <w:szCs w:val="28"/>
          <w:lang w:eastAsia="en-US"/>
        </w:rPr>
        <w:t>chính</w:t>
      </w:r>
      <w:proofErr w:type="spellEnd"/>
      <w:r w:rsidRPr="00B06A4E">
        <w:rPr>
          <w:rFonts w:eastAsia="Times New Roman,Bold"/>
          <w:bCs/>
          <w:sz w:val="28"/>
          <w:szCs w:val="28"/>
          <w:lang w:eastAsia="en-US"/>
        </w:rPr>
        <w:t xml:space="preserve"> </w:t>
      </w:r>
      <w:proofErr w:type="spellStart"/>
      <w:r w:rsidRPr="00B06A4E">
        <w:rPr>
          <w:rFonts w:eastAsia="Times New Roman,Bold"/>
          <w:bCs/>
          <w:sz w:val="28"/>
          <w:szCs w:val="28"/>
          <w:lang w:eastAsia="en-US"/>
        </w:rPr>
        <w:t>lĩnh</w:t>
      </w:r>
      <w:proofErr w:type="spellEnd"/>
      <w:r w:rsidRPr="00B06A4E">
        <w:rPr>
          <w:rFonts w:eastAsia="Times New Roman,Bold"/>
          <w:bCs/>
          <w:sz w:val="28"/>
          <w:szCs w:val="28"/>
          <w:lang w:eastAsia="en-US"/>
        </w:rPr>
        <w:t xml:space="preserve"> </w:t>
      </w:r>
      <w:proofErr w:type="spellStart"/>
      <w:r w:rsidRPr="00B06A4E">
        <w:rPr>
          <w:rFonts w:eastAsia="Times New Roman,Bold"/>
          <w:bCs/>
          <w:sz w:val="28"/>
          <w:szCs w:val="28"/>
          <w:lang w:eastAsia="en-US"/>
        </w:rPr>
        <w:t>vực</w:t>
      </w:r>
      <w:proofErr w:type="spellEnd"/>
      <w:r w:rsidRPr="00B06A4E">
        <w:rPr>
          <w:rFonts w:eastAsia="Times New Roman,Bold"/>
          <w:bCs/>
          <w:sz w:val="28"/>
          <w:szCs w:val="28"/>
          <w:lang w:eastAsia="en-US"/>
        </w:rPr>
        <w:t xml:space="preserve"> </w:t>
      </w:r>
      <w:proofErr w:type="spellStart"/>
      <w:r w:rsidRPr="00B06A4E">
        <w:rPr>
          <w:rFonts w:eastAsia="Times New Roman,Bold"/>
          <w:bCs/>
          <w:sz w:val="28"/>
          <w:szCs w:val="28"/>
          <w:lang w:eastAsia="en-US"/>
        </w:rPr>
        <w:t>phát</w:t>
      </w:r>
      <w:proofErr w:type="spellEnd"/>
      <w:r w:rsidRPr="00B06A4E">
        <w:rPr>
          <w:rFonts w:eastAsia="Times New Roman,Bold"/>
          <w:bCs/>
          <w:sz w:val="28"/>
          <w:szCs w:val="28"/>
          <w:lang w:eastAsia="en-US"/>
        </w:rPr>
        <w:t xml:space="preserve"> </w:t>
      </w:r>
      <w:proofErr w:type="spellStart"/>
      <w:r w:rsidRPr="00B06A4E">
        <w:rPr>
          <w:rFonts w:eastAsia="Times New Roman,Bold"/>
          <w:bCs/>
          <w:sz w:val="28"/>
          <w:szCs w:val="28"/>
          <w:lang w:eastAsia="en-US"/>
        </w:rPr>
        <w:t>thanh</w:t>
      </w:r>
      <w:proofErr w:type="spellEnd"/>
      <w:r w:rsidRPr="00B06A4E">
        <w:rPr>
          <w:rFonts w:eastAsia="Times New Roman,Bold"/>
          <w:bCs/>
          <w:sz w:val="28"/>
          <w:szCs w:val="28"/>
          <w:lang w:eastAsia="en-US"/>
        </w:rPr>
        <w:t xml:space="preserve">, </w:t>
      </w:r>
      <w:proofErr w:type="spellStart"/>
      <w:r w:rsidRPr="00B06A4E">
        <w:rPr>
          <w:rFonts w:eastAsia="Times New Roman,Bold"/>
          <w:bCs/>
          <w:sz w:val="28"/>
          <w:szCs w:val="28"/>
          <w:lang w:eastAsia="en-US"/>
        </w:rPr>
        <w:t>truyền</w:t>
      </w:r>
      <w:proofErr w:type="spellEnd"/>
      <w:r w:rsidRPr="00B06A4E">
        <w:rPr>
          <w:rFonts w:eastAsia="Times New Roman,Bold"/>
          <w:bCs/>
          <w:sz w:val="28"/>
          <w:szCs w:val="28"/>
          <w:lang w:eastAsia="en-US"/>
        </w:rPr>
        <w:t xml:space="preserve"> </w:t>
      </w:r>
      <w:proofErr w:type="spellStart"/>
      <w:r w:rsidRPr="00B06A4E">
        <w:rPr>
          <w:rFonts w:eastAsia="Times New Roman,Bold"/>
          <w:bCs/>
          <w:sz w:val="28"/>
          <w:szCs w:val="28"/>
          <w:lang w:eastAsia="en-US"/>
        </w:rPr>
        <w:t>hình</w:t>
      </w:r>
      <w:proofErr w:type="spellEnd"/>
      <w:r w:rsidRPr="00B06A4E">
        <w:rPr>
          <w:rFonts w:eastAsia="Times New Roman,Bold"/>
          <w:bCs/>
          <w:sz w:val="28"/>
          <w:szCs w:val="28"/>
          <w:lang w:eastAsia="en-US"/>
        </w:rPr>
        <w:t xml:space="preserve"> </w:t>
      </w:r>
      <w:proofErr w:type="spellStart"/>
      <w:r w:rsidRPr="00B06A4E">
        <w:rPr>
          <w:rFonts w:eastAsia="Times New Roman,Bold"/>
          <w:bCs/>
          <w:sz w:val="28"/>
          <w:szCs w:val="28"/>
          <w:lang w:eastAsia="en-US"/>
        </w:rPr>
        <w:t>và</w:t>
      </w:r>
      <w:proofErr w:type="spellEnd"/>
      <w:r w:rsidRPr="00B06A4E">
        <w:rPr>
          <w:rFonts w:eastAsia="Times New Roman,Bold"/>
          <w:bCs/>
          <w:sz w:val="28"/>
          <w:szCs w:val="28"/>
          <w:lang w:eastAsia="en-US"/>
        </w:rPr>
        <w:t xml:space="preserve"> </w:t>
      </w:r>
      <w:proofErr w:type="spellStart"/>
      <w:r w:rsidRPr="00B06A4E">
        <w:rPr>
          <w:rFonts w:eastAsia="Times New Roman,Bold"/>
          <w:bCs/>
          <w:sz w:val="28"/>
          <w:szCs w:val="28"/>
          <w:lang w:eastAsia="en-US"/>
        </w:rPr>
        <w:t>thông</w:t>
      </w:r>
      <w:proofErr w:type="spellEnd"/>
      <w:r w:rsidRPr="00B06A4E">
        <w:rPr>
          <w:rFonts w:eastAsia="Times New Roman,Bold"/>
          <w:bCs/>
          <w:sz w:val="28"/>
          <w:szCs w:val="28"/>
          <w:lang w:eastAsia="en-US"/>
        </w:rPr>
        <w:t xml:space="preserve"> tin </w:t>
      </w:r>
      <w:proofErr w:type="spellStart"/>
      <w:r w:rsidRPr="00B06A4E">
        <w:rPr>
          <w:rFonts w:eastAsia="Times New Roman,Bold"/>
          <w:bCs/>
          <w:sz w:val="28"/>
          <w:szCs w:val="28"/>
          <w:lang w:eastAsia="en-US"/>
        </w:rPr>
        <w:t>điện</w:t>
      </w:r>
      <w:proofErr w:type="spellEnd"/>
      <w:r w:rsidRPr="00B06A4E">
        <w:rPr>
          <w:rFonts w:eastAsia="Times New Roman,Bold"/>
          <w:bCs/>
          <w:sz w:val="28"/>
          <w:szCs w:val="28"/>
          <w:lang w:eastAsia="en-US"/>
        </w:rPr>
        <w:t xml:space="preserve"> </w:t>
      </w:r>
      <w:proofErr w:type="spellStart"/>
      <w:r w:rsidRPr="00B06A4E">
        <w:rPr>
          <w:rFonts w:eastAsia="Times New Roman,Bold"/>
          <w:bCs/>
          <w:sz w:val="28"/>
          <w:szCs w:val="28"/>
          <w:lang w:eastAsia="en-US"/>
        </w:rPr>
        <w:t>tử</w:t>
      </w:r>
      <w:proofErr w:type="spellEnd"/>
      <w:r w:rsidRPr="00B06A4E">
        <w:rPr>
          <w:rFonts w:eastAsia="Times New Roman,Bold"/>
          <w:bCs/>
          <w:sz w:val="28"/>
          <w:szCs w:val="28"/>
          <w:lang w:eastAsia="en-US"/>
        </w:rPr>
        <w:t xml:space="preserve"> </w:t>
      </w:r>
      <w:proofErr w:type="spellStart"/>
      <w:r w:rsidRPr="00B06A4E">
        <w:rPr>
          <w:rFonts w:eastAsia="Times New Roman,Bold"/>
          <w:bCs/>
          <w:sz w:val="28"/>
          <w:szCs w:val="28"/>
          <w:lang w:eastAsia="en-US"/>
        </w:rPr>
        <w:t>thuộc</w:t>
      </w:r>
      <w:proofErr w:type="spellEnd"/>
      <w:r w:rsidRPr="00B06A4E">
        <w:rPr>
          <w:rFonts w:eastAsia="Times New Roman,Bold"/>
          <w:bCs/>
          <w:sz w:val="28"/>
          <w:szCs w:val="28"/>
          <w:lang w:eastAsia="en-US"/>
        </w:rPr>
        <w:t xml:space="preserve"> </w:t>
      </w:r>
      <w:proofErr w:type="spellStart"/>
      <w:r w:rsidRPr="00B06A4E">
        <w:rPr>
          <w:rFonts w:eastAsia="Times New Roman,Bold"/>
          <w:bCs/>
          <w:sz w:val="28"/>
          <w:szCs w:val="28"/>
          <w:lang w:eastAsia="en-US"/>
        </w:rPr>
        <w:t>phạm</w:t>
      </w:r>
      <w:proofErr w:type="spellEnd"/>
      <w:r w:rsidRPr="00B06A4E">
        <w:rPr>
          <w:rFonts w:eastAsia="Times New Roman,Bold"/>
          <w:bCs/>
          <w:sz w:val="28"/>
          <w:szCs w:val="28"/>
          <w:lang w:eastAsia="en-US"/>
        </w:rPr>
        <w:t xml:space="preserve"> </w:t>
      </w:r>
      <w:proofErr w:type="gramStart"/>
      <w:r w:rsidRPr="00B06A4E">
        <w:rPr>
          <w:rFonts w:eastAsia="Times New Roman,Bold"/>
          <w:bCs/>
          <w:sz w:val="28"/>
          <w:szCs w:val="28"/>
          <w:lang w:eastAsia="en-US"/>
        </w:rPr>
        <w:t>vi</w:t>
      </w:r>
      <w:proofErr w:type="gramEnd"/>
      <w:r w:rsidRPr="00B06A4E">
        <w:rPr>
          <w:rFonts w:eastAsia="Times New Roman,Bold"/>
          <w:bCs/>
          <w:sz w:val="28"/>
          <w:szCs w:val="28"/>
          <w:lang w:eastAsia="en-US"/>
        </w:rPr>
        <w:t xml:space="preserve"> </w:t>
      </w:r>
      <w:proofErr w:type="spellStart"/>
      <w:r w:rsidRPr="00B06A4E">
        <w:rPr>
          <w:rFonts w:eastAsia="Times New Roman,Bold"/>
          <w:bCs/>
          <w:sz w:val="28"/>
          <w:szCs w:val="28"/>
          <w:lang w:eastAsia="en-US"/>
        </w:rPr>
        <w:t>chức</w:t>
      </w:r>
      <w:proofErr w:type="spellEnd"/>
      <w:r w:rsidRPr="00B06A4E">
        <w:rPr>
          <w:rFonts w:eastAsia="Times New Roman,Bold"/>
          <w:bCs/>
          <w:sz w:val="28"/>
          <w:szCs w:val="28"/>
          <w:lang w:eastAsia="en-US"/>
        </w:rPr>
        <w:t xml:space="preserve"> </w:t>
      </w:r>
      <w:proofErr w:type="spellStart"/>
      <w:r w:rsidRPr="00B06A4E">
        <w:rPr>
          <w:rFonts w:eastAsia="Times New Roman,Bold"/>
          <w:bCs/>
          <w:sz w:val="28"/>
          <w:szCs w:val="28"/>
          <w:lang w:eastAsia="en-US"/>
        </w:rPr>
        <w:t>năng</w:t>
      </w:r>
      <w:proofErr w:type="spellEnd"/>
      <w:r w:rsidRPr="00B06A4E">
        <w:rPr>
          <w:rFonts w:eastAsia="Times New Roman,Bold"/>
          <w:bCs/>
          <w:sz w:val="28"/>
          <w:szCs w:val="28"/>
          <w:lang w:eastAsia="en-US"/>
        </w:rPr>
        <w:t xml:space="preserve"> </w:t>
      </w:r>
      <w:proofErr w:type="spellStart"/>
      <w:r w:rsidRPr="00B06A4E">
        <w:rPr>
          <w:rFonts w:eastAsia="Times New Roman,Bold"/>
          <w:bCs/>
          <w:sz w:val="28"/>
          <w:szCs w:val="28"/>
          <w:lang w:eastAsia="en-US"/>
        </w:rPr>
        <w:t>quản</w:t>
      </w:r>
      <w:proofErr w:type="spellEnd"/>
      <w:r w:rsidRPr="00B06A4E">
        <w:rPr>
          <w:rFonts w:eastAsia="Times New Roman,Bold"/>
          <w:bCs/>
          <w:sz w:val="28"/>
          <w:szCs w:val="28"/>
          <w:lang w:eastAsia="en-US"/>
        </w:rPr>
        <w:t xml:space="preserve"> </w:t>
      </w:r>
      <w:proofErr w:type="spellStart"/>
      <w:r w:rsidRPr="00B06A4E">
        <w:rPr>
          <w:rFonts w:eastAsia="Times New Roman,Bold"/>
          <w:bCs/>
          <w:sz w:val="28"/>
          <w:szCs w:val="28"/>
          <w:lang w:eastAsia="en-US"/>
        </w:rPr>
        <w:t>lý</w:t>
      </w:r>
      <w:proofErr w:type="spellEnd"/>
      <w:r w:rsidRPr="00B06A4E">
        <w:rPr>
          <w:rFonts w:eastAsia="Times New Roman,Bold"/>
          <w:bCs/>
          <w:sz w:val="28"/>
          <w:szCs w:val="28"/>
          <w:lang w:eastAsia="en-US"/>
        </w:rPr>
        <w:t xml:space="preserve"> </w:t>
      </w:r>
      <w:proofErr w:type="spellStart"/>
      <w:r w:rsidRPr="00B06A4E">
        <w:rPr>
          <w:rFonts w:eastAsia="Times New Roman,Bold"/>
          <w:bCs/>
          <w:sz w:val="28"/>
          <w:szCs w:val="28"/>
          <w:lang w:eastAsia="en-US"/>
        </w:rPr>
        <w:t>của</w:t>
      </w:r>
      <w:proofErr w:type="spellEnd"/>
      <w:r w:rsidRPr="00B06A4E">
        <w:rPr>
          <w:rFonts w:eastAsia="Times New Roman,Bold"/>
          <w:bCs/>
          <w:sz w:val="28"/>
          <w:szCs w:val="28"/>
          <w:lang w:eastAsia="en-US"/>
        </w:rPr>
        <w:t xml:space="preserve"> </w:t>
      </w:r>
      <w:proofErr w:type="spellStart"/>
      <w:r w:rsidRPr="00B06A4E">
        <w:rPr>
          <w:rFonts w:eastAsia="Times New Roman,Bold"/>
          <w:bCs/>
          <w:sz w:val="28"/>
          <w:szCs w:val="28"/>
          <w:lang w:eastAsia="en-US"/>
        </w:rPr>
        <w:t>Sở</w:t>
      </w:r>
      <w:proofErr w:type="spellEnd"/>
      <w:r w:rsidRPr="00B06A4E">
        <w:rPr>
          <w:rFonts w:eastAsia="Times New Roman,Bold"/>
          <w:bCs/>
          <w:sz w:val="28"/>
          <w:szCs w:val="28"/>
          <w:lang w:eastAsia="en-US"/>
        </w:rPr>
        <w:t xml:space="preserve"> </w:t>
      </w:r>
      <w:proofErr w:type="spellStart"/>
      <w:r w:rsidRPr="00B06A4E">
        <w:rPr>
          <w:rFonts w:eastAsia="Times New Roman,Bold"/>
          <w:bCs/>
          <w:sz w:val="28"/>
          <w:szCs w:val="28"/>
          <w:lang w:eastAsia="en-US"/>
        </w:rPr>
        <w:t>Thông</w:t>
      </w:r>
      <w:proofErr w:type="spellEnd"/>
      <w:r w:rsidRPr="00B06A4E">
        <w:rPr>
          <w:rFonts w:eastAsia="Times New Roman,Bold"/>
          <w:bCs/>
          <w:sz w:val="28"/>
          <w:szCs w:val="28"/>
          <w:lang w:eastAsia="en-US"/>
        </w:rPr>
        <w:t xml:space="preserve"> tin </w:t>
      </w:r>
      <w:proofErr w:type="spellStart"/>
      <w:r w:rsidRPr="00B06A4E">
        <w:rPr>
          <w:rFonts w:eastAsia="Times New Roman,Bold"/>
          <w:bCs/>
          <w:sz w:val="28"/>
          <w:szCs w:val="28"/>
          <w:lang w:eastAsia="en-US"/>
        </w:rPr>
        <w:t>và</w:t>
      </w:r>
      <w:proofErr w:type="spellEnd"/>
      <w:r w:rsidRPr="00B06A4E">
        <w:rPr>
          <w:rFonts w:eastAsia="Times New Roman,Bold"/>
          <w:bCs/>
          <w:sz w:val="28"/>
          <w:szCs w:val="28"/>
          <w:lang w:eastAsia="en-US"/>
        </w:rPr>
        <w:t xml:space="preserve"> </w:t>
      </w:r>
      <w:proofErr w:type="spellStart"/>
      <w:r w:rsidRPr="00B06A4E">
        <w:rPr>
          <w:rFonts w:eastAsia="Times New Roman,Bold"/>
          <w:bCs/>
          <w:sz w:val="28"/>
          <w:szCs w:val="28"/>
          <w:lang w:eastAsia="en-US"/>
        </w:rPr>
        <w:t>Truyền</w:t>
      </w:r>
      <w:proofErr w:type="spellEnd"/>
      <w:r w:rsidRPr="00B06A4E">
        <w:rPr>
          <w:rFonts w:eastAsia="Times New Roman,Bold"/>
          <w:bCs/>
          <w:sz w:val="28"/>
          <w:szCs w:val="28"/>
          <w:lang w:eastAsia="en-US"/>
        </w:rPr>
        <w:t xml:space="preserve"> </w:t>
      </w:r>
      <w:proofErr w:type="spellStart"/>
      <w:r w:rsidRPr="00B06A4E">
        <w:rPr>
          <w:rFonts w:eastAsia="Times New Roman,Bold"/>
          <w:bCs/>
          <w:sz w:val="28"/>
          <w:szCs w:val="28"/>
          <w:lang w:eastAsia="en-US"/>
        </w:rPr>
        <w:t>thông</w:t>
      </w:r>
      <w:proofErr w:type="spellEnd"/>
      <w:r w:rsidRPr="00B06A4E">
        <w:rPr>
          <w:rFonts w:eastAsia="Times New Roman,Bold"/>
          <w:bCs/>
          <w:sz w:val="28"/>
          <w:szCs w:val="28"/>
          <w:lang w:eastAsia="en-US"/>
        </w:rPr>
        <w:t xml:space="preserve"> </w:t>
      </w:r>
      <w:proofErr w:type="spellStart"/>
      <w:r w:rsidRPr="00B06A4E">
        <w:rPr>
          <w:rFonts w:eastAsia="Times New Roman,Bold"/>
          <w:bCs/>
          <w:sz w:val="28"/>
          <w:szCs w:val="28"/>
          <w:lang w:eastAsia="en-US"/>
        </w:rPr>
        <w:t>tỉnh</w:t>
      </w:r>
      <w:proofErr w:type="spellEnd"/>
      <w:r w:rsidRPr="00B06A4E">
        <w:rPr>
          <w:rFonts w:eastAsia="Times New Roman,Bold"/>
          <w:bCs/>
          <w:sz w:val="28"/>
          <w:szCs w:val="28"/>
          <w:lang w:eastAsia="en-US"/>
        </w:rPr>
        <w:t xml:space="preserve"> </w:t>
      </w:r>
      <w:proofErr w:type="spellStart"/>
      <w:r w:rsidRPr="00B06A4E">
        <w:rPr>
          <w:rFonts w:eastAsia="Times New Roman,Bold"/>
          <w:bCs/>
          <w:sz w:val="28"/>
          <w:szCs w:val="28"/>
          <w:lang w:eastAsia="en-US"/>
        </w:rPr>
        <w:t>Ninh</w:t>
      </w:r>
      <w:proofErr w:type="spellEnd"/>
      <w:r w:rsidRPr="00B06A4E">
        <w:rPr>
          <w:rFonts w:eastAsia="Times New Roman,Bold"/>
          <w:bCs/>
          <w:sz w:val="28"/>
          <w:szCs w:val="28"/>
          <w:lang w:eastAsia="en-US"/>
        </w:rPr>
        <w:t xml:space="preserve"> </w:t>
      </w:r>
      <w:proofErr w:type="spellStart"/>
      <w:r w:rsidRPr="00B06A4E">
        <w:rPr>
          <w:rFonts w:eastAsia="Times New Roman,Bold"/>
          <w:bCs/>
          <w:sz w:val="28"/>
          <w:szCs w:val="28"/>
          <w:lang w:eastAsia="en-US"/>
        </w:rPr>
        <w:t>Thuận</w:t>
      </w:r>
      <w:proofErr w:type="spellEnd"/>
      <w:r>
        <w:rPr>
          <w:rFonts w:eastAsia="Times New Roman,Bold"/>
          <w:bCs/>
          <w:sz w:val="28"/>
          <w:szCs w:val="28"/>
          <w:lang w:eastAsia="en-US"/>
        </w:rPr>
        <w:t>.</w:t>
      </w:r>
    </w:p>
    <w:p w:rsidR="00B06A4E" w:rsidRPr="006E28CB" w:rsidRDefault="00B06A4E" w:rsidP="00B06A4E">
      <w:pPr>
        <w:spacing w:before="120"/>
        <w:ind w:firstLine="720"/>
        <w:jc w:val="both"/>
        <w:rPr>
          <w:rFonts w:eastAsia="Times New Roman,Bold"/>
          <w:b/>
          <w:bCs/>
          <w:sz w:val="28"/>
          <w:szCs w:val="28"/>
          <w:lang w:eastAsia="en-US"/>
        </w:rPr>
      </w:pPr>
      <w:r>
        <w:rPr>
          <w:rFonts w:eastAsia="Times New Roman,Bold"/>
          <w:bCs/>
          <w:sz w:val="28"/>
          <w:szCs w:val="28"/>
          <w:lang w:eastAsia="en-US"/>
        </w:rPr>
        <w:lastRenderedPageBreak/>
        <w:t xml:space="preserve">2. </w:t>
      </w:r>
      <w:proofErr w:type="spellStart"/>
      <w:r>
        <w:rPr>
          <w:rFonts w:eastAsia="Times New Roman,Bold"/>
          <w:bCs/>
          <w:sz w:val="28"/>
          <w:szCs w:val="28"/>
          <w:lang w:eastAsia="en-US"/>
        </w:rPr>
        <w:t>Phần</w:t>
      </w:r>
      <w:proofErr w:type="spellEnd"/>
      <w:r>
        <w:rPr>
          <w:rFonts w:eastAsia="Times New Roman,Bold"/>
          <w:bCs/>
          <w:sz w:val="28"/>
          <w:szCs w:val="28"/>
          <w:lang w:eastAsia="en-US"/>
        </w:rPr>
        <w:t xml:space="preserve"> II: </w:t>
      </w:r>
      <w:proofErr w:type="spellStart"/>
      <w:r w:rsidRPr="00B06A4E">
        <w:rPr>
          <w:sz w:val="28"/>
          <w:szCs w:val="28"/>
        </w:rPr>
        <w:t>Quy</w:t>
      </w:r>
      <w:proofErr w:type="spellEnd"/>
      <w:r w:rsidRPr="00B06A4E">
        <w:rPr>
          <w:sz w:val="28"/>
          <w:szCs w:val="28"/>
        </w:rPr>
        <w:t xml:space="preserve"> </w:t>
      </w:r>
      <w:proofErr w:type="spellStart"/>
      <w:r w:rsidRPr="00B06A4E">
        <w:rPr>
          <w:sz w:val="28"/>
          <w:szCs w:val="28"/>
        </w:rPr>
        <w:t>trình</w:t>
      </w:r>
      <w:proofErr w:type="spellEnd"/>
      <w:r w:rsidRPr="00B06A4E">
        <w:rPr>
          <w:sz w:val="28"/>
          <w:szCs w:val="28"/>
        </w:rPr>
        <w:t xml:space="preserve"> </w:t>
      </w:r>
      <w:proofErr w:type="spellStart"/>
      <w:r w:rsidRPr="00B06A4E">
        <w:rPr>
          <w:sz w:val="28"/>
          <w:szCs w:val="28"/>
        </w:rPr>
        <w:t>nội</w:t>
      </w:r>
      <w:proofErr w:type="spellEnd"/>
      <w:r w:rsidRPr="00B06A4E">
        <w:rPr>
          <w:sz w:val="28"/>
          <w:szCs w:val="28"/>
        </w:rPr>
        <w:t xml:space="preserve"> </w:t>
      </w:r>
      <w:proofErr w:type="spellStart"/>
      <w:r w:rsidRPr="00B06A4E">
        <w:rPr>
          <w:sz w:val="28"/>
          <w:szCs w:val="28"/>
        </w:rPr>
        <w:t>bộ</w:t>
      </w:r>
      <w:proofErr w:type="spellEnd"/>
      <w:r w:rsidRPr="00B06A4E">
        <w:rPr>
          <w:sz w:val="28"/>
          <w:szCs w:val="28"/>
        </w:rPr>
        <w:t xml:space="preserve"> </w:t>
      </w:r>
      <w:proofErr w:type="spellStart"/>
      <w:r w:rsidRPr="00B06A4E">
        <w:rPr>
          <w:sz w:val="28"/>
          <w:szCs w:val="28"/>
        </w:rPr>
        <w:t>giải</w:t>
      </w:r>
      <w:proofErr w:type="spellEnd"/>
      <w:r w:rsidRPr="00B06A4E">
        <w:rPr>
          <w:sz w:val="28"/>
          <w:szCs w:val="28"/>
        </w:rPr>
        <w:t xml:space="preserve"> </w:t>
      </w:r>
      <w:proofErr w:type="spellStart"/>
      <w:r w:rsidRPr="00B06A4E">
        <w:rPr>
          <w:sz w:val="28"/>
          <w:szCs w:val="28"/>
        </w:rPr>
        <w:t>quyết</w:t>
      </w:r>
      <w:proofErr w:type="spellEnd"/>
      <w:r w:rsidRPr="00B06A4E">
        <w:rPr>
          <w:sz w:val="28"/>
          <w:szCs w:val="28"/>
        </w:rPr>
        <w:t xml:space="preserve"> </w:t>
      </w:r>
      <w:proofErr w:type="spellStart"/>
      <w:r w:rsidRPr="00B06A4E">
        <w:rPr>
          <w:sz w:val="28"/>
          <w:szCs w:val="28"/>
        </w:rPr>
        <w:t>thủ</w:t>
      </w:r>
      <w:proofErr w:type="spellEnd"/>
      <w:r w:rsidRPr="00B06A4E">
        <w:rPr>
          <w:sz w:val="28"/>
          <w:szCs w:val="28"/>
        </w:rPr>
        <w:t xml:space="preserve"> </w:t>
      </w:r>
      <w:proofErr w:type="spellStart"/>
      <w:r w:rsidRPr="00B06A4E">
        <w:rPr>
          <w:sz w:val="28"/>
          <w:szCs w:val="28"/>
        </w:rPr>
        <w:t>tục</w:t>
      </w:r>
      <w:proofErr w:type="spellEnd"/>
      <w:r w:rsidRPr="00B06A4E">
        <w:rPr>
          <w:sz w:val="28"/>
          <w:szCs w:val="28"/>
        </w:rPr>
        <w:t xml:space="preserve"> </w:t>
      </w:r>
      <w:proofErr w:type="spellStart"/>
      <w:r w:rsidRPr="00B06A4E">
        <w:rPr>
          <w:sz w:val="28"/>
          <w:szCs w:val="28"/>
        </w:rPr>
        <w:t>hành</w:t>
      </w:r>
      <w:proofErr w:type="spellEnd"/>
      <w:r w:rsidRPr="00B06A4E">
        <w:rPr>
          <w:sz w:val="28"/>
          <w:szCs w:val="28"/>
        </w:rPr>
        <w:t xml:space="preserve"> </w:t>
      </w:r>
      <w:proofErr w:type="spellStart"/>
      <w:r w:rsidRPr="00B06A4E">
        <w:rPr>
          <w:sz w:val="28"/>
          <w:szCs w:val="28"/>
        </w:rPr>
        <w:t>chính</w:t>
      </w:r>
      <w:proofErr w:type="spellEnd"/>
      <w:r w:rsidRPr="00B06A4E">
        <w:rPr>
          <w:sz w:val="28"/>
          <w:szCs w:val="28"/>
        </w:rPr>
        <w:t xml:space="preserve"> </w:t>
      </w:r>
      <w:proofErr w:type="spellStart"/>
      <w:r w:rsidRPr="00B06A4E">
        <w:rPr>
          <w:rFonts w:eastAsia="Times New Roman,Bold"/>
          <w:bCs/>
          <w:sz w:val="28"/>
          <w:szCs w:val="28"/>
          <w:lang w:eastAsia="en-US"/>
        </w:rPr>
        <w:t>lĩnh</w:t>
      </w:r>
      <w:proofErr w:type="spellEnd"/>
      <w:r w:rsidRPr="00B06A4E">
        <w:rPr>
          <w:rFonts w:eastAsia="Times New Roman,Bold"/>
          <w:bCs/>
          <w:sz w:val="28"/>
          <w:szCs w:val="28"/>
          <w:lang w:eastAsia="en-US"/>
        </w:rPr>
        <w:t xml:space="preserve"> </w:t>
      </w:r>
      <w:proofErr w:type="spellStart"/>
      <w:r w:rsidRPr="00B06A4E">
        <w:rPr>
          <w:rFonts w:eastAsia="Times New Roman,Bold"/>
          <w:bCs/>
          <w:sz w:val="28"/>
          <w:szCs w:val="28"/>
          <w:lang w:eastAsia="en-US"/>
        </w:rPr>
        <w:t>vực</w:t>
      </w:r>
      <w:proofErr w:type="spellEnd"/>
      <w:r w:rsidRPr="00B06A4E">
        <w:rPr>
          <w:rFonts w:eastAsia="Times New Roman,Bold"/>
          <w:bCs/>
          <w:sz w:val="28"/>
          <w:szCs w:val="28"/>
          <w:lang w:eastAsia="en-US"/>
        </w:rPr>
        <w:t xml:space="preserve"> </w:t>
      </w:r>
      <w:proofErr w:type="spellStart"/>
      <w:r w:rsidRPr="00B06A4E">
        <w:rPr>
          <w:rFonts w:eastAsia="Times New Roman,Bold"/>
          <w:bCs/>
          <w:sz w:val="28"/>
          <w:szCs w:val="28"/>
          <w:lang w:eastAsia="en-US"/>
        </w:rPr>
        <w:t>phát</w:t>
      </w:r>
      <w:proofErr w:type="spellEnd"/>
      <w:r w:rsidRPr="00B06A4E">
        <w:rPr>
          <w:rFonts w:eastAsia="Times New Roman,Bold"/>
          <w:bCs/>
          <w:sz w:val="28"/>
          <w:szCs w:val="28"/>
          <w:lang w:eastAsia="en-US"/>
        </w:rPr>
        <w:t xml:space="preserve"> </w:t>
      </w:r>
      <w:proofErr w:type="spellStart"/>
      <w:r w:rsidRPr="00B06A4E">
        <w:rPr>
          <w:rFonts w:eastAsia="Times New Roman,Bold"/>
          <w:bCs/>
          <w:sz w:val="28"/>
          <w:szCs w:val="28"/>
          <w:lang w:eastAsia="en-US"/>
        </w:rPr>
        <w:t>thanh</w:t>
      </w:r>
      <w:proofErr w:type="spellEnd"/>
      <w:r w:rsidRPr="00B06A4E">
        <w:rPr>
          <w:rFonts w:eastAsia="Times New Roman,Bold"/>
          <w:bCs/>
          <w:sz w:val="28"/>
          <w:szCs w:val="28"/>
          <w:lang w:eastAsia="en-US"/>
        </w:rPr>
        <w:t xml:space="preserve">, </w:t>
      </w:r>
      <w:proofErr w:type="spellStart"/>
      <w:r w:rsidRPr="00B06A4E">
        <w:rPr>
          <w:rFonts w:eastAsia="Times New Roman,Bold"/>
          <w:bCs/>
          <w:sz w:val="28"/>
          <w:szCs w:val="28"/>
          <w:lang w:eastAsia="en-US"/>
        </w:rPr>
        <w:t>truyền</w:t>
      </w:r>
      <w:proofErr w:type="spellEnd"/>
      <w:r w:rsidRPr="00B06A4E">
        <w:rPr>
          <w:rFonts w:eastAsia="Times New Roman,Bold"/>
          <w:bCs/>
          <w:sz w:val="28"/>
          <w:szCs w:val="28"/>
          <w:lang w:eastAsia="en-US"/>
        </w:rPr>
        <w:t xml:space="preserve"> </w:t>
      </w:r>
      <w:proofErr w:type="spellStart"/>
      <w:r w:rsidRPr="00B06A4E">
        <w:rPr>
          <w:rFonts w:eastAsia="Times New Roman,Bold"/>
          <w:bCs/>
          <w:sz w:val="28"/>
          <w:szCs w:val="28"/>
          <w:lang w:eastAsia="en-US"/>
        </w:rPr>
        <w:t>hình</w:t>
      </w:r>
      <w:proofErr w:type="spellEnd"/>
      <w:r w:rsidRPr="00B06A4E">
        <w:rPr>
          <w:rFonts w:eastAsia="Times New Roman,Bold"/>
          <w:bCs/>
          <w:sz w:val="28"/>
          <w:szCs w:val="28"/>
          <w:lang w:eastAsia="en-US"/>
        </w:rPr>
        <w:t xml:space="preserve"> </w:t>
      </w:r>
      <w:proofErr w:type="spellStart"/>
      <w:r w:rsidRPr="00B06A4E">
        <w:rPr>
          <w:rFonts w:eastAsia="Times New Roman,Bold"/>
          <w:bCs/>
          <w:sz w:val="28"/>
          <w:szCs w:val="28"/>
          <w:lang w:eastAsia="en-US"/>
        </w:rPr>
        <w:t>và</w:t>
      </w:r>
      <w:proofErr w:type="spellEnd"/>
      <w:r w:rsidRPr="00B06A4E">
        <w:rPr>
          <w:rFonts w:eastAsia="Times New Roman,Bold"/>
          <w:bCs/>
          <w:sz w:val="28"/>
          <w:szCs w:val="28"/>
          <w:lang w:eastAsia="en-US"/>
        </w:rPr>
        <w:t xml:space="preserve"> </w:t>
      </w:r>
      <w:proofErr w:type="spellStart"/>
      <w:r w:rsidRPr="00B06A4E">
        <w:rPr>
          <w:rFonts w:eastAsia="Times New Roman,Bold"/>
          <w:bCs/>
          <w:sz w:val="28"/>
          <w:szCs w:val="28"/>
          <w:lang w:eastAsia="en-US"/>
        </w:rPr>
        <w:t>thông</w:t>
      </w:r>
      <w:proofErr w:type="spellEnd"/>
      <w:r w:rsidRPr="00B06A4E">
        <w:rPr>
          <w:rFonts w:eastAsia="Times New Roman,Bold"/>
          <w:bCs/>
          <w:sz w:val="28"/>
          <w:szCs w:val="28"/>
          <w:lang w:eastAsia="en-US"/>
        </w:rPr>
        <w:t xml:space="preserve"> tin </w:t>
      </w:r>
      <w:proofErr w:type="spellStart"/>
      <w:r w:rsidRPr="00B06A4E">
        <w:rPr>
          <w:rFonts w:eastAsia="Times New Roman,Bold"/>
          <w:bCs/>
          <w:sz w:val="28"/>
          <w:szCs w:val="28"/>
          <w:lang w:eastAsia="en-US"/>
        </w:rPr>
        <w:t>điện</w:t>
      </w:r>
      <w:proofErr w:type="spellEnd"/>
      <w:r w:rsidRPr="00B06A4E">
        <w:rPr>
          <w:rFonts w:eastAsia="Times New Roman,Bold"/>
          <w:bCs/>
          <w:sz w:val="28"/>
          <w:szCs w:val="28"/>
          <w:lang w:eastAsia="en-US"/>
        </w:rPr>
        <w:t xml:space="preserve"> </w:t>
      </w:r>
      <w:proofErr w:type="spellStart"/>
      <w:r w:rsidRPr="00B06A4E">
        <w:rPr>
          <w:rFonts w:eastAsia="Times New Roman,Bold"/>
          <w:bCs/>
          <w:sz w:val="28"/>
          <w:szCs w:val="28"/>
          <w:lang w:eastAsia="en-US"/>
        </w:rPr>
        <w:t>tử</w:t>
      </w:r>
      <w:proofErr w:type="spellEnd"/>
      <w:r w:rsidRPr="00B06A4E">
        <w:rPr>
          <w:rFonts w:eastAsia="Times New Roman,Bold"/>
          <w:bCs/>
          <w:sz w:val="28"/>
          <w:szCs w:val="28"/>
          <w:lang w:eastAsia="en-US"/>
        </w:rPr>
        <w:t xml:space="preserve"> </w:t>
      </w:r>
      <w:proofErr w:type="spellStart"/>
      <w:r w:rsidRPr="00B06A4E">
        <w:rPr>
          <w:rFonts w:eastAsia="Times New Roman,Bold"/>
          <w:bCs/>
          <w:sz w:val="28"/>
          <w:szCs w:val="28"/>
          <w:lang w:eastAsia="en-US"/>
        </w:rPr>
        <w:t>thuộc</w:t>
      </w:r>
      <w:proofErr w:type="spellEnd"/>
      <w:r w:rsidRPr="00B06A4E">
        <w:rPr>
          <w:rFonts w:eastAsia="Times New Roman,Bold"/>
          <w:bCs/>
          <w:sz w:val="28"/>
          <w:szCs w:val="28"/>
          <w:lang w:eastAsia="en-US"/>
        </w:rPr>
        <w:t xml:space="preserve"> </w:t>
      </w:r>
      <w:proofErr w:type="spellStart"/>
      <w:r w:rsidRPr="00B06A4E">
        <w:rPr>
          <w:rFonts w:eastAsia="Times New Roman,Bold"/>
          <w:bCs/>
          <w:sz w:val="28"/>
          <w:szCs w:val="28"/>
          <w:lang w:eastAsia="en-US"/>
        </w:rPr>
        <w:t>phạm</w:t>
      </w:r>
      <w:proofErr w:type="spellEnd"/>
      <w:r w:rsidRPr="00B06A4E">
        <w:rPr>
          <w:rFonts w:eastAsia="Times New Roman,Bold"/>
          <w:bCs/>
          <w:sz w:val="28"/>
          <w:szCs w:val="28"/>
          <w:lang w:eastAsia="en-US"/>
        </w:rPr>
        <w:t xml:space="preserve"> </w:t>
      </w:r>
      <w:proofErr w:type="gramStart"/>
      <w:r w:rsidRPr="00B06A4E">
        <w:rPr>
          <w:rFonts w:eastAsia="Times New Roman,Bold"/>
          <w:bCs/>
          <w:sz w:val="28"/>
          <w:szCs w:val="28"/>
          <w:lang w:eastAsia="en-US"/>
        </w:rPr>
        <w:t>vi</w:t>
      </w:r>
      <w:proofErr w:type="gramEnd"/>
      <w:r w:rsidRPr="00B06A4E">
        <w:rPr>
          <w:rFonts w:eastAsia="Times New Roman,Bold"/>
          <w:bCs/>
          <w:sz w:val="28"/>
          <w:szCs w:val="28"/>
          <w:lang w:eastAsia="en-US"/>
        </w:rPr>
        <w:t xml:space="preserve"> </w:t>
      </w:r>
      <w:proofErr w:type="spellStart"/>
      <w:r w:rsidRPr="00B06A4E">
        <w:rPr>
          <w:rFonts w:eastAsia="Times New Roman,Bold"/>
          <w:bCs/>
          <w:sz w:val="28"/>
          <w:szCs w:val="28"/>
          <w:lang w:eastAsia="en-US"/>
        </w:rPr>
        <w:t>chức</w:t>
      </w:r>
      <w:proofErr w:type="spellEnd"/>
      <w:r w:rsidRPr="00B06A4E">
        <w:rPr>
          <w:rFonts w:eastAsia="Times New Roman,Bold"/>
          <w:bCs/>
          <w:sz w:val="28"/>
          <w:szCs w:val="28"/>
          <w:lang w:eastAsia="en-US"/>
        </w:rPr>
        <w:t xml:space="preserve"> </w:t>
      </w:r>
      <w:proofErr w:type="spellStart"/>
      <w:r w:rsidRPr="00B06A4E">
        <w:rPr>
          <w:rFonts w:eastAsia="Times New Roman,Bold"/>
          <w:bCs/>
          <w:sz w:val="28"/>
          <w:szCs w:val="28"/>
          <w:lang w:eastAsia="en-US"/>
        </w:rPr>
        <w:t>năng</w:t>
      </w:r>
      <w:proofErr w:type="spellEnd"/>
      <w:r w:rsidRPr="00B06A4E">
        <w:rPr>
          <w:rFonts w:eastAsia="Times New Roman,Bold"/>
          <w:bCs/>
          <w:sz w:val="28"/>
          <w:szCs w:val="28"/>
          <w:lang w:eastAsia="en-US"/>
        </w:rPr>
        <w:t xml:space="preserve"> </w:t>
      </w:r>
      <w:proofErr w:type="spellStart"/>
      <w:r w:rsidRPr="00B06A4E">
        <w:rPr>
          <w:rFonts w:eastAsia="Times New Roman,Bold"/>
          <w:bCs/>
          <w:sz w:val="28"/>
          <w:szCs w:val="28"/>
          <w:lang w:eastAsia="en-US"/>
        </w:rPr>
        <w:t>quản</w:t>
      </w:r>
      <w:proofErr w:type="spellEnd"/>
      <w:r w:rsidRPr="00B06A4E">
        <w:rPr>
          <w:rFonts w:eastAsia="Times New Roman,Bold"/>
          <w:bCs/>
          <w:sz w:val="28"/>
          <w:szCs w:val="28"/>
          <w:lang w:eastAsia="en-US"/>
        </w:rPr>
        <w:t xml:space="preserve"> </w:t>
      </w:r>
      <w:proofErr w:type="spellStart"/>
      <w:r w:rsidRPr="00B06A4E">
        <w:rPr>
          <w:rFonts w:eastAsia="Times New Roman,Bold"/>
          <w:bCs/>
          <w:sz w:val="28"/>
          <w:szCs w:val="28"/>
          <w:lang w:eastAsia="en-US"/>
        </w:rPr>
        <w:t>lý</w:t>
      </w:r>
      <w:proofErr w:type="spellEnd"/>
      <w:r w:rsidRPr="00B06A4E">
        <w:rPr>
          <w:rFonts w:eastAsia="Times New Roman,Bold"/>
          <w:bCs/>
          <w:sz w:val="28"/>
          <w:szCs w:val="28"/>
          <w:lang w:eastAsia="en-US"/>
        </w:rPr>
        <w:t xml:space="preserve"> </w:t>
      </w:r>
      <w:proofErr w:type="spellStart"/>
      <w:r w:rsidRPr="00B06A4E">
        <w:rPr>
          <w:rFonts w:eastAsia="Times New Roman,Bold"/>
          <w:bCs/>
          <w:sz w:val="28"/>
          <w:szCs w:val="28"/>
          <w:lang w:eastAsia="en-US"/>
        </w:rPr>
        <w:t>của</w:t>
      </w:r>
      <w:proofErr w:type="spellEnd"/>
      <w:r w:rsidRPr="00B06A4E">
        <w:rPr>
          <w:rFonts w:eastAsia="Times New Roman,Bold"/>
          <w:bCs/>
          <w:sz w:val="28"/>
          <w:szCs w:val="28"/>
          <w:lang w:eastAsia="en-US"/>
        </w:rPr>
        <w:t xml:space="preserve"> </w:t>
      </w:r>
      <w:proofErr w:type="spellStart"/>
      <w:r w:rsidRPr="00B06A4E">
        <w:rPr>
          <w:rFonts w:eastAsia="Times New Roman,Bold"/>
          <w:bCs/>
          <w:sz w:val="28"/>
          <w:szCs w:val="28"/>
          <w:lang w:eastAsia="en-US"/>
        </w:rPr>
        <w:t>Sở</w:t>
      </w:r>
      <w:proofErr w:type="spellEnd"/>
      <w:r w:rsidRPr="00B06A4E">
        <w:rPr>
          <w:rFonts w:eastAsia="Times New Roman,Bold"/>
          <w:bCs/>
          <w:sz w:val="28"/>
          <w:szCs w:val="28"/>
          <w:lang w:eastAsia="en-US"/>
        </w:rPr>
        <w:t xml:space="preserve"> </w:t>
      </w:r>
      <w:proofErr w:type="spellStart"/>
      <w:r w:rsidRPr="00B06A4E">
        <w:rPr>
          <w:rFonts w:eastAsia="Times New Roman,Bold"/>
          <w:bCs/>
          <w:sz w:val="28"/>
          <w:szCs w:val="28"/>
          <w:lang w:eastAsia="en-US"/>
        </w:rPr>
        <w:t>Thông</w:t>
      </w:r>
      <w:proofErr w:type="spellEnd"/>
      <w:r w:rsidRPr="00B06A4E">
        <w:rPr>
          <w:rFonts w:eastAsia="Times New Roman,Bold"/>
          <w:bCs/>
          <w:sz w:val="28"/>
          <w:szCs w:val="28"/>
          <w:lang w:eastAsia="en-US"/>
        </w:rPr>
        <w:t xml:space="preserve"> tin </w:t>
      </w:r>
      <w:proofErr w:type="spellStart"/>
      <w:r w:rsidRPr="00B06A4E">
        <w:rPr>
          <w:rFonts w:eastAsia="Times New Roman,Bold"/>
          <w:bCs/>
          <w:sz w:val="28"/>
          <w:szCs w:val="28"/>
          <w:lang w:eastAsia="en-US"/>
        </w:rPr>
        <w:t>và</w:t>
      </w:r>
      <w:proofErr w:type="spellEnd"/>
      <w:r w:rsidRPr="00B06A4E">
        <w:rPr>
          <w:rFonts w:eastAsia="Times New Roman,Bold"/>
          <w:bCs/>
          <w:sz w:val="28"/>
          <w:szCs w:val="28"/>
          <w:lang w:eastAsia="en-US"/>
        </w:rPr>
        <w:t xml:space="preserve"> </w:t>
      </w:r>
      <w:proofErr w:type="spellStart"/>
      <w:r w:rsidRPr="00B06A4E">
        <w:rPr>
          <w:rFonts w:eastAsia="Times New Roman,Bold"/>
          <w:bCs/>
          <w:sz w:val="28"/>
          <w:szCs w:val="28"/>
          <w:lang w:eastAsia="en-US"/>
        </w:rPr>
        <w:t>Truyền</w:t>
      </w:r>
      <w:proofErr w:type="spellEnd"/>
      <w:r w:rsidRPr="00B06A4E">
        <w:rPr>
          <w:rFonts w:eastAsia="Times New Roman,Bold"/>
          <w:bCs/>
          <w:sz w:val="28"/>
          <w:szCs w:val="28"/>
          <w:lang w:eastAsia="en-US"/>
        </w:rPr>
        <w:t xml:space="preserve"> </w:t>
      </w:r>
      <w:proofErr w:type="spellStart"/>
      <w:r w:rsidRPr="00B06A4E">
        <w:rPr>
          <w:rFonts w:eastAsia="Times New Roman,Bold"/>
          <w:bCs/>
          <w:sz w:val="28"/>
          <w:szCs w:val="28"/>
          <w:lang w:eastAsia="en-US"/>
        </w:rPr>
        <w:t>thông</w:t>
      </w:r>
      <w:proofErr w:type="spellEnd"/>
      <w:r w:rsidRPr="00B06A4E">
        <w:rPr>
          <w:rFonts w:eastAsia="Times New Roman,Bold"/>
          <w:bCs/>
          <w:sz w:val="28"/>
          <w:szCs w:val="28"/>
          <w:lang w:eastAsia="en-US"/>
        </w:rPr>
        <w:t xml:space="preserve"> </w:t>
      </w:r>
      <w:proofErr w:type="spellStart"/>
      <w:r w:rsidRPr="00B06A4E">
        <w:rPr>
          <w:rFonts w:eastAsia="Times New Roman,Bold"/>
          <w:bCs/>
          <w:sz w:val="28"/>
          <w:szCs w:val="28"/>
          <w:lang w:eastAsia="en-US"/>
        </w:rPr>
        <w:t>tỉnh</w:t>
      </w:r>
      <w:proofErr w:type="spellEnd"/>
      <w:r w:rsidRPr="00B06A4E">
        <w:rPr>
          <w:rFonts w:eastAsia="Times New Roman,Bold"/>
          <w:bCs/>
          <w:sz w:val="28"/>
          <w:szCs w:val="28"/>
          <w:lang w:eastAsia="en-US"/>
        </w:rPr>
        <w:t xml:space="preserve"> </w:t>
      </w:r>
      <w:proofErr w:type="spellStart"/>
      <w:r w:rsidRPr="00B06A4E">
        <w:rPr>
          <w:rFonts w:eastAsia="Times New Roman,Bold"/>
          <w:bCs/>
          <w:sz w:val="28"/>
          <w:szCs w:val="28"/>
          <w:lang w:eastAsia="en-US"/>
        </w:rPr>
        <w:t>Ninh</w:t>
      </w:r>
      <w:proofErr w:type="spellEnd"/>
      <w:r w:rsidRPr="00B06A4E">
        <w:rPr>
          <w:rFonts w:eastAsia="Times New Roman,Bold"/>
          <w:bCs/>
          <w:sz w:val="28"/>
          <w:szCs w:val="28"/>
          <w:lang w:eastAsia="en-US"/>
        </w:rPr>
        <w:t xml:space="preserve"> </w:t>
      </w:r>
      <w:proofErr w:type="spellStart"/>
      <w:r w:rsidRPr="00B06A4E">
        <w:rPr>
          <w:rFonts w:eastAsia="Times New Roman,Bold"/>
          <w:bCs/>
          <w:sz w:val="28"/>
          <w:szCs w:val="28"/>
          <w:lang w:eastAsia="en-US"/>
        </w:rPr>
        <w:t>Thuận</w:t>
      </w:r>
      <w:proofErr w:type="spellEnd"/>
    </w:p>
    <w:p w:rsidR="007E6348" w:rsidRPr="00473779" w:rsidRDefault="007E6348" w:rsidP="00B06A4E">
      <w:pPr>
        <w:pStyle w:val="BodyText"/>
        <w:widowControl w:val="0"/>
        <w:ind w:firstLine="720"/>
        <w:rPr>
          <w:rFonts w:ascii="Times New Roman" w:hAnsi="Times New Roman"/>
          <w:bCs/>
          <w:sz w:val="28"/>
          <w:szCs w:val="28"/>
          <w:lang w:val="vi-VN"/>
        </w:rPr>
      </w:pPr>
      <w:r w:rsidRPr="00473779">
        <w:rPr>
          <w:rFonts w:ascii="Times New Roman" w:hAnsi="Times New Roman"/>
          <w:b/>
          <w:bCs/>
          <w:sz w:val="28"/>
          <w:szCs w:val="28"/>
          <w:lang w:val="vi-VN"/>
        </w:rPr>
        <w:t xml:space="preserve">Điều 2. </w:t>
      </w:r>
      <w:r w:rsidRPr="00473779">
        <w:rPr>
          <w:rFonts w:ascii="Times New Roman" w:hAnsi="Times New Roman"/>
          <w:bCs/>
          <w:sz w:val="28"/>
          <w:szCs w:val="28"/>
          <w:lang w:val="vi-VN"/>
        </w:rPr>
        <w:t>Giao Sở Thông tin và Truyền thông trên cơ sở Quy trình nội bộ được phê duyệt tại Điều 1 Quyết định này</w:t>
      </w:r>
      <w:r w:rsidR="009A75B1" w:rsidRPr="00473779">
        <w:rPr>
          <w:rFonts w:ascii="Times New Roman" w:hAnsi="Times New Roman"/>
          <w:bCs/>
          <w:sz w:val="28"/>
          <w:szCs w:val="28"/>
          <w:lang w:val="en-US"/>
        </w:rPr>
        <w:t>,</w:t>
      </w:r>
      <w:r w:rsidRPr="00473779">
        <w:rPr>
          <w:rFonts w:ascii="Times New Roman" w:hAnsi="Times New Roman"/>
          <w:bCs/>
          <w:sz w:val="28"/>
          <w:szCs w:val="28"/>
          <w:lang w:val="vi-VN"/>
        </w:rPr>
        <w:t xml:space="preserve"> xây dựng quy trình điện tử theo quy định tại khoản 4 Điều 36 Nghị định số 61/2018/NĐ-CP ngày 23</w:t>
      </w:r>
      <w:r w:rsidR="009A75B1" w:rsidRPr="00473779">
        <w:rPr>
          <w:rFonts w:ascii="Times New Roman" w:hAnsi="Times New Roman"/>
          <w:bCs/>
          <w:sz w:val="28"/>
          <w:szCs w:val="28"/>
          <w:lang w:val="vi-VN"/>
        </w:rPr>
        <w:t>/4/2018 của Chính phủ và Điều 8</w:t>
      </w:r>
      <w:r w:rsidRPr="00473779">
        <w:rPr>
          <w:rFonts w:ascii="Times New Roman" w:hAnsi="Times New Roman"/>
          <w:bCs/>
          <w:sz w:val="28"/>
          <w:szCs w:val="28"/>
          <w:lang w:val="vi-VN"/>
        </w:rPr>
        <w:t xml:space="preserve"> Thông tư số 01/2018/TT-VPCP ngày 23/11/2018 của Bộ trưởng, Chủ nhiệm Văn phòng Chính phủ.</w:t>
      </w:r>
    </w:p>
    <w:p w:rsidR="0092321D" w:rsidRDefault="007E6348" w:rsidP="00B06A4E">
      <w:pPr>
        <w:pStyle w:val="BodyText"/>
        <w:widowControl w:val="0"/>
        <w:ind w:firstLine="720"/>
        <w:rPr>
          <w:rFonts w:ascii="Times New Roman" w:hAnsi="Times New Roman"/>
          <w:sz w:val="28"/>
          <w:szCs w:val="28"/>
          <w:lang w:val="en-US"/>
        </w:rPr>
      </w:pPr>
      <w:r w:rsidRPr="00473779">
        <w:rPr>
          <w:rFonts w:ascii="Times New Roman" w:hAnsi="Times New Roman"/>
          <w:b/>
          <w:bCs/>
          <w:sz w:val="28"/>
          <w:szCs w:val="28"/>
          <w:lang w:val="vi-VN"/>
        </w:rPr>
        <w:t>Điều 3.</w:t>
      </w:r>
      <w:r w:rsidRPr="00473779">
        <w:rPr>
          <w:rFonts w:ascii="Times New Roman" w:hAnsi="Times New Roman"/>
          <w:sz w:val="28"/>
          <w:szCs w:val="28"/>
          <w:lang w:val="vi-VN"/>
        </w:rPr>
        <w:t xml:space="preserve"> Quyết định này có hiệu lực thi hành kể từ ngày ký và </w:t>
      </w:r>
      <w:proofErr w:type="spellStart"/>
      <w:r w:rsidR="00014ADD">
        <w:rPr>
          <w:rFonts w:ascii="Times New Roman" w:hAnsi="Times New Roman"/>
          <w:sz w:val="28"/>
          <w:szCs w:val="28"/>
          <w:lang w:val="en-US"/>
        </w:rPr>
        <w:t>thay</w:t>
      </w:r>
      <w:proofErr w:type="spellEnd"/>
      <w:r w:rsidR="00014AD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14ADD">
        <w:rPr>
          <w:rFonts w:ascii="Times New Roman" w:hAnsi="Times New Roman"/>
          <w:sz w:val="28"/>
          <w:szCs w:val="28"/>
          <w:lang w:val="en-US"/>
        </w:rPr>
        <w:t>thế</w:t>
      </w:r>
      <w:proofErr w:type="spellEnd"/>
      <w:r w:rsidR="00FF54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F54C1">
        <w:rPr>
          <w:rFonts w:ascii="Times New Roman" w:hAnsi="Times New Roman"/>
          <w:sz w:val="28"/>
          <w:szCs w:val="28"/>
          <w:lang w:val="en-US"/>
        </w:rPr>
        <w:t>quy</w:t>
      </w:r>
      <w:proofErr w:type="spellEnd"/>
      <w:r w:rsidR="00FF54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F54C1">
        <w:rPr>
          <w:rFonts w:ascii="Times New Roman" w:hAnsi="Times New Roman"/>
          <w:sz w:val="28"/>
          <w:szCs w:val="28"/>
          <w:lang w:val="en-US"/>
        </w:rPr>
        <w:t>trình</w:t>
      </w:r>
      <w:proofErr w:type="spellEnd"/>
      <w:r w:rsidR="00FF54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F54C1">
        <w:rPr>
          <w:rFonts w:ascii="Times New Roman" w:hAnsi="Times New Roman"/>
          <w:sz w:val="28"/>
          <w:szCs w:val="28"/>
          <w:lang w:val="en-US"/>
        </w:rPr>
        <w:t>nội</w:t>
      </w:r>
      <w:proofErr w:type="spellEnd"/>
      <w:r w:rsidR="00FF54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F54C1">
        <w:rPr>
          <w:rFonts w:ascii="Times New Roman" w:hAnsi="Times New Roman"/>
          <w:sz w:val="28"/>
          <w:szCs w:val="28"/>
          <w:lang w:val="en-US"/>
        </w:rPr>
        <w:t>bộ</w:t>
      </w:r>
      <w:proofErr w:type="spellEnd"/>
      <w:r w:rsidR="00FF54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14ADD">
        <w:rPr>
          <w:rFonts w:ascii="Times New Roman" w:hAnsi="Times New Roman"/>
          <w:sz w:val="28"/>
          <w:szCs w:val="28"/>
          <w:lang w:val="en-US"/>
        </w:rPr>
        <w:t>số</w:t>
      </w:r>
      <w:proofErr w:type="spellEnd"/>
      <w:r w:rsidR="00FF54C1">
        <w:rPr>
          <w:rFonts w:ascii="Times New Roman" w:hAnsi="Times New Roman"/>
          <w:sz w:val="28"/>
          <w:szCs w:val="28"/>
          <w:lang w:val="en-US"/>
        </w:rPr>
        <w:t xml:space="preserve"> 1</w:t>
      </w:r>
      <w:r w:rsidR="008034BA" w:rsidRPr="00473779">
        <w:rPr>
          <w:rFonts w:ascii="Times New Roman" w:hAnsi="Times New Roman"/>
          <w:sz w:val="28"/>
          <w:szCs w:val="28"/>
        </w:rPr>
        <w:t xml:space="preserve">, </w:t>
      </w:r>
      <w:r w:rsidR="00FF54C1">
        <w:rPr>
          <w:rFonts w:ascii="Times New Roman" w:hAnsi="Times New Roman"/>
          <w:sz w:val="28"/>
          <w:szCs w:val="28"/>
          <w:lang w:val="en-US"/>
        </w:rPr>
        <w:t>2</w:t>
      </w:r>
      <w:r w:rsidR="008034BA" w:rsidRPr="00473779">
        <w:rPr>
          <w:rFonts w:ascii="Times New Roman" w:hAnsi="Times New Roman"/>
          <w:sz w:val="28"/>
          <w:szCs w:val="28"/>
        </w:rPr>
        <w:t xml:space="preserve"> </w:t>
      </w:r>
      <w:r w:rsidR="008034BA" w:rsidRPr="00473779">
        <w:rPr>
          <w:rFonts w:ascii="Times New Roman" w:hAnsi="Times New Roman"/>
          <w:sz w:val="28"/>
          <w:szCs w:val="28"/>
          <w:lang w:val="en-US"/>
        </w:rPr>
        <w:t>m</w:t>
      </w:r>
      <w:proofErr w:type="spellStart"/>
      <w:r w:rsidR="00FF54C1">
        <w:rPr>
          <w:rFonts w:ascii="Times New Roman" w:hAnsi="Times New Roman"/>
          <w:sz w:val="28"/>
          <w:szCs w:val="28"/>
        </w:rPr>
        <w:t>ục</w:t>
      </w:r>
      <w:proofErr w:type="spellEnd"/>
      <w:r w:rsidR="00FF54C1">
        <w:rPr>
          <w:rFonts w:ascii="Times New Roman" w:hAnsi="Times New Roman"/>
          <w:sz w:val="28"/>
          <w:szCs w:val="28"/>
        </w:rPr>
        <w:t xml:space="preserve"> II</w:t>
      </w:r>
      <w:r w:rsidR="008034BA" w:rsidRPr="00473779"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spellStart"/>
      <w:r w:rsidR="008034BA" w:rsidRPr="00473779">
        <w:rPr>
          <w:rFonts w:ascii="Times New Roman" w:hAnsi="Times New Roman"/>
          <w:sz w:val="28"/>
          <w:szCs w:val="28"/>
          <w:lang w:val="en-US"/>
        </w:rPr>
        <w:t>Lĩnh</w:t>
      </w:r>
      <w:proofErr w:type="spellEnd"/>
      <w:r w:rsidR="008034BA" w:rsidRPr="0047377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034BA" w:rsidRPr="00473779">
        <w:rPr>
          <w:rFonts w:ascii="Times New Roman" w:hAnsi="Times New Roman"/>
          <w:sz w:val="28"/>
          <w:szCs w:val="28"/>
          <w:lang w:val="en-US"/>
        </w:rPr>
        <w:t>vực</w:t>
      </w:r>
      <w:proofErr w:type="spellEnd"/>
      <w:r w:rsidR="008034BA" w:rsidRPr="0047377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F54C1">
        <w:rPr>
          <w:rFonts w:ascii="Times New Roman" w:hAnsi="Times New Roman"/>
          <w:sz w:val="28"/>
          <w:szCs w:val="28"/>
          <w:lang w:val="en-US"/>
        </w:rPr>
        <w:t>Phát</w:t>
      </w:r>
      <w:proofErr w:type="spellEnd"/>
      <w:r w:rsidR="00FF54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F54C1">
        <w:rPr>
          <w:rFonts w:ascii="Times New Roman" w:hAnsi="Times New Roman"/>
          <w:sz w:val="28"/>
          <w:szCs w:val="28"/>
          <w:lang w:val="en-US"/>
        </w:rPr>
        <w:t>thanh</w:t>
      </w:r>
      <w:proofErr w:type="spellEnd"/>
      <w:r w:rsidR="00014ADD">
        <w:rPr>
          <w:rFonts w:ascii="Times New Roman" w:hAnsi="Times New Roman"/>
          <w:sz w:val="28"/>
          <w:szCs w:val="28"/>
          <w:lang w:val="en-US"/>
        </w:rPr>
        <w:t>,</w:t>
      </w:r>
      <w:r w:rsidR="00FF54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F54C1">
        <w:rPr>
          <w:rFonts w:ascii="Times New Roman" w:hAnsi="Times New Roman"/>
          <w:sz w:val="28"/>
          <w:szCs w:val="28"/>
          <w:lang w:val="en-US"/>
        </w:rPr>
        <w:t>truyền</w:t>
      </w:r>
      <w:proofErr w:type="spellEnd"/>
      <w:r w:rsidR="00FF54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F54C1">
        <w:rPr>
          <w:rFonts w:ascii="Times New Roman" w:hAnsi="Times New Roman"/>
          <w:sz w:val="28"/>
          <w:szCs w:val="28"/>
          <w:lang w:val="en-US"/>
        </w:rPr>
        <w:t>hình</w:t>
      </w:r>
      <w:proofErr w:type="spellEnd"/>
      <w:r w:rsidR="00FF54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F54C1">
        <w:rPr>
          <w:rFonts w:ascii="Times New Roman" w:hAnsi="Times New Roman"/>
          <w:sz w:val="28"/>
          <w:szCs w:val="28"/>
          <w:lang w:val="en-US"/>
        </w:rPr>
        <w:t>và</w:t>
      </w:r>
      <w:proofErr w:type="spellEnd"/>
      <w:r w:rsidR="00FF54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F54C1">
        <w:rPr>
          <w:rFonts w:ascii="Times New Roman" w:hAnsi="Times New Roman"/>
          <w:sz w:val="28"/>
          <w:szCs w:val="28"/>
          <w:lang w:val="en-US"/>
        </w:rPr>
        <w:t>thông</w:t>
      </w:r>
      <w:proofErr w:type="spellEnd"/>
      <w:r w:rsidR="00FF54C1">
        <w:rPr>
          <w:rFonts w:ascii="Times New Roman" w:hAnsi="Times New Roman"/>
          <w:sz w:val="28"/>
          <w:szCs w:val="28"/>
          <w:lang w:val="en-US"/>
        </w:rPr>
        <w:t xml:space="preserve"> tin </w:t>
      </w:r>
      <w:proofErr w:type="spellStart"/>
      <w:r w:rsidR="00FF54C1">
        <w:rPr>
          <w:rFonts w:ascii="Times New Roman" w:hAnsi="Times New Roman"/>
          <w:sz w:val="28"/>
          <w:szCs w:val="28"/>
          <w:lang w:val="en-US"/>
        </w:rPr>
        <w:t>điện</w:t>
      </w:r>
      <w:proofErr w:type="spellEnd"/>
      <w:r w:rsidR="00FF54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F54C1">
        <w:rPr>
          <w:rFonts w:ascii="Times New Roman" w:hAnsi="Times New Roman"/>
          <w:sz w:val="28"/>
          <w:szCs w:val="28"/>
          <w:lang w:val="en-US"/>
        </w:rPr>
        <w:t>tử</w:t>
      </w:r>
      <w:proofErr w:type="spellEnd"/>
      <w:r w:rsidRPr="00473779">
        <w:rPr>
          <w:rFonts w:ascii="Times New Roman" w:hAnsi="Times New Roman"/>
          <w:sz w:val="28"/>
          <w:szCs w:val="28"/>
          <w:lang w:val="vi-VN"/>
        </w:rPr>
        <w:t xml:space="preserve"> kèm theo Quyết định số 1885/QĐ-UBND ngày 26/11/2019 của Chủ tịch Ủy ban nhân dân tỉnh</w:t>
      </w:r>
      <w:r w:rsidR="0092321D">
        <w:rPr>
          <w:rFonts w:ascii="Times New Roman" w:hAnsi="Times New Roman"/>
          <w:sz w:val="28"/>
          <w:szCs w:val="28"/>
          <w:lang w:val="en-US"/>
        </w:rPr>
        <w:t>.</w:t>
      </w:r>
    </w:p>
    <w:p w:rsidR="007E6348" w:rsidRPr="00473779" w:rsidRDefault="007E6348" w:rsidP="00B06A4E">
      <w:pPr>
        <w:pStyle w:val="BodyText"/>
        <w:widowControl w:val="0"/>
        <w:ind w:firstLine="720"/>
        <w:rPr>
          <w:rFonts w:ascii="Times New Roman" w:hAnsi="Times New Roman"/>
          <w:sz w:val="28"/>
          <w:szCs w:val="28"/>
          <w:lang w:val="vi-VN"/>
        </w:rPr>
      </w:pPr>
      <w:r w:rsidRPr="00473779">
        <w:rPr>
          <w:rFonts w:ascii="Times New Roman" w:hAnsi="Times New Roman"/>
          <w:sz w:val="28"/>
          <w:szCs w:val="28"/>
          <w:lang w:val="vi-VN"/>
        </w:rPr>
        <w:t>Chánh</w:t>
      </w:r>
      <w:r w:rsidR="00FF54C1">
        <w:rPr>
          <w:rFonts w:ascii="Times New Roman" w:hAnsi="Times New Roman"/>
          <w:sz w:val="28"/>
          <w:szCs w:val="28"/>
          <w:lang w:val="vi-VN"/>
        </w:rPr>
        <w:t xml:space="preserve"> Văn phòng Ủy ban nhân dân tỉnh</w:t>
      </w:r>
      <w:r w:rsidR="00FF54C1">
        <w:rPr>
          <w:rFonts w:ascii="Times New Roman" w:hAnsi="Times New Roman"/>
          <w:sz w:val="28"/>
          <w:szCs w:val="28"/>
          <w:lang w:val="en-US"/>
        </w:rPr>
        <w:t>,</w:t>
      </w:r>
      <w:r w:rsidRPr="00473779">
        <w:rPr>
          <w:rFonts w:ascii="Times New Roman" w:hAnsi="Times New Roman"/>
          <w:sz w:val="28"/>
          <w:szCs w:val="28"/>
          <w:lang w:val="vi-VN"/>
        </w:rPr>
        <w:t xml:space="preserve"> </w:t>
      </w:r>
      <w:proofErr w:type="spellStart"/>
      <w:r w:rsidR="0051574A" w:rsidRPr="00473779">
        <w:rPr>
          <w:rFonts w:ascii="Times New Roman" w:hAnsi="Times New Roman"/>
          <w:sz w:val="28"/>
          <w:szCs w:val="28"/>
          <w:lang w:val="en-US"/>
        </w:rPr>
        <w:t>Giám</w:t>
      </w:r>
      <w:proofErr w:type="spellEnd"/>
      <w:r w:rsidR="0051574A" w:rsidRPr="0047377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51574A" w:rsidRPr="00473779">
        <w:rPr>
          <w:rFonts w:ascii="Times New Roman" w:hAnsi="Times New Roman"/>
          <w:sz w:val="28"/>
          <w:szCs w:val="28"/>
          <w:lang w:val="en-US"/>
        </w:rPr>
        <w:t>đ</w:t>
      </w:r>
      <w:r w:rsidR="00FF54C1">
        <w:rPr>
          <w:rFonts w:ascii="Times New Roman" w:hAnsi="Times New Roman"/>
          <w:sz w:val="28"/>
          <w:szCs w:val="28"/>
          <w:lang w:val="en-US"/>
        </w:rPr>
        <w:t>ốc</w:t>
      </w:r>
      <w:proofErr w:type="spellEnd"/>
      <w:r w:rsidR="00FF54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F54C1">
        <w:rPr>
          <w:rFonts w:ascii="Times New Roman" w:hAnsi="Times New Roman"/>
          <w:sz w:val="28"/>
          <w:szCs w:val="28"/>
          <w:lang w:val="en-US"/>
        </w:rPr>
        <w:t>Sở</w:t>
      </w:r>
      <w:proofErr w:type="spellEnd"/>
      <w:r w:rsidR="00FF54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F54C1">
        <w:rPr>
          <w:rFonts w:ascii="Times New Roman" w:hAnsi="Times New Roman"/>
          <w:sz w:val="28"/>
          <w:szCs w:val="28"/>
          <w:lang w:val="en-US"/>
        </w:rPr>
        <w:t>Thông</w:t>
      </w:r>
      <w:proofErr w:type="spellEnd"/>
      <w:r w:rsidR="00FF54C1">
        <w:rPr>
          <w:rFonts w:ascii="Times New Roman" w:hAnsi="Times New Roman"/>
          <w:sz w:val="28"/>
          <w:szCs w:val="28"/>
          <w:lang w:val="en-US"/>
        </w:rPr>
        <w:t xml:space="preserve"> tin </w:t>
      </w:r>
      <w:proofErr w:type="spellStart"/>
      <w:r w:rsidR="00FF54C1">
        <w:rPr>
          <w:rFonts w:ascii="Times New Roman" w:hAnsi="Times New Roman"/>
          <w:sz w:val="28"/>
          <w:szCs w:val="28"/>
          <w:lang w:val="en-US"/>
        </w:rPr>
        <w:t>và</w:t>
      </w:r>
      <w:proofErr w:type="spellEnd"/>
      <w:r w:rsidR="00FF54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F54C1">
        <w:rPr>
          <w:rFonts w:ascii="Times New Roman" w:hAnsi="Times New Roman"/>
          <w:sz w:val="28"/>
          <w:szCs w:val="28"/>
          <w:lang w:val="en-US"/>
        </w:rPr>
        <w:t>Truyền</w:t>
      </w:r>
      <w:proofErr w:type="spellEnd"/>
      <w:r w:rsidR="00FF54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F54C1">
        <w:rPr>
          <w:rFonts w:ascii="Times New Roman" w:hAnsi="Times New Roman"/>
          <w:sz w:val="28"/>
          <w:szCs w:val="28"/>
          <w:lang w:val="en-US"/>
        </w:rPr>
        <w:t>thông</w:t>
      </w:r>
      <w:proofErr w:type="spellEnd"/>
      <w:r w:rsidR="00FF54C1">
        <w:rPr>
          <w:rFonts w:ascii="Times New Roman" w:hAnsi="Times New Roman"/>
          <w:sz w:val="28"/>
          <w:szCs w:val="28"/>
          <w:lang w:val="en-US"/>
        </w:rPr>
        <w:t>,</w:t>
      </w:r>
      <w:r w:rsidR="0051574A" w:rsidRPr="0047377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51574A" w:rsidRPr="00473779">
        <w:rPr>
          <w:rFonts w:ascii="Times New Roman" w:hAnsi="Times New Roman"/>
          <w:sz w:val="28"/>
          <w:szCs w:val="28"/>
          <w:lang w:val="en-US"/>
        </w:rPr>
        <w:t>Thủ</w:t>
      </w:r>
      <w:proofErr w:type="spellEnd"/>
      <w:r w:rsidR="0051574A" w:rsidRPr="0047377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51574A" w:rsidRPr="00473779">
        <w:rPr>
          <w:rFonts w:ascii="Times New Roman" w:hAnsi="Times New Roman"/>
          <w:sz w:val="28"/>
          <w:szCs w:val="28"/>
          <w:lang w:val="en-US"/>
        </w:rPr>
        <w:t>trưởn</w:t>
      </w:r>
      <w:r w:rsidR="00FF54C1">
        <w:rPr>
          <w:rFonts w:ascii="Times New Roman" w:hAnsi="Times New Roman"/>
          <w:sz w:val="28"/>
          <w:szCs w:val="28"/>
          <w:lang w:val="en-US"/>
        </w:rPr>
        <w:t>g</w:t>
      </w:r>
      <w:proofErr w:type="spellEnd"/>
      <w:r w:rsidR="00FF54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F54C1">
        <w:rPr>
          <w:rFonts w:ascii="Times New Roman" w:hAnsi="Times New Roman"/>
          <w:sz w:val="28"/>
          <w:szCs w:val="28"/>
          <w:lang w:val="en-US"/>
        </w:rPr>
        <w:t>các</w:t>
      </w:r>
      <w:proofErr w:type="spellEnd"/>
      <w:r w:rsidR="00FF54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F54C1">
        <w:rPr>
          <w:rFonts w:ascii="Times New Roman" w:hAnsi="Times New Roman"/>
          <w:sz w:val="28"/>
          <w:szCs w:val="28"/>
          <w:lang w:val="en-US"/>
        </w:rPr>
        <w:t>Sở</w:t>
      </w:r>
      <w:proofErr w:type="spellEnd"/>
      <w:r w:rsidR="00FF54C1">
        <w:rPr>
          <w:rFonts w:ascii="Times New Roman" w:hAnsi="Times New Roman"/>
          <w:sz w:val="28"/>
          <w:szCs w:val="28"/>
          <w:lang w:val="en-US"/>
        </w:rPr>
        <w:t xml:space="preserve">, Ban, </w:t>
      </w:r>
      <w:proofErr w:type="spellStart"/>
      <w:r w:rsidR="00FF54C1">
        <w:rPr>
          <w:rFonts w:ascii="Times New Roman" w:hAnsi="Times New Roman"/>
          <w:sz w:val="28"/>
          <w:szCs w:val="28"/>
          <w:lang w:val="en-US"/>
        </w:rPr>
        <w:t>ngành</w:t>
      </w:r>
      <w:proofErr w:type="spellEnd"/>
      <w:r w:rsidR="00FF54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14ADD">
        <w:rPr>
          <w:rFonts w:ascii="Times New Roman" w:hAnsi="Times New Roman"/>
          <w:sz w:val="28"/>
          <w:szCs w:val="28"/>
          <w:lang w:val="en-US"/>
        </w:rPr>
        <w:t>cấp</w:t>
      </w:r>
      <w:proofErr w:type="spellEnd"/>
      <w:r w:rsidR="00FF54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F54C1">
        <w:rPr>
          <w:rFonts w:ascii="Times New Roman" w:hAnsi="Times New Roman"/>
          <w:sz w:val="28"/>
          <w:szCs w:val="28"/>
          <w:lang w:val="en-US"/>
        </w:rPr>
        <w:t>tỉnh</w:t>
      </w:r>
      <w:proofErr w:type="spellEnd"/>
      <w:r w:rsidR="00014ADD">
        <w:rPr>
          <w:rFonts w:ascii="Times New Roman" w:hAnsi="Times New Roman"/>
          <w:sz w:val="28"/>
          <w:szCs w:val="28"/>
          <w:lang w:val="en-US"/>
        </w:rPr>
        <w:t>;</w:t>
      </w:r>
      <w:r w:rsidR="0051574A" w:rsidRPr="0047377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3779">
        <w:rPr>
          <w:rFonts w:ascii="Times New Roman" w:hAnsi="Times New Roman"/>
          <w:sz w:val="28"/>
          <w:szCs w:val="28"/>
          <w:lang w:val="vi-VN"/>
        </w:rPr>
        <w:t xml:space="preserve">Giám đốc Trung tâm Phục vụ </w:t>
      </w:r>
      <w:r w:rsidR="00FF54C1">
        <w:rPr>
          <w:rFonts w:ascii="Times New Roman" w:hAnsi="Times New Roman"/>
          <w:sz w:val="28"/>
          <w:szCs w:val="28"/>
          <w:lang w:val="vi-VN"/>
        </w:rPr>
        <w:t>hành chính công tỉnh</w:t>
      </w:r>
      <w:r w:rsidR="00014ADD">
        <w:rPr>
          <w:rFonts w:ascii="Times New Roman" w:hAnsi="Times New Roman"/>
          <w:sz w:val="28"/>
          <w:szCs w:val="28"/>
          <w:lang w:val="en-US"/>
        </w:rPr>
        <w:t>;</w:t>
      </w:r>
      <w:r w:rsidRPr="00473779">
        <w:rPr>
          <w:rFonts w:ascii="Times New Roman" w:hAnsi="Times New Roman"/>
          <w:sz w:val="28"/>
          <w:szCs w:val="28"/>
          <w:lang w:val="vi-VN"/>
        </w:rPr>
        <w:t xml:space="preserve"> Chủ tịch Ủy ban nhân dân các huyện, thành phố</w:t>
      </w:r>
      <w:r w:rsidR="00FF54C1">
        <w:rPr>
          <w:rFonts w:ascii="Times New Roman" w:hAnsi="Times New Roman"/>
          <w:sz w:val="28"/>
          <w:szCs w:val="28"/>
          <w:lang w:val="en-US"/>
        </w:rPr>
        <w:t>,</w:t>
      </w:r>
      <w:r w:rsidR="0051574A" w:rsidRPr="00473779">
        <w:rPr>
          <w:rFonts w:ascii="Times New Roman" w:hAnsi="Times New Roman"/>
          <w:sz w:val="28"/>
          <w:szCs w:val="28"/>
          <w:lang w:val="vi-VN"/>
        </w:rPr>
        <w:t xml:space="preserve"> các tổ chức</w:t>
      </w:r>
      <w:r w:rsidR="0051574A" w:rsidRPr="0047377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51574A" w:rsidRPr="00473779">
        <w:rPr>
          <w:rFonts w:ascii="Times New Roman" w:hAnsi="Times New Roman"/>
          <w:sz w:val="28"/>
          <w:szCs w:val="28"/>
          <w:lang w:val="en-US"/>
        </w:rPr>
        <w:t>và</w:t>
      </w:r>
      <w:proofErr w:type="spellEnd"/>
      <w:r w:rsidRPr="00473779">
        <w:rPr>
          <w:rFonts w:ascii="Times New Roman" w:hAnsi="Times New Roman"/>
          <w:sz w:val="28"/>
          <w:szCs w:val="28"/>
          <w:lang w:val="vi-VN"/>
        </w:rPr>
        <w:t xml:space="preserve"> cá nhân có liên quan chịu trách nhiệm thi hành Quyết định này./.</w:t>
      </w:r>
    </w:p>
    <w:p w:rsidR="007E6348" w:rsidRDefault="007E6348" w:rsidP="007E6348">
      <w:pPr>
        <w:tabs>
          <w:tab w:val="left" w:pos="-2552"/>
        </w:tabs>
        <w:spacing w:before="86"/>
        <w:jc w:val="both"/>
        <w:rPr>
          <w:sz w:val="26"/>
          <w:szCs w:val="26"/>
        </w:rPr>
      </w:pPr>
    </w:p>
    <w:p w:rsidR="00014ADD" w:rsidRPr="00014ADD" w:rsidRDefault="00014ADD" w:rsidP="007E6348">
      <w:pPr>
        <w:tabs>
          <w:tab w:val="left" w:pos="-2552"/>
        </w:tabs>
        <w:spacing w:before="86"/>
        <w:jc w:val="both"/>
        <w:rPr>
          <w:sz w:val="26"/>
          <w:szCs w:val="26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148"/>
        <w:gridCol w:w="5032"/>
      </w:tblGrid>
      <w:tr w:rsidR="00473779" w:rsidRPr="00473779" w:rsidTr="00D24683">
        <w:tc>
          <w:tcPr>
            <w:tcW w:w="4148" w:type="dxa"/>
          </w:tcPr>
          <w:p w:rsidR="007E6348" w:rsidRPr="00473779" w:rsidRDefault="007E6348" w:rsidP="00F775A0">
            <w:pPr>
              <w:jc w:val="both"/>
              <w:rPr>
                <w:sz w:val="22"/>
                <w:szCs w:val="22"/>
                <w:lang w:val="vi-VN"/>
              </w:rPr>
            </w:pPr>
            <w:r w:rsidRPr="00473779">
              <w:rPr>
                <w:b/>
                <w:bCs/>
                <w:i/>
                <w:iCs/>
                <w:sz w:val="22"/>
                <w:szCs w:val="22"/>
                <w:lang w:val="vi-VN"/>
              </w:rPr>
              <w:t>Nơi nhận:</w:t>
            </w:r>
          </w:p>
          <w:p w:rsidR="007E6348" w:rsidRPr="00473779" w:rsidRDefault="007E6348" w:rsidP="00F775A0">
            <w:pPr>
              <w:jc w:val="both"/>
              <w:rPr>
                <w:sz w:val="22"/>
                <w:szCs w:val="22"/>
                <w:lang w:val="vi-VN"/>
              </w:rPr>
            </w:pPr>
            <w:r w:rsidRPr="00473779">
              <w:rPr>
                <w:sz w:val="22"/>
                <w:szCs w:val="22"/>
                <w:lang w:val="vi-VN"/>
              </w:rPr>
              <w:t>- Như Điều 3;</w:t>
            </w:r>
          </w:p>
          <w:p w:rsidR="007E6348" w:rsidRPr="00473779" w:rsidRDefault="0051574A" w:rsidP="00F775A0">
            <w:pPr>
              <w:jc w:val="both"/>
              <w:rPr>
                <w:sz w:val="22"/>
                <w:szCs w:val="22"/>
                <w:lang w:val="vi-VN"/>
              </w:rPr>
            </w:pPr>
            <w:r w:rsidRPr="00473779">
              <w:rPr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08159A" wp14:editId="1931A1F8">
                      <wp:simplePos x="0" y="0"/>
                      <wp:positionH relativeFrom="column">
                        <wp:posOffset>1916430</wp:posOffset>
                      </wp:positionH>
                      <wp:positionV relativeFrom="paragraph">
                        <wp:posOffset>59812</wp:posOffset>
                      </wp:positionV>
                      <wp:extent cx="0" cy="472307"/>
                      <wp:effectExtent l="0" t="0" r="19050" b="2349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230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0.9pt,4.7pt" to="150.9pt,41.9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CptNOswEAALYDAAAOAAAAZHJzL2Uyb0RvYy54bWysU02P0zAQvSPxHyzfadKCuihquoeu4IKg Ytkf4HXGjYW/NDZN+u8ZO2kWAUJotRfHY783M+95srsdrWFnwKi9a/l6VXMGTvpOu1PLH759ePOe s5iE64TxDlp+gchv969f7YbQwMb33nSAjJK42Ayh5X1KoamqKHuwIq58AEeXyqMViUI8VR2KgbJb U23qelsNHruAXkKMdHo3XfJ9ya8UyPRFqQiJmZZTb6msWNbHvFb7nWhOKEKv5dyGeEYXVmhHRZdU dyIJ9gP1H6msluijV2klva28UlpC0UBq1vVvau57EaBoIXNiWGyKL5dWfj4fkemu5VvOnLD0RPcJ hT71iR28c2SgR7bNPg0hNgQ/uCPOUQxHzKJHhTZ/SQ4bi7eXxVsYE5PToaTTdzebt/VNTlc98QLG 9BG8ZXnTcqNdVi0acf4U0wS9QoiX+5gql126GMhg476CIiVUa13YZYbgYJCdBb1+9309ly3ITFHa mIVU/5s0YzMNylz9L3FBl4repYVotfP4t6ppvLaqJvxV9aQ1y3703aW8Q7GDhqMYOg9ynr5f40J/ +t32PwEAAP//AwBQSwMEFAAGAAgAAAAhAJCmUBzdAAAACAEAAA8AAABkcnMvZG93bnJldi54bWxM j81OwzAQhO9IvIO1SNyoU4raNGRTIX5OcEgDhx7deEmixusodpPA02PUQ3sczWjmm3QzmVYM1LvG MsJ8FoEgLq1uuEL4+ny7i0E4r1ir1jIh/JCDTXZ9lapE25G3NBS+EqGEXaIQau+7REpX1mSUm9mO OHjftjfKB9lXUvdqDOWmlfdRtJRGNRwWatXRc03loTgahNXre5F348vHby5XMs8H6+PDDvH2Znp6 BOFp8ucw/OMHdMgC094eWTvRIiyieUD3COsHEME/6T1CvIhBZqm8PJD9AQAA//8DAFBLAQItABQA BgAIAAAAIQC2gziS/gAAAOEBAAATAAAAAAAAAAAAAAAAAAAAAABbQ29udGVudF9UeXBlc10ueG1s UEsBAi0AFAAGAAgAAAAhADj9If/WAAAAlAEAAAsAAAAAAAAAAAAAAAAALwEAAF9yZWxzLy5yZWxz UEsBAi0AFAAGAAgAAAAhAAKm006zAQAAtgMAAA4AAAAAAAAAAAAAAAAALgIAAGRycy9lMm9Eb2Mu eG1sUEsBAi0AFAAGAAgAAAAhAJCmUBzdAAAACAEAAA8AAAAAAAAAAAAAAAAADQQAAGRycy9kb3du cmV2LnhtbFBLBQYAAAAABAAEAPMAAAAXBQAAAAA= " strokecolor="black [3040]"/>
                  </w:pict>
                </mc:Fallback>
              </mc:AlternateContent>
            </w:r>
            <w:r w:rsidR="007E6348" w:rsidRPr="00473779">
              <w:rPr>
                <w:sz w:val="22"/>
                <w:szCs w:val="22"/>
                <w:lang w:val="vi-VN"/>
              </w:rPr>
              <w:t xml:space="preserve">- Bộ Thông tin và Truyền thông;      </w:t>
            </w:r>
          </w:p>
          <w:p w:rsidR="007E6348" w:rsidRPr="00473779" w:rsidRDefault="007E6348" w:rsidP="0051574A">
            <w:pPr>
              <w:tabs>
                <w:tab w:val="left" w:pos="310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73779">
              <w:rPr>
                <w:sz w:val="22"/>
                <w:szCs w:val="22"/>
                <w:lang w:val="vi-VN"/>
              </w:rPr>
              <w:t xml:space="preserve">- </w:t>
            </w:r>
            <w:r w:rsidRPr="00473779">
              <w:rPr>
                <w:rFonts w:eastAsia="Calibri"/>
                <w:sz w:val="22"/>
                <w:szCs w:val="22"/>
                <w:lang w:val="vi-VN" w:eastAsia="en-US"/>
              </w:rPr>
              <w:t>Cụ</w:t>
            </w:r>
            <w:r w:rsidR="00FF54C1">
              <w:rPr>
                <w:rFonts w:eastAsia="Calibri"/>
                <w:sz w:val="22"/>
                <w:szCs w:val="22"/>
                <w:lang w:val="vi-VN" w:eastAsia="en-US"/>
              </w:rPr>
              <w:t>c K</w:t>
            </w:r>
            <w:proofErr w:type="spellStart"/>
            <w:r w:rsidR="00FF54C1">
              <w:rPr>
                <w:rFonts w:eastAsia="Calibri"/>
                <w:sz w:val="22"/>
                <w:szCs w:val="22"/>
                <w:lang w:eastAsia="en-US"/>
              </w:rPr>
              <w:t>iểm</w:t>
            </w:r>
            <w:proofErr w:type="spellEnd"/>
            <w:r w:rsidR="00FF54C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F54C1">
              <w:rPr>
                <w:rFonts w:eastAsia="Calibri"/>
                <w:sz w:val="22"/>
                <w:szCs w:val="22"/>
                <w:lang w:eastAsia="en-US"/>
              </w:rPr>
              <w:t>soát</w:t>
            </w:r>
            <w:proofErr w:type="spellEnd"/>
            <w:r w:rsidR="00FF54C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73779">
              <w:rPr>
                <w:rFonts w:eastAsia="Calibri"/>
                <w:sz w:val="22"/>
                <w:szCs w:val="22"/>
                <w:lang w:val="vi-VN" w:eastAsia="en-US"/>
              </w:rPr>
              <w:t>TTHC (VPCP);</w:t>
            </w:r>
            <w:r w:rsidR="0051574A" w:rsidRPr="00473779">
              <w:rPr>
                <w:rFonts w:eastAsia="Calibri"/>
                <w:sz w:val="22"/>
                <w:szCs w:val="22"/>
                <w:lang w:val="vi-VN" w:eastAsia="en-US"/>
              </w:rPr>
              <w:tab/>
            </w:r>
            <w:r w:rsidR="0051574A" w:rsidRPr="00473779">
              <w:rPr>
                <w:rFonts w:eastAsia="Calibri"/>
                <w:sz w:val="22"/>
                <w:szCs w:val="22"/>
                <w:lang w:eastAsia="en-US"/>
              </w:rPr>
              <w:t>(b/c)</w:t>
            </w:r>
          </w:p>
          <w:p w:rsidR="007E6348" w:rsidRPr="00473779" w:rsidRDefault="007E6348" w:rsidP="00F775A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vi-VN" w:eastAsia="en-US"/>
              </w:rPr>
            </w:pPr>
            <w:r w:rsidRPr="00473779">
              <w:rPr>
                <w:rFonts w:eastAsia="Calibri"/>
                <w:sz w:val="22"/>
                <w:szCs w:val="22"/>
                <w:lang w:val="vi-VN" w:eastAsia="en-US"/>
              </w:rPr>
              <w:t xml:space="preserve">- </w:t>
            </w:r>
            <w:r w:rsidR="009A7B9B">
              <w:rPr>
                <w:rFonts w:eastAsia="Calibri"/>
                <w:sz w:val="22"/>
                <w:szCs w:val="22"/>
                <w:lang w:eastAsia="en-US"/>
              </w:rPr>
              <w:t>CT</w:t>
            </w:r>
            <w:r w:rsidRPr="00473779">
              <w:rPr>
                <w:rFonts w:eastAsia="Calibri"/>
                <w:sz w:val="22"/>
                <w:szCs w:val="22"/>
                <w:lang w:val="vi-VN" w:eastAsia="en-US"/>
              </w:rPr>
              <w:t xml:space="preserve">, </w:t>
            </w:r>
            <w:r w:rsidR="009A7B9B">
              <w:rPr>
                <w:rFonts w:eastAsia="Calibri"/>
                <w:sz w:val="22"/>
                <w:szCs w:val="22"/>
                <w:lang w:val="vi-VN" w:eastAsia="en-US"/>
              </w:rPr>
              <w:t>PCT</w:t>
            </w:r>
            <w:r w:rsidR="009A7B9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A7B9B">
              <w:rPr>
                <w:rFonts w:eastAsia="Calibri"/>
                <w:sz w:val="22"/>
                <w:szCs w:val="22"/>
                <w:lang w:eastAsia="en-US"/>
              </w:rPr>
              <w:t>Nguyễn</w:t>
            </w:r>
            <w:proofErr w:type="spellEnd"/>
            <w:r w:rsidR="009A7B9B">
              <w:rPr>
                <w:rFonts w:eastAsia="Calibri"/>
                <w:sz w:val="22"/>
                <w:szCs w:val="22"/>
                <w:lang w:eastAsia="en-US"/>
              </w:rPr>
              <w:t xml:space="preserve"> Long </w:t>
            </w:r>
            <w:proofErr w:type="spellStart"/>
            <w:r w:rsidR="009A7B9B">
              <w:rPr>
                <w:rFonts w:eastAsia="Calibri"/>
                <w:sz w:val="22"/>
                <w:szCs w:val="22"/>
                <w:lang w:eastAsia="en-US"/>
              </w:rPr>
              <w:t>Biên</w:t>
            </w:r>
            <w:proofErr w:type="spellEnd"/>
            <w:r w:rsidRPr="00473779">
              <w:rPr>
                <w:rFonts w:eastAsia="Calibri"/>
                <w:sz w:val="22"/>
                <w:szCs w:val="22"/>
                <w:lang w:val="vi-VN" w:eastAsia="en-US"/>
              </w:rPr>
              <w:t>;</w:t>
            </w:r>
          </w:p>
          <w:p w:rsidR="007E6348" w:rsidRPr="00473779" w:rsidRDefault="007E6348" w:rsidP="00F775A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vi-VN" w:eastAsia="en-US"/>
              </w:rPr>
            </w:pPr>
            <w:r w:rsidRPr="00473779">
              <w:rPr>
                <w:rFonts w:eastAsia="Calibri"/>
                <w:sz w:val="22"/>
                <w:szCs w:val="22"/>
                <w:lang w:val="vi-VN" w:eastAsia="en-US"/>
              </w:rPr>
              <w:t>- Cổng Thông tin điện tử tỉnh;</w:t>
            </w:r>
          </w:p>
          <w:p w:rsidR="007E6348" w:rsidRPr="00473779" w:rsidRDefault="007E6348" w:rsidP="00F775A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vi-VN" w:eastAsia="en-US"/>
              </w:rPr>
            </w:pPr>
            <w:r w:rsidRPr="00473779">
              <w:rPr>
                <w:rFonts w:eastAsia="Calibri"/>
                <w:sz w:val="22"/>
                <w:szCs w:val="22"/>
                <w:lang w:val="vi-VN" w:eastAsia="en-US"/>
              </w:rPr>
              <w:t>- TTCNTT&amp;TT (Sở TTTT);</w:t>
            </w:r>
          </w:p>
          <w:p w:rsidR="007E6348" w:rsidRPr="00473779" w:rsidRDefault="007E6348" w:rsidP="00F775A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val="vi-VN" w:eastAsia="en-US"/>
              </w:rPr>
            </w:pPr>
            <w:r w:rsidRPr="00473779">
              <w:rPr>
                <w:rFonts w:eastAsia="Calibri"/>
                <w:sz w:val="22"/>
                <w:szCs w:val="22"/>
                <w:lang w:val="vi-VN" w:eastAsia="en-US"/>
              </w:rPr>
              <w:t>- VPUB: LĐ</w:t>
            </w:r>
            <w:r w:rsidR="00014ADD">
              <w:rPr>
                <w:rFonts w:eastAsia="Calibri"/>
                <w:sz w:val="22"/>
                <w:szCs w:val="22"/>
                <w:lang w:eastAsia="en-US"/>
              </w:rPr>
              <w:t>, KTTH</w:t>
            </w:r>
            <w:r w:rsidRPr="00473779">
              <w:rPr>
                <w:rFonts w:eastAsia="Calibri"/>
                <w:sz w:val="22"/>
                <w:szCs w:val="22"/>
                <w:lang w:val="vi-VN" w:eastAsia="en-US"/>
              </w:rPr>
              <w:t>;</w:t>
            </w:r>
          </w:p>
          <w:p w:rsidR="007E6348" w:rsidRPr="00473779" w:rsidRDefault="0051574A" w:rsidP="00F775A0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73779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473779">
              <w:rPr>
                <w:rFonts w:eastAsia="Calibri"/>
                <w:sz w:val="22"/>
                <w:szCs w:val="22"/>
                <w:lang w:eastAsia="en-US"/>
              </w:rPr>
              <w:t>Lưu</w:t>
            </w:r>
            <w:proofErr w:type="spellEnd"/>
            <w:r w:rsidR="007E6348" w:rsidRPr="00473779">
              <w:rPr>
                <w:rFonts w:eastAsia="Calibri"/>
                <w:sz w:val="22"/>
                <w:szCs w:val="22"/>
                <w:lang w:eastAsia="en-US"/>
              </w:rPr>
              <w:t xml:space="preserve"> VT, </w:t>
            </w:r>
            <w:r w:rsidRPr="00473779">
              <w:rPr>
                <w:rFonts w:eastAsia="Calibri"/>
                <w:sz w:val="22"/>
                <w:szCs w:val="22"/>
                <w:lang w:eastAsia="en-US"/>
              </w:rPr>
              <w:t>TTPVHCC</w:t>
            </w:r>
            <w:r w:rsidR="007E6348" w:rsidRPr="00473779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014ADD">
              <w:rPr>
                <w:rFonts w:eastAsia="Calibri"/>
                <w:sz w:val="22"/>
                <w:szCs w:val="22"/>
                <w:lang w:eastAsia="en-US"/>
              </w:rPr>
              <w:t xml:space="preserve"> CT</w:t>
            </w:r>
          </w:p>
        </w:tc>
        <w:tc>
          <w:tcPr>
            <w:tcW w:w="5032" w:type="dxa"/>
          </w:tcPr>
          <w:p w:rsidR="007E6348" w:rsidRDefault="007E6348" w:rsidP="00F775A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73779">
              <w:rPr>
                <w:b/>
                <w:bCs/>
                <w:sz w:val="28"/>
                <w:szCs w:val="28"/>
              </w:rPr>
              <w:t xml:space="preserve"> </w:t>
            </w:r>
            <w:r w:rsidR="009A7B9B">
              <w:rPr>
                <w:b/>
                <w:bCs/>
                <w:sz w:val="28"/>
                <w:szCs w:val="28"/>
              </w:rPr>
              <w:t xml:space="preserve">KT. </w:t>
            </w:r>
            <w:r w:rsidRPr="00473779">
              <w:rPr>
                <w:b/>
                <w:bCs/>
                <w:sz w:val="28"/>
                <w:szCs w:val="28"/>
                <w:lang w:val="vi-VN"/>
              </w:rPr>
              <w:t>CHỦ TỊCH</w:t>
            </w:r>
          </w:p>
          <w:p w:rsidR="009A7B9B" w:rsidRPr="00473779" w:rsidRDefault="009A7B9B" w:rsidP="009A7B9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PHÓ </w:t>
            </w:r>
            <w:r w:rsidRPr="00473779">
              <w:rPr>
                <w:b/>
                <w:bCs/>
                <w:sz w:val="28"/>
                <w:szCs w:val="28"/>
                <w:lang w:val="vi-VN"/>
              </w:rPr>
              <w:t>CHỦ TỊCH</w:t>
            </w:r>
          </w:p>
          <w:p w:rsidR="009A7B9B" w:rsidRPr="009A7B9B" w:rsidRDefault="009A7B9B" w:rsidP="00F775A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7E6348" w:rsidRPr="00473779" w:rsidRDefault="007E6348" w:rsidP="00F775A0">
            <w:pPr>
              <w:tabs>
                <w:tab w:val="left" w:pos="-2552"/>
              </w:tabs>
              <w:spacing w:before="86"/>
              <w:jc w:val="both"/>
              <w:rPr>
                <w:sz w:val="26"/>
                <w:szCs w:val="26"/>
              </w:rPr>
            </w:pPr>
          </w:p>
          <w:p w:rsidR="007E6348" w:rsidRPr="00473779" w:rsidRDefault="007E6348" w:rsidP="00F775A0">
            <w:pPr>
              <w:tabs>
                <w:tab w:val="left" w:pos="-2552"/>
              </w:tabs>
              <w:spacing w:before="86"/>
              <w:jc w:val="both"/>
              <w:rPr>
                <w:sz w:val="26"/>
                <w:szCs w:val="26"/>
              </w:rPr>
            </w:pPr>
          </w:p>
          <w:p w:rsidR="007E6348" w:rsidRPr="00473779" w:rsidRDefault="007E6348" w:rsidP="00F775A0">
            <w:pPr>
              <w:tabs>
                <w:tab w:val="left" w:pos="-2552"/>
              </w:tabs>
              <w:spacing w:before="86"/>
              <w:jc w:val="both"/>
              <w:rPr>
                <w:sz w:val="26"/>
                <w:szCs w:val="26"/>
              </w:rPr>
            </w:pPr>
          </w:p>
          <w:p w:rsidR="007E6348" w:rsidRPr="00473779" w:rsidRDefault="007E6348" w:rsidP="00F775A0">
            <w:pPr>
              <w:tabs>
                <w:tab w:val="left" w:pos="-2552"/>
              </w:tabs>
              <w:spacing w:before="86"/>
              <w:jc w:val="both"/>
              <w:rPr>
                <w:sz w:val="26"/>
                <w:szCs w:val="26"/>
              </w:rPr>
            </w:pPr>
          </w:p>
          <w:p w:rsidR="0051574A" w:rsidRPr="00473779" w:rsidRDefault="0051574A" w:rsidP="00F775A0">
            <w:pPr>
              <w:jc w:val="center"/>
              <w:rPr>
                <w:b/>
                <w:sz w:val="28"/>
                <w:szCs w:val="28"/>
              </w:rPr>
            </w:pPr>
          </w:p>
          <w:p w:rsidR="007E6348" w:rsidRPr="00473779" w:rsidRDefault="009A7B9B" w:rsidP="00F775A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Nguyễn</w:t>
            </w:r>
            <w:proofErr w:type="spellEnd"/>
            <w:r>
              <w:rPr>
                <w:b/>
                <w:sz w:val="28"/>
                <w:szCs w:val="28"/>
              </w:rPr>
              <w:t xml:space="preserve"> Long </w:t>
            </w:r>
            <w:proofErr w:type="spellStart"/>
            <w:r>
              <w:rPr>
                <w:b/>
                <w:sz w:val="28"/>
                <w:szCs w:val="28"/>
              </w:rPr>
              <w:t>Biên</w:t>
            </w:r>
            <w:proofErr w:type="spellEnd"/>
          </w:p>
        </w:tc>
      </w:tr>
    </w:tbl>
    <w:p w:rsidR="00D24683" w:rsidRDefault="00D24683" w:rsidP="00023685">
      <w:pPr>
        <w:suppressAutoHyphens w:val="0"/>
        <w:jc w:val="center"/>
        <w:rPr>
          <w:b/>
          <w:sz w:val="28"/>
          <w:szCs w:val="28"/>
          <w:lang w:eastAsia="en-US"/>
        </w:rPr>
        <w:sectPr w:rsidR="00D24683" w:rsidSect="00D24683">
          <w:headerReference w:type="default" r:id="rId11"/>
          <w:headerReference w:type="first" r:id="rId12"/>
          <w:pgSz w:w="11907" w:h="16840" w:code="9"/>
          <w:pgMar w:top="1134" w:right="1134" w:bottom="1134" w:left="1701" w:header="567" w:footer="686" w:gutter="0"/>
          <w:cols w:space="720"/>
          <w:titlePg/>
          <w:docGrid w:linePitch="360"/>
        </w:sectPr>
      </w:pPr>
    </w:p>
    <w:tbl>
      <w:tblPr>
        <w:tblW w:w="9072" w:type="dxa"/>
        <w:tblCellSpacing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953"/>
      </w:tblGrid>
      <w:tr w:rsidR="0002603E" w:rsidRPr="00D24683" w:rsidTr="00D24683">
        <w:trPr>
          <w:trHeight w:val="932"/>
          <w:tblCellSpacing w:w="0" w:type="dxa"/>
        </w:trP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03E" w:rsidRPr="00D24683" w:rsidRDefault="0002603E" w:rsidP="00023685">
            <w:pPr>
              <w:suppressAutoHyphens w:val="0"/>
              <w:jc w:val="center"/>
              <w:rPr>
                <w:b/>
                <w:sz w:val="26"/>
                <w:szCs w:val="28"/>
                <w:lang w:eastAsia="en-US"/>
              </w:rPr>
            </w:pPr>
            <w:r w:rsidRPr="00D24683">
              <w:rPr>
                <w:b/>
                <w:sz w:val="26"/>
                <w:szCs w:val="28"/>
                <w:lang w:eastAsia="en-US"/>
              </w:rPr>
              <w:lastRenderedPageBreak/>
              <w:t>ỦY BAN NHÂN DÂN</w:t>
            </w:r>
          </w:p>
          <w:p w:rsidR="0002603E" w:rsidRPr="00D24683" w:rsidRDefault="0002603E" w:rsidP="00023685">
            <w:pPr>
              <w:suppressAutoHyphens w:val="0"/>
              <w:jc w:val="center"/>
              <w:rPr>
                <w:b/>
                <w:sz w:val="26"/>
                <w:szCs w:val="28"/>
                <w:lang w:eastAsia="en-US"/>
              </w:rPr>
            </w:pPr>
            <w:r w:rsidRPr="00D24683">
              <w:rPr>
                <w:noProof/>
                <w:sz w:val="26"/>
                <w:szCs w:val="28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057CAE05" wp14:editId="1B2CA686">
                      <wp:simplePos x="0" y="0"/>
                      <wp:positionH relativeFrom="column">
                        <wp:posOffset>532559</wp:posOffset>
                      </wp:positionH>
                      <wp:positionV relativeFrom="paragraph">
                        <wp:posOffset>215265</wp:posOffset>
                      </wp:positionV>
                      <wp:extent cx="762000" cy="0"/>
                      <wp:effectExtent l="0" t="0" r="19050" b="19050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41.95pt;margin-top:16.95pt;width:60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S58qlJAIAAEoEAAAOAAAAZHJzL2Uyb0RvYy54bWysVMGO2jAQvVfqP1i+QxKWsmxEWK0S6GXb IrH9AGM7xGrisWxDQFX/vWMH6G57qapejB3PvHlv5pnF46lryVFap0AXNBunlEjNQSi9L+jXl/Vo TonzTAvWgpYFPUtHH5fv3y16k8sJNNAKaQmCaJf3pqCN9yZPEscb2TE3BiM1XtZgO+bxaPeJsKxH 9K5NJmk6S3qwwljg0jn8Wg2XdBnx61py/6WunfSkLShy83G1cd2FNVkuWL63zDSKX2iwf2DRMaWx 6A2qYp6Rg1V/QHWKW3BQ+zGHLoG6VlxGDagmS39Ts22YkVELNseZW5vc/4Pln48bS5TA2WWUaNbh jLbeMrVvPHmyFnpSgtbYR7AEQ7BfvXE5ppV6Y4NiftJb8wz8myMayobpvYy8X84GsWJG8iYlHJzB qrv+EwiMYQcPsXmn2nYBEttCTnFG59uM5MkTjh/vZzh2nCS/XiUsv+YZ6/xHCR0Jm4K6i46bgCxW Ycdn51EHJl4TQlENa9W20Q+tJn1B77L7DzHBQatEuAxh0ZmybC05MvSUPw0K8eJ1lIWDFhGrkUys LnvPVDvssXarAxzKQjaX3eCY7w/pw2q+mk9H08lsNZqmVTV6WpfT0WyNjKq7qiyr7Edglk3zRgkh dSB3dW82/Tt3XN7R4Lubf29dSN6ix3Yh2etvJB3nGkY5mGIH4ryxobNhxGjYGHx5XOFFvD7HqF9/ AcufAAAA//8DAFBLAwQUAAYACAAAACEAJ0X0AtsAAAAIAQAADwAAAGRycy9kb3ducmV2LnhtbEyP T0vDQBDF74LfYRnBm921hVLTbIoUC6IHsRXP0+w0CWZnk91NG7+9Gzzoaf68x5vf5JvRtuJMPjSO NdzPFAji0pmGKw0fh93dCkSIyAZbx6ThmwJsiuurHDPjLvxO532sRArhkKGGOsYukzKUNVkMM9cR J+3kvMWYRl9J4/GSwm0r50otpcWG04UaO9rWVH7tB6uBt5/98onQv/WH/nX3rOTLQFLr25vxcQ0i 0hj/zDDhJ3QoEtPRDWyCaDWsFg/JqWEx1aTP1dQcfxeyyOX/B4ofAAAA//8DAFBLAQItABQABgAI AAAAIQC2gziS/gAAAOEBAAATAAAAAAAAAAAAAAAAAAAAAABbQ29udGVudF9UeXBlc10ueG1sUEsB Ai0AFAAGAAgAAAAhADj9If/WAAAAlAEAAAsAAAAAAAAAAAAAAAAALwEAAF9yZWxzLy5yZWxzUEsB Ai0AFAAGAAgAAAAhAJLnyqUkAgAASgQAAA4AAAAAAAAAAAAAAAAALgIAAGRycy9lMm9Eb2MueG1s UEsBAi0AFAAGAAgAAAAhACdF9ALbAAAACAEAAA8AAAAAAAAAAAAAAAAAfgQAAGRycy9kb3ducmV2 LnhtbFBLBQYAAAAABAAEAPMAAACGBQAAAAA= " strokecolor="black [3213]" strokeweight=".25pt"/>
                  </w:pict>
                </mc:Fallback>
              </mc:AlternateContent>
            </w:r>
            <w:r w:rsidRPr="00D24683">
              <w:rPr>
                <w:b/>
                <w:sz w:val="26"/>
                <w:szCs w:val="28"/>
                <w:lang w:eastAsia="en-US"/>
              </w:rPr>
              <w:t>TỈNH NINH THUẬN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03E" w:rsidRPr="00D24683" w:rsidRDefault="0002603E" w:rsidP="00023685">
            <w:pPr>
              <w:suppressAutoHyphens w:val="0"/>
              <w:jc w:val="center"/>
              <w:rPr>
                <w:sz w:val="26"/>
                <w:szCs w:val="28"/>
                <w:lang w:eastAsia="en-US"/>
              </w:rPr>
            </w:pPr>
            <w:r w:rsidRPr="00D24683">
              <w:rPr>
                <w:noProof/>
                <w:sz w:val="26"/>
                <w:szCs w:val="28"/>
                <w:lang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 wp14:anchorId="1AFD18B5" wp14:editId="7AA989CE">
                      <wp:simplePos x="0" y="0"/>
                      <wp:positionH relativeFrom="column">
                        <wp:posOffset>699564</wp:posOffset>
                      </wp:positionH>
                      <wp:positionV relativeFrom="paragraph">
                        <wp:posOffset>418465</wp:posOffset>
                      </wp:positionV>
                      <wp:extent cx="2251710" cy="0"/>
                      <wp:effectExtent l="0" t="0" r="15240" b="190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5171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5.1pt,32.95pt" to="232.4pt,32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oo+bUxAEAAHoDAAAOAAAAZHJzL2Uyb0RvYy54bWysU01v2zAMvQ/YfxB0Xxxn6DoYcXpI0F2K LUC2H8DKsi1MXyC12Pn3o5SPtd1t2EWg+KhH8pFaP8zOiqNGMsG3sl4spdBehc74oZU/vj9++CwF JfAd2OB1K0+a5MPm/bv1FBu9CmOwnUbBJJ6aKbZyTCk2VUVq1A5oEaL2DPYBHSS+4lB1CBOzO1ut lstP1RSwixiUJmLv7gzKTeHve63St74nnYRtJdeWyonlfM5ntVlDMyDE0ahLGfAPVTgwnpPeqHaQ QPxC8xeVMwoDhT4tVHBV6HujdOmBu6mXb7o5jBB16YXFoXiTif4frfp63KMwHc9uJYUHxzM6JAQz jElsg/esYEDBICs1RWr4wdbvMfeqZn+IT0H9JMaqV2C+UDyHzT26HM7Nirkof7opr+ckFDtXq7v6 vuYBqStWQXN9GJHSFx2cyEYrrfFZFGjg+EQpp4bmGpLdPjwaa8tgrRdTKz/W93fMDLxevYXEpovc MPlBCrAD761KWBgpWNPl15mn7KDeWhRH4O1Jc5014GSvonLmHdB4DirQJcz6zKLLEl4K/SNLtp5D d9rjVTsecGG/LGPeoJd3tl9+mc1vAAAA//8DAFBLAwQUAAYACAAAACEA3xAru90AAAAJAQAADwAA AGRycy9kb3ducmV2LnhtbEyPwU7DMBBE70j8g7VI3KidqI0gjVMhBAfgREEVvW1tE0fEdhQ7rfl7 FnGA48w+zc40m+wGdjRT7IOXUCwEMONV0L3vJLy9PlxdA4sJvcYheCPhy0TYtOdnDdY6nPyLOW5T xyjExxol2JTGmvOorHEYF2E0nm4fYXKYSE4d1xOeKNwNvBSi4g57Tx8sjubOGvW5nZ2Ex7x/nnfl DrMVhZpWqnrv7p+kvLzIt2tgyeT0B8NPfaoOLXU6hNnryAbShSgJlVCtboARsKyWtOXwa/C24f8X tN8AAAD//wMAUEsBAi0AFAAGAAgAAAAhALaDOJL+AAAA4QEAABMAAAAAAAAAAAAAAAAAAAAAAFtD b250ZW50X1R5cGVzXS54bWxQSwECLQAUAAYACAAAACEAOP0h/9YAAACUAQAACwAAAAAAAAAAAAAA AAAvAQAAX3JlbHMvLnJlbHNQSwECLQAUAAYACAAAACEAaKPm1MQBAAB6AwAADgAAAAAAAAAAAAAA AAAuAgAAZHJzL2Uyb0RvYy54bWxQSwECLQAUAAYACAAAACEA3xAru90AAAAJAQAADwAAAAAAAAAA AAAAAAAeBAAAZHJzL2Rvd25yZXYueG1sUEsFBgAAAAAEAAQA8wAAACgFAAAAAA== " strokecolor="black [3213]" strokeweight=".25pt">
                      <o:lock v:ext="edit" shapetype="f"/>
                    </v:line>
                  </w:pict>
                </mc:Fallback>
              </mc:AlternateContent>
            </w:r>
            <w:r w:rsidRPr="00D24683">
              <w:rPr>
                <w:b/>
                <w:bCs/>
                <w:sz w:val="26"/>
                <w:szCs w:val="28"/>
                <w:lang w:val="vi-VN" w:eastAsia="en-US"/>
              </w:rPr>
              <w:t>CỘNG HÒA XÃ HỘI CHỦ NGHĨA VIỆT NAM</w:t>
            </w:r>
            <w:r w:rsidRPr="00D24683">
              <w:rPr>
                <w:b/>
                <w:bCs/>
                <w:sz w:val="26"/>
                <w:szCs w:val="28"/>
                <w:lang w:val="vi-VN" w:eastAsia="en-US"/>
              </w:rPr>
              <w:br/>
            </w:r>
            <w:r w:rsidRPr="00D24683">
              <w:rPr>
                <w:b/>
                <w:bCs/>
                <w:sz w:val="28"/>
                <w:szCs w:val="28"/>
                <w:lang w:val="vi-VN" w:eastAsia="en-US"/>
              </w:rPr>
              <w:t xml:space="preserve">Độc lập - Tự do - Hạnh phúc </w:t>
            </w:r>
            <w:r w:rsidRPr="00D24683">
              <w:rPr>
                <w:b/>
                <w:bCs/>
                <w:sz w:val="28"/>
                <w:szCs w:val="28"/>
                <w:lang w:val="vi-VN" w:eastAsia="en-US"/>
              </w:rPr>
              <w:br/>
            </w:r>
          </w:p>
        </w:tc>
      </w:tr>
    </w:tbl>
    <w:p w:rsidR="0002603E" w:rsidRPr="006E28CB" w:rsidRDefault="0002603E" w:rsidP="0002603E">
      <w:pPr>
        <w:suppressAutoHyphens w:val="0"/>
        <w:autoSpaceDE w:val="0"/>
        <w:autoSpaceDN w:val="0"/>
        <w:adjustRightInd w:val="0"/>
        <w:jc w:val="center"/>
        <w:rPr>
          <w:rFonts w:eastAsia="Times New Roman,Bold"/>
          <w:b/>
          <w:bCs/>
          <w:sz w:val="28"/>
          <w:szCs w:val="28"/>
          <w:lang w:eastAsia="en-US"/>
        </w:rPr>
      </w:pPr>
    </w:p>
    <w:p w:rsidR="0002603E" w:rsidRPr="006E28CB" w:rsidRDefault="0002603E" w:rsidP="0002603E">
      <w:pPr>
        <w:suppressAutoHyphens w:val="0"/>
        <w:autoSpaceDE w:val="0"/>
        <w:autoSpaceDN w:val="0"/>
        <w:adjustRightInd w:val="0"/>
        <w:spacing w:after="120"/>
        <w:jc w:val="center"/>
        <w:rPr>
          <w:rFonts w:eastAsia="Times New Roman,Bold"/>
          <w:b/>
          <w:bCs/>
          <w:sz w:val="28"/>
          <w:szCs w:val="28"/>
          <w:lang w:eastAsia="en-US"/>
        </w:rPr>
      </w:pPr>
      <w:r w:rsidRPr="006E28CB">
        <w:rPr>
          <w:rFonts w:eastAsia="Times New Roman,Bold"/>
          <w:b/>
          <w:bCs/>
          <w:sz w:val="28"/>
          <w:szCs w:val="28"/>
          <w:lang w:eastAsia="en-US"/>
        </w:rPr>
        <w:t>PHẦN I</w:t>
      </w:r>
    </w:p>
    <w:p w:rsidR="00D24683" w:rsidRDefault="00D24683" w:rsidP="0002603E">
      <w:pPr>
        <w:suppressAutoHyphens w:val="0"/>
        <w:autoSpaceDE w:val="0"/>
        <w:autoSpaceDN w:val="0"/>
        <w:adjustRightInd w:val="0"/>
        <w:jc w:val="center"/>
        <w:rPr>
          <w:rFonts w:eastAsia="Times New Roman,Bold"/>
          <w:b/>
          <w:bCs/>
          <w:sz w:val="28"/>
          <w:szCs w:val="28"/>
          <w:lang w:eastAsia="en-US"/>
        </w:rPr>
      </w:pPr>
      <w:proofErr w:type="spellStart"/>
      <w:r>
        <w:rPr>
          <w:rFonts w:eastAsia="Times New Roman,Bold"/>
          <w:b/>
          <w:bCs/>
          <w:sz w:val="28"/>
          <w:szCs w:val="28"/>
          <w:lang w:eastAsia="en-US"/>
        </w:rPr>
        <w:t>D</w:t>
      </w:r>
      <w:r w:rsidRPr="006E28CB">
        <w:rPr>
          <w:rFonts w:eastAsia="Times New Roman,Bold"/>
          <w:b/>
          <w:bCs/>
          <w:sz w:val="28"/>
          <w:szCs w:val="28"/>
          <w:lang w:eastAsia="en-US"/>
        </w:rPr>
        <w:t>anh</w:t>
      </w:r>
      <w:proofErr w:type="spellEnd"/>
      <w:r w:rsidRPr="006E28CB">
        <w:rPr>
          <w:rFonts w:eastAsia="Times New Roman,Bold"/>
          <w:b/>
          <w:bCs/>
          <w:sz w:val="28"/>
          <w:szCs w:val="28"/>
          <w:lang w:eastAsia="en-US"/>
        </w:rPr>
        <w:t xml:space="preserve"> </w:t>
      </w:r>
      <w:proofErr w:type="spellStart"/>
      <w:r w:rsidRPr="006E28CB">
        <w:rPr>
          <w:rFonts w:eastAsia="Times New Roman,Bold"/>
          <w:b/>
          <w:bCs/>
          <w:sz w:val="28"/>
          <w:szCs w:val="28"/>
          <w:lang w:eastAsia="en-US"/>
        </w:rPr>
        <w:t>mục</w:t>
      </w:r>
      <w:proofErr w:type="spellEnd"/>
      <w:r w:rsidRPr="006E28CB">
        <w:rPr>
          <w:rFonts w:eastAsia="Times New Roman,Bold"/>
          <w:b/>
          <w:bCs/>
          <w:sz w:val="28"/>
          <w:szCs w:val="28"/>
          <w:lang w:eastAsia="en-US"/>
        </w:rPr>
        <w:t xml:space="preserve"> </w:t>
      </w:r>
      <w:proofErr w:type="spellStart"/>
      <w:r w:rsidRPr="006E28CB">
        <w:rPr>
          <w:rFonts w:eastAsia="Times New Roman,Bold"/>
          <w:b/>
          <w:bCs/>
          <w:sz w:val="28"/>
          <w:szCs w:val="28"/>
          <w:lang w:eastAsia="en-US"/>
        </w:rPr>
        <w:t>thủ</w:t>
      </w:r>
      <w:proofErr w:type="spellEnd"/>
      <w:r w:rsidRPr="006E28CB">
        <w:rPr>
          <w:rFonts w:eastAsia="Times New Roman,Bold"/>
          <w:b/>
          <w:bCs/>
          <w:sz w:val="28"/>
          <w:szCs w:val="28"/>
          <w:lang w:eastAsia="en-US"/>
        </w:rPr>
        <w:t xml:space="preserve"> </w:t>
      </w:r>
      <w:proofErr w:type="spellStart"/>
      <w:r w:rsidRPr="006E28CB">
        <w:rPr>
          <w:rFonts w:eastAsia="Times New Roman,Bold"/>
          <w:b/>
          <w:bCs/>
          <w:sz w:val="28"/>
          <w:szCs w:val="28"/>
          <w:lang w:eastAsia="en-US"/>
        </w:rPr>
        <w:t>tục</w:t>
      </w:r>
      <w:proofErr w:type="spellEnd"/>
      <w:r w:rsidRPr="006E28CB">
        <w:rPr>
          <w:rFonts w:eastAsia="Times New Roman,Bold"/>
          <w:b/>
          <w:bCs/>
          <w:sz w:val="28"/>
          <w:szCs w:val="28"/>
          <w:lang w:eastAsia="en-US"/>
        </w:rPr>
        <w:t xml:space="preserve"> </w:t>
      </w:r>
      <w:proofErr w:type="spellStart"/>
      <w:r w:rsidRPr="006E28CB">
        <w:rPr>
          <w:rFonts w:eastAsia="Times New Roman,Bold"/>
          <w:b/>
          <w:bCs/>
          <w:sz w:val="28"/>
          <w:szCs w:val="28"/>
          <w:lang w:eastAsia="en-US"/>
        </w:rPr>
        <w:t>hành</w:t>
      </w:r>
      <w:proofErr w:type="spellEnd"/>
      <w:r w:rsidRPr="006E28CB">
        <w:rPr>
          <w:rFonts w:eastAsia="Times New Roman,Bold"/>
          <w:b/>
          <w:bCs/>
          <w:sz w:val="28"/>
          <w:szCs w:val="28"/>
          <w:lang w:eastAsia="en-US"/>
        </w:rPr>
        <w:t xml:space="preserve"> </w:t>
      </w:r>
      <w:proofErr w:type="spellStart"/>
      <w:r w:rsidRPr="006E28CB">
        <w:rPr>
          <w:rFonts w:eastAsia="Times New Roman,Bold"/>
          <w:b/>
          <w:bCs/>
          <w:sz w:val="28"/>
          <w:szCs w:val="28"/>
          <w:lang w:eastAsia="en-US"/>
        </w:rPr>
        <w:t>chính</w:t>
      </w:r>
      <w:proofErr w:type="spellEnd"/>
      <w:r w:rsidRPr="006E28CB">
        <w:rPr>
          <w:rFonts w:eastAsia="Times New Roman,Bold"/>
          <w:b/>
          <w:bCs/>
          <w:sz w:val="28"/>
          <w:szCs w:val="28"/>
          <w:lang w:eastAsia="en-US"/>
        </w:rPr>
        <w:t xml:space="preserve"> </w:t>
      </w:r>
      <w:proofErr w:type="spellStart"/>
      <w:r w:rsidRPr="006E28CB">
        <w:rPr>
          <w:rFonts w:eastAsia="Times New Roman,Bold"/>
          <w:b/>
          <w:bCs/>
          <w:sz w:val="28"/>
          <w:szCs w:val="28"/>
          <w:lang w:eastAsia="en-US"/>
        </w:rPr>
        <w:t>lĩnh</w:t>
      </w:r>
      <w:proofErr w:type="spellEnd"/>
      <w:r w:rsidRPr="006E28CB">
        <w:rPr>
          <w:rFonts w:eastAsia="Times New Roman,Bold"/>
          <w:b/>
          <w:bCs/>
          <w:sz w:val="28"/>
          <w:szCs w:val="28"/>
          <w:lang w:eastAsia="en-US"/>
        </w:rPr>
        <w:t xml:space="preserve"> </w:t>
      </w:r>
      <w:proofErr w:type="spellStart"/>
      <w:r w:rsidRPr="006E28CB">
        <w:rPr>
          <w:rFonts w:eastAsia="Times New Roman,Bold"/>
          <w:b/>
          <w:bCs/>
          <w:sz w:val="28"/>
          <w:szCs w:val="28"/>
          <w:lang w:eastAsia="en-US"/>
        </w:rPr>
        <w:t>vực</w:t>
      </w:r>
      <w:proofErr w:type="spellEnd"/>
      <w:r w:rsidRPr="006E28CB">
        <w:rPr>
          <w:rFonts w:eastAsia="Times New Roman,Bold"/>
          <w:b/>
          <w:bCs/>
          <w:sz w:val="28"/>
          <w:szCs w:val="28"/>
          <w:lang w:eastAsia="en-US"/>
        </w:rPr>
        <w:t xml:space="preserve"> </w:t>
      </w:r>
      <w:proofErr w:type="spellStart"/>
      <w:r w:rsidRPr="006E28CB">
        <w:rPr>
          <w:rFonts w:eastAsia="Times New Roman,Bold"/>
          <w:b/>
          <w:bCs/>
          <w:sz w:val="28"/>
          <w:szCs w:val="28"/>
          <w:lang w:eastAsia="en-US"/>
        </w:rPr>
        <w:t>phát</w:t>
      </w:r>
      <w:proofErr w:type="spellEnd"/>
      <w:r w:rsidRPr="006E28CB">
        <w:rPr>
          <w:rFonts w:eastAsia="Times New Roman,Bold"/>
          <w:b/>
          <w:bCs/>
          <w:sz w:val="28"/>
          <w:szCs w:val="28"/>
          <w:lang w:eastAsia="en-US"/>
        </w:rPr>
        <w:t xml:space="preserve"> </w:t>
      </w:r>
      <w:proofErr w:type="spellStart"/>
      <w:r w:rsidRPr="006E28CB">
        <w:rPr>
          <w:rFonts w:eastAsia="Times New Roman,Bold"/>
          <w:b/>
          <w:bCs/>
          <w:sz w:val="28"/>
          <w:szCs w:val="28"/>
          <w:lang w:eastAsia="en-US"/>
        </w:rPr>
        <w:t>thanh</w:t>
      </w:r>
      <w:proofErr w:type="spellEnd"/>
      <w:r w:rsidRPr="006E28CB">
        <w:rPr>
          <w:rFonts w:eastAsia="Times New Roman,Bold"/>
          <w:b/>
          <w:bCs/>
          <w:sz w:val="28"/>
          <w:szCs w:val="28"/>
          <w:lang w:eastAsia="en-US"/>
        </w:rPr>
        <w:t xml:space="preserve">, </w:t>
      </w:r>
      <w:proofErr w:type="spellStart"/>
      <w:r w:rsidRPr="006E28CB">
        <w:rPr>
          <w:rFonts w:eastAsia="Times New Roman,Bold"/>
          <w:b/>
          <w:bCs/>
          <w:sz w:val="28"/>
          <w:szCs w:val="28"/>
          <w:lang w:eastAsia="en-US"/>
        </w:rPr>
        <w:t>truyền</w:t>
      </w:r>
      <w:proofErr w:type="spellEnd"/>
      <w:r w:rsidRPr="006E28CB">
        <w:rPr>
          <w:rFonts w:eastAsia="Times New Roman,Bold"/>
          <w:b/>
          <w:bCs/>
          <w:sz w:val="28"/>
          <w:szCs w:val="28"/>
          <w:lang w:eastAsia="en-US"/>
        </w:rPr>
        <w:t xml:space="preserve"> </w:t>
      </w:r>
      <w:proofErr w:type="spellStart"/>
      <w:r w:rsidRPr="006E28CB">
        <w:rPr>
          <w:rFonts w:eastAsia="Times New Roman,Bold"/>
          <w:b/>
          <w:bCs/>
          <w:sz w:val="28"/>
          <w:szCs w:val="28"/>
          <w:lang w:eastAsia="en-US"/>
        </w:rPr>
        <w:t>hình</w:t>
      </w:r>
      <w:proofErr w:type="spellEnd"/>
      <w:r w:rsidRPr="006E28CB">
        <w:rPr>
          <w:rFonts w:eastAsia="Times New Roman,Bold"/>
          <w:b/>
          <w:bCs/>
          <w:sz w:val="28"/>
          <w:szCs w:val="28"/>
          <w:lang w:eastAsia="en-US"/>
        </w:rPr>
        <w:t xml:space="preserve"> </w:t>
      </w:r>
    </w:p>
    <w:p w:rsidR="00D24683" w:rsidRDefault="00D24683" w:rsidP="0002603E">
      <w:pPr>
        <w:suppressAutoHyphens w:val="0"/>
        <w:autoSpaceDE w:val="0"/>
        <w:autoSpaceDN w:val="0"/>
        <w:adjustRightInd w:val="0"/>
        <w:jc w:val="center"/>
        <w:rPr>
          <w:rFonts w:eastAsia="Times New Roman,Bold"/>
          <w:b/>
          <w:bCs/>
          <w:sz w:val="28"/>
          <w:szCs w:val="28"/>
          <w:lang w:eastAsia="en-US"/>
        </w:rPr>
      </w:pPr>
      <w:proofErr w:type="spellStart"/>
      <w:proofErr w:type="gramStart"/>
      <w:r w:rsidRPr="006E28CB">
        <w:rPr>
          <w:rFonts w:eastAsia="Times New Roman,Bold"/>
          <w:b/>
          <w:bCs/>
          <w:sz w:val="28"/>
          <w:szCs w:val="28"/>
          <w:lang w:eastAsia="en-US"/>
        </w:rPr>
        <w:t>và</w:t>
      </w:r>
      <w:proofErr w:type="spellEnd"/>
      <w:proofErr w:type="gramEnd"/>
      <w:r w:rsidRPr="006E28CB">
        <w:rPr>
          <w:rFonts w:eastAsia="Times New Roman,Bold"/>
          <w:b/>
          <w:bCs/>
          <w:sz w:val="28"/>
          <w:szCs w:val="28"/>
          <w:lang w:eastAsia="en-US"/>
        </w:rPr>
        <w:t xml:space="preserve"> </w:t>
      </w:r>
      <w:proofErr w:type="spellStart"/>
      <w:r w:rsidRPr="006E28CB">
        <w:rPr>
          <w:rFonts w:eastAsia="Times New Roman,Bold"/>
          <w:b/>
          <w:bCs/>
          <w:sz w:val="28"/>
          <w:szCs w:val="28"/>
          <w:lang w:eastAsia="en-US"/>
        </w:rPr>
        <w:t>thông</w:t>
      </w:r>
      <w:proofErr w:type="spellEnd"/>
      <w:r w:rsidRPr="006E28CB">
        <w:rPr>
          <w:rFonts w:eastAsia="Times New Roman,Bold"/>
          <w:b/>
          <w:bCs/>
          <w:sz w:val="28"/>
          <w:szCs w:val="28"/>
          <w:lang w:eastAsia="en-US"/>
        </w:rPr>
        <w:t xml:space="preserve"> tin </w:t>
      </w:r>
      <w:proofErr w:type="spellStart"/>
      <w:r w:rsidRPr="006E28CB">
        <w:rPr>
          <w:rFonts w:eastAsia="Times New Roman,Bold"/>
          <w:b/>
          <w:bCs/>
          <w:sz w:val="28"/>
          <w:szCs w:val="28"/>
          <w:lang w:eastAsia="en-US"/>
        </w:rPr>
        <w:t>điện</w:t>
      </w:r>
      <w:proofErr w:type="spellEnd"/>
      <w:r w:rsidRPr="006E28CB">
        <w:rPr>
          <w:rFonts w:eastAsia="Times New Roman,Bold"/>
          <w:b/>
          <w:bCs/>
          <w:sz w:val="28"/>
          <w:szCs w:val="28"/>
          <w:lang w:eastAsia="en-US"/>
        </w:rPr>
        <w:t xml:space="preserve"> </w:t>
      </w:r>
      <w:proofErr w:type="spellStart"/>
      <w:r w:rsidRPr="006E28CB">
        <w:rPr>
          <w:rFonts w:eastAsia="Times New Roman,Bold"/>
          <w:b/>
          <w:bCs/>
          <w:sz w:val="28"/>
          <w:szCs w:val="28"/>
          <w:lang w:eastAsia="en-US"/>
        </w:rPr>
        <w:t>tử</w:t>
      </w:r>
      <w:proofErr w:type="spellEnd"/>
      <w:r w:rsidRPr="006E28CB">
        <w:rPr>
          <w:rFonts w:eastAsia="Times New Roman,Bold"/>
          <w:b/>
          <w:bCs/>
          <w:sz w:val="28"/>
          <w:szCs w:val="28"/>
          <w:lang w:eastAsia="en-US"/>
        </w:rPr>
        <w:t xml:space="preserve"> </w:t>
      </w:r>
      <w:proofErr w:type="spellStart"/>
      <w:r w:rsidRPr="006E28CB">
        <w:rPr>
          <w:rFonts w:eastAsia="Times New Roman,Bold"/>
          <w:b/>
          <w:bCs/>
          <w:sz w:val="28"/>
          <w:szCs w:val="28"/>
          <w:lang w:eastAsia="en-US"/>
        </w:rPr>
        <w:t>thuộc</w:t>
      </w:r>
      <w:proofErr w:type="spellEnd"/>
      <w:r w:rsidRPr="006E28CB">
        <w:rPr>
          <w:rFonts w:eastAsia="Times New Roman,Bold"/>
          <w:b/>
          <w:bCs/>
          <w:sz w:val="28"/>
          <w:szCs w:val="28"/>
          <w:lang w:eastAsia="en-US"/>
        </w:rPr>
        <w:t xml:space="preserve"> </w:t>
      </w:r>
      <w:proofErr w:type="spellStart"/>
      <w:r w:rsidRPr="006E28CB">
        <w:rPr>
          <w:rFonts w:eastAsia="Times New Roman,Bold"/>
          <w:b/>
          <w:bCs/>
          <w:sz w:val="28"/>
          <w:szCs w:val="28"/>
          <w:lang w:eastAsia="en-US"/>
        </w:rPr>
        <w:t>phạm</w:t>
      </w:r>
      <w:proofErr w:type="spellEnd"/>
      <w:r w:rsidRPr="006E28CB">
        <w:rPr>
          <w:rFonts w:eastAsia="Times New Roman,Bold"/>
          <w:b/>
          <w:bCs/>
          <w:sz w:val="28"/>
          <w:szCs w:val="28"/>
          <w:lang w:eastAsia="en-US"/>
        </w:rPr>
        <w:t xml:space="preserve"> vi </w:t>
      </w:r>
      <w:proofErr w:type="spellStart"/>
      <w:r w:rsidRPr="006E28CB">
        <w:rPr>
          <w:rFonts w:eastAsia="Times New Roman,Bold"/>
          <w:b/>
          <w:bCs/>
          <w:sz w:val="28"/>
          <w:szCs w:val="28"/>
          <w:lang w:eastAsia="en-US"/>
        </w:rPr>
        <w:t>chức</w:t>
      </w:r>
      <w:proofErr w:type="spellEnd"/>
      <w:r w:rsidRPr="006E28CB">
        <w:rPr>
          <w:rFonts w:eastAsia="Times New Roman,Bold"/>
          <w:b/>
          <w:bCs/>
          <w:sz w:val="28"/>
          <w:szCs w:val="28"/>
          <w:lang w:eastAsia="en-US"/>
        </w:rPr>
        <w:t xml:space="preserve"> </w:t>
      </w:r>
      <w:proofErr w:type="spellStart"/>
      <w:r w:rsidRPr="006E28CB">
        <w:rPr>
          <w:rFonts w:eastAsia="Times New Roman,Bold"/>
          <w:b/>
          <w:bCs/>
          <w:sz w:val="28"/>
          <w:szCs w:val="28"/>
          <w:lang w:eastAsia="en-US"/>
        </w:rPr>
        <w:t>năng</w:t>
      </w:r>
      <w:proofErr w:type="spellEnd"/>
      <w:r w:rsidRPr="006E28CB">
        <w:rPr>
          <w:rFonts w:eastAsia="Times New Roman,Bold"/>
          <w:b/>
          <w:bCs/>
          <w:sz w:val="28"/>
          <w:szCs w:val="28"/>
          <w:lang w:eastAsia="en-US"/>
        </w:rPr>
        <w:t xml:space="preserve"> </w:t>
      </w:r>
      <w:proofErr w:type="spellStart"/>
      <w:r w:rsidRPr="006E28CB">
        <w:rPr>
          <w:rFonts w:eastAsia="Times New Roman,Bold"/>
          <w:b/>
          <w:bCs/>
          <w:sz w:val="28"/>
          <w:szCs w:val="28"/>
          <w:lang w:eastAsia="en-US"/>
        </w:rPr>
        <w:t>quản</w:t>
      </w:r>
      <w:proofErr w:type="spellEnd"/>
      <w:r w:rsidRPr="006E28CB">
        <w:rPr>
          <w:rFonts w:eastAsia="Times New Roman,Bold"/>
          <w:b/>
          <w:bCs/>
          <w:sz w:val="28"/>
          <w:szCs w:val="28"/>
          <w:lang w:eastAsia="en-US"/>
        </w:rPr>
        <w:t xml:space="preserve"> </w:t>
      </w:r>
      <w:proofErr w:type="spellStart"/>
      <w:r w:rsidRPr="006E28CB">
        <w:rPr>
          <w:rFonts w:eastAsia="Times New Roman,Bold"/>
          <w:b/>
          <w:bCs/>
          <w:sz w:val="28"/>
          <w:szCs w:val="28"/>
          <w:lang w:eastAsia="en-US"/>
        </w:rPr>
        <w:t>lý</w:t>
      </w:r>
      <w:proofErr w:type="spellEnd"/>
      <w:r w:rsidRPr="006E28CB">
        <w:rPr>
          <w:rFonts w:eastAsia="Times New Roman,Bold"/>
          <w:b/>
          <w:bCs/>
          <w:sz w:val="28"/>
          <w:szCs w:val="28"/>
          <w:lang w:eastAsia="en-US"/>
        </w:rPr>
        <w:t xml:space="preserve"> </w:t>
      </w:r>
    </w:p>
    <w:p w:rsidR="0002603E" w:rsidRPr="006E28CB" w:rsidRDefault="00D24683" w:rsidP="0002603E">
      <w:pPr>
        <w:suppressAutoHyphens w:val="0"/>
        <w:autoSpaceDE w:val="0"/>
        <w:autoSpaceDN w:val="0"/>
        <w:adjustRightInd w:val="0"/>
        <w:jc w:val="center"/>
        <w:rPr>
          <w:rFonts w:eastAsia="Times New Roman,Bold"/>
          <w:b/>
          <w:bCs/>
          <w:sz w:val="28"/>
          <w:szCs w:val="28"/>
          <w:lang w:eastAsia="en-US"/>
        </w:rPr>
      </w:pPr>
      <w:proofErr w:type="spellStart"/>
      <w:proofErr w:type="gramStart"/>
      <w:r w:rsidRPr="006E28CB">
        <w:rPr>
          <w:rFonts w:eastAsia="Times New Roman,Bold"/>
          <w:b/>
          <w:bCs/>
          <w:sz w:val="28"/>
          <w:szCs w:val="28"/>
          <w:lang w:eastAsia="en-US"/>
        </w:rPr>
        <w:t>củ</w:t>
      </w:r>
      <w:r>
        <w:rPr>
          <w:rFonts w:eastAsia="Times New Roman,Bold"/>
          <w:b/>
          <w:bCs/>
          <w:sz w:val="28"/>
          <w:szCs w:val="28"/>
          <w:lang w:eastAsia="en-US"/>
        </w:rPr>
        <w:t>a</w:t>
      </w:r>
      <w:proofErr w:type="spellEnd"/>
      <w:proofErr w:type="gramEnd"/>
      <w:r>
        <w:rPr>
          <w:rFonts w:eastAsia="Times New Roman,Bold"/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Times New Roman,Bold"/>
          <w:b/>
          <w:bCs/>
          <w:sz w:val="28"/>
          <w:szCs w:val="28"/>
          <w:lang w:eastAsia="en-US"/>
        </w:rPr>
        <w:t>S</w:t>
      </w:r>
      <w:r w:rsidRPr="006E28CB">
        <w:rPr>
          <w:rFonts w:eastAsia="Times New Roman,Bold"/>
          <w:b/>
          <w:bCs/>
          <w:sz w:val="28"/>
          <w:szCs w:val="28"/>
          <w:lang w:eastAsia="en-US"/>
        </w:rPr>
        <w:t>ở</w:t>
      </w:r>
      <w:proofErr w:type="spellEnd"/>
      <w:r w:rsidRPr="006E28CB">
        <w:rPr>
          <w:rFonts w:eastAsia="Times New Roman,Bold"/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Times New Roman,Bold"/>
          <w:b/>
          <w:bCs/>
          <w:sz w:val="28"/>
          <w:szCs w:val="28"/>
          <w:lang w:eastAsia="en-US"/>
        </w:rPr>
        <w:t>T</w:t>
      </w:r>
      <w:r w:rsidRPr="006E28CB">
        <w:rPr>
          <w:rFonts w:eastAsia="Times New Roman,Bold"/>
          <w:b/>
          <w:bCs/>
          <w:sz w:val="28"/>
          <w:szCs w:val="28"/>
          <w:lang w:eastAsia="en-US"/>
        </w:rPr>
        <w:t>hông</w:t>
      </w:r>
      <w:proofErr w:type="spellEnd"/>
      <w:r w:rsidRPr="006E28CB">
        <w:rPr>
          <w:rFonts w:eastAsia="Times New Roman,Bold"/>
          <w:b/>
          <w:bCs/>
          <w:sz w:val="28"/>
          <w:szCs w:val="28"/>
          <w:lang w:eastAsia="en-US"/>
        </w:rPr>
        <w:t xml:space="preserve"> tin </w:t>
      </w:r>
      <w:proofErr w:type="spellStart"/>
      <w:r w:rsidRPr="006E28CB">
        <w:rPr>
          <w:rFonts w:eastAsia="Times New Roman,Bold"/>
          <w:b/>
          <w:bCs/>
          <w:sz w:val="28"/>
          <w:szCs w:val="28"/>
          <w:lang w:eastAsia="en-US"/>
        </w:rPr>
        <w:t>và</w:t>
      </w:r>
      <w:proofErr w:type="spellEnd"/>
      <w:r w:rsidRPr="006E28CB">
        <w:rPr>
          <w:rFonts w:eastAsia="Times New Roman,Bold"/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Times New Roman,Bold"/>
          <w:b/>
          <w:bCs/>
          <w:sz w:val="28"/>
          <w:szCs w:val="28"/>
          <w:lang w:eastAsia="en-US"/>
        </w:rPr>
        <w:t>T</w:t>
      </w:r>
      <w:r w:rsidRPr="006E28CB">
        <w:rPr>
          <w:rFonts w:eastAsia="Times New Roman,Bold"/>
          <w:b/>
          <w:bCs/>
          <w:sz w:val="28"/>
          <w:szCs w:val="28"/>
          <w:lang w:eastAsia="en-US"/>
        </w:rPr>
        <w:t>ruyền</w:t>
      </w:r>
      <w:proofErr w:type="spellEnd"/>
      <w:r w:rsidRPr="006E28CB">
        <w:rPr>
          <w:rFonts w:eastAsia="Times New Roman,Bold"/>
          <w:b/>
          <w:bCs/>
          <w:sz w:val="28"/>
          <w:szCs w:val="28"/>
          <w:lang w:eastAsia="en-US"/>
        </w:rPr>
        <w:t xml:space="preserve"> </w:t>
      </w:r>
      <w:proofErr w:type="spellStart"/>
      <w:r w:rsidRPr="006E28CB">
        <w:rPr>
          <w:rFonts w:eastAsia="Times New Roman,Bold"/>
          <w:b/>
          <w:bCs/>
          <w:sz w:val="28"/>
          <w:szCs w:val="28"/>
          <w:lang w:eastAsia="en-US"/>
        </w:rPr>
        <w:t>thông</w:t>
      </w:r>
      <w:proofErr w:type="spellEnd"/>
      <w:r w:rsidRPr="006E28CB">
        <w:rPr>
          <w:rFonts w:eastAsia="Times New Roman,Bold"/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Times New Roman,Bold"/>
          <w:b/>
          <w:bCs/>
          <w:sz w:val="28"/>
          <w:szCs w:val="28"/>
          <w:lang w:eastAsia="en-US"/>
        </w:rPr>
        <w:t>tỉnh</w:t>
      </w:r>
      <w:proofErr w:type="spellEnd"/>
      <w:r>
        <w:rPr>
          <w:rFonts w:eastAsia="Times New Roman,Bold"/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Times New Roman,Bold"/>
          <w:b/>
          <w:bCs/>
          <w:sz w:val="28"/>
          <w:szCs w:val="28"/>
          <w:lang w:eastAsia="en-US"/>
        </w:rPr>
        <w:t>Ninh</w:t>
      </w:r>
      <w:proofErr w:type="spellEnd"/>
      <w:r>
        <w:rPr>
          <w:rFonts w:eastAsia="Times New Roman,Bold"/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Times New Roman,Bold"/>
          <w:b/>
          <w:bCs/>
          <w:sz w:val="28"/>
          <w:szCs w:val="28"/>
          <w:lang w:eastAsia="en-US"/>
        </w:rPr>
        <w:t>Thuận</w:t>
      </w:r>
      <w:proofErr w:type="spellEnd"/>
    </w:p>
    <w:p w:rsidR="0002603E" w:rsidRPr="006E28CB" w:rsidRDefault="0002603E" w:rsidP="0002603E">
      <w:pPr>
        <w:suppressAutoHyphens w:val="0"/>
        <w:autoSpaceDE w:val="0"/>
        <w:autoSpaceDN w:val="0"/>
        <w:adjustRightInd w:val="0"/>
        <w:jc w:val="center"/>
        <w:rPr>
          <w:rFonts w:eastAsia="Times New Roman,Italic"/>
          <w:i/>
          <w:iCs/>
          <w:sz w:val="28"/>
          <w:szCs w:val="28"/>
          <w:lang w:eastAsia="en-US"/>
        </w:rPr>
      </w:pPr>
      <w:r w:rsidRPr="006E28CB">
        <w:rPr>
          <w:rFonts w:eastAsia="Times New Roman,Bold"/>
          <w:sz w:val="28"/>
          <w:szCs w:val="28"/>
          <w:lang w:eastAsia="en-US"/>
        </w:rPr>
        <w:t>(</w:t>
      </w:r>
      <w:r w:rsidRPr="006E28CB">
        <w:rPr>
          <w:rFonts w:eastAsia="Times New Roman,Italic"/>
          <w:i/>
          <w:iCs/>
          <w:sz w:val="28"/>
          <w:szCs w:val="28"/>
          <w:lang w:eastAsia="en-US"/>
        </w:rPr>
        <w:t xml:space="preserve">Ban </w:t>
      </w:r>
      <w:proofErr w:type="spellStart"/>
      <w:r w:rsidRPr="006E28CB">
        <w:rPr>
          <w:rFonts w:eastAsia="Times New Roman,Italic"/>
          <w:i/>
          <w:iCs/>
          <w:sz w:val="28"/>
          <w:szCs w:val="28"/>
          <w:lang w:eastAsia="en-US"/>
        </w:rPr>
        <w:t>hành</w:t>
      </w:r>
      <w:proofErr w:type="spellEnd"/>
      <w:r w:rsidRPr="006E28CB">
        <w:rPr>
          <w:rFonts w:eastAsia="Times New Roman,Italic"/>
          <w:i/>
          <w:iCs/>
          <w:sz w:val="28"/>
          <w:szCs w:val="28"/>
          <w:lang w:eastAsia="en-US"/>
        </w:rPr>
        <w:t xml:space="preserve"> </w:t>
      </w:r>
      <w:proofErr w:type="spellStart"/>
      <w:r w:rsidRPr="006E28CB">
        <w:rPr>
          <w:rFonts w:eastAsia="Times New Roman,Italic"/>
          <w:i/>
          <w:iCs/>
          <w:sz w:val="28"/>
          <w:szCs w:val="28"/>
          <w:lang w:eastAsia="en-US"/>
        </w:rPr>
        <w:t>kèm</w:t>
      </w:r>
      <w:proofErr w:type="spellEnd"/>
      <w:r w:rsidRPr="006E28CB">
        <w:rPr>
          <w:rFonts w:eastAsia="Times New Roman,Italic"/>
          <w:i/>
          <w:iCs/>
          <w:sz w:val="28"/>
          <w:szCs w:val="28"/>
          <w:lang w:eastAsia="en-US"/>
        </w:rPr>
        <w:t xml:space="preserve"> </w:t>
      </w:r>
      <w:proofErr w:type="spellStart"/>
      <w:proofErr w:type="gramStart"/>
      <w:r w:rsidRPr="006E28CB">
        <w:rPr>
          <w:rFonts w:eastAsia="Times New Roman,Italic"/>
          <w:i/>
          <w:iCs/>
          <w:sz w:val="28"/>
          <w:szCs w:val="28"/>
          <w:lang w:eastAsia="en-US"/>
        </w:rPr>
        <w:t>theo</w:t>
      </w:r>
      <w:proofErr w:type="spellEnd"/>
      <w:proofErr w:type="gramEnd"/>
      <w:r w:rsidRPr="006E28CB">
        <w:rPr>
          <w:rFonts w:eastAsia="Times New Roman,Italic"/>
          <w:i/>
          <w:iCs/>
          <w:sz w:val="28"/>
          <w:szCs w:val="28"/>
          <w:lang w:eastAsia="en-US"/>
        </w:rPr>
        <w:t xml:space="preserve"> </w:t>
      </w:r>
      <w:proofErr w:type="spellStart"/>
      <w:r w:rsidRPr="006E28CB">
        <w:rPr>
          <w:rFonts w:eastAsia="Times New Roman,Italic"/>
          <w:i/>
          <w:iCs/>
          <w:sz w:val="28"/>
          <w:szCs w:val="28"/>
          <w:lang w:eastAsia="en-US"/>
        </w:rPr>
        <w:t>Quyết</w:t>
      </w:r>
      <w:proofErr w:type="spellEnd"/>
      <w:r w:rsidRPr="006E28CB">
        <w:rPr>
          <w:rFonts w:eastAsia="Times New Roman,Italic"/>
          <w:i/>
          <w:iCs/>
          <w:sz w:val="28"/>
          <w:szCs w:val="28"/>
          <w:lang w:eastAsia="en-US"/>
        </w:rPr>
        <w:t xml:space="preserve"> </w:t>
      </w:r>
      <w:proofErr w:type="spellStart"/>
      <w:r w:rsidRPr="006E28CB">
        <w:rPr>
          <w:rFonts w:eastAsia="Times New Roman,Italic"/>
          <w:i/>
          <w:iCs/>
          <w:sz w:val="28"/>
          <w:szCs w:val="28"/>
          <w:lang w:eastAsia="en-US"/>
        </w:rPr>
        <w:t>định</w:t>
      </w:r>
      <w:proofErr w:type="spellEnd"/>
      <w:r w:rsidRPr="006E28CB">
        <w:rPr>
          <w:rFonts w:eastAsia="Times New Roman,Italic"/>
          <w:i/>
          <w:iCs/>
          <w:sz w:val="28"/>
          <w:szCs w:val="28"/>
          <w:lang w:eastAsia="en-US"/>
        </w:rPr>
        <w:t xml:space="preserve"> </w:t>
      </w:r>
      <w:proofErr w:type="spellStart"/>
      <w:r w:rsidRPr="006E28CB">
        <w:rPr>
          <w:rFonts w:eastAsia="Times New Roman,Italic"/>
          <w:i/>
          <w:iCs/>
          <w:sz w:val="28"/>
          <w:szCs w:val="28"/>
          <w:lang w:eastAsia="en-US"/>
        </w:rPr>
        <w:t>số</w:t>
      </w:r>
      <w:proofErr w:type="spellEnd"/>
      <w:r w:rsidRPr="006E28CB">
        <w:rPr>
          <w:rFonts w:eastAsia="Times New Roman,Italic"/>
          <w:i/>
          <w:iCs/>
          <w:sz w:val="28"/>
          <w:szCs w:val="28"/>
          <w:lang w:eastAsia="en-US"/>
        </w:rPr>
        <w:t xml:space="preserve">           /QĐ</w:t>
      </w:r>
      <w:r w:rsidRPr="006E28CB">
        <w:rPr>
          <w:rFonts w:eastAsia="Times New Roman,Bold"/>
          <w:i/>
          <w:iCs/>
          <w:sz w:val="28"/>
          <w:szCs w:val="28"/>
          <w:lang w:eastAsia="en-US"/>
        </w:rPr>
        <w:t xml:space="preserve">-UBND </w:t>
      </w:r>
      <w:proofErr w:type="spellStart"/>
      <w:r w:rsidRPr="006E28CB">
        <w:rPr>
          <w:rFonts w:eastAsia="Times New Roman,Bold"/>
          <w:i/>
          <w:iCs/>
          <w:sz w:val="28"/>
          <w:szCs w:val="28"/>
          <w:lang w:eastAsia="en-US"/>
        </w:rPr>
        <w:t>ngày</w:t>
      </w:r>
      <w:proofErr w:type="spellEnd"/>
      <w:r w:rsidRPr="006E28CB">
        <w:rPr>
          <w:rFonts w:eastAsia="Times New Roman,Bold"/>
          <w:i/>
          <w:iCs/>
          <w:sz w:val="28"/>
          <w:szCs w:val="28"/>
          <w:lang w:eastAsia="en-US"/>
        </w:rPr>
        <w:t xml:space="preserve">     /01/</w:t>
      </w:r>
      <w:r w:rsidRPr="006E28CB">
        <w:rPr>
          <w:rFonts w:eastAsia="Times New Roman,Italic"/>
          <w:i/>
          <w:iCs/>
          <w:sz w:val="28"/>
          <w:szCs w:val="28"/>
          <w:lang w:eastAsia="en-US"/>
        </w:rPr>
        <w:t xml:space="preserve">2023 </w:t>
      </w:r>
    </w:p>
    <w:p w:rsidR="0002603E" w:rsidRPr="006E28CB" w:rsidRDefault="0002603E" w:rsidP="0002603E">
      <w:pPr>
        <w:suppressAutoHyphens w:val="0"/>
        <w:autoSpaceDE w:val="0"/>
        <w:autoSpaceDN w:val="0"/>
        <w:adjustRightInd w:val="0"/>
        <w:jc w:val="center"/>
        <w:rPr>
          <w:rFonts w:eastAsia="Times New Roman,Italic"/>
          <w:i/>
          <w:iCs/>
          <w:sz w:val="28"/>
          <w:szCs w:val="28"/>
          <w:lang w:eastAsia="en-US"/>
        </w:rPr>
      </w:pPr>
      <w:proofErr w:type="spellStart"/>
      <w:proofErr w:type="gramStart"/>
      <w:r w:rsidRPr="006E28CB">
        <w:rPr>
          <w:rFonts w:eastAsia="Times New Roman,Italic"/>
          <w:i/>
          <w:iCs/>
          <w:sz w:val="28"/>
          <w:szCs w:val="28"/>
          <w:lang w:eastAsia="en-US"/>
        </w:rPr>
        <w:t>của</w:t>
      </w:r>
      <w:proofErr w:type="spellEnd"/>
      <w:proofErr w:type="gramEnd"/>
      <w:r w:rsidRPr="006E28CB">
        <w:rPr>
          <w:rFonts w:eastAsia="Times New Roman,Italic"/>
          <w:i/>
          <w:iCs/>
          <w:sz w:val="28"/>
          <w:szCs w:val="28"/>
          <w:lang w:eastAsia="en-US"/>
        </w:rPr>
        <w:t xml:space="preserve"> </w:t>
      </w:r>
      <w:proofErr w:type="spellStart"/>
      <w:r w:rsidRPr="006E28CB">
        <w:rPr>
          <w:rFonts w:eastAsia="Times New Roman,Italic"/>
          <w:i/>
          <w:iCs/>
          <w:sz w:val="28"/>
          <w:szCs w:val="28"/>
          <w:lang w:eastAsia="en-US"/>
        </w:rPr>
        <w:t>Chủ</w:t>
      </w:r>
      <w:proofErr w:type="spellEnd"/>
      <w:r w:rsidRPr="006E28CB">
        <w:rPr>
          <w:rFonts w:eastAsia="Times New Roman,Italic"/>
          <w:i/>
          <w:iCs/>
          <w:sz w:val="28"/>
          <w:szCs w:val="28"/>
          <w:lang w:eastAsia="en-US"/>
        </w:rPr>
        <w:t xml:space="preserve"> </w:t>
      </w:r>
      <w:proofErr w:type="spellStart"/>
      <w:r w:rsidRPr="006E28CB">
        <w:rPr>
          <w:rFonts w:eastAsia="Times New Roman,Italic"/>
          <w:i/>
          <w:iCs/>
          <w:sz w:val="28"/>
          <w:szCs w:val="28"/>
          <w:lang w:eastAsia="en-US"/>
        </w:rPr>
        <w:t>tịch</w:t>
      </w:r>
      <w:proofErr w:type="spellEnd"/>
      <w:r w:rsidRPr="006E28CB">
        <w:rPr>
          <w:rFonts w:eastAsia="Times New Roman,Italic"/>
          <w:i/>
          <w:iCs/>
          <w:sz w:val="28"/>
          <w:szCs w:val="28"/>
          <w:lang w:eastAsia="en-US"/>
        </w:rPr>
        <w:t xml:space="preserve"> </w:t>
      </w:r>
      <w:proofErr w:type="spellStart"/>
      <w:r w:rsidRPr="006E28CB">
        <w:rPr>
          <w:rFonts w:eastAsia="Times New Roman,Italic"/>
          <w:i/>
          <w:iCs/>
          <w:sz w:val="28"/>
          <w:szCs w:val="28"/>
          <w:lang w:eastAsia="en-US"/>
        </w:rPr>
        <w:t>Ủy</w:t>
      </w:r>
      <w:proofErr w:type="spellEnd"/>
      <w:r w:rsidRPr="006E28CB">
        <w:rPr>
          <w:rFonts w:eastAsia="Times New Roman,Italic"/>
          <w:i/>
          <w:iCs/>
          <w:sz w:val="28"/>
          <w:szCs w:val="28"/>
          <w:lang w:eastAsia="en-US"/>
        </w:rPr>
        <w:t xml:space="preserve"> ban </w:t>
      </w:r>
      <w:proofErr w:type="spellStart"/>
      <w:r w:rsidRPr="006E28CB">
        <w:rPr>
          <w:rFonts w:eastAsia="Times New Roman,Italic"/>
          <w:i/>
          <w:iCs/>
          <w:sz w:val="28"/>
          <w:szCs w:val="28"/>
          <w:lang w:eastAsia="en-US"/>
        </w:rPr>
        <w:t>nhân</w:t>
      </w:r>
      <w:proofErr w:type="spellEnd"/>
      <w:r w:rsidRPr="006E28CB">
        <w:rPr>
          <w:rFonts w:eastAsia="Times New Roman,Italic"/>
          <w:i/>
          <w:iCs/>
          <w:sz w:val="28"/>
          <w:szCs w:val="28"/>
          <w:lang w:eastAsia="en-US"/>
        </w:rPr>
        <w:t xml:space="preserve"> </w:t>
      </w:r>
      <w:proofErr w:type="spellStart"/>
      <w:r w:rsidRPr="006E28CB">
        <w:rPr>
          <w:rFonts w:eastAsia="Times New Roman,Italic"/>
          <w:i/>
          <w:iCs/>
          <w:sz w:val="28"/>
          <w:szCs w:val="28"/>
          <w:lang w:eastAsia="en-US"/>
        </w:rPr>
        <w:t>dân</w:t>
      </w:r>
      <w:proofErr w:type="spellEnd"/>
      <w:r w:rsidRPr="006E28CB">
        <w:rPr>
          <w:rFonts w:eastAsia="Times New Roman,Italic"/>
          <w:i/>
          <w:iCs/>
          <w:sz w:val="28"/>
          <w:szCs w:val="28"/>
          <w:lang w:eastAsia="en-US"/>
        </w:rPr>
        <w:t xml:space="preserve"> </w:t>
      </w:r>
      <w:proofErr w:type="spellStart"/>
      <w:r w:rsidRPr="006E28CB">
        <w:rPr>
          <w:rFonts w:eastAsia="Times New Roman,Italic"/>
          <w:i/>
          <w:iCs/>
          <w:sz w:val="28"/>
          <w:szCs w:val="28"/>
          <w:lang w:eastAsia="en-US"/>
        </w:rPr>
        <w:t>tỉnh</w:t>
      </w:r>
      <w:proofErr w:type="spellEnd"/>
      <w:r w:rsidRPr="006E28CB">
        <w:rPr>
          <w:rFonts w:eastAsia="Times New Roman,Italic"/>
          <w:i/>
          <w:iCs/>
          <w:sz w:val="28"/>
          <w:szCs w:val="28"/>
          <w:lang w:eastAsia="en-US"/>
        </w:rPr>
        <w:t xml:space="preserve"> </w:t>
      </w:r>
      <w:proofErr w:type="spellStart"/>
      <w:r w:rsidRPr="006E28CB">
        <w:rPr>
          <w:rFonts w:eastAsia="Times New Roman,Italic"/>
          <w:i/>
          <w:iCs/>
          <w:sz w:val="28"/>
          <w:szCs w:val="28"/>
          <w:lang w:eastAsia="en-US"/>
        </w:rPr>
        <w:t>Ninh</w:t>
      </w:r>
      <w:proofErr w:type="spellEnd"/>
      <w:r w:rsidRPr="006E28CB">
        <w:rPr>
          <w:rFonts w:eastAsia="Times New Roman,Italic"/>
          <w:i/>
          <w:iCs/>
          <w:sz w:val="28"/>
          <w:szCs w:val="28"/>
          <w:lang w:eastAsia="en-US"/>
        </w:rPr>
        <w:t xml:space="preserve"> </w:t>
      </w:r>
      <w:proofErr w:type="spellStart"/>
      <w:r w:rsidRPr="006E28CB">
        <w:rPr>
          <w:rFonts w:eastAsia="Times New Roman,Italic"/>
          <w:i/>
          <w:iCs/>
          <w:sz w:val="28"/>
          <w:szCs w:val="28"/>
          <w:lang w:eastAsia="en-US"/>
        </w:rPr>
        <w:t>Thuận</w:t>
      </w:r>
      <w:proofErr w:type="spellEnd"/>
      <w:r w:rsidRPr="006E28CB">
        <w:rPr>
          <w:rFonts w:eastAsia="Times New Roman,Italic"/>
          <w:i/>
          <w:iCs/>
          <w:sz w:val="28"/>
          <w:szCs w:val="28"/>
          <w:lang w:eastAsia="en-US"/>
        </w:rPr>
        <w:t>)</w:t>
      </w:r>
    </w:p>
    <w:p w:rsidR="00D24683" w:rsidRDefault="00D24683" w:rsidP="0002603E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6E28CB">
        <w:rPr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0CA3F3" wp14:editId="7EFA67B5">
                <wp:simplePos x="0" y="0"/>
                <wp:positionH relativeFrom="column">
                  <wp:posOffset>2362835</wp:posOffset>
                </wp:positionH>
                <wp:positionV relativeFrom="paragraph">
                  <wp:posOffset>96314</wp:posOffset>
                </wp:positionV>
                <wp:extent cx="1397635" cy="0"/>
                <wp:effectExtent l="0" t="0" r="12065" b="190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86.05pt;margin-top:7.6pt;width:110.0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4ENM0JgIAAEwEAAAOAAAAZHJzL2Uyb0RvYy54bWysVNuO2jAQfa/Uf7D8DiHcFiLCapVAX7Yt EtsPMLZDrCYeyzYEVPXfOzYXse1LVTUPzjjjOXNm5jiL51PbkKO0ToHOadofUCI1B6H0Pqff3ta9 GSXOMy1YA1rm9CwdfV5+/LDoTCaHUEMjpCUIol3WmZzW3pssSRyvZctcH4zU6KzAtszj1u4TYVmH 6G2TDAeDadKBFcYCl87h1/LipMuIX1WS+69V5aQnTU6Rm4+rjesurMlywbK9ZaZW/EqD/QOLlimN Se9QJfOMHKz6A6pV3IKDyvc5tAlUleIy1oDVpIPfqtnWzMhYCzbHmXub3P+D5V+OG0uUwNmNKNGs xRltvWVqX3vyYi10pACtsY9gCR7BfnXGZRhW6I0NFfOT3ppX4N8d0VDUTO9l5P12NoiVhojkXUjY OINZd91nEHiGHTzE5p0q2wZIbAs5xRmd7zOSJ084fkxH86fpaEIJv/kSlt0CjXX+k4SWBCOn7lrI vYI0pmHHV+cDLZbdAkJWDWvVNFEQjSZdTueT4SQGOGiUCM5wzNn9rmgsObIgqfjEGtHzeMzCQYsI VksmVlfbM9VcbEze6ICHhSGdq3XRzI/5YL6arWbj3ng4XfXGg7LsvayLcW+6Tp8m5agsijL9Gail 46xWQkgd2N30m47/Th/Xm3RR3l3B9zYk79Fjv5Ds7R1Jx8mGYV5ksQNx3tjbxFGy8fD1eoU78bhH +/EnsPwFAAD//wMAUEsDBBQABgAIAAAAIQAGCIds3QAAAAkBAAAPAAAAZHJzL2Rvd25yZXYueG1s TI9BT8MwDIXvSPyHyEhcEEsbVNhK02lC4sCRbRLXrPHaQuNUTbqW/XqMOLCb7ff0/L1iPbtOnHAI rScN6SIBgVR521KtYb97vV+CCNGQNZ0n1PCNAdbl9VVhcusnesfTNtaCQyjkRkMTY59LGaoGnQkL 3yOxdvSDM5HXoZZ2MBOHu06qJHmUzrTEHxrT40uD1dd2dBowjFmabFau3r+dp7sPdf6c+p3Wtzfz 5hlExDn+m+EXn9GhZKaDH8kG0Wl4eFIpW1nIFAg2ZCvFw+HvIMtCXjYofwAAAP//AwBQSwECLQAU AAYACAAAACEAtoM4kv4AAADhAQAAEwAAAAAAAAAAAAAAAAAAAAAAW0NvbnRlbnRfVHlwZXNdLnht bFBLAQItABQABgAIAAAAIQA4/SH/1gAAAJQBAAALAAAAAAAAAAAAAAAAAC8BAABfcmVscy8ucmVs c1BLAQItABQABgAIAAAAIQD4ENM0JgIAAEwEAAAOAAAAAAAAAAAAAAAAAC4CAABkcnMvZTJvRG9j LnhtbFBLAQItABQABgAIAAAAIQAGCIds3QAAAAkBAAAPAAAAAAAAAAAAAAAAAIAEAABkcnMvZG93 bnJldi54bWxQSwUGAAAAAAQABADzAAAAigUAAAAA "/>
            </w:pict>
          </mc:Fallback>
        </mc:AlternateContent>
      </w:r>
    </w:p>
    <w:p w:rsidR="0002603E" w:rsidRPr="006E28CB" w:rsidRDefault="0002603E" w:rsidP="0002603E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3118"/>
      </w:tblGrid>
      <w:tr w:rsidR="0002603E" w:rsidRPr="006E28CB" w:rsidTr="00F820E7">
        <w:tc>
          <w:tcPr>
            <w:tcW w:w="817" w:type="dxa"/>
            <w:shd w:val="clear" w:color="auto" w:fill="auto"/>
            <w:vAlign w:val="center"/>
          </w:tcPr>
          <w:p w:rsidR="0002603E" w:rsidRPr="006E28CB" w:rsidRDefault="0002603E" w:rsidP="00023685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E28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STT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2603E" w:rsidRPr="006E28CB" w:rsidRDefault="0002603E" w:rsidP="00023685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6E28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Tên</w:t>
            </w:r>
            <w:proofErr w:type="spellEnd"/>
            <w:r w:rsidRPr="006E28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E28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thủ</w:t>
            </w:r>
            <w:proofErr w:type="spellEnd"/>
            <w:r w:rsidRPr="006E28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E28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tục</w:t>
            </w:r>
            <w:proofErr w:type="spellEnd"/>
            <w:r w:rsidRPr="006E28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E28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hành</w:t>
            </w:r>
            <w:proofErr w:type="spellEnd"/>
            <w:r w:rsidRPr="006E28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E28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chính</w:t>
            </w:r>
            <w:proofErr w:type="spellEnd"/>
          </w:p>
        </w:tc>
        <w:tc>
          <w:tcPr>
            <w:tcW w:w="3118" w:type="dxa"/>
            <w:vAlign w:val="center"/>
          </w:tcPr>
          <w:p w:rsidR="0002603E" w:rsidRPr="006E28CB" w:rsidRDefault="0002603E" w:rsidP="00023685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6E28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Căn</w:t>
            </w:r>
            <w:proofErr w:type="spellEnd"/>
            <w:r w:rsidRPr="006E28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E28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cứ</w:t>
            </w:r>
            <w:proofErr w:type="spellEnd"/>
            <w:r w:rsidRPr="006E28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E28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pháp</w:t>
            </w:r>
            <w:proofErr w:type="spellEnd"/>
            <w:r w:rsidRPr="006E28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E28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lý</w:t>
            </w:r>
            <w:proofErr w:type="spellEnd"/>
          </w:p>
        </w:tc>
      </w:tr>
      <w:tr w:rsidR="0002603E" w:rsidRPr="006E28CB" w:rsidTr="00F820E7">
        <w:trPr>
          <w:trHeight w:val="1311"/>
        </w:trPr>
        <w:tc>
          <w:tcPr>
            <w:tcW w:w="817" w:type="dxa"/>
            <w:shd w:val="clear" w:color="auto" w:fill="auto"/>
            <w:vAlign w:val="center"/>
          </w:tcPr>
          <w:p w:rsidR="0002603E" w:rsidRPr="006E28CB" w:rsidRDefault="0002603E" w:rsidP="00023685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E28CB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2603E" w:rsidRPr="006E28CB" w:rsidRDefault="0002603E" w:rsidP="00023685">
            <w:p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6E28CB">
              <w:rPr>
                <w:rFonts w:eastAsia="Times New Roman,Italic"/>
                <w:iCs/>
                <w:sz w:val="28"/>
                <w:szCs w:val="28"/>
              </w:rPr>
              <w:t>Cấp</w:t>
            </w:r>
            <w:proofErr w:type="spellEnd"/>
            <w:r w:rsidRPr="006E28CB">
              <w:rPr>
                <w:rFonts w:eastAsia="Times New Roman,Italic"/>
                <w:iCs/>
                <w:sz w:val="28"/>
                <w:szCs w:val="28"/>
              </w:rPr>
              <w:t xml:space="preserve"> </w:t>
            </w:r>
            <w:proofErr w:type="spellStart"/>
            <w:r w:rsidRPr="006E28CB">
              <w:rPr>
                <w:rFonts w:eastAsia="Times New Roman,Italic"/>
                <w:iCs/>
                <w:sz w:val="28"/>
                <w:szCs w:val="28"/>
              </w:rPr>
              <w:t>giấy</w:t>
            </w:r>
            <w:proofErr w:type="spellEnd"/>
            <w:r w:rsidRPr="006E28CB">
              <w:rPr>
                <w:rFonts w:eastAsia="Times New Roman,Italic"/>
                <w:iCs/>
                <w:sz w:val="28"/>
                <w:szCs w:val="28"/>
              </w:rPr>
              <w:t xml:space="preserve"> </w:t>
            </w:r>
            <w:proofErr w:type="spellStart"/>
            <w:r w:rsidRPr="006E28CB">
              <w:rPr>
                <w:rFonts w:eastAsia="Times New Roman,Italic"/>
                <w:iCs/>
                <w:sz w:val="28"/>
                <w:szCs w:val="28"/>
              </w:rPr>
              <w:t>chứng</w:t>
            </w:r>
            <w:proofErr w:type="spellEnd"/>
            <w:r w:rsidRPr="006E28CB">
              <w:rPr>
                <w:rFonts w:eastAsia="Times New Roman,Italic"/>
                <w:iCs/>
                <w:sz w:val="28"/>
                <w:szCs w:val="28"/>
              </w:rPr>
              <w:t xml:space="preserve"> </w:t>
            </w:r>
            <w:proofErr w:type="spellStart"/>
            <w:r w:rsidRPr="006E28CB">
              <w:rPr>
                <w:rFonts w:eastAsia="Times New Roman,Italic"/>
                <w:iCs/>
                <w:sz w:val="28"/>
                <w:szCs w:val="28"/>
              </w:rPr>
              <w:t>nhận</w:t>
            </w:r>
            <w:proofErr w:type="spellEnd"/>
            <w:r w:rsidRPr="006E28CB">
              <w:rPr>
                <w:rFonts w:eastAsia="Times New Roman,Italic"/>
                <w:iCs/>
                <w:sz w:val="28"/>
                <w:szCs w:val="28"/>
              </w:rPr>
              <w:t xml:space="preserve"> </w:t>
            </w:r>
            <w:proofErr w:type="spellStart"/>
            <w:r w:rsidRPr="006E28CB">
              <w:rPr>
                <w:rFonts w:eastAsia="Times New Roman,Italic"/>
                <w:iCs/>
                <w:sz w:val="28"/>
                <w:szCs w:val="28"/>
              </w:rPr>
              <w:t>đăng</w:t>
            </w:r>
            <w:proofErr w:type="spellEnd"/>
            <w:r w:rsidRPr="006E28CB">
              <w:rPr>
                <w:rFonts w:eastAsia="Times New Roman,Italic"/>
                <w:iCs/>
                <w:sz w:val="28"/>
                <w:szCs w:val="28"/>
              </w:rPr>
              <w:t xml:space="preserve"> </w:t>
            </w:r>
            <w:proofErr w:type="spellStart"/>
            <w:r w:rsidRPr="006E28CB">
              <w:rPr>
                <w:rFonts w:eastAsia="Times New Roman,Italic"/>
                <w:iCs/>
                <w:sz w:val="28"/>
                <w:szCs w:val="28"/>
              </w:rPr>
              <w:t>ký</w:t>
            </w:r>
            <w:proofErr w:type="spellEnd"/>
            <w:r w:rsidRPr="006E28CB">
              <w:rPr>
                <w:rFonts w:eastAsia="Times New Roman,Italic"/>
                <w:iCs/>
                <w:sz w:val="28"/>
                <w:szCs w:val="28"/>
              </w:rPr>
              <w:t xml:space="preserve"> </w:t>
            </w:r>
            <w:proofErr w:type="spellStart"/>
            <w:r w:rsidRPr="006E28CB">
              <w:rPr>
                <w:rFonts w:eastAsia="Times New Roman,Italic"/>
                <w:iCs/>
                <w:sz w:val="28"/>
                <w:szCs w:val="28"/>
              </w:rPr>
              <w:t>thu</w:t>
            </w:r>
            <w:proofErr w:type="spellEnd"/>
            <w:r w:rsidRPr="006E28CB">
              <w:rPr>
                <w:rFonts w:eastAsia="Times New Roman,Italic"/>
                <w:iCs/>
                <w:sz w:val="28"/>
                <w:szCs w:val="28"/>
              </w:rPr>
              <w:t xml:space="preserve"> </w:t>
            </w:r>
            <w:proofErr w:type="spellStart"/>
            <w:r w:rsidRPr="006E28CB">
              <w:rPr>
                <w:rFonts w:eastAsia="Times New Roman,Italic"/>
                <w:iCs/>
                <w:sz w:val="28"/>
                <w:szCs w:val="28"/>
              </w:rPr>
              <w:t>tín</w:t>
            </w:r>
            <w:proofErr w:type="spellEnd"/>
            <w:r w:rsidRPr="006E28CB">
              <w:rPr>
                <w:rFonts w:eastAsia="Times New Roman,Italic"/>
                <w:iCs/>
                <w:sz w:val="28"/>
                <w:szCs w:val="28"/>
              </w:rPr>
              <w:t xml:space="preserve"> </w:t>
            </w:r>
            <w:proofErr w:type="spellStart"/>
            <w:r w:rsidRPr="006E28CB">
              <w:rPr>
                <w:rFonts w:eastAsia="Times New Roman,Italic"/>
                <w:iCs/>
                <w:sz w:val="28"/>
                <w:szCs w:val="28"/>
              </w:rPr>
              <w:t>hiệu</w:t>
            </w:r>
            <w:proofErr w:type="spellEnd"/>
            <w:r w:rsidRPr="006E28CB">
              <w:rPr>
                <w:rFonts w:eastAsia="Times New Roman,Italic"/>
                <w:iCs/>
                <w:sz w:val="28"/>
                <w:szCs w:val="28"/>
              </w:rPr>
              <w:t xml:space="preserve"> </w:t>
            </w:r>
            <w:proofErr w:type="spellStart"/>
            <w:r w:rsidRPr="006E28CB">
              <w:rPr>
                <w:rFonts w:eastAsia="Times New Roman,Italic"/>
                <w:iCs/>
                <w:sz w:val="28"/>
                <w:szCs w:val="28"/>
              </w:rPr>
              <w:t>truyền</w:t>
            </w:r>
            <w:proofErr w:type="spellEnd"/>
            <w:r w:rsidRPr="006E28CB">
              <w:rPr>
                <w:rFonts w:eastAsia="Times New Roman,Italic"/>
                <w:iCs/>
                <w:sz w:val="28"/>
                <w:szCs w:val="28"/>
              </w:rPr>
              <w:t xml:space="preserve"> </w:t>
            </w:r>
            <w:proofErr w:type="spellStart"/>
            <w:r w:rsidRPr="006E28CB">
              <w:rPr>
                <w:rFonts w:eastAsia="Times New Roman,Italic"/>
                <w:iCs/>
                <w:sz w:val="28"/>
                <w:szCs w:val="28"/>
              </w:rPr>
              <w:t>hình</w:t>
            </w:r>
            <w:proofErr w:type="spellEnd"/>
            <w:r w:rsidRPr="006E28CB">
              <w:rPr>
                <w:rFonts w:eastAsia="Times New Roman,Italic"/>
                <w:iCs/>
                <w:sz w:val="28"/>
                <w:szCs w:val="28"/>
              </w:rPr>
              <w:t xml:space="preserve"> </w:t>
            </w:r>
            <w:proofErr w:type="spellStart"/>
            <w:r w:rsidRPr="006E28CB">
              <w:rPr>
                <w:rFonts w:eastAsia="Times New Roman,Italic"/>
                <w:iCs/>
                <w:sz w:val="28"/>
                <w:szCs w:val="28"/>
              </w:rPr>
              <w:t>nước</w:t>
            </w:r>
            <w:proofErr w:type="spellEnd"/>
            <w:r w:rsidRPr="006E28CB">
              <w:rPr>
                <w:rFonts w:eastAsia="Times New Roman,Italic"/>
                <w:iCs/>
                <w:sz w:val="28"/>
                <w:szCs w:val="28"/>
              </w:rPr>
              <w:t xml:space="preserve"> </w:t>
            </w:r>
            <w:proofErr w:type="spellStart"/>
            <w:r w:rsidRPr="006E28CB">
              <w:rPr>
                <w:rFonts w:eastAsia="Times New Roman,Italic"/>
                <w:iCs/>
                <w:sz w:val="28"/>
                <w:szCs w:val="28"/>
              </w:rPr>
              <w:t>ngoài</w:t>
            </w:r>
            <w:proofErr w:type="spellEnd"/>
            <w:r w:rsidRPr="006E28CB">
              <w:rPr>
                <w:rFonts w:eastAsia="Times New Roman,Italic"/>
                <w:iCs/>
                <w:sz w:val="28"/>
                <w:szCs w:val="28"/>
              </w:rPr>
              <w:t xml:space="preserve"> </w:t>
            </w:r>
            <w:proofErr w:type="spellStart"/>
            <w:r w:rsidRPr="006E28CB">
              <w:rPr>
                <w:rFonts w:eastAsia="Times New Roman,Italic"/>
                <w:iCs/>
                <w:sz w:val="28"/>
                <w:szCs w:val="28"/>
              </w:rPr>
              <w:t>trực</w:t>
            </w:r>
            <w:proofErr w:type="spellEnd"/>
            <w:r w:rsidRPr="006E28CB">
              <w:rPr>
                <w:rFonts w:eastAsia="Times New Roman,Italic"/>
                <w:iCs/>
                <w:sz w:val="28"/>
                <w:szCs w:val="28"/>
              </w:rPr>
              <w:t xml:space="preserve"> </w:t>
            </w:r>
            <w:proofErr w:type="spellStart"/>
            <w:r w:rsidRPr="006E28CB">
              <w:rPr>
                <w:rFonts w:eastAsia="Times New Roman,Italic"/>
                <w:iCs/>
                <w:sz w:val="28"/>
                <w:szCs w:val="28"/>
              </w:rPr>
              <w:t>tiếp</w:t>
            </w:r>
            <w:proofErr w:type="spellEnd"/>
            <w:r w:rsidRPr="006E28CB">
              <w:rPr>
                <w:rFonts w:eastAsia="Times New Roman,Italic"/>
                <w:iCs/>
                <w:sz w:val="28"/>
                <w:szCs w:val="28"/>
              </w:rPr>
              <w:t xml:space="preserve"> </w:t>
            </w:r>
            <w:proofErr w:type="spellStart"/>
            <w:r w:rsidRPr="006E28CB">
              <w:rPr>
                <w:rFonts w:eastAsia="Times New Roman,Italic"/>
                <w:iCs/>
                <w:sz w:val="28"/>
                <w:szCs w:val="28"/>
              </w:rPr>
              <w:t>từ</w:t>
            </w:r>
            <w:proofErr w:type="spellEnd"/>
            <w:r w:rsidRPr="006E28CB">
              <w:rPr>
                <w:rFonts w:eastAsia="Times New Roman,Italic"/>
                <w:iCs/>
                <w:sz w:val="28"/>
                <w:szCs w:val="28"/>
              </w:rPr>
              <w:t xml:space="preserve"> </w:t>
            </w:r>
            <w:proofErr w:type="spellStart"/>
            <w:r w:rsidRPr="006E28CB">
              <w:rPr>
                <w:rFonts w:eastAsia="Times New Roman,Italic"/>
                <w:iCs/>
                <w:sz w:val="28"/>
                <w:szCs w:val="28"/>
              </w:rPr>
              <w:t>vệ</w:t>
            </w:r>
            <w:proofErr w:type="spellEnd"/>
            <w:r w:rsidRPr="006E28CB">
              <w:rPr>
                <w:rFonts w:eastAsia="Times New Roman,Italic"/>
                <w:iCs/>
                <w:sz w:val="28"/>
                <w:szCs w:val="28"/>
              </w:rPr>
              <w:t xml:space="preserve"> </w:t>
            </w:r>
            <w:proofErr w:type="spellStart"/>
            <w:r w:rsidRPr="006E28CB">
              <w:rPr>
                <w:rFonts w:eastAsia="Times New Roman,Italic"/>
                <w:iCs/>
                <w:sz w:val="28"/>
                <w:szCs w:val="28"/>
              </w:rPr>
              <w:t>tinh</w:t>
            </w:r>
            <w:proofErr w:type="spellEnd"/>
          </w:p>
        </w:tc>
        <w:tc>
          <w:tcPr>
            <w:tcW w:w="3118" w:type="dxa"/>
            <w:vAlign w:val="center"/>
          </w:tcPr>
          <w:p w:rsidR="0002603E" w:rsidRPr="006E28CB" w:rsidRDefault="0002603E" w:rsidP="00023685">
            <w:pPr>
              <w:spacing w:after="120"/>
              <w:jc w:val="both"/>
              <w:rPr>
                <w:sz w:val="28"/>
                <w:szCs w:val="28"/>
              </w:rPr>
            </w:pPr>
            <w:r w:rsidRPr="006E28CB">
              <w:rPr>
                <w:sz w:val="28"/>
                <w:szCs w:val="28"/>
                <w:lang w:val="vi-VN"/>
              </w:rPr>
              <w:t xml:space="preserve">Quyết định số </w:t>
            </w:r>
            <w:r w:rsidRPr="006E28CB">
              <w:rPr>
                <w:sz w:val="28"/>
                <w:szCs w:val="28"/>
              </w:rPr>
              <w:t xml:space="preserve">1867/QĐ-UBND </w:t>
            </w:r>
            <w:proofErr w:type="spellStart"/>
            <w:r w:rsidRPr="006E28CB">
              <w:rPr>
                <w:sz w:val="28"/>
                <w:szCs w:val="28"/>
              </w:rPr>
              <w:t>ngày</w:t>
            </w:r>
            <w:proofErr w:type="spellEnd"/>
            <w:r w:rsidRPr="006E28CB">
              <w:rPr>
                <w:sz w:val="28"/>
                <w:szCs w:val="28"/>
              </w:rPr>
              <w:t xml:space="preserve"> 20/12/2022 </w:t>
            </w:r>
            <w:proofErr w:type="spellStart"/>
            <w:r w:rsidRPr="006E28CB">
              <w:rPr>
                <w:sz w:val="28"/>
                <w:szCs w:val="28"/>
              </w:rPr>
              <w:t>của</w:t>
            </w:r>
            <w:proofErr w:type="spellEnd"/>
            <w:r w:rsidRPr="006E28CB">
              <w:rPr>
                <w:sz w:val="28"/>
                <w:szCs w:val="28"/>
              </w:rPr>
              <w:t xml:space="preserve"> </w:t>
            </w:r>
            <w:proofErr w:type="spellStart"/>
            <w:r w:rsidR="00F820E7">
              <w:rPr>
                <w:sz w:val="28"/>
                <w:szCs w:val="28"/>
              </w:rPr>
              <w:t>Chủ</w:t>
            </w:r>
            <w:proofErr w:type="spellEnd"/>
            <w:r w:rsidR="00F820E7">
              <w:rPr>
                <w:sz w:val="28"/>
                <w:szCs w:val="28"/>
              </w:rPr>
              <w:t xml:space="preserve"> </w:t>
            </w:r>
            <w:proofErr w:type="spellStart"/>
            <w:r w:rsidR="00F820E7">
              <w:rPr>
                <w:sz w:val="28"/>
                <w:szCs w:val="28"/>
              </w:rPr>
              <w:t>tịch</w:t>
            </w:r>
            <w:proofErr w:type="spellEnd"/>
            <w:r w:rsidR="00F820E7">
              <w:rPr>
                <w:sz w:val="28"/>
                <w:szCs w:val="28"/>
              </w:rPr>
              <w:t xml:space="preserve"> </w:t>
            </w:r>
            <w:proofErr w:type="spellStart"/>
            <w:r w:rsidRPr="006E28CB">
              <w:rPr>
                <w:sz w:val="28"/>
                <w:szCs w:val="28"/>
              </w:rPr>
              <w:t>Ủy</w:t>
            </w:r>
            <w:proofErr w:type="spellEnd"/>
            <w:r w:rsidRPr="006E28CB">
              <w:rPr>
                <w:sz w:val="28"/>
                <w:szCs w:val="28"/>
              </w:rPr>
              <w:t xml:space="preserve"> ban </w:t>
            </w:r>
            <w:proofErr w:type="spellStart"/>
            <w:r w:rsidRPr="006E28CB">
              <w:rPr>
                <w:sz w:val="28"/>
                <w:szCs w:val="28"/>
              </w:rPr>
              <w:t>nhân</w:t>
            </w:r>
            <w:proofErr w:type="spellEnd"/>
            <w:r w:rsidRPr="006E28CB">
              <w:rPr>
                <w:sz w:val="28"/>
                <w:szCs w:val="28"/>
              </w:rPr>
              <w:t xml:space="preserve"> </w:t>
            </w:r>
            <w:proofErr w:type="spellStart"/>
            <w:r w:rsidRPr="006E28CB">
              <w:rPr>
                <w:sz w:val="28"/>
                <w:szCs w:val="28"/>
              </w:rPr>
              <w:t>dân</w:t>
            </w:r>
            <w:proofErr w:type="spellEnd"/>
            <w:r w:rsidRPr="006E28CB">
              <w:rPr>
                <w:sz w:val="28"/>
                <w:szCs w:val="28"/>
              </w:rPr>
              <w:t xml:space="preserve"> </w:t>
            </w:r>
            <w:proofErr w:type="spellStart"/>
            <w:r w:rsidRPr="006E28CB">
              <w:rPr>
                <w:sz w:val="28"/>
                <w:szCs w:val="28"/>
              </w:rPr>
              <w:t>tỉnh</w:t>
            </w:r>
            <w:proofErr w:type="spellEnd"/>
          </w:p>
        </w:tc>
      </w:tr>
      <w:tr w:rsidR="0002603E" w:rsidRPr="006E28CB" w:rsidTr="00F820E7">
        <w:tc>
          <w:tcPr>
            <w:tcW w:w="817" w:type="dxa"/>
            <w:shd w:val="clear" w:color="auto" w:fill="auto"/>
            <w:vAlign w:val="center"/>
          </w:tcPr>
          <w:p w:rsidR="0002603E" w:rsidRPr="006E28CB" w:rsidRDefault="0002603E" w:rsidP="00023685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E28CB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2603E" w:rsidRPr="006E28CB" w:rsidRDefault="0002603E" w:rsidP="00023685">
            <w:p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6E28CB">
              <w:rPr>
                <w:rFonts w:eastAsia="Times New Roman,Italic"/>
                <w:iCs/>
                <w:sz w:val="28"/>
                <w:szCs w:val="28"/>
              </w:rPr>
              <w:t>Sửa</w:t>
            </w:r>
            <w:proofErr w:type="spellEnd"/>
            <w:r w:rsidRPr="006E28CB">
              <w:rPr>
                <w:rFonts w:eastAsia="Times New Roman,Italic"/>
                <w:iCs/>
                <w:sz w:val="28"/>
                <w:szCs w:val="28"/>
              </w:rPr>
              <w:t xml:space="preserve"> </w:t>
            </w:r>
            <w:proofErr w:type="spellStart"/>
            <w:r w:rsidRPr="006E28CB">
              <w:rPr>
                <w:rFonts w:eastAsia="Times New Roman,Italic"/>
                <w:iCs/>
                <w:sz w:val="28"/>
                <w:szCs w:val="28"/>
              </w:rPr>
              <w:t>đổi</w:t>
            </w:r>
            <w:proofErr w:type="spellEnd"/>
            <w:r w:rsidRPr="006E28CB">
              <w:rPr>
                <w:rFonts w:eastAsia="Times New Roman,Italic"/>
                <w:iCs/>
                <w:sz w:val="28"/>
                <w:szCs w:val="28"/>
              </w:rPr>
              <w:t xml:space="preserve">, </w:t>
            </w:r>
            <w:proofErr w:type="spellStart"/>
            <w:r w:rsidRPr="006E28CB">
              <w:rPr>
                <w:rFonts w:eastAsia="Times New Roman,Italic"/>
                <w:iCs/>
                <w:sz w:val="28"/>
                <w:szCs w:val="28"/>
              </w:rPr>
              <w:t>bổ</w:t>
            </w:r>
            <w:proofErr w:type="spellEnd"/>
            <w:r w:rsidRPr="006E28CB">
              <w:rPr>
                <w:rFonts w:eastAsia="Times New Roman,Italic"/>
                <w:iCs/>
                <w:sz w:val="28"/>
                <w:szCs w:val="28"/>
              </w:rPr>
              <w:t xml:space="preserve"> sung </w:t>
            </w:r>
            <w:proofErr w:type="spellStart"/>
            <w:r w:rsidRPr="006E28CB">
              <w:rPr>
                <w:rFonts w:eastAsia="Times New Roman,Italic"/>
                <w:iCs/>
                <w:sz w:val="28"/>
                <w:szCs w:val="28"/>
              </w:rPr>
              <w:t>Giấy</w:t>
            </w:r>
            <w:proofErr w:type="spellEnd"/>
            <w:r w:rsidRPr="006E28CB">
              <w:rPr>
                <w:rFonts w:eastAsia="Times New Roman,Italic"/>
                <w:iCs/>
                <w:sz w:val="28"/>
                <w:szCs w:val="28"/>
              </w:rPr>
              <w:t xml:space="preserve"> </w:t>
            </w:r>
            <w:proofErr w:type="spellStart"/>
            <w:r w:rsidRPr="006E28CB">
              <w:rPr>
                <w:rFonts w:eastAsia="Times New Roman,Italic"/>
                <w:iCs/>
                <w:sz w:val="28"/>
                <w:szCs w:val="28"/>
              </w:rPr>
              <w:t>chứng</w:t>
            </w:r>
            <w:proofErr w:type="spellEnd"/>
            <w:r w:rsidRPr="006E28CB">
              <w:rPr>
                <w:rFonts w:eastAsia="Times New Roman,Italic"/>
                <w:iCs/>
                <w:sz w:val="28"/>
                <w:szCs w:val="28"/>
              </w:rPr>
              <w:t xml:space="preserve"> </w:t>
            </w:r>
            <w:proofErr w:type="spellStart"/>
            <w:r w:rsidRPr="006E28CB">
              <w:rPr>
                <w:rFonts w:eastAsia="Times New Roman,Italic"/>
                <w:iCs/>
                <w:sz w:val="28"/>
                <w:szCs w:val="28"/>
              </w:rPr>
              <w:t>nhận</w:t>
            </w:r>
            <w:proofErr w:type="spellEnd"/>
            <w:r w:rsidRPr="006E28CB">
              <w:rPr>
                <w:rFonts w:eastAsia="Times New Roman,Italic"/>
                <w:iCs/>
                <w:sz w:val="28"/>
                <w:szCs w:val="28"/>
              </w:rPr>
              <w:t xml:space="preserve"> </w:t>
            </w:r>
            <w:proofErr w:type="spellStart"/>
            <w:r w:rsidRPr="006E28CB">
              <w:rPr>
                <w:rFonts w:eastAsia="Times New Roman,Italic"/>
                <w:iCs/>
                <w:sz w:val="28"/>
                <w:szCs w:val="28"/>
              </w:rPr>
              <w:t>đăng</w:t>
            </w:r>
            <w:proofErr w:type="spellEnd"/>
            <w:r w:rsidRPr="006E28CB">
              <w:rPr>
                <w:rFonts w:eastAsia="Times New Roman,Italic"/>
                <w:iCs/>
                <w:sz w:val="28"/>
                <w:szCs w:val="28"/>
              </w:rPr>
              <w:t xml:space="preserve"> </w:t>
            </w:r>
            <w:proofErr w:type="spellStart"/>
            <w:r w:rsidRPr="006E28CB">
              <w:rPr>
                <w:rFonts w:eastAsia="Times New Roman,Italic"/>
                <w:iCs/>
                <w:sz w:val="28"/>
                <w:szCs w:val="28"/>
              </w:rPr>
              <w:t>ký</w:t>
            </w:r>
            <w:proofErr w:type="spellEnd"/>
            <w:r w:rsidRPr="006E28CB">
              <w:rPr>
                <w:rFonts w:eastAsia="Times New Roman,Italic"/>
                <w:iCs/>
                <w:sz w:val="28"/>
                <w:szCs w:val="28"/>
              </w:rPr>
              <w:t xml:space="preserve"> </w:t>
            </w:r>
            <w:proofErr w:type="spellStart"/>
            <w:r w:rsidRPr="006E28CB">
              <w:rPr>
                <w:rFonts w:eastAsia="Times New Roman,Italic"/>
                <w:iCs/>
                <w:sz w:val="28"/>
                <w:szCs w:val="28"/>
              </w:rPr>
              <w:t>thu</w:t>
            </w:r>
            <w:proofErr w:type="spellEnd"/>
            <w:r w:rsidRPr="006E28CB">
              <w:rPr>
                <w:rFonts w:eastAsia="Times New Roman,Italic"/>
                <w:iCs/>
                <w:sz w:val="28"/>
                <w:szCs w:val="28"/>
              </w:rPr>
              <w:t xml:space="preserve"> </w:t>
            </w:r>
            <w:proofErr w:type="spellStart"/>
            <w:r w:rsidRPr="006E28CB">
              <w:rPr>
                <w:rFonts w:eastAsia="Times New Roman,Italic"/>
                <w:iCs/>
                <w:sz w:val="28"/>
                <w:szCs w:val="28"/>
              </w:rPr>
              <w:t>tín</w:t>
            </w:r>
            <w:proofErr w:type="spellEnd"/>
            <w:r w:rsidRPr="006E28CB">
              <w:rPr>
                <w:rFonts w:eastAsia="Times New Roman,Italic"/>
                <w:iCs/>
                <w:sz w:val="28"/>
                <w:szCs w:val="28"/>
              </w:rPr>
              <w:t xml:space="preserve"> </w:t>
            </w:r>
            <w:proofErr w:type="spellStart"/>
            <w:r w:rsidRPr="006E28CB">
              <w:rPr>
                <w:rFonts w:eastAsia="Times New Roman,Italic"/>
                <w:iCs/>
                <w:sz w:val="28"/>
                <w:szCs w:val="28"/>
              </w:rPr>
              <w:t>hiệu</w:t>
            </w:r>
            <w:proofErr w:type="spellEnd"/>
            <w:r w:rsidRPr="006E28CB">
              <w:rPr>
                <w:rFonts w:eastAsia="Times New Roman,Italic"/>
                <w:iCs/>
                <w:sz w:val="28"/>
                <w:szCs w:val="28"/>
              </w:rPr>
              <w:t xml:space="preserve"> </w:t>
            </w:r>
            <w:proofErr w:type="spellStart"/>
            <w:r w:rsidRPr="006E28CB">
              <w:rPr>
                <w:rFonts w:eastAsia="Times New Roman,Italic"/>
                <w:iCs/>
                <w:sz w:val="28"/>
                <w:szCs w:val="28"/>
              </w:rPr>
              <w:t>truyền</w:t>
            </w:r>
            <w:proofErr w:type="spellEnd"/>
            <w:r w:rsidRPr="006E28CB">
              <w:rPr>
                <w:rFonts w:eastAsia="Times New Roman,Italic"/>
                <w:iCs/>
                <w:sz w:val="28"/>
                <w:szCs w:val="28"/>
              </w:rPr>
              <w:t xml:space="preserve"> </w:t>
            </w:r>
            <w:proofErr w:type="spellStart"/>
            <w:r w:rsidRPr="006E28CB">
              <w:rPr>
                <w:rFonts w:eastAsia="Times New Roman,Italic"/>
                <w:iCs/>
                <w:sz w:val="28"/>
                <w:szCs w:val="28"/>
              </w:rPr>
              <w:t>hình</w:t>
            </w:r>
            <w:proofErr w:type="spellEnd"/>
            <w:r w:rsidRPr="006E28CB">
              <w:rPr>
                <w:rFonts w:eastAsia="Times New Roman,Italic"/>
                <w:iCs/>
                <w:sz w:val="28"/>
                <w:szCs w:val="28"/>
              </w:rPr>
              <w:t xml:space="preserve"> </w:t>
            </w:r>
            <w:proofErr w:type="spellStart"/>
            <w:r w:rsidRPr="006E28CB">
              <w:rPr>
                <w:rFonts w:eastAsia="Times New Roman,Italic"/>
                <w:iCs/>
                <w:sz w:val="28"/>
                <w:szCs w:val="28"/>
              </w:rPr>
              <w:t>nước</w:t>
            </w:r>
            <w:proofErr w:type="spellEnd"/>
            <w:r w:rsidRPr="006E28CB">
              <w:rPr>
                <w:rFonts w:eastAsia="Times New Roman,Italic"/>
                <w:iCs/>
                <w:sz w:val="28"/>
                <w:szCs w:val="28"/>
              </w:rPr>
              <w:t xml:space="preserve"> </w:t>
            </w:r>
            <w:proofErr w:type="spellStart"/>
            <w:r w:rsidRPr="006E28CB">
              <w:rPr>
                <w:rFonts w:eastAsia="Times New Roman,Italic"/>
                <w:iCs/>
                <w:sz w:val="28"/>
                <w:szCs w:val="28"/>
              </w:rPr>
              <w:t>ngoài</w:t>
            </w:r>
            <w:proofErr w:type="spellEnd"/>
            <w:r w:rsidRPr="006E28CB">
              <w:rPr>
                <w:rFonts w:eastAsia="Times New Roman,Italic"/>
                <w:iCs/>
                <w:sz w:val="28"/>
                <w:szCs w:val="28"/>
              </w:rPr>
              <w:t xml:space="preserve"> </w:t>
            </w:r>
            <w:proofErr w:type="spellStart"/>
            <w:r w:rsidRPr="006E28CB">
              <w:rPr>
                <w:rFonts w:eastAsia="Times New Roman,Italic"/>
                <w:iCs/>
                <w:sz w:val="28"/>
                <w:szCs w:val="28"/>
              </w:rPr>
              <w:t>trực</w:t>
            </w:r>
            <w:proofErr w:type="spellEnd"/>
            <w:r w:rsidRPr="006E28CB">
              <w:rPr>
                <w:rFonts w:eastAsia="Times New Roman,Italic"/>
                <w:iCs/>
                <w:sz w:val="28"/>
                <w:szCs w:val="28"/>
              </w:rPr>
              <w:t xml:space="preserve"> </w:t>
            </w:r>
            <w:proofErr w:type="spellStart"/>
            <w:r w:rsidRPr="006E28CB">
              <w:rPr>
                <w:rFonts w:eastAsia="Times New Roman,Italic"/>
                <w:iCs/>
                <w:sz w:val="28"/>
                <w:szCs w:val="28"/>
              </w:rPr>
              <w:t>tiếp</w:t>
            </w:r>
            <w:proofErr w:type="spellEnd"/>
            <w:r w:rsidRPr="006E28CB">
              <w:rPr>
                <w:rFonts w:eastAsia="Times New Roman,Italic"/>
                <w:iCs/>
                <w:sz w:val="28"/>
                <w:szCs w:val="28"/>
              </w:rPr>
              <w:t xml:space="preserve"> </w:t>
            </w:r>
            <w:proofErr w:type="spellStart"/>
            <w:r w:rsidRPr="006E28CB">
              <w:rPr>
                <w:rFonts w:eastAsia="Times New Roman,Italic"/>
                <w:iCs/>
                <w:sz w:val="28"/>
                <w:szCs w:val="28"/>
              </w:rPr>
              <w:t>từ</w:t>
            </w:r>
            <w:proofErr w:type="spellEnd"/>
            <w:r w:rsidRPr="006E28CB">
              <w:rPr>
                <w:rFonts w:eastAsia="Times New Roman,Italic"/>
                <w:iCs/>
                <w:sz w:val="28"/>
                <w:szCs w:val="28"/>
              </w:rPr>
              <w:t xml:space="preserve"> </w:t>
            </w:r>
            <w:proofErr w:type="spellStart"/>
            <w:r w:rsidRPr="006E28CB">
              <w:rPr>
                <w:rFonts w:eastAsia="Times New Roman,Italic"/>
                <w:iCs/>
                <w:sz w:val="28"/>
                <w:szCs w:val="28"/>
              </w:rPr>
              <w:t>vệ</w:t>
            </w:r>
            <w:proofErr w:type="spellEnd"/>
            <w:r w:rsidRPr="006E28CB">
              <w:rPr>
                <w:rFonts w:eastAsia="Times New Roman,Italic"/>
                <w:iCs/>
                <w:sz w:val="28"/>
                <w:szCs w:val="28"/>
              </w:rPr>
              <w:t xml:space="preserve"> </w:t>
            </w:r>
            <w:proofErr w:type="spellStart"/>
            <w:r w:rsidRPr="006E28CB">
              <w:rPr>
                <w:rFonts w:eastAsia="Times New Roman,Italic"/>
                <w:iCs/>
                <w:sz w:val="28"/>
                <w:szCs w:val="28"/>
              </w:rPr>
              <w:t>tinh</w:t>
            </w:r>
            <w:proofErr w:type="spellEnd"/>
          </w:p>
        </w:tc>
        <w:tc>
          <w:tcPr>
            <w:tcW w:w="3118" w:type="dxa"/>
            <w:vAlign w:val="center"/>
          </w:tcPr>
          <w:p w:rsidR="0002603E" w:rsidRPr="006E28CB" w:rsidRDefault="0002603E" w:rsidP="00023685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6E28CB">
              <w:rPr>
                <w:rFonts w:eastAsia="Calibri"/>
                <w:sz w:val="28"/>
                <w:szCs w:val="28"/>
              </w:rPr>
              <w:t>Như</w:t>
            </w:r>
            <w:proofErr w:type="spellEnd"/>
            <w:r w:rsidRPr="006E28C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6E28CB">
              <w:rPr>
                <w:rFonts w:eastAsia="Calibri"/>
                <w:sz w:val="28"/>
                <w:szCs w:val="28"/>
              </w:rPr>
              <w:t>trên</w:t>
            </w:r>
            <w:proofErr w:type="spellEnd"/>
          </w:p>
        </w:tc>
      </w:tr>
    </w:tbl>
    <w:p w:rsidR="00F820E7" w:rsidRDefault="00F820E7" w:rsidP="00023685">
      <w:pPr>
        <w:suppressAutoHyphens w:val="0"/>
        <w:jc w:val="center"/>
        <w:rPr>
          <w:b/>
          <w:sz w:val="28"/>
          <w:szCs w:val="28"/>
          <w:lang w:eastAsia="en-US"/>
        </w:rPr>
        <w:sectPr w:rsidR="00F820E7" w:rsidSect="00F03F43">
          <w:pgSz w:w="11907" w:h="16840" w:code="9"/>
          <w:pgMar w:top="1134" w:right="1134" w:bottom="1134" w:left="1701" w:header="357" w:footer="686" w:gutter="0"/>
          <w:cols w:space="720"/>
          <w:titlePg/>
          <w:docGrid w:linePitch="360"/>
        </w:sectPr>
      </w:pPr>
    </w:p>
    <w:tbl>
      <w:tblPr>
        <w:tblW w:w="9072" w:type="dxa"/>
        <w:tblCellSpacing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953"/>
      </w:tblGrid>
      <w:tr w:rsidR="003C0415" w:rsidRPr="00D24683" w:rsidTr="00E44D7F">
        <w:trPr>
          <w:trHeight w:val="932"/>
          <w:tblCellSpacing w:w="0" w:type="dxa"/>
        </w:trP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15" w:rsidRPr="00D24683" w:rsidRDefault="003C0415" w:rsidP="00E44D7F">
            <w:pPr>
              <w:suppressAutoHyphens w:val="0"/>
              <w:jc w:val="center"/>
              <w:rPr>
                <w:b/>
                <w:sz w:val="26"/>
                <w:szCs w:val="28"/>
                <w:lang w:eastAsia="en-US"/>
              </w:rPr>
            </w:pPr>
            <w:r w:rsidRPr="00D24683">
              <w:rPr>
                <w:b/>
                <w:sz w:val="26"/>
                <w:szCs w:val="28"/>
                <w:lang w:eastAsia="en-US"/>
              </w:rPr>
              <w:lastRenderedPageBreak/>
              <w:t>ỦY BAN NHÂN DÂN</w:t>
            </w:r>
          </w:p>
          <w:p w:rsidR="003C0415" w:rsidRPr="00D24683" w:rsidRDefault="003C0415" w:rsidP="00E44D7F">
            <w:pPr>
              <w:suppressAutoHyphens w:val="0"/>
              <w:jc w:val="center"/>
              <w:rPr>
                <w:b/>
                <w:sz w:val="26"/>
                <w:szCs w:val="28"/>
                <w:lang w:eastAsia="en-US"/>
              </w:rPr>
            </w:pPr>
            <w:r w:rsidRPr="00D24683">
              <w:rPr>
                <w:noProof/>
                <w:sz w:val="26"/>
                <w:szCs w:val="28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 wp14:anchorId="0C496693" wp14:editId="76F0BDEF">
                      <wp:simplePos x="0" y="0"/>
                      <wp:positionH relativeFrom="column">
                        <wp:posOffset>532559</wp:posOffset>
                      </wp:positionH>
                      <wp:positionV relativeFrom="paragraph">
                        <wp:posOffset>215265</wp:posOffset>
                      </wp:positionV>
                      <wp:extent cx="762000" cy="0"/>
                      <wp:effectExtent l="0" t="0" r="19050" b="1905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41.95pt;margin-top:16.95pt;width:60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sPFEIQIAAEgEAAAOAAAAZHJzL2Uyb0RvYy54bWysVMGO2jAQvVfqP1i5syEsZdmIsFol0Mu2 i8T2A4ztEKuOx7INAVX9944diNj2UlW9OGOP582bmecsnk6tIkdhnQRdJNndOCFCM+BS74vk29t6 NE+I81RzqkCLIjkLlzwtP35YdCYXE2hAcWEJgmiXd6ZIGu9NnqaONaKl7g6M0OiswbbU49buU25p h+itSifj8SztwHJjgQnn8LTqncky4te1YP61rp3wRBUJcvNxtXHdhTVdLmi+t9Q0kl1o0H9g0VKp MekAVVFPycHKP6BaySw4qP0dgzaFupZMxBqwmmz8WzXbhhoRa8HmODO0yf0/WPb1uLFE8iLBQWna 4oi23lK5bzx5thY6UoLW2EawZB661RmXY1CpNzbUy056a16AfXdEQ9lQvReR9dvZIFQWItJ3IWHj DObcdV+A4x168BBbd6ptGyCxKeQUJ3QeJiROnjA8fJjh0HGO7OpKaX6NM9b5zwJaEowicZcyBv5Z zEKPL84HVjS/BoSkGtZSqagGpUlXJPfZw6cY4EBJHpzhWtSlKJUlR4qK8qe+QnTc3rJw0DxiNYLy 1cX2VKrextxKBzgsC9lcrF4vPx7Hj6v5aj4dTSez1Wg6rqrR87qcjmZrZFTdV2VZZT8Ds2yaN5Jz oQO5q3az6d9p4/KKetUN6h26kL5Hj+1CstdvJB3nGkbZi2IH/Lyx13mjXOPly9MK7+F2j/btD2D5 CwAA//8DAFBLAwQUAAYACAAAACEAJ0X0AtsAAAAIAQAADwAAAGRycy9kb3ducmV2LnhtbEyPT0vD QBDF74LfYRnBm921hVLTbIoUC6IHsRXP0+w0CWZnk91NG7+9Gzzoaf68x5vf5JvRtuJMPjSONdzP FAji0pmGKw0fh93dCkSIyAZbx6ThmwJsiuurHDPjLvxO532sRArhkKGGOsYukzKUNVkMM9cRJ+3k vMWYRl9J4/GSwm0r50otpcWG04UaO9rWVH7tB6uBt5/98onQv/WH/nX3rOTLQFLr25vxcQ0i0hj/ zDDhJ3QoEtPRDWyCaDWsFg/JqWEx1aTP1dQcfxeyyOX/B4ofAAAA//8DAFBLAQItABQABgAIAAAA IQC2gziS/gAAAOEBAAATAAAAAAAAAAAAAAAAAAAAAABbQ29udGVudF9UeXBlc10ueG1sUEsBAi0A FAAGAAgAAAAhADj9If/WAAAAlAEAAAsAAAAAAAAAAAAAAAAALwEAAF9yZWxzLy5yZWxzUEsBAi0A FAAGAAgAAAAhAO+w8UQhAgAASAQAAA4AAAAAAAAAAAAAAAAALgIAAGRycy9lMm9Eb2MueG1sUEsB Ai0AFAAGAAgAAAAhACdF9ALbAAAACAEAAA8AAAAAAAAAAAAAAAAAewQAAGRycy9kb3ducmV2Lnht bFBLBQYAAAAABAAEAPMAAACDBQAAAAA= " strokecolor="black [3213]" strokeweight=".25pt"/>
                  </w:pict>
                </mc:Fallback>
              </mc:AlternateContent>
            </w:r>
            <w:r w:rsidRPr="00D24683">
              <w:rPr>
                <w:b/>
                <w:sz w:val="26"/>
                <w:szCs w:val="28"/>
                <w:lang w:eastAsia="en-US"/>
              </w:rPr>
              <w:t>TỈNH NINH THUẬN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15" w:rsidRPr="00D24683" w:rsidRDefault="003C0415" w:rsidP="00E44D7F">
            <w:pPr>
              <w:suppressAutoHyphens w:val="0"/>
              <w:jc w:val="center"/>
              <w:rPr>
                <w:sz w:val="26"/>
                <w:szCs w:val="28"/>
                <w:lang w:eastAsia="en-US"/>
              </w:rPr>
            </w:pPr>
            <w:r w:rsidRPr="00D24683">
              <w:rPr>
                <w:noProof/>
                <w:sz w:val="26"/>
                <w:szCs w:val="28"/>
                <w:lang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74624" behindDoc="0" locked="0" layoutInCell="1" allowOverlap="1" wp14:anchorId="0CB3844C" wp14:editId="5DE6FE7F">
                      <wp:simplePos x="0" y="0"/>
                      <wp:positionH relativeFrom="column">
                        <wp:posOffset>699564</wp:posOffset>
                      </wp:positionH>
                      <wp:positionV relativeFrom="paragraph">
                        <wp:posOffset>418465</wp:posOffset>
                      </wp:positionV>
                      <wp:extent cx="2251710" cy="0"/>
                      <wp:effectExtent l="0" t="0" r="15240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5171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5.1pt,32.95pt" to="232.4pt,32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xNIgvwwEAAHoDAAAOAAAAZHJzL2Uyb0RvYy54bWysU01v2zAMvQ/YfxB0Xxxn6DoYcXpI0F2K LUC2H8DKsi1MXyC12Pn3o5SPtd1t2EWgSOqR75FaP8zOiqNGMsG3sl4spdBehc74oZU/vj9++CwF JfAd2OB1K0+a5MPm/bv1FBu9CmOwnUbBIJ6aKbZyTCk2VUVq1A5oEaL2HOwDOkh8xaHqECZGd7Za LZefqilgFzEoTcTe3TkoNwW/77VK3/qedBK2ldxbKieW8zmf1WYNzYAQR6MubcA/dOHAeC56g9pB AvELzV9QzigMFPq0UMFVoe+N0oUDs6mXb9gcRoi6cGFxKN5kov8Hq74e9yhMx7NjeTw4ntEhIZhh TGIbvGcFAwoOslJTpIYfbP0eM1c1+0N8Cuoncax6FcwXiue0uUeX05msmIvyp5vyek5CsXO1uqvv cwfqGquguT6MSOmLDk5ko5XW+CwKNHB8opRLQ3NNyW4fHo21ZbDWi6mVH+v7O0YGXq/eQmLTRSZM fpAC7MB7qxIWRArWdPl1xik7qLcWxRF4e9JcZw242KusXHkHNJ6TSuiSZn1G0WUJL43+kSVbz6E7 7fGqHQ+4oF+WMW/QyzvbL7/M5jcAAAD//wMAUEsDBBQABgAIAAAAIQDfECu73QAAAAkBAAAPAAAA ZHJzL2Rvd25yZXYueG1sTI/BTsMwEETvSPyDtUjcqJ2ojSCNUyEEB+BEQRW9bW0TR8R2FDut+XsW cYDjzD7NzjSb7AZ2NFPsg5dQLAQw41XQve8kvL0+XF0Diwm9xiF4I+HLRNi052cN1jqc/Is5blPH KMTHGiXYlMaa86iscRgXYTSebh9hcphITh3XE54o3A28FKLiDntPHyyO5s4a9bmdnYTHvH+ed+UO sxWFmlaqeu/un6S8vMi3a2DJ5PQHw099qg4tdTqE2evIBtKFKAmVUK1ugBGwrJa05fBr8Lbh/xe0 3wAAAP//AwBQSwECLQAUAAYACAAAACEAtoM4kv4AAADhAQAAEwAAAAAAAAAAAAAAAAAAAAAAW0Nv bnRlbnRfVHlwZXNdLnhtbFBLAQItABQABgAIAAAAIQA4/SH/1gAAAJQBAAALAAAAAAAAAAAAAAAA AC8BAABfcmVscy8ucmVsc1BLAQItABQABgAIAAAAIQDxNIgvwwEAAHoDAAAOAAAAAAAAAAAAAAAA AC4CAABkcnMvZTJvRG9jLnhtbFBLAQItABQABgAIAAAAIQDfECu73QAAAAkBAAAPAAAAAAAAAAAA AAAAAB0EAABkcnMvZG93bnJldi54bWxQSwUGAAAAAAQABADzAAAAJwUAAAAA " strokecolor="black [3213]" strokeweight=".25pt">
                      <o:lock v:ext="edit" shapetype="f"/>
                    </v:line>
                  </w:pict>
                </mc:Fallback>
              </mc:AlternateContent>
            </w:r>
            <w:r w:rsidRPr="00D24683">
              <w:rPr>
                <w:b/>
                <w:bCs/>
                <w:sz w:val="26"/>
                <w:szCs w:val="28"/>
                <w:lang w:val="vi-VN" w:eastAsia="en-US"/>
              </w:rPr>
              <w:t>CỘNG HÒA XÃ HỘI CHỦ NGHĨA VIỆT NAM</w:t>
            </w:r>
            <w:r w:rsidRPr="00D24683">
              <w:rPr>
                <w:b/>
                <w:bCs/>
                <w:sz w:val="26"/>
                <w:szCs w:val="28"/>
                <w:lang w:val="vi-VN" w:eastAsia="en-US"/>
              </w:rPr>
              <w:br/>
            </w:r>
            <w:r w:rsidRPr="00D24683">
              <w:rPr>
                <w:b/>
                <w:bCs/>
                <w:sz w:val="28"/>
                <w:szCs w:val="28"/>
                <w:lang w:val="vi-VN" w:eastAsia="en-US"/>
              </w:rPr>
              <w:t xml:space="preserve">Độc lập - Tự do - Hạnh phúc </w:t>
            </w:r>
            <w:r w:rsidRPr="00D24683">
              <w:rPr>
                <w:b/>
                <w:bCs/>
                <w:sz w:val="28"/>
                <w:szCs w:val="28"/>
                <w:lang w:val="vi-VN" w:eastAsia="en-US"/>
              </w:rPr>
              <w:br/>
            </w:r>
          </w:p>
        </w:tc>
      </w:tr>
    </w:tbl>
    <w:p w:rsidR="003C0415" w:rsidRDefault="003C0415" w:rsidP="0002603E">
      <w:pPr>
        <w:jc w:val="center"/>
        <w:rPr>
          <w:b/>
          <w:sz w:val="28"/>
          <w:szCs w:val="28"/>
        </w:rPr>
      </w:pPr>
    </w:p>
    <w:p w:rsidR="0002603E" w:rsidRPr="006E28CB" w:rsidRDefault="0002603E" w:rsidP="0002603E">
      <w:pPr>
        <w:jc w:val="center"/>
        <w:rPr>
          <w:b/>
          <w:sz w:val="28"/>
          <w:szCs w:val="28"/>
        </w:rPr>
      </w:pPr>
      <w:r w:rsidRPr="006E28CB">
        <w:rPr>
          <w:b/>
          <w:sz w:val="28"/>
          <w:szCs w:val="28"/>
        </w:rPr>
        <w:t>PHẦN II</w:t>
      </w:r>
    </w:p>
    <w:p w:rsidR="003C0415" w:rsidRDefault="003C0415" w:rsidP="0002603E">
      <w:pPr>
        <w:jc w:val="center"/>
        <w:rPr>
          <w:rFonts w:eastAsia="Times New Roman,Bold"/>
          <w:b/>
          <w:bCs/>
          <w:sz w:val="28"/>
          <w:szCs w:val="28"/>
          <w:lang w:eastAsia="en-US"/>
        </w:rPr>
      </w:pPr>
      <w:proofErr w:type="spellStart"/>
      <w:r>
        <w:rPr>
          <w:b/>
          <w:sz w:val="28"/>
          <w:szCs w:val="28"/>
        </w:rPr>
        <w:t>Q</w:t>
      </w:r>
      <w:r w:rsidRPr="006E28CB">
        <w:rPr>
          <w:b/>
          <w:sz w:val="28"/>
          <w:szCs w:val="28"/>
        </w:rPr>
        <w:t>uy</w:t>
      </w:r>
      <w:proofErr w:type="spellEnd"/>
      <w:r w:rsidRPr="006E28CB">
        <w:rPr>
          <w:b/>
          <w:sz w:val="28"/>
          <w:szCs w:val="28"/>
        </w:rPr>
        <w:t xml:space="preserve"> </w:t>
      </w:r>
      <w:proofErr w:type="spellStart"/>
      <w:r w:rsidRPr="006E28CB">
        <w:rPr>
          <w:b/>
          <w:sz w:val="28"/>
          <w:szCs w:val="28"/>
        </w:rPr>
        <w:t>trình</w:t>
      </w:r>
      <w:proofErr w:type="spellEnd"/>
      <w:r w:rsidRPr="006E28CB">
        <w:rPr>
          <w:b/>
          <w:sz w:val="28"/>
          <w:szCs w:val="28"/>
        </w:rPr>
        <w:t xml:space="preserve"> </w:t>
      </w:r>
      <w:proofErr w:type="spellStart"/>
      <w:r w:rsidRPr="006E28CB">
        <w:rPr>
          <w:b/>
          <w:sz w:val="28"/>
          <w:szCs w:val="28"/>
        </w:rPr>
        <w:t>nội</w:t>
      </w:r>
      <w:proofErr w:type="spellEnd"/>
      <w:r w:rsidRPr="006E28CB">
        <w:rPr>
          <w:b/>
          <w:sz w:val="28"/>
          <w:szCs w:val="28"/>
        </w:rPr>
        <w:t xml:space="preserve"> </w:t>
      </w:r>
      <w:proofErr w:type="spellStart"/>
      <w:r w:rsidRPr="006E28CB">
        <w:rPr>
          <w:b/>
          <w:sz w:val="28"/>
          <w:szCs w:val="28"/>
        </w:rPr>
        <w:t>bộ</w:t>
      </w:r>
      <w:proofErr w:type="spellEnd"/>
      <w:r w:rsidRPr="006E28CB">
        <w:rPr>
          <w:b/>
          <w:sz w:val="28"/>
          <w:szCs w:val="28"/>
        </w:rPr>
        <w:t xml:space="preserve"> </w:t>
      </w:r>
      <w:proofErr w:type="spellStart"/>
      <w:r w:rsidRPr="006E28CB">
        <w:rPr>
          <w:b/>
          <w:sz w:val="28"/>
          <w:szCs w:val="28"/>
        </w:rPr>
        <w:t>giải</w:t>
      </w:r>
      <w:proofErr w:type="spellEnd"/>
      <w:r w:rsidRPr="006E28CB">
        <w:rPr>
          <w:b/>
          <w:sz w:val="28"/>
          <w:szCs w:val="28"/>
        </w:rPr>
        <w:t xml:space="preserve"> </w:t>
      </w:r>
      <w:proofErr w:type="spellStart"/>
      <w:r w:rsidRPr="006E28CB">
        <w:rPr>
          <w:b/>
          <w:sz w:val="28"/>
          <w:szCs w:val="28"/>
        </w:rPr>
        <w:t>quyết</w:t>
      </w:r>
      <w:proofErr w:type="spellEnd"/>
      <w:r w:rsidRPr="006E28CB">
        <w:rPr>
          <w:b/>
          <w:sz w:val="28"/>
          <w:szCs w:val="28"/>
        </w:rPr>
        <w:t xml:space="preserve"> </w:t>
      </w:r>
      <w:proofErr w:type="spellStart"/>
      <w:r w:rsidRPr="006E28CB">
        <w:rPr>
          <w:b/>
          <w:sz w:val="28"/>
          <w:szCs w:val="28"/>
        </w:rPr>
        <w:t>thủ</w:t>
      </w:r>
      <w:proofErr w:type="spellEnd"/>
      <w:r w:rsidRPr="006E28CB">
        <w:rPr>
          <w:b/>
          <w:sz w:val="28"/>
          <w:szCs w:val="28"/>
        </w:rPr>
        <w:t xml:space="preserve"> </w:t>
      </w:r>
      <w:proofErr w:type="spellStart"/>
      <w:r w:rsidRPr="006E28CB">
        <w:rPr>
          <w:b/>
          <w:sz w:val="28"/>
          <w:szCs w:val="28"/>
        </w:rPr>
        <w:t>tục</w:t>
      </w:r>
      <w:proofErr w:type="spellEnd"/>
      <w:r w:rsidRPr="006E28CB">
        <w:rPr>
          <w:b/>
          <w:sz w:val="28"/>
          <w:szCs w:val="28"/>
        </w:rPr>
        <w:t xml:space="preserve"> </w:t>
      </w:r>
      <w:proofErr w:type="spellStart"/>
      <w:r w:rsidRPr="006E28CB">
        <w:rPr>
          <w:b/>
          <w:sz w:val="28"/>
          <w:szCs w:val="28"/>
        </w:rPr>
        <w:t>hành</w:t>
      </w:r>
      <w:proofErr w:type="spellEnd"/>
      <w:r w:rsidRPr="006E28CB">
        <w:rPr>
          <w:b/>
          <w:sz w:val="28"/>
          <w:szCs w:val="28"/>
        </w:rPr>
        <w:t xml:space="preserve"> </w:t>
      </w:r>
      <w:proofErr w:type="spellStart"/>
      <w:r w:rsidRPr="006E28CB">
        <w:rPr>
          <w:b/>
          <w:sz w:val="28"/>
          <w:szCs w:val="28"/>
        </w:rPr>
        <w:t>chính</w:t>
      </w:r>
      <w:proofErr w:type="spellEnd"/>
      <w:r w:rsidRPr="006E28CB">
        <w:rPr>
          <w:b/>
          <w:sz w:val="28"/>
          <w:szCs w:val="28"/>
        </w:rPr>
        <w:t xml:space="preserve"> </w:t>
      </w:r>
      <w:proofErr w:type="spellStart"/>
      <w:r w:rsidRPr="006E28CB">
        <w:rPr>
          <w:rFonts w:eastAsia="Times New Roman,Bold"/>
          <w:b/>
          <w:bCs/>
          <w:sz w:val="28"/>
          <w:szCs w:val="28"/>
          <w:lang w:eastAsia="en-US"/>
        </w:rPr>
        <w:t>lĩnh</w:t>
      </w:r>
      <w:proofErr w:type="spellEnd"/>
      <w:r w:rsidRPr="006E28CB">
        <w:rPr>
          <w:rFonts w:eastAsia="Times New Roman,Bold"/>
          <w:b/>
          <w:bCs/>
          <w:sz w:val="28"/>
          <w:szCs w:val="28"/>
          <w:lang w:eastAsia="en-US"/>
        </w:rPr>
        <w:t xml:space="preserve"> </w:t>
      </w:r>
      <w:proofErr w:type="spellStart"/>
      <w:r w:rsidRPr="006E28CB">
        <w:rPr>
          <w:rFonts w:eastAsia="Times New Roman,Bold"/>
          <w:b/>
          <w:bCs/>
          <w:sz w:val="28"/>
          <w:szCs w:val="28"/>
          <w:lang w:eastAsia="en-US"/>
        </w:rPr>
        <w:t>vực</w:t>
      </w:r>
      <w:proofErr w:type="spellEnd"/>
      <w:r w:rsidRPr="006E28CB">
        <w:rPr>
          <w:rFonts w:eastAsia="Times New Roman,Bold"/>
          <w:b/>
          <w:bCs/>
          <w:sz w:val="28"/>
          <w:szCs w:val="28"/>
          <w:lang w:eastAsia="en-US"/>
        </w:rPr>
        <w:t xml:space="preserve"> </w:t>
      </w:r>
      <w:proofErr w:type="spellStart"/>
      <w:r w:rsidRPr="006E28CB">
        <w:rPr>
          <w:rFonts w:eastAsia="Times New Roman,Bold"/>
          <w:b/>
          <w:bCs/>
          <w:sz w:val="28"/>
          <w:szCs w:val="28"/>
          <w:lang w:eastAsia="en-US"/>
        </w:rPr>
        <w:t>phát</w:t>
      </w:r>
      <w:proofErr w:type="spellEnd"/>
      <w:r w:rsidRPr="006E28CB">
        <w:rPr>
          <w:rFonts w:eastAsia="Times New Roman,Bold"/>
          <w:b/>
          <w:bCs/>
          <w:sz w:val="28"/>
          <w:szCs w:val="28"/>
          <w:lang w:eastAsia="en-US"/>
        </w:rPr>
        <w:t xml:space="preserve"> </w:t>
      </w:r>
      <w:proofErr w:type="spellStart"/>
      <w:r w:rsidRPr="006E28CB">
        <w:rPr>
          <w:rFonts w:eastAsia="Times New Roman,Bold"/>
          <w:b/>
          <w:bCs/>
          <w:sz w:val="28"/>
          <w:szCs w:val="28"/>
          <w:lang w:eastAsia="en-US"/>
        </w:rPr>
        <w:t>thanh</w:t>
      </w:r>
      <w:proofErr w:type="spellEnd"/>
      <w:r w:rsidRPr="006E28CB">
        <w:rPr>
          <w:rFonts w:eastAsia="Times New Roman,Bold"/>
          <w:b/>
          <w:bCs/>
          <w:sz w:val="28"/>
          <w:szCs w:val="28"/>
          <w:lang w:eastAsia="en-US"/>
        </w:rPr>
        <w:t xml:space="preserve">, </w:t>
      </w:r>
      <w:proofErr w:type="spellStart"/>
      <w:r w:rsidRPr="006E28CB">
        <w:rPr>
          <w:rFonts w:eastAsia="Times New Roman,Bold"/>
          <w:b/>
          <w:bCs/>
          <w:sz w:val="28"/>
          <w:szCs w:val="28"/>
          <w:lang w:eastAsia="en-US"/>
        </w:rPr>
        <w:t>truyền</w:t>
      </w:r>
      <w:proofErr w:type="spellEnd"/>
      <w:r w:rsidRPr="006E28CB">
        <w:rPr>
          <w:rFonts w:eastAsia="Times New Roman,Bold"/>
          <w:b/>
          <w:bCs/>
          <w:sz w:val="28"/>
          <w:szCs w:val="28"/>
          <w:lang w:eastAsia="en-US"/>
        </w:rPr>
        <w:t xml:space="preserve"> </w:t>
      </w:r>
      <w:proofErr w:type="spellStart"/>
      <w:r w:rsidRPr="006E28CB">
        <w:rPr>
          <w:rFonts w:eastAsia="Times New Roman,Bold"/>
          <w:b/>
          <w:bCs/>
          <w:sz w:val="28"/>
          <w:szCs w:val="28"/>
          <w:lang w:eastAsia="en-US"/>
        </w:rPr>
        <w:t>hình</w:t>
      </w:r>
      <w:proofErr w:type="spellEnd"/>
      <w:r w:rsidRPr="006E28CB">
        <w:rPr>
          <w:rFonts w:eastAsia="Times New Roman,Bold"/>
          <w:b/>
          <w:bCs/>
          <w:sz w:val="28"/>
          <w:szCs w:val="28"/>
          <w:lang w:eastAsia="en-US"/>
        </w:rPr>
        <w:t xml:space="preserve"> </w:t>
      </w:r>
      <w:proofErr w:type="spellStart"/>
      <w:r w:rsidRPr="006E28CB">
        <w:rPr>
          <w:rFonts w:eastAsia="Times New Roman,Bold"/>
          <w:b/>
          <w:bCs/>
          <w:sz w:val="28"/>
          <w:szCs w:val="28"/>
          <w:lang w:eastAsia="en-US"/>
        </w:rPr>
        <w:t>và</w:t>
      </w:r>
      <w:proofErr w:type="spellEnd"/>
      <w:r w:rsidRPr="006E28CB">
        <w:rPr>
          <w:rFonts w:eastAsia="Times New Roman,Bold"/>
          <w:b/>
          <w:bCs/>
          <w:sz w:val="28"/>
          <w:szCs w:val="28"/>
          <w:lang w:eastAsia="en-US"/>
        </w:rPr>
        <w:t xml:space="preserve"> </w:t>
      </w:r>
      <w:proofErr w:type="spellStart"/>
      <w:r w:rsidRPr="006E28CB">
        <w:rPr>
          <w:rFonts w:eastAsia="Times New Roman,Bold"/>
          <w:b/>
          <w:bCs/>
          <w:sz w:val="28"/>
          <w:szCs w:val="28"/>
          <w:lang w:eastAsia="en-US"/>
        </w:rPr>
        <w:t>thông</w:t>
      </w:r>
      <w:proofErr w:type="spellEnd"/>
      <w:r w:rsidRPr="006E28CB">
        <w:rPr>
          <w:rFonts w:eastAsia="Times New Roman,Bold"/>
          <w:b/>
          <w:bCs/>
          <w:sz w:val="28"/>
          <w:szCs w:val="28"/>
          <w:lang w:eastAsia="en-US"/>
        </w:rPr>
        <w:t xml:space="preserve"> tin </w:t>
      </w:r>
      <w:proofErr w:type="spellStart"/>
      <w:r w:rsidRPr="006E28CB">
        <w:rPr>
          <w:rFonts w:eastAsia="Times New Roman,Bold"/>
          <w:b/>
          <w:bCs/>
          <w:sz w:val="28"/>
          <w:szCs w:val="28"/>
          <w:lang w:eastAsia="en-US"/>
        </w:rPr>
        <w:t>điện</w:t>
      </w:r>
      <w:proofErr w:type="spellEnd"/>
      <w:r w:rsidRPr="006E28CB">
        <w:rPr>
          <w:rFonts w:eastAsia="Times New Roman,Bold"/>
          <w:b/>
          <w:bCs/>
          <w:sz w:val="28"/>
          <w:szCs w:val="28"/>
          <w:lang w:eastAsia="en-US"/>
        </w:rPr>
        <w:t xml:space="preserve"> </w:t>
      </w:r>
      <w:proofErr w:type="spellStart"/>
      <w:r w:rsidRPr="006E28CB">
        <w:rPr>
          <w:rFonts w:eastAsia="Times New Roman,Bold"/>
          <w:b/>
          <w:bCs/>
          <w:sz w:val="28"/>
          <w:szCs w:val="28"/>
          <w:lang w:eastAsia="en-US"/>
        </w:rPr>
        <w:t>tử</w:t>
      </w:r>
      <w:proofErr w:type="spellEnd"/>
      <w:r w:rsidRPr="006E28CB">
        <w:rPr>
          <w:rFonts w:eastAsia="Times New Roman,Bold"/>
          <w:b/>
          <w:bCs/>
          <w:sz w:val="28"/>
          <w:szCs w:val="28"/>
          <w:lang w:eastAsia="en-US"/>
        </w:rPr>
        <w:t xml:space="preserve"> </w:t>
      </w:r>
      <w:proofErr w:type="spellStart"/>
      <w:r w:rsidRPr="006E28CB">
        <w:rPr>
          <w:rFonts w:eastAsia="Times New Roman,Bold"/>
          <w:b/>
          <w:bCs/>
          <w:sz w:val="28"/>
          <w:szCs w:val="28"/>
          <w:lang w:eastAsia="en-US"/>
        </w:rPr>
        <w:t>thuộc</w:t>
      </w:r>
      <w:proofErr w:type="spellEnd"/>
      <w:r w:rsidRPr="006E28CB">
        <w:rPr>
          <w:rFonts w:eastAsia="Times New Roman,Bold"/>
          <w:b/>
          <w:bCs/>
          <w:sz w:val="28"/>
          <w:szCs w:val="28"/>
          <w:lang w:eastAsia="en-US"/>
        </w:rPr>
        <w:t xml:space="preserve"> </w:t>
      </w:r>
      <w:proofErr w:type="spellStart"/>
      <w:r w:rsidRPr="006E28CB">
        <w:rPr>
          <w:rFonts w:eastAsia="Times New Roman,Bold"/>
          <w:b/>
          <w:bCs/>
          <w:sz w:val="28"/>
          <w:szCs w:val="28"/>
          <w:lang w:eastAsia="en-US"/>
        </w:rPr>
        <w:t>phạm</w:t>
      </w:r>
      <w:proofErr w:type="spellEnd"/>
      <w:r w:rsidRPr="006E28CB">
        <w:rPr>
          <w:rFonts w:eastAsia="Times New Roman,Bold"/>
          <w:b/>
          <w:bCs/>
          <w:sz w:val="28"/>
          <w:szCs w:val="28"/>
          <w:lang w:eastAsia="en-US"/>
        </w:rPr>
        <w:t xml:space="preserve"> </w:t>
      </w:r>
      <w:proofErr w:type="gramStart"/>
      <w:r w:rsidRPr="006E28CB">
        <w:rPr>
          <w:rFonts w:eastAsia="Times New Roman,Bold"/>
          <w:b/>
          <w:bCs/>
          <w:sz w:val="28"/>
          <w:szCs w:val="28"/>
          <w:lang w:eastAsia="en-US"/>
        </w:rPr>
        <w:t>vi</w:t>
      </w:r>
      <w:proofErr w:type="gramEnd"/>
      <w:r w:rsidRPr="006E28CB">
        <w:rPr>
          <w:rFonts w:eastAsia="Times New Roman,Bold"/>
          <w:b/>
          <w:bCs/>
          <w:sz w:val="28"/>
          <w:szCs w:val="28"/>
          <w:lang w:eastAsia="en-US"/>
        </w:rPr>
        <w:t xml:space="preserve"> </w:t>
      </w:r>
      <w:proofErr w:type="spellStart"/>
      <w:r w:rsidRPr="006E28CB">
        <w:rPr>
          <w:rFonts w:eastAsia="Times New Roman,Bold"/>
          <w:b/>
          <w:bCs/>
          <w:sz w:val="28"/>
          <w:szCs w:val="28"/>
          <w:lang w:eastAsia="en-US"/>
        </w:rPr>
        <w:t>chức</w:t>
      </w:r>
      <w:proofErr w:type="spellEnd"/>
      <w:r w:rsidRPr="006E28CB">
        <w:rPr>
          <w:rFonts w:eastAsia="Times New Roman,Bold"/>
          <w:b/>
          <w:bCs/>
          <w:sz w:val="28"/>
          <w:szCs w:val="28"/>
          <w:lang w:eastAsia="en-US"/>
        </w:rPr>
        <w:t xml:space="preserve"> </w:t>
      </w:r>
      <w:proofErr w:type="spellStart"/>
      <w:r w:rsidRPr="006E28CB">
        <w:rPr>
          <w:rFonts w:eastAsia="Times New Roman,Bold"/>
          <w:b/>
          <w:bCs/>
          <w:sz w:val="28"/>
          <w:szCs w:val="28"/>
          <w:lang w:eastAsia="en-US"/>
        </w:rPr>
        <w:t>năng</w:t>
      </w:r>
      <w:proofErr w:type="spellEnd"/>
      <w:r w:rsidRPr="006E28CB">
        <w:rPr>
          <w:rFonts w:eastAsia="Times New Roman,Bold"/>
          <w:b/>
          <w:bCs/>
          <w:sz w:val="28"/>
          <w:szCs w:val="28"/>
          <w:lang w:eastAsia="en-US"/>
        </w:rPr>
        <w:t xml:space="preserve"> </w:t>
      </w:r>
      <w:proofErr w:type="spellStart"/>
      <w:r w:rsidRPr="006E28CB">
        <w:rPr>
          <w:rFonts w:eastAsia="Times New Roman,Bold"/>
          <w:b/>
          <w:bCs/>
          <w:sz w:val="28"/>
          <w:szCs w:val="28"/>
          <w:lang w:eastAsia="en-US"/>
        </w:rPr>
        <w:t>quản</w:t>
      </w:r>
      <w:proofErr w:type="spellEnd"/>
      <w:r w:rsidRPr="006E28CB">
        <w:rPr>
          <w:rFonts w:eastAsia="Times New Roman,Bold"/>
          <w:b/>
          <w:bCs/>
          <w:sz w:val="28"/>
          <w:szCs w:val="28"/>
          <w:lang w:eastAsia="en-US"/>
        </w:rPr>
        <w:t xml:space="preserve"> </w:t>
      </w:r>
      <w:proofErr w:type="spellStart"/>
      <w:r w:rsidRPr="006E28CB">
        <w:rPr>
          <w:rFonts w:eastAsia="Times New Roman,Bold"/>
          <w:b/>
          <w:bCs/>
          <w:sz w:val="28"/>
          <w:szCs w:val="28"/>
          <w:lang w:eastAsia="en-US"/>
        </w:rPr>
        <w:t>lý</w:t>
      </w:r>
      <w:proofErr w:type="spellEnd"/>
      <w:r w:rsidRPr="006E28CB">
        <w:rPr>
          <w:rFonts w:eastAsia="Times New Roman,Bold"/>
          <w:b/>
          <w:bCs/>
          <w:sz w:val="28"/>
          <w:szCs w:val="28"/>
          <w:lang w:eastAsia="en-US"/>
        </w:rPr>
        <w:t xml:space="preserve"> </w:t>
      </w:r>
    </w:p>
    <w:p w:rsidR="0002603E" w:rsidRPr="006E28CB" w:rsidRDefault="003C0415" w:rsidP="0002603E">
      <w:pPr>
        <w:jc w:val="center"/>
        <w:rPr>
          <w:rFonts w:eastAsia="Times New Roman,Bold"/>
          <w:b/>
          <w:bCs/>
          <w:sz w:val="28"/>
          <w:szCs w:val="28"/>
          <w:lang w:eastAsia="en-US"/>
        </w:rPr>
      </w:pPr>
      <w:proofErr w:type="spellStart"/>
      <w:proofErr w:type="gramStart"/>
      <w:r w:rsidRPr="006E28CB">
        <w:rPr>
          <w:rFonts w:eastAsia="Times New Roman,Bold"/>
          <w:b/>
          <w:bCs/>
          <w:sz w:val="28"/>
          <w:szCs w:val="28"/>
          <w:lang w:eastAsia="en-US"/>
        </w:rPr>
        <w:t>của</w:t>
      </w:r>
      <w:proofErr w:type="spellEnd"/>
      <w:proofErr w:type="gramEnd"/>
      <w:r w:rsidRPr="006E28CB">
        <w:rPr>
          <w:rFonts w:eastAsia="Times New Roman,Bold"/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Times New Roman,Bold"/>
          <w:b/>
          <w:bCs/>
          <w:sz w:val="28"/>
          <w:szCs w:val="28"/>
          <w:lang w:eastAsia="en-US"/>
        </w:rPr>
        <w:t>S</w:t>
      </w:r>
      <w:r w:rsidRPr="006E28CB">
        <w:rPr>
          <w:rFonts w:eastAsia="Times New Roman,Bold"/>
          <w:b/>
          <w:bCs/>
          <w:sz w:val="28"/>
          <w:szCs w:val="28"/>
          <w:lang w:eastAsia="en-US"/>
        </w:rPr>
        <w:t>ở</w:t>
      </w:r>
      <w:proofErr w:type="spellEnd"/>
      <w:r w:rsidRPr="006E28CB">
        <w:rPr>
          <w:rFonts w:eastAsia="Times New Roman,Bold"/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Times New Roman,Bold"/>
          <w:b/>
          <w:bCs/>
          <w:sz w:val="28"/>
          <w:szCs w:val="28"/>
          <w:lang w:eastAsia="en-US"/>
        </w:rPr>
        <w:t>T</w:t>
      </w:r>
      <w:r w:rsidRPr="006E28CB">
        <w:rPr>
          <w:rFonts w:eastAsia="Times New Roman,Bold"/>
          <w:b/>
          <w:bCs/>
          <w:sz w:val="28"/>
          <w:szCs w:val="28"/>
          <w:lang w:eastAsia="en-US"/>
        </w:rPr>
        <w:t>hông</w:t>
      </w:r>
      <w:proofErr w:type="spellEnd"/>
      <w:r w:rsidRPr="006E28CB">
        <w:rPr>
          <w:rFonts w:eastAsia="Times New Roman,Bold"/>
          <w:b/>
          <w:bCs/>
          <w:sz w:val="28"/>
          <w:szCs w:val="28"/>
          <w:lang w:eastAsia="en-US"/>
        </w:rPr>
        <w:t xml:space="preserve"> tin </w:t>
      </w:r>
      <w:proofErr w:type="spellStart"/>
      <w:r w:rsidRPr="006E28CB">
        <w:rPr>
          <w:rFonts w:eastAsia="Times New Roman,Bold"/>
          <w:b/>
          <w:bCs/>
          <w:sz w:val="28"/>
          <w:szCs w:val="28"/>
          <w:lang w:eastAsia="en-US"/>
        </w:rPr>
        <w:t>và</w:t>
      </w:r>
      <w:proofErr w:type="spellEnd"/>
      <w:r w:rsidRPr="006E28CB">
        <w:rPr>
          <w:rFonts w:eastAsia="Times New Roman,Bold"/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Times New Roman,Bold"/>
          <w:b/>
          <w:bCs/>
          <w:sz w:val="28"/>
          <w:szCs w:val="28"/>
          <w:lang w:eastAsia="en-US"/>
        </w:rPr>
        <w:t>T</w:t>
      </w:r>
      <w:r w:rsidRPr="006E28CB">
        <w:rPr>
          <w:rFonts w:eastAsia="Times New Roman,Bold"/>
          <w:b/>
          <w:bCs/>
          <w:sz w:val="28"/>
          <w:szCs w:val="28"/>
          <w:lang w:eastAsia="en-US"/>
        </w:rPr>
        <w:t>ruyền</w:t>
      </w:r>
      <w:proofErr w:type="spellEnd"/>
      <w:r w:rsidRPr="006E28CB">
        <w:rPr>
          <w:rFonts w:eastAsia="Times New Roman,Bold"/>
          <w:b/>
          <w:bCs/>
          <w:sz w:val="28"/>
          <w:szCs w:val="28"/>
          <w:lang w:eastAsia="en-US"/>
        </w:rPr>
        <w:t xml:space="preserve"> </w:t>
      </w:r>
      <w:proofErr w:type="spellStart"/>
      <w:r w:rsidRPr="006E28CB">
        <w:rPr>
          <w:rFonts w:eastAsia="Times New Roman,Bold"/>
          <w:b/>
          <w:bCs/>
          <w:sz w:val="28"/>
          <w:szCs w:val="28"/>
          <w:lang w:eastAsia="en-US"/>
        </w:rPr>
        <w:t>thông</w:t>
      </w:r>
      <w:proofErr w:type="spellEnd"/>
      <w:r w:rsidRPr="006E28CB">
        <w:rPr>
          <w:rFonts w:eastAsia="Times New Roman,Bold"/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Times New Roman,Bold"/>
          <w:b/>
          <w:bCs/>
          <w:sz w:val="28"/>
          <w:szCs w:val="28"/>
          <w:lang w:eastAsia="en-US"/>
        </w:rPr>
        <w:t>tỉnh</w:t>
      </w:r>
      <w:proofErr w:type="spellEnd"/>
      <w:r>
        <w:rPr>
          <w:rFonts w:eastAsia="Times New Roman,Bold"/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Times New Roman,Bold"/>
          <w:b/>
          <w:bCs/>
          <w:sz w:val="28"/>
          <w:szCs w:val="28"/>
          <w:lang w:eastAsia="en-US"/>
        </w:rPr>
        <w:t>Ninh</w:t>
      </w:r>
      <w:proofErr w:type="spellEnd"/>
      <w:r>
        <w:rPr>
          <w:rFonts w:eastAsia="Times New Roman,Bold"/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Times New Roman,Bold"/>
          <w:b/>
          <w:bCs/>
          <w:sz w:val="28"/>
          <w:szCs w:val="28"/>
          <w:lang w:eastAsia="en-US"/>
        </w:rPr>
        <w:t>Thuận</w:t>
      </w:r>
      <w:proofErr w:type="spellEnd"/>
    </w:p>
    <w:p w:rsidR="0002603E" w:rsidRPr="006E28CB" w:rsidRDefault="0002603E" w:rsidP="0002603E">
      <w:pPr>
        <w:jc w:val="center"/>
        <w:rPr>
          <w:rFonts w:eastAsia="Times New Roman,Italic"/>
          <w:i/>
          <w:iCs/>
          <w:sz w:val="28"/>
          <w:szCs w:val="28"/>
        </w:rPr>
      </w:pPr>
      <w:r w:rsidRPr="006E28CB">
        <w:rPr>
          <w:rFonts w:eastAsia="Times New Roman,Bold"/>
          <w:sz w:val="28"/>
          <w:szCs w:val="28"/>
        </w:rPr>
        <w:t>(</w:t>
      </w:r>
      <w:r w:rsidRPr="006E28CB">
        <w:rPr>
          <w:rFonts w:eastAsia="Times New Roman,Italic"/>
          <w:i/>
          <w:iCs/>
          <w:sz w:val="28"/>
          <w:szCs w:val="28"/>
        </w:rPr>
        <w:t xml:space="preserve">Ban </w:t>
      </w:r>
      <w:proofErr w:type="spellStart"/>
      <w:r w:rsidRPr="006E28CB">
        <w:rPr>
          <w:rFonts w:eastAsia="Times New Roman,Italic"/>
          <w:i/>
          <w:iCs/>
          <w:sz w:val="28"/>
          <w:szCs w:val="28"/>
        </w:rPr>
        <w:t>hành</w:t>
      </w:r>
      <w:proofErr w:type="spellEnd"/>
      <w:r w:rsidRPr="006E28CB">
        <w:rPr>
          <w:rFonts w:eastAsia="Times New Roman,Italic"/>
          <w:i/>
          <w:iCs/>
          <w:sz w:val="28"/>
          <w:szCs w:val="28"/>
        </w:rPr>
        <w:t xml:space="preserve"> </w:t>
      </w:r>
      <w:proofErr w:type="spellStart"/>
      <w:r w:rsidRPr="006E28CB">
        <w:rPr>
          <w:rFonts w:eastAsia="Times New Roman,Italic"/>
          <w:i/>
          <w:iCs/>
          <w:sz w:val="28"/>
          <w:szCs w:val="28"/>
        </w:rPr>
        <w:t>kèm</w:t>
      </w:r>
      <w:proofErr w:type="spellEnd"/>
      <w:r w:rsidRPr="006E28CB">
        <w:rPr>
          <w:rFonts w:eastAsia="Times New Roman,Italic"/>
          <w:i/>
          <w:iCs/>
          <w:sz w:val="28"/>
          <w:szCs w:val="28"/>
        </w:rPr>
        <w:t xml:space="preserve"> </w:t>
      </w:r>
      <w:proofErr w:type="spellStart"/>
      <w:proofErr w:type="gramStart"/>
      <w:r w:rsidRPr="006E28CB">
        <w:rPr>
          <w:rFonts w:eastAsia="Times New Roman,Italic"/>
          <w:i/>
          <w:iCs/>
          <w:sz w:val="28"/>
          <w:szCs w:val="28"/>
        </w:rPr>
        <w:t>theo</w:t>
      </w:r>
      <w:proofErr w:type="spellEnd"/>
      <w:proofErr w:type="gramEnd"/>
      <w:r w:rsidRPr="006E28CB">
        <w:rPr>
          <w:rFonts w:eastAsia="Times New Roman,Italic"/>
          <w:i/>
          <w:iCs/>
          <w:sz w:val="28"/>
          <w:szCs w:val="28"/>
        </w:rPr>
        <w:t xml:space="preserve"> </w:t>
      </w:r>
      <w:proofErr w:type="spellStart"/>
      <w:r w:rsidRPr="006E28CB">
        <w:rPr>
          <w:rFonts w:eastAsia="Times New Roman,Italic"/>
          <w:i/>
          <w:iCs/>
          <w:sz w:val="28"/>
          <w:szCs w:val="28"/>
        </w:rPr>
        <w:t>Quyết</w:t>
      </w:r>
      <w:proofErr w:type="spellEnd"/>
      <w:r w:rsidRPr="006E28CB">
        <w:rPr>
          <w:rFonts w:eastAsia="Times New Roman,Italic"/>
          <w:i/>
          <w:iCs/>
          <w:sz w:val="28"/>
          <w:szCs w:val="28"/>
        </w:rPr>
        <w:t xml:space="preserve"> </w:t>
      </w:r>
      <w:proofErr w:type="spellStart"/>
      <w:r w:rsidRPr="006E28CB">
        <w:rPr>
          <w:rFonts w:eastAsia="Times New Roman,Italic"/>
          <w:i/>
          <w:iCs/>
          <w:sz w:val="28"/>
          <w:szCs w:val="28"/>
        </w:rPr>
        <w:t>định</w:t>
      </w:r>
      <w:proofErr w:type="spellEnd"/>
      <w:r w:rsidRPr="006E28CB">
        <w:rPr>
          <w:rFonts w:eastAsia="Times New Roman,Italic"/>
          <w:i/>
          <w:iCs/>
          <w:sz w:val="28"/>
          <w:szCs w:val="28"/>
        </w:rPr>
        <w:t xml:space="preserve"> </w:t>
      </w:r>
      <w:proofErr w:type="spellStart"/>
      <w:r w:rsidRPr="006E28CB">
        <w:rPr>
          <w:rFonts w:eastAsia="Times New Roman,Italic"/>
          <w:i/>
          <w:iCs/>
          <w:sz w:val="28"/>
          <w:szCs w:val="28"/>
        </w:rPr>
        <w:t>số</w:t>
      </w:r>
      <w:proofErr w:type="spellEnd"/>
      <w:r w:rsidRPr="006E28CB">
        <w:rPr>
          <w:rFonts w:eastAsia="Times New Roman,Italic"/>
          <w:i/>
          <w:iCs/>
          <w:sz w:val="28"/>
          <w:szCs w:val="28"/>
        </w:rPr>
        <w:t xml:space="preserve">        /QĐ</w:t>
      </w:r>
      <w:r w:rsidRPr="006E28CB">
        <w:rPr>
          <w:rFonts w:eastAsia="Times New Roman,Bold"/>
          <w:i/>
          <w:iCs/>
          <w:sz w:val="28"/>
          <w:szCs w:val="28"/>
        </w:rPr>
        <w:t xml:space="preserve">-UBND </w:t>
      </w:r>
      <w:proofErr w:type="spellStart"/>
      <w:r w:rsidRPr="006E28CB">
        <w:rPr>
          <w:rFonts w:eastAsia="Times New Roman,Bold"/>
          <w:i/>
          <w:iCs/>
          <w:sz w:val="28"/>
          <w:szCs w:val="28"/>
        </w:rPr>
        <w:t>ngày</w:t>
      </w:r>
      <w:proofErr w:type="spellEnd"/>
      <w:r w:rsidRPr="006E28CB">
        <w:rPr>
          <w:rFonts w:eastAsia="Times New Roman,Bold"/>
          <w:i/>
          <w:iCs/>
          <w:sz w:val="28"/>
          <w:szCs w:val="28"/>
        </w:rPr>
        <w:t xml:space="preserve">     /01/</w:t>
      </w:r>
      <w:r w:rsidRPr="006E28CB">
        <w:rPr>
          <w:rFonts w:eastAsia="Times New Roman,Italic"/>
          <w:i/>
          <w:iCs/>
          <w:sz w:val="28"/>
          <w:szCs w:val="28"/>
        </w:rPr>
        <w:t xml:space="preserve">2023 </w:t>
      </w:r>
    </w:p>
    <w:p w:rsidR="0002603E" w:rsidRPr="006E28CB" w:rsidRDefault="0002603E" w:rsidP="0002603E">
      <w:pPr>
        <w:jc w:val="center"/>
        <w:rPr>
          <w:rFonts w:eastAsia="Times New Roman,Italic"/>
          <w:i/>
          <w:iCs/>
          <w:sz w:val="28"/>
          <w:szCs w:val="28"/>
        </w:rPr>
      </w:pPr>
      <w:proofErr w:type="spellStart"/>
      <w:proofErr w:type="gramStart"/>
      <w:r w:rsidRPr="006E28CB">
        <w:rPr>
          <w:rFonts w:eastAsia="Times New Roman,Italic"/>
          <w:i/>
          <w:iCs/>
          <w:sz w:val="28"/>
          <w:szCs w:val="28"/>
        </w:rPr>
        <w:t>của</w:t>
      </w:r>
      <w:proofErr w:type="spellEnd"/>
      <w:proofErr w:type="gramEnd"/>
      <w:r w:rsidRPr="006E28CB">
        <w:rPr>
          <w:rFonts w:eastAsia="Times New Roman,Italic"/>
          <w:i/>
          <w:iCs/>
          <w:sz w:val="28"/>
          <w:szCs w:val="28"/>
        </w:rPr>
        <w:t xml:space="preserve"> </w:t>
      </w:r>
      <w:proofErr w:type="spellStart"/>
      <w:r w:rsidRPr="006E28CB">
        <w:rPr>
          <w:rFonts w:eastAsia="Times New Roman,Italic"/>
          <w:i/>
          <w:iCs/>
          <w:sz w:val="28"/>
          <w:szCs w:val="28"/>
        </w:rPr>
        <w:t>Chủ</w:t>
      </w:r>
      <w:proofErr w:type="spellEnd"/>
      <w:r w:rsidRPr="006E28CB">
        <w:rPr>
          <w:rFonts w:eastAsia="Times New Roman,Italic"/>
          <w:i/>
          <w:iCs/>
          <w:sz w:val="28"/>
          <w:szCs w:val="28"/>
        </w:rPr>
        <w:t xml:space="preserve"> </w:t>
      </w:r>
      <w:proofErr w:type="spellStart"/>
      <w:r w:rsidRPr="006E28CB">
        <w:rPr>
          <w:rFonts w:eastAsia="Times New Roman,Italic"/>
          <w:i/>
          <w:iCs/>
          <w:sz w:val="28"/>
          <w:szCs w:val="28"/>
        </w:rPr>
        <w:t>tịch</w:t>
      </w:r>
      <w:proofErr w:type="spellEnd"/>
      <w:r w:rsidRPr="006E28CB">
        <w:rPr>
          <w:rFonts w:eastAsia="Times New Roman,Italic"/>
          <w:i/>
          <w:iCs/>
          <w:sz w:val="28"/>
          <w:szCs w:val="28"/>
        </w:rPr>
        <w:t xml:space="preserve"> </w:t>
      </w:r>
      <w:proofErr w:type="spellStart"/>
      <w:r w:rsidRPr="006E28CB">
        <w:rPr>
          <w:rFonts w:eastAsia="Times New Roman,Italic"/>
          <w:i/>
          <w:iCs/>
          <w:sz w:val="28"/>
          <w:szCs w:val="28"/>
        </w:rPr>
        <w:t>Ủy</w:t>
      </w:r>
      <w:proofErr w:type="spellEnd"/>
      <w:r w:rsidRPr="006E28CB">
        <w:rPr>
          <w:rFonts w:eastAsia="Times New Roman,Italic"/>
          <w:i/>
          <w:iCs/>
          <w:sz w:val="28"/>
          <w:szCs w:val="28"/>
        </w:rPr>
        <w:t xml:space="preserve"> ban </w:t>
      </w:r>
      <w:proofErr w:type="spellStart"/>
      <w:r w:rsidRPr="006E28CB">
        <w:rPr>
          <w:rFonts w:eastAsia="Times New Roman,Italic"/>
          <w:i/>
          <w:iCs/>
          <w:sz w:val="28"/>
          <w:szCs w:val="28"/>
        </w:rPr>
        <w:t>nhân</w:t>
      </w:r>
      <w:proofErr w:type="spellEnd"/>
      <w:r w:rsidRPr="006E28CB">
        <w:rPr>
          <w:rFonts w:eastAsia="Times New Roman,Italic"/>
          <w:i/>
          <w:iCs/>
          <w:sz w:val="28"/>
          <w:szCs w:val="28"/>
        </w:rPr>
        <w:t xml:space="preserve"> </w:t>
      </w:r>
      <w:proofErr w:type="spellStart"/>
      <w:r w:rsidRPr="006E28CB">
        <w:rPr>
          <w:rFonts w:eastAsia="Times New Roman,Italic"/>
          <w:i/>
          <w:iCs/>
          <w:sz w:val="28"/>
          <w:szCs w:val="28"/>
        </w:rPr>
        <w:t>dân</w:t>
      </w:r>
      <w:proofErr w:type="spellEnd"/>
      <w:r w:rsidRPr="006E28CB">
        <w:rPr>
          <w:rFonts w:eastAsia="Times New Roman,Italic"/>
          <w:i/>
          <w:iCs/>
          <w:sz w:val="28"/>
          <w:szCs w:val="28"/>
        </w:rPr>
        <w:t xml:space="preserve"> </w:t>
      </w:r>
      <w:proofErr w:type="spellStart"/>
      <w:r w:rsidRPr="006E28CB">
        <w:rPr>
          <w:rFonts w:eastAsia="Times New Roman,Italic"/>
          <w:i/>
          <w:iCs/>
          <w:sz w:val="28"/>
          <w:szCs w:val="28"/>
        </w:rPr>
        <w:t>tỉnh</w:t>
      </w:r>
      <w:proofErr w:type="spellEnd"/>
      <w:r w:rsidRPr="006E28CB">
        <w:rPr>
          <w:rFonts w:eastAsia="Times New Roman,Italic"/>
          <w:i/>
          <w:iCs/>
          <w:sz w:val="28"/>
          <w:szCs w:val="28"/>
        </w:rPr>
        <w:t xml:space="preserve"> </w:t>
      </w:r>
      <w:proofErr w:type="spellStart"/>
      <w:r w:rsidRPr="006E28CB">
        <w:rPr>
          <w:rFonts w:eastAsia="Times New Roman,Italic"/>
          <w:i/>
          <w:iCs/>
          <w:sz w:val="28"/>
          <w:szCs w:val="28"/>
        </w:rPr>
        <w:t>Ninh</w:t>
      </w:r>
      <w:proofErr w:type="spellEnd"/>
      <w:r w:rsidRPr="006E28CB">
        <w:rPr>
          <w:rFonts w:eastAsia="Times New Roman,Italic"/>
          <w:i/>
          <w:iCs/>
          <w:sz w:val="28"/>
          <w:szCs w:val="28"/>
        </w:rPr>
        <w:t xml:space="preserve"> </w:t>
      </w:r>
      <w:proofErr w:type="spellStart"/>
      <w:r w:rsidRPr="006E28CB">
        <w:rPr>
          <w:rFonts w:eastAsia="Times New Roman,Italic"/>
          <w:i/>
          <w:iCs/>
          <w:sz w:val="28"/>
          <w:szCs w:val="28"/>
        </w:rPr>
        <w:t>Thuận</w:t>
      </w:r>
      <w:proofErr w:type="spellEnd"/>
      <w:r w:rsidRPr="006E28CB">
        <w:rPr>
          <w:rFonts w:eastAsia="Times New Roman,Italic"/>
          <w:i/>
          <w:iCs/>
          <w:sz w:val="28"/>
          <w:szCs w:val="28"/>
        </w:rPr>
        <w:t>)</w:t>
      </w:r>
    </w:p>
    <w:p w:rsidR="0002603E" w:rsidRPr="006E28CB" w:rsidRDefault="0002603E" w:rsidP="0002603E">
      <w:pPr>
        <w:spacing w:after="120"/>
        <w:jc w:val="both"/>
        <w:rPr>
          <w:b/>
          <w:sz w:val="28"/>
          <w:szCs w:val="28"/>
        </w:rPr>
      </w:pPr>
      <w:r w:rsidRPr="006E28CB">
        <w:rPr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AF6FE8" wp14:editId="6564C67C">
                <wp:simplePos x="0" y="0"/>
                <wp:positionH relativeFrom="column">
                  <wp:posOffset>2235200</wp:posOffset>
                </wp:positionH>
                <wp:positionV relativeFrom="paragraph">
                  <wp:posOffset>89741</wp:posOffset>
                </wp:positionV>
                <wp:extent cx="1397635" cy="0"/>
                <wp:effectExtent l="0" t="0" r="12065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76pt;margin-top:7.05pt;width:110.0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9SvsDJQIAAEoEAAAOAAAAZHJzL2Uyb0RvYy54bWysVNuO2yAQfa/Uf0C8Z20nzs2Ks1rZSV+2 baRsP4AAjlExg4DEiar+e4FclG1fqqp+wIOHOXNm5uDF86mT6MiNFaBKnD2lGHFFgQm1L/G3t/Vg hpF1RDEiQfESn7nFz8uPHxa9LvgQWpCMG+RBlC16XeLWOV0kiaUt74h9As2VdzZgOuL81uwTZkjv 0TuZDNN0kvRgmDZAubX+a31x4mXEbxpO3demsdwhWWLPzcXVxHUX1mS5IMXeEN0KeqVB/oFFR4Ty Se9QNXEEHYz4A6oT1ICFxj1R6BJoGkF5rMFXk6W/VbNtieaxFt8cq+9tsv8Pln45bgwSrMRTjBTp /Ii2zhCxbx16MQZ6VIFSvo1g0DR0q9e28EGV2phQLz2prX4F+t0iBVVL1J5H1m9n7aGyEJG8Cwkb q33OXf8ZmD9DDg5i606N6QKkbwo6xQmd7xPiJ4eo/5iN5tPJaIwRvfkSUtwCtbHuE4cOBaPE9lrH vYAspiHHV+sCLVLcAkJWBWshZZSDVKgv8Xw8HMcAC1Kw4AzHrNnvKmnQkQRBxSfW6D2PxwwcFItg LSdsdbUdEfJi++RSBTxfmKdztS6K+TFP56vZapYP8uFkNcjTuh68rKt8MFln03E9qquqzn4Galle tIIxrgK7m3qz/O/Ucb1HF93d9XtvQ/IePfbLk729I+k42TDMiyx2wM4bc5u4F2w8fL1c4UY87r39 +AtY/gIAAP//AwBQSwMEFAAGAAgAAAAhALTuNBfeAAAACQEAAA8AAABkcnMvZG93bnJldi54bWxM j0FPwzAMhe9I/IfIk7gglrZQNkrTaULiwJFt0q5ZY9qyxqmadC379Rhx2G6239Pz9/LVZFtxwt43 jhTE8wgEUulMQ5WC3fb9YQnCB01Gt45QwQ96WBW3N7nOjBvpE0+bUAkOIZ9pBXUIXSalL2u02s9d h8Tal+utDrz2lTS9HjnctjKJomdpdUP8odYdvtVYHjeDVYB+SONo/WKr3cd5vN8n5++x2yp1N5vW ryACTuFihj98RoeCmQ5uIONFq+AxTbhLYOEpBsGGdJHwcPg/yCKX1w2KXwAAAP//AwBQSwECLQAU AAYACAAAACEAtoM4kv4AAADhAQAAEwAAAAAAAAAAAAAAAAAAAAAAW0NvbnRlbnRfVHlwZXNdLnht bFBLAQItABQABgAIAAAAIQA4/SH/1gAAAJQBAAALAAAAAAAAAAAAAAAAAC8BAABfcmVscy8ucmVs c1BLAQItABQABgAIAAAAIQB9SvsDJQIAAEoEAAAOAAAAAAAAAAAAAAAAAC4CAABkcnMvZTJvRG9j LnhtbFBLAQItABQABgAIAAAAIQC07jQX3gAAAAkBAAAPAAAAAAAAAAAAAAAAAH8EAABkcnMvZG93 bnJldi54bWxQSwUGAAAAAAQABADzAAAAigUAAAAA "/>
            </w:pict>
          </mc:Fallback>
        </mc:AlternateContent>
      </w:r>
    </w:p>
    <w:p w:rsidR="0002603E" w:rsidRDefault="0002603E" w:rsidP="0002603E">
      <w:pPr>
        <w:spacing w:after="120"/>
        <w:ind w:firstLine="720"/>
        <w:jc w:val="both"/>
        <w:rPr>
          <w:rFonts w:eastAsia="Times New Roman,Italic"/>
          <w:b/>
          <w:iCs/>
          <w:sz w:val="28"/>
          <w:szCs w:val="28"/>
        </w:rPr>
      </w:pPr>
      <w:r w:rsidRPr="006E28CB">
        <w:rPr>
          <w:b/>
          <w:sz w:val="28"/>
          <w:szCs w:val="28"/>
        </w:rPr>
        <w:t xml:space="preserve">1. </w:t>
      </w:r>
      <w:proofErr w:type="spellStart"/>
      <w:r w:rsidRPr="006E28CB">
        <w:rPr>
          <w:rFonts w:eastAsia="Times New Roman,Italic"/>
          <w:b/>
          <w:iCs/>
          <w:sz w:val="28"/>
          <w:szCs w:val="28"/>
        </w:rPr>
        <w:t>Cấp</w:t>
      </w:r>
      <w:proofErr w:type="spellEnd"/>
      <w:r w:rsidRPr="006E28CB">
        <w:rPr>
          <w:rFonts w:eastAsia="Times New Roman,Italic"/>
          <w:b/>
          <w:iCs/>
          <w:sz w:val="28"/>
          <w:szCs w:val="28"/>
        </w:rPr>
        <w:t xml:space="preserve"> </w:t>
      </w:r>
      <w:proofErr w:type="spellStart"/>
      <w:r w:rsidRPr="006E28CB">
        <w:rPr>
          <w:rFonts w:eastAsia="Times New Roman,Italic"/>
          <w:b/>
          <w:iCs/>
          <w:sz w:val="28"/>
          <w:szCs w:val="28"/>
        </w:rPr>
        <w:t>giấy</w:t>
      </w:r>
      <w:proofErr w:type="spellEnd"/>
      <w:r w:rsidRPr="006E28CB">
        <w:rPr>
          <w:rFonts w:eastAsia="Times New Roman,Italic"/>
          <w:b/>
          <w:iCs/>
          <w:sz w:val="28"/>
          <w:szCs w:val="28"/>
        </w:rPr>
        <w:t xml:space="preserve"> </w:t>
      </w:r>
      <w:proofErr w:type="spellStart"/>
      <w:r w:rsidRPr="006E28CB">
        <w:rPr>
          <w:rFonts w:eastAsia="Times New Roman,Italic"/>
          <w:b/>
          <w:iCs/>
          <w:sz w:val="28"/>
          <w:szCs w:val="28"/>
        </w:rPr>
        <w:t>chứng</w:t>
      </w:r>
      <w:proofErr w:type="spellEnd"/>
      <w:r w:rsidRPr="006E28CB">
        <w:rPr>
          <w:rFonts w:eastAsia="Times New Roman,Italic"/>
          <w:b/>
          <w:iCs/>
          <w:sz w:val="28"/>
          <w:szCs w:val="28"/>
        </w:rPr>
        <w:t xml:space="preserve"> </w:t>
      </w:r>
      <w:proofErr w:type="spellStart"/>
      <w:r w:rsidRPr="006E28CB">
        <w:rPr>
          <w:rFonts w:eastAsia="Times New Roman,Italic"/>
          <w:b/>
          <w:iCs/>
          <w:sz w:val="28"/>
          <w:szCs w:val="28"/>
        </w:rPr>
        <w:t>nhận</w:t>
      </w:r>
      <w:proofErr w:type="spellEnd"/>
      <w:r w:rsidRPr="006E28CB">
        <w:rPr>
          <w:rFonts w:eastAsia="Times New Roman,Italic"/>
          <w:b/>
          <w:iCs/>
          <w:sz w:val="28"/>
          <w:szCs w:val="28"/>
        </w:rPr>
        <w:t xml:space="preserve"> </w:t>
      </w:r>
      <w:proofErr w:type="spellStart"/>
      <w:r w:rsidRPr="006E28CB">
        <w:rPr>
          <w:rFonts w:eastAsia="Times New Roman,Italic"/>
          <w:b/>
          <w:iCs/>
          <w:sz w:val="28"/>
          <w:szCs w:val="28"/>
        </w:rPr>
        <w:t>đăng</w:t>
      </w:r>
      <w:proofErr w:type="spellEnd"/>
      <w:r w:rsidRPr="006E28CB">
        <w:rPr>
          <w:rFonts w:eastAsia="Times New Roman,Italic"/>
          <w:b/>
          <w:iCs/>
          <w:sz w:val="28"/>
          <w:szCs w:val="28"/>
        </w:rPr>
        <w:t xml:space="preserve"> </w:t>
      </w:r>
      <w:proofErr w:type="spellStart"/>
      <w:r w:rsidRPr="006E28CB">
        <w:rPr>
          <w:rFonts w:eastAsia="Times New Roman,Italic"/>
          <w:b/>
          <w:iCs/>
          <w:sz w:val="28"/>
          <w:szCs w:val="28"/>
        </w:rPr>
        <w:t>ký</w:t>
      </w:r>
      <w:proofErr w:type="spellEnd"/>
      <w:r w:rsidRPr="006E28CB">
        <w:rPr>
          <w:rFonts w:eastAsia="Times New Roman,Italic"/>
          <w:b/>
          <w:iCs/>
          <w:sz w:val="28"/>
          <w:szCs w:val="28"/>
        </w:rPr>
        <w:t xml:space="preserve"> </w:t>
      </w:r>
      <w:proofErr w:type="spellStart"/>
      <w:proofErr w:type="gramStart"/>
      <w:r w:rsidRPr="006E28CB">
        <w:rPr>
          <w:rFonts w:eastAsia="Times New Roman,Italic"/>
          <w:b/>
          <w:iCs/>
          <w:sz w:val="28"/>
          <w:szCs w:val="28"/>
        </w:rPr>
        <w:t>thu</w:t>
      </w:r>
      <w:proofErr w:type="spellEnd"/>
      <w:proofErr w:type="gramEnd"/>
      <w:r w:rsidRPr="006E28CB">
        <w:rPr>
          <w:rFonts w:eastAsia="Times New Roman,Italic"/>
          <w:b/>
          <w:iCs/>
          <w:sz w:val="28"/>
          <w:szCs w:val="28"/>
        </w:rPr>
        <w:t xml:space="preserve"> </w:t>
      </w:r>
      <w:proofErr w:type="spellStart"/>
      <w:r w:rsidRPr="006E28CB">
        <w:rPr>
          <w:rFonts w:eastAsia="Times New Roman,Italic"/>
          <w:b/>
          <w:iCs/>
          <w:sz w:val="28"/>
          <w:szCs w:val="28"/>
        </w:rPr>
        <w:t>tín</w:t>
      </w:r>
      <w:proofErr w:type="spellEnd"/>
      <w:r w:rsidRPr="006E28CB">
        <w:rPr>
          <w:rFonts w:eastAsia="Times New Roman,Italic"/>
          <w:b/>
          <w:iCs/>
          <w:sz w:val="28"/>
          <w:szCs w:val="28"/>
        </w:rPr>
        <w:t xml:space="preserve"> </w:t>
      </w:r>
      <w:proofErr w:type="spellStart"/>
      <w:r w:rsidRPr="006E28CB">
        <w:rPr>
          <w:rFonts w:eastAsia="Times New Roman,Italic"/>
          <w:b/>
          <w:iCs/>
          <w:sz w:val="28"/>
          <w:szCs w:val="28"/>
        </w:rPr>
        <w:t>hiệu</w:t>
      </w:r>
      <w:proofErr w:type="spellEnd"/>
      <w:r w:rsidRPr="006E28CB">
        <w:rPr>
          <w:rFonts w:eastAsia="Times New Roman,Italic"/>
          <w:b/>
          <w:iCs/>
          <w:sz w:val="28"/>
          <w:szCs w:val="28"/>
        </w:rPr>
        <w:t xml:space="preserve"> </w:t>
      </w:r>
      <w:proofErr w:type="spellStart"/>
      <w:r w:rsidRPr="006E28CB">
        <w:rPr>
          <w:rFonts w:eastAsia="Times New Roman,Italic"/>
          <w:b/>
          <w:iCs/>
          <w:sz w:val="28"/>
          <w:szCs w:val="28"/>
        </w:rPr>
        <w:t>truyền</w:t>
      </w:r>
      <w:proofErr w:type="spellEnd"/>
      <w:r w:rsidRPr="006E28CB">
        <w:rPr>
          <w:rFonts w:eastAsia="Times New Roman,Italic"/>
          <w:b/>
          <w:iCs/>
          <w:sz w:val="28"/>
          <w:szCs w:val="28"/>
        </w:rPr>
        <w:t xml:space="preserve"> </w:t>
      </w:r>
      <w:proofErr w:type="spellStart"/>
      <w:r w:rsidRPr="006E28CB">
        <w:rPr>
          <w:rFonts w:eastAsia="Times New Roman,Italic"/>
          <w:b/>
          <w:iCs/>
          <w:sz w:val="28"/>
          <w:szCs w:val="28"/>
        </w:rPr>
        <w:t>hình</w:t>
      </w:r>
      <w:proofErr w:type="spellEnd"/>
      <w:r w:rsidRPr="006E28CB">
        <w:rPr>
          <w:rFonts w:eastAsia="Times New Roman,Italic"/>
          <w:b/>
          <w:iCs/>
          <w:sz w:val="28"/>
          <w:szCs w:val="28"/>
        </w:rPr>
        <w:t xml:space="preserve"> </w:t>
      </w:r>
      <w:proofErr w:type="spellStart"/>
      <w:r w:rsidRPr="006E28CB">
        <w:rPr>
          <w:rFonts w:eastAsia="Times New Roman,Italic"/>
          <w:b/>
          <w:iCs/>
          <w:sz w:val="28"/>
          <w:szCs w:val="28"/>
        </w:rPr>
        <w:t>nước</w:t>
      </w:r>
      <w:proofErr w:type="spellEnd"/>
      <w:r w:rsidRPr="006E28CB">
        <w:rPr>
          <w:rFonts w:eastAsia="Times New Roman,Italic"/>
          <w:b/>
          <w:iCs/>
          <w:sz w:val="28"/>
          <w:szCs w:val="28"/>
        </w:rPr>
        <w:t xml:space="preserve"> </w:t>
      </w:r>
      <w:proofErr w:type="spellStart"/>
      <w:r w:rsidRPr="006E28CB">
        <w:rPr>
          <w:rFonts w:eastAsia="Times New Roman,Italic"/>
          <w:b/>
          <w:iCs/>
          <w:sz w:val="28"/>
          <w:szCs w:val="28"/>
        </w:rPr>
        <w:t>ngoài</w:t>
      </w:r>
      <w:proofErr w:type="spellEnd"/>
      <w:r w:rsidRPr="006E28CB">
        <w:rPr>
          <w:rFonts w:eastAsia="Times New Roman,Italic"/>
          <w:b/>
          <w:iCs/>
          <w:sz w:val="28"/>
          <w:szCs w:val="28"/>
        </w:rPr>
        <w:t xml:space="preserve"> </w:t>
      </w:r>
      <w:proofErr w:type="spellStart"/>
      <w:r w:rsidRPr="006E28CB">
        <w:rPr>
          <w:rFonts w:eastAsia="Times New Roman,Italic"/>
          <w:b/>
          <w:iCs/>
          <w:sz w:val="28"/>
          <w:szCs w:val="28"/>
        </w:rPr>
        <w:t>trực</w:t>
      </w:r>
      <w:proofErr w:type="spellEnd"/>
      <w:r w:rsidRPr="006E28CB">
        <w:rPr>
          <w:rFonts w:eastAsia="Times New Roman,Italic"/>
          <w:b/>
          <w:iCs/>
          <w:sz w:val="28"/>
          <w:szCs w:val="28"/>
        </w:rPr>
        <w:t xml:space="preserve"> </w:t>
      </w:r>
      <w:proofErr w:type="spellStart"/>
      <w:r w:rsidRPr="006E28CB">
        <w:rPr>
          <w:rFonts w:eastAsia="Times New Roman,Italic"/>
          <w:b/>
          <w:iCs/>
          <w:sz w:val="28"/>
          <w:szCs w:val="28"/>
        </w:rPr>
        <w:t>tiếp</w:t>
      </w:r>
      <w:proofErr w:type="spellEnd"/>
      <w:r w:rsidRPr="006E28CB">
        <w:rPr>
          <w:rFonts w:eastAsia="Times New Roman,Italic"/>
          <w:b/>
          <w:iCs/>
          <w:sz w:val="28"/>
          <w:szCs w:val="28"/>
        </w:rPr>
        <w:t xml:space="preserve"> </w:t>
      </w:r>
      <w:proofErr w:type="spellStart"/>
      <w:r w:rsidRPr="006E28CB">
        <w:rPr>
          <w:rFonts w:eastAsia="Times New Roman,Italic"/>
          <w:b/>
          <w:iCs/>
          <w:sz w:val="28"/>
          <w:szCs w:val="28"/>
        </w:rPr>
        <w:t>từ</w:t>
      </w:r>
      <w:proofErr w:type="spellEnd"/>
      <w:r w:rsidRPr="006E28CB">
        <w:rPr>
          <w:rFonts w:eastAsia="Times New Roman,Italic"/>
          <w:b/>
          <w:iCs/>
          <w:sz w:val="28"/>
          <w:szCs w:val="28"/>
        </w:rPr>
        <w:t xml:space="preserve"> </w:t>
      </w:r>
      <w:proofErr w:type="spellStart"/>
      <w:r w:rsidRPr="006E28CB">
        <w:rPr>
          <w:rFonts w:eastAsia="Times New Roman,Italic"/>
          <w:b/>
          <w:iCs/>
          <w:sz w:val="28"/>
          <w:szCs w:val="28"/>
        </w:rPr>
        <w:t>vệ</w:t>
      </w:r>
      <w:proofErr w:type="spellEnd"/>
      <w:r w:rsidRPr="006E28CB">
        <w:rPr>
          <w:rFonts w:eastAsia="Times New Roman,Italic"/>
          <w:b/>
          <w:iCs/>
          <w:sz w:val="28"/>
          <w:szCs w:val="28"/>
        </w:rPr>
        <w:t xml:space="preserve"> </w:t>
      </w:r>
      <w:proofErr w:type="spellStart"/>
      <w:r w:rsidRPr="006E28CB">
        <w:rPr>
          <w:rFonts w:eastAsia="Times New Roman,Italic"/>
          <w:b/>
          <w:iCs/>
          <w:sz w:val="28"/>
          <w:szCs w:val="28"/>
        </w:rPr>
        <w:t>tinh</w:t>
      </w:r>
      <w:proofErr w:type="spellEnd"/>
    </w:p>
    <w:p w:rsidR="00C25BCE" w:rsidRPr="006E28CB" w:rsidRDefault="00C25BCE" w:rsidP="0002603E">
      <w:pPr>
        <w:spacing w:after="120"/>
        <w:ind w:firstLine="720"/>
        <w:jc w:val="both"/>
        <w:rPr>
          <w:b/>
          <w:sz w:val="28"/>
          <w:szCs w:val="28"/>
        </w:rPr>
      </w:pPr>
    </w:p>
    <w:tbl>
      <w:tblPr>
        <w:tblW w:w="910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2"/>
        <w:gridCol w:w="2551"/>
        <w:gridCol w:w="4253"/>
        <w:gridCol w:w="1276"/>
      </w:tblGrid>
      <w:tr w:rsidR="0002603E" w:rsidRPr="003C0415" w:rsidTr="00023685">
        <w:trPr>
          <w:trHeight w:val="70"/>
          <w:tblHeader/>
        </w:trPr>
        <w:tc>
          <w:tcPr>
            <w:tcW w:w="1022" w:type="dxa"/>
            <w:shd w:val="clear" w:color="auto" w:fill="auto"/>
            <w:vAlign w:val="center"/>
          </w:tcPr>
          <w:p w:rsidR="0002603E" w:rsidRPr="003C0415" w:rsidRDefault="0002603E" w:rsidP="003C0415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proofErr w:type="spellStart"/>
            <w:r w:rsidRPr="003C0415">
              <w:rPr>
                <w:b/>
                <w:sz w:val="26"/>
                <w:szCs w:val="28"/>
              </w:rPr>
              <w:t>Trình</w:t>
            </w:r>
            <w:proofErr w:type="spellEnd"/>
            <w:r w:rsidRPr="003C0415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b/>
                <w:sz w:val="26"/>
                <w:szCs w:val="28"/>
              </w:rPr>
              <w:t>tự</w:t>
            </w:r>
            <w:proofErr w:type="spellEnd"/>
            <w:r w:rsidRPr="003C0415">
              <w:rPr>
                <w:b/>
                <w:sz w:val="26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2603E" w:rsidRPr="003C0415" w:rsidRDefault="0002603E" w:rsidP="00023685">
            <w:pPr>
              <w:spacing w:before="120" w:after="120"/>
              <w:ind w:firstLine="227"/>
              <w:jc w:val="center"/>
              <w:rPr>
                <w:b/>
                <w:sz w:val="26"/>
                <w:szCs w:val="28"/>
              </w:rPr>
            </w:pPr>
            <w:proofErr w:type="spellStart"/>
            <w:r w:rsidRPr="003C0415">
              <w:rPr>
                <w:b/>
                <w:sz w:val="26"/>
                <w:szCs w:val="28"/>
              </w:rPr>
              <w:t>Chức</w:t>
            </w:r>
            <w:proofErr w:type="spellEnd"/>
            <w:r w:rsidRPr="003C0415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b/>
                <w:sz w:val="26"/>
                <w:szCs w:val="28"/>
              </w:rPr>
              <w:t>danh</w:t>
            </w:r>
            <w:proofErr w:type="spellEnd"/>
            <w:r w:rsidRPr="003C0415">
              <w:rPr>
                <w:b/>
                <w:sz w:val="26"/>
                <w:szCs w:val="28"/>
              </w:rPr>
              <w:t xml:space="preserve">, </w:t>
            </w:r>
            <w:proofErr w:type="spellStart"/>
            <w:r w:rsidRPr="003C0415">
              <w:rPr>
                <w:b/>
                <w:sz w:val="26"/>
                <w:szCs w:val="28"/>
              </w:rPr>
              <w:t>vị</w:t>
            </w:r>
            <w:proofErr w:type="spellEnd"/>
            <w:r w:rsidRPr="003C0415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b/>
                <w:sz w:val="26"/>
                <w:szCs w:val="28"/>
              </w:rPr>
              <w:t>trí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02603E" w:rsidRPr="003C0415" w:rsidRDefault="0002603E" w:rsidP="00023685">
            <w:pPr>
              <w:spacing w:before="120" w:after="120"/>
              <w:ind w:firstLine="227"/>
              <w:jc w:val="center"/>
              <w:rPr>
                <w:b/>
                <w:sz w:val="26"/>
                <w:szCs w:val="28"/>
              </w:rPr>
            </w:pPr>
            <w:proofErr w:type="spellStart"/>
            <w:r w:rsidRPr="003C0415">
              <w:rPr>
                <w:b/>
                <w:sz w:val="26"/>
                <w:szCs w:val="28"/>
              </w:rPr>
              <w:t>Nội</w:t>
            </w:r>
            <w:proofErr w:type="spellEnd"/>
            <w:r w:rsidRPr="003C0415">
              <w:rPr>
                <w:b/>
                <w:sz w:val="26"/>
                <w:szCs w:val="28"/>
              </w:rPr>
              <w:t xml:space="preserve"> dung </w:t>
            </w:r>
            <w:proofErr w:type="spellStart"/>
            <w:r w:rsidRPr="003C0415">
              <w:rPr>
                <w:b/>
                <w:sz w:val="26"/>
                <w:szCs w:val="28"/>
              </w:rPr>
              <w:t>công</w:t>
            </w:r>
            <w:proofErr w:type="spellEnd"/>
            <w:r w:rsidRPr="003C0415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b/>
                <w:sz w:val="26"/>
                <w:szCs w:val="28"/>
              </w:rPr>
              <w:t>việc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2603E" w:rsidRPr="003C0415" w:rsidRDefault="0002603E" w:rsidP="00023685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proofErr w:type="spellStart"/>
            <w:r w:rsidRPr="003C0415">
              <w:rPr>
                <w:b/>
                <w:sz w:val="26"/>
                <w:szCs w:val="28"/>
              </w:rPr>
              <w:t>Thời</w:t>
            </w:r>
            <w:proofErr w:type="spellEnd"/>
            <w:r w:rsidRPr="003C0415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b/>
                <w:sz w:val="26"/>
                <w:szCs w:val="28"/>
              </w:rPr>
              <w:t>gian</w:t>
            </w:r>
            <w:proofErr w:type="spellEnd"/>
            <w:r w:rsidRPr="003C0415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b/>
                <w:sz w:val="26"/>
                <w:szCs w:val="28"/>
              </w:rPr>
              <w:t>thực</w:t>
            </w:r>
            <w:proofErr w:type="spellEnd"/>
            <w:r w:rsidRPr="003C0415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b/>
                <w:sz w:val="26"/>
                <w:szCs w:val="28"/>
              </w:rPr>
              <w:t>hiện</w:t>
            </w:r>
            <w:proofErr w:type="spellEnd"/>
          </w:p>
        </w:tc>
      </w:tr>
      <w:tr w:rsidR="0002603E" w:rsidRPr="003C0415" w:rsidTr="00023685">
        <w:trPr>
          <w:trHeight w:val="1453"/>
        </w:trPr>
        <w:tc>
          <w:tcPr>
            <w:tcW w:w="1022" w:type="dxa"/>
            <w:shd w:val="clear" w:color="auto" w:fill="auto"/>
            <w:vAlign w:val="center"/>
          </w:tcPr>
          <w:p w:rsidR="0002603E" w:rsidRPr="003C0415" w:rsidRDefault="0002603E" w:rsidP="00023685">
            <w:pPr>
              <w:spacing w:before="120" w:after="120"/>
              <w:jc w:val="center"/>
              <w:rPr>
                <w:sz w:val="26"/>
                <w:szCs w:val="28"/>
              </w:rPr>
            </w:pPr>
            <w:proofErr w:type="spellStart"/>
            <w:r w:rsidRPr="003C0415">
              <w:rPr>
                <w:sz w:val="26"/>
                <w:szCs w:val="28"/>
              </w:rPr>
              <w:t>Bước</w:t>
            </w:r>
            <w:proofErr w:type="spellEnd"/>
            <w:r w:rsidRPr="003C0415">
              <w:rPr>
                <w:sz w:val="26"/>
                <w:szCs w:val="28"/>
              </w:rPr>
              <w:t xml:space="preserve">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2603E" w:rsidRPr="003C0415" w:rsidRDefault="0002603E" w:rsidP="00023685">
            <w:pPr>
              <w:spacing w:before="120" w:after="120" w:line="264" w:lineRule="auto"/>
              <w:jc w:val="both"/>
              <w:rPr>
                <w:sz w:val="26"/>
                <w:szCs w:val="28"/>
              </w:rPr>
            </w:pPr>
            <w:proofErr w:type="spellStart"/>
            <w:r w:rsidRPr="003C0415">
              <w:rPr>
                <w:sz w:val="26"/>
                <w:szCs w:val="28"/>
              </w:rPr>
              <w:t>Trung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tâm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Phục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vụ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hành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chính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công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02603E" w:rsidRPr="003C0415" w:rsidRDefault="0002603E" w:rsidP="00023685">
            <w:pPr>
              <w:spacing w:before="120" w:after="120" w:line="264" w:lineRule="auto"/>
              <w:jc w:val="both"/>
              <w:rPr>
                <w:sz w:val="26"/>
                <w:szCs w:val="28"/>
              </w:rPr>
            </w:pPr>
            <w:proofErr w:type="spellStart"/>
            <w:r w:rsidRPr="003C0415">
              <w:rPr>
                <w:sz w:val="26"/>
                <w:szCs w:val="28"/>
              </w:rPr>
              <w:t>Hướng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dẫn</w:t>
            </w:r>
            <w:proofErr w:type="spellEnd"/>
            <w:r w:rsidRPr="003C0415">
              <w:rPr>
                <w:sz w:val="26"/>
                <w:szCs w:val="28"/>
              </w:rPr>
              <w:t xml:space="preserve">, </w:t>
            </w:r>
            <w:proofErr w:type="spellStart"/>
            <w:r w:rsidRPr="003C0415">
              <w:rPr>
                <w:sz w:val="26"/>
                <w:szCs w:val="28"/>
              </w:rPr>
              <w:t>kiểm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tra</w:t>
            </w:r>
            <w:proofErr w:type="spellEnd"/>
            <w:r w:rsidRPr="003C0415">
              <w:rPr>
                <w:sz w:val="26"/>
                <w:szCs w:val="28"/>
              </w:rPr>
              <w:t xml:space="preserve">, </w:t>
            </w:r>
            <w:proofErr w:type="spellStart"/>
            <w:r w:rsidRPr="003C0415">
              <w:rPr>
                <w:sz w:val="26"/>
                <w:szCs w:val="28"/>
              </w:rPr>
              <w:t>tiếp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nhận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hồ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sơ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và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chuyển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hồ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sơ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cho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phòng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Thông</w:t>
            </w:r>
            <w:proofErr w:type="spellEnd"/>
            <w:r w:rsidRPr="003C0415">
              <w:rPr>
                <w:sz w:val="26"/>
                <w:szCs w:val="28"/>
              </w:rPr>
              <w:t xml:space="preserve"> tin - </w:t>
            </w:r>
            <w:proofErr w:type="spellStart"/>
            <w:r w:rsidRPr="003C0415">
              <w:rPr>
                <w:sz w:val="26"/>
                <w:szCs w:val="28"/>
              </w:rPr>
              <w:t>Báo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chí</w:t>
            </w:r>
            <w:proofErr w:type="spellEnd"/>
            <w:r w:rsidRPr="003C0415">
              <w:rPr>
                <w:sz w:val="26"/>
                <w:szCs w:val="28"/>
              </w:rPr>
              <w:t xml:space="preserve"> - </w:t>
            </w:r>
            <w:proofErr w:type="spellStart"/>
            <w:r w:rsidRPr="003C0415">
              <w:rPr>
                <w:sz w:val="26"/>
                <w:szCs w:val="28"/>
              </w:rPr>
              <w:t>Xuất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bản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thuộc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Sở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Thông</w:t>
            </w:r>
            <w:proofErr w:type="spellEnd"/>
            <w:r w:rsidRPr="003C0415">
              <w:rPr>
                <w:sz w:val="26"/>
                <w:szCs w:val="28"/>
              </w:rPr>
              <w:t xml:space="preserve"> tin </w:t>
            </w:r>
            <w:proofErr w:type="spellStart"/>
            <w:r w:rsidRPr="003C0415">
              <w:rPr>
                <w:sz w:val="26"/>
                <w:szCs w:val="28"/>
              </w:rPr>
              <w:t>và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Truyền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thông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03E" w:rsidRPr="003C0415" w:rsidRDefault="0002603E" w:rsidP="00023685">
            <w:pPr>
              <w:widowControl w:val="0"/>
              <w:spacing w:after="120"/>
              <w:jc w:val="center"/>
              <w:rPr>
                <w:b/>
                <w:sz w:val="26"/>
                <w:szCs w:val="28"/>
              </w:rPr>
            </w:pPr>
            <w:r w:rsidRPr="003C0415">
              <w:rPr>
                <w:sz w:val="26"/>
                <w:szCs w:val="28"/>
              </w:rPr>
              <w:t xml:space="preserve">01 </w:t>
            </w:r>
            <w:proofErr w:type="spellStart"/>
            <w:r w:rsidRPr="003C0415">
              <w:rPr>
                <w:sz w:val="26"/>
                <w:szCs w:val="28"/>
              </w:rPr>
              <w:t>ngày</w:t>
            </w:r>
            <w:proofErr w:type="spellEnd"/>
            <w:r w:rsidR="003C0415">
              <w:rPr>
                <w:sz w:val="26"/>
                <w:szCs w:val="28"/>
              </w:rPr>
              <w:t xml:space="preserve"> </w:t>
            </w:r>
            <w:proofErr w:type="spellStart"/>
            <w:r w:rsidR="003C0415">
              <w:rPr>
                <w:sz w:val="26"/>
                <w:szCs w:val="28"/>
              </w:rPr>
              <w:t>làm</w:t>
            </w:r>
            <w:proofErr w:type="spellEnd"/>
            <w:r w:rsidR="003C0415">
              <w:rPr>
                <w:sz w:val="26"/>
                <w:szCs w:val="28"/>
              </w:rPr>
              <w:t xml:space="preserve"> </w:t>
            </w:r>
            <w:proofErr w:type="spellStart"/>
            <w:r w:rsidR="003C0415">
              <w:rPr>
                <w:sz w:val="26"/>
                <w:szCs w:val="28"/>
              </w:rPr>
              <w:t>việc</w:t>
            </w:r>
            <w:proofErr w:type="spellEnd"/>
          </w:p>
        </w:tc>
      </w:tr>
      <w:tr w:rsidR="0002603E" w:rsidRPr="003C0415" w:rsidTr="00023685">
        <w:trPr>
          <w:trHeight w:val="680"/>
        </w:trPr>
        <w:tc>
          <w:tcPr>
            <w:tcW w:w="1022" w:type="dxa"/>
            <w:shd w:val="clear" w:color="auto" w:fill="auto"/>
            <w:vAlign w:val="center"/>
          </w:tcPr>
          <w:p w:rsidR="0002603E" w:rsidRPr="003C0415" w:rsidRDefault="0002603E" w:rsidP="00023685">
            <w:pPr>
              <w:spacing w:before="120" w:after="120"/>
              <w:jc w:val="center"/>
              <w:rPr>
                <w:sz w:val="26"/>
                <w:szCs w:val="28"/>
              </w:rPr>
            </w:pPr>
            <w:proofErr w:type="spellStart"/>
            <w:r w:rsidRPr="003C0415">
              <w:rPr>
                <w:sz w:val="26"/>
                <w:szCs w:val="28"/>
              </w:rPr>
              <w:t>Bước</w:t>
            </w:r>
            <w:proofErr w:type="spellEnd"/>
            <w:r w:rsidRPr="003C0415">
              <w:rPr>
                <w:sz w:val="26"/>
                <w:szCs w:val="28"/>
              </w:rPr>
              <w:t xml:space="preserve">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2603E" w:rsidRPr="003C0415" w:rsidRDefault="0002603E" w:rsidP="00023685">
            <w:pPr>
              <w:spacing w:before="120" w:after="120" w:line="264" w:lineRule="auto"/>
              <w:jc w:val="both"/>
              <w:rPr>
                <w:sz w:val="26"/>
                <w:szCs w:val="28"/>
              </w:rPr>
            </w:pPr>
            <w:proofErr w:type="spellStart"/>
            <w:r w:rsidRPr="003C0415">
              <w:rPr>
                <w:sz w:val="26"/>
                <w:szCs w:val="28"/>
              </w:rPr>
              <w:t>Phòng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Thông</w:t>
            </w:r>
            <w:proofErr w:type="spellEnd"/>
            <w:r w:rsidRPr="003C0415">
              <w:rPr>
                <w:sz w:val="26"/>
                <w:szCs w:val="28"/>
              </w:rPr>
              <w:t xml:space="preserve"> tin - </w:t>
            </w:r>
            <w:proofErr w:type="spellStart"/>
            <w:r w:rsidRPr="003C0415">
              <w:rPr>
                <w:sz w:val="26"/>
                <w:szCs w:val="28"/>
              </w:rPr>
              <w:t>Báo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chí</w:t>
            </w:r>
            <w:proofErr w:type="spellEnd"/>
            <w:r w:rsidRPr="003C0415">
              <w:rPr>
                <w:sz w:val="26"/>
                <w:szCs w:val="28"/>
              </w:rPr>
              <w:t xml:space="preserve"> - </w:t>
            </w:r>
            <w:proofErr w:type="spellStart"/>
            <w:r w:rsidRPr="003C0415">
              <w:rPr>
                <w:sz w:val="26"/>
                <w:szCs w:val="28"/>
              </w:rPr>
              <w:t>Xuất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bản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02603E" w:rsidRPr="003C0415" w:rsidRDefault="0002603E" w:rsidP="00023685">
            <w:pPr>
              <w:spacing w:before="120" w:after="120" w:line="264" w:lineRule="auto"/>
              <w:jc w:val="both"/>
              <w:rPr>
                <w:sz w:val="26"/>
                <w:szCs w:val="28"/>
              </w:rPr>
            </w:pPr>
            <w:proofErr w:type="spellStart"/>
            <w:r w:rsidRPr="003C0415">
              <w:rPr>
                <w:sz w:val="26"/>
                <w:szCs w:val="28"/>
              </w:rPr>
              <w:t>Xem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xét</w:t>
            </w:r>
            <w:proofErr w:type="spellEnd"/>
            <w:r w:rsidRPr="003C0415">
              <w:rPr>
                <w:sz w:val="26"/>
                <w:szCs w:val="28"/>
              </w:rPr>
              <w:t xml:space="preserve">, </w:t>
            </w:r>
            <w:proofErr w:type="spellStart"/>
            <w:r w:rsidRPr="003C0415">
              <w:rPr>
                <w:sz w:val="26"/>
                <w:szCs w:val="28"/>
              </w:rPr>
              <w:t>thẩm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tra</w:t>
            </w:r>
            <w:proofErr w:type="spellEnd"/>
            <w:r w:rsidRPr="003C0415">
              <w:rPr>
                <w:sz w:val="26"/>
                <w:szCs w:val="28"/>
              </w:rPr>
              <w:t xml:space="preserve">, </w:t>
            </w:r>
            <w:proofErr w:type="spellStart"/>
            <w:r w:rsidRPr="003C0415">
              <w:rPr>
                <w:sz w:val="26"/>
                <w:szCs w:val="28"/>
              </w:rPr>
              <w:t>xử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lý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hồ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sơ</w:t>
            </w:r>
            <w:proofErr w:type="spellEnd"/>
            <w:r w:rsidRPr="003C0415">
              <w:rPr>
                <w:sz w:val="26"/>
                <w:szCs w:val="28"/>
              </w:rPr>
              <w:t xml:space="preserve">, </w:t>
            </w:r>
            <w:proofErr w:type="spellStart"/>
            <w:r w:rsidRPr="003C0415">
              <w:rPr>
                <w:sz w:val="26"/>
                <w:szCs w:val="28"/>
              </w:rPr>
              <w:t>dự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thảo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Giấy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chứng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nhận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đăng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ký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thu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tín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hiệu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truyền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hình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nước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ngoài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trực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tiếp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từ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vệ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tinh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2603E" w:rsidRPr="003C0415" w:rsidRDefault="0002603E" w:rsidP="00023685">
            <w:pPr>
              <w:spacing w:after="120"/>
              <w:jc w:val="center"/>
              <w:rPr>
                <w:sz w:val="26"/>
                <w:szCs w:val="28"/>
              </w:rPr>
            </w:pPr>
            <w:r w:rsidRPr="003C0415">
              <w:rPr>
                <w:sz w:val="26"/>
                <w:szCs w:val="28"/>
              </w:rPr>
              <w:t xml:space="preserve">05 </w:t>
            </w:r>
            <w:proofErr w:type="spellStart"/>
            <w:r w:rsidRPr="003C0415">
              <w:rPr>
                <w:sz w:val="26"/>
                <w:szCs w:val="28"/>
              </w:rPr>
              <w:t>ngày</w:t>
            </w:r>
            <w:proofErr w:type="spellEnd"/>
            <w:r w:rsidR="003C0415">
              <w:rPr>
                <w:sz w:val="26"/>
                <w:szCs w:val="28"/>
              </w:rPr>
              <w:t xml:space="preserve"> </w:t>
            </w:r>
            <w:proofErr w:type="spellStart"/>
            <w:r w:rsidR="003C0415">
              <w:rPr>
                <w:sz w:val="26"/>
                <w:szCs w:val="28"/>
              </w:rPr>
              <w:t>làm</w:t>
            </w:r>
            <w:proofErr w:type="spellEnd"/>
            <w:r w:rsidR="003C0415">
              <w:rPr>
                <w:sz w:val="26"/>
                <w:szCs w:val="28"/>
              </w:rPr>
              <w:t xml:space="preserve"> </w:t>
            </w:r>
            <w:proofErr w:type="spellStart"/>
            <w:r w:rsidR="003C0415">
              <w:rPr>
                <w:sz w:val="26"/>
                <w:szCs w:val="28"/>
              </w:rPr>
              <w:t>việc</w:t>
            </w:r>
            <w:proofErr w:type="spellEnd"/>
          </w:p>
        </w:tc>
      </w:tr>
      <w:tr w:rsidR="0002603E" w:rsidRPr="003C0415" w:rsidTr="00023685">
        <w:trPr>
          <w:trHeight w:val="678"/>
        </w:trPr>
        <w:tc>
          <w:tcPr>
            <w:tcW w:w="1022" w:type="dxa"/>
            <w:shd w:val="clear" w:color="auto" w:fill="auto"/>
            <w:vAlign w:val="center"/>
          </w:tcPr>
          <w:p w:rsidR="0002603E" w:rsidRPr="003C0415" w:rsidRDefault="0002603E" w:rsidP="00023685">
            <w:pPr>
              <w:spacing w:before="120" w:after="120"/>
              <w:jc w:val="center"/>
              <w:rPr>
                <w:sz w:val="26"/>
                <w:szCs w:val="28"/>
              </w:rPr>
            </w:pPr>
            <w:proofErr w:type="spellStart"/>
            <w:r w:rsidRPr="003C0415">
              <w:rPr>
                <w:sz w:val="26"/>
                <w:szCs w:val="28"/>
              </w:rPr>
              <w:t>Bước</w:t>
            </w:r>
            <w:proofErr w:type="spellEnd"/>
            <w:r w:rsidRPr="003C0415">
              <w:rPr>
                <w:sz w:val="26"/>
                <w:szCs w:val="28"/>
              </w:rPr>
              <w:t xml:space="preserve">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2603E" w:rsidRPr="003C0415" w:rsidRDefault="0002603E" w:rsidP="00023685">
            <w:pPr>
              <w:spacing w:before="120" w:after="120" w:line="264" w:lineRule="auto"/>
              <w:jc w:val="both"/>
              <w:rPr>
                <w:sz w:val="26"/>
                <w:szCs w:val="28"/>
              </w:rPr>
            </w:pPr>
            <w:proofErr w:type="spellStart"/>
            <w:r w:rsidRPr="003C0415">
              <w:rPr>
                <w:sz w:val="26"/>
                <w:szCs w:val="28"/>
              </w:rPr>
              <w:t>Lãnh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đạo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phòng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Thông</w:t>
            </w:r>
            <w:proofErr w:type="spellEnd"/>
            <w:r w:rsidRPr="003C0415">
              <w:rPr>
                <w:sz w:val="26"/>
                <w:szCs w:val="28"/>
              </w:rPr>
              <w:t xml:space="preserve"> tin - </w:t>
            </w:r>
            <w:proofErr w:type="spellStart"/>
            <w:r w:rsidRPr="003C0415">
              <w:rPr>
                <w:sz w:val="26"/>
                <w:szCs w:val="28"/>
              </w:rPr>
              <w:t>Báo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chí</w:t>
            </w:r>
            <w:proofErr w:type="spellEnd"/>
            <w:r w:rsidRPr="003C0415">
              <w:rPr>
                <w:sz w:val="26"/>
                <w:szCs w:val="28"/>
              </w:rPr>
              <w:t xml:space="preserve"> - </w:t>
            </w:r>
            <w:proofErr w:type="spellStart"/>
            <w:r w:rsidRPr="003C0415">
              <w:rPr>
                <w:sz w:val="26"/>
                <w:szCs w:val="28"/>
              </w:rPr>
              <w:t>Xuất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bản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02603E" w:rsidRPr="003C0415" w:rsidRDefault="0002603E" w:rsidP="00023685">
            <w:pPr>
              <w:spacing w:before="120" w:after="120" w:line="264" w:lineRule="auto"/>
              <w:jc w:val="both"/>
              <w:rPr>
                <w:sz w:val="26"/>
                <w:szCs w:val="28"/>
              </w:rPr>
            </w:pPr>
            <w:proofErr w:type="spellStart"/>
            <w:r w:rsidRPr="003C0415">
              <w:rPr>
                <w:sz w:val="26"/>
                <w:szCs w:val="28"/>
              </w:rPr>
              <w:t>Xem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xét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thông</w:t>
            </w:r>
            <w:proofErr w:type="spellEnd"/>
            <w:r w:rsidRPr="003C0415">
              <w:rPr>
                <w:sz w:val="26"/>
                <w:szCs w:val="28"/>
              </w:rPr>
              <w:t xml:space="preserve"> qua </w:t>
            </w:r>
            <w:proofErr w:type="spellStart"/>
            <w:r w:rsidRPr="003C0415">
              <w:rPr>
                <w:sz w:val="26"/>
                <w:szCs w:val="28"/>
              </w:rPr>
              <w:t>dự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thảo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Giấy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chứng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nhận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2603E" w:rsidRPr="003C0415" w:rsidRDefault="0002603E" w:rsidP="00023685">
            <w:pPr>
              <w:spacing w:after="120"/>
              <w:jc w:val="center"/>
              <w:rPr>
                <w:sz w:val="26"/>
                <w:szCs w:val="28"/>
              </w:rPr>
            </w:pPr>
            <w:r w:rsidRPr="003C0415">
              <w:rPr>
                <w:sz w:val="26"/>
                <w:szCs w:val="28"/>
              </w:rPr>
              <w:t xml:space="preserve">02 </w:t>
            </w:r>
            <w:proofErr w:type="spellStart"/>
            <w:r w:rsidRPr="003C0415">
              <w:rPr>
                <w:sz w:val="26"/>
                <w:szCs w:val="28"/>
              </w:rPr>
              <w:t>ngày</w:t>
            </w:r>
            <w:proofErr w:type="spellEnd"/>
            <w:r w:rsidR="003C0415">
              <w:rPr>
                <w:sz w:val="26"/>
                <w:szCs w:val="28"/>
              </w:rPr>
              <w:t xml:space="preserve"> </w:t>
            </w:r>
            <w:proofErr w:type="spellStart"/>
            <w:r w:rsidR="003C0415">
              <w:rPr>
                <w:sz w:val="26"/>
                <w:szCs w:val="28"/>
              </w:rPr>
              <w:t>làm</w:t>
            </w:r>
            <w:proofErr w:type="spellEnd"/>
            <w:r w:rsidR="003C0415">
              <w:rPr>
                <w:sz w:val="26"/>
                <w:szCs w:val="28"/>
              </w:rPr>
              <w:t xml:space="preserve"> </w:t>
            </w:r>
            <w:proofErr w:type="spellStart"/>
            <w:r w:rsidR="003C0415">
              <w:rPr>
                <w:sz w:val="26"/>
                <w:szCs w:val="28"/>
              </w:rPr>
              <w:t>việc</w:t>
            </w:r>
            <w:proofErr w:type="spellEnd"/>
          </w:p>
        </w:tc>
      </w:tr>
      <w:tr w:rsidR="0002603E" w:rsidRPr="003C0415" w:rsidTr="00023685">
        <w:trPr>
          <w:trHeight w:val="418"/>
        </w:trPr>
        <w:tc>
          <w:tcPr>
            <w:tcW w:w="1022" w:type="dxa"/>
            <w:shd w:val="clear" w:color="auto" w:fill="auto"/>
            <w:vAlign w:val="center"/>
          </w:tcPr>
          <w:p w:rsidR="0002603E" w:rsidRPr="003C0415" w:rsidRDefault="0002603E" w:rsidP="00023685">
            <w:pPr>
              <w:spacing w:before="120" w:after="120"/>
              <w:jc w:val="center"/>
              <w:rPr>
                <w:sz w:val="26"/>
                <w:szCs w:val="28"/>
              </w:rPr>
            </w:pPr>
            <w:proofErr w:type="spellStart"/>
            <w:r w:rsidRPr="003C0415">
              <w:rPr>
                <w:sz w:val="26"/>
                <w:szCs w:val="28"/>
              </w:rPr>
              <w:t>Bước</w:t>
            </w:r>
            <w:proofErr w:type="spellEnd"/>
            <w:r w:rsidRPr="003C0415">
              <w:rPr>
                <w:sz w:val="26"/>
                <w:szCs w:val="28"/>
              </w:rPr>
              <w:t xml:space="preserve"> 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2603E" w:rsidRPr="003C0415" w:rsidRDefault="0002603E" w:rsidP="00023685">
            <w:pPr>
              <w:spacing w:before="120" w:after="120" w:line="264" w:lineRule="auto"/>
              <w:jc w:val="both"/>
              <w:rPr>
                <w:sz w:val="26"/>
                <w:szCs w:val="28"/>
              </w:rPr>
            </w:pPr>
            <w:proofErr w:type="spellStart"/>
            <w:r w:rsidRPr="003C0415">
              <w:rPr>
                <w:sz w:val="26"/>
                <w:szCs w:val="28"/>
              </w:rPr>
              <w:t>Lãnh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đạo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Sở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02603E" w:rsidRPr="003C0415" w:rsidRDefault="0002603E" w:rsidP="00023685">
            <w:pPr>
              <w:spacing w:before="120" w:after="120" w:line="264" w:lineRule="auto"/>
              <w:jc w:val="both"/>
              <w:rPr>
                <w:sz w:val="26"/>
                <w:szCs w:val="28"/>
              </w:rPr>
            </w:pPr>
            <w:proofErr w:type="spellStart"/>
            <w:r w:rsidRPr="003C0415">
              <w:rPr>
                <w:sz w:val="26"/>
                <w:szCs w:val="28"/>
              </w:rPr>
              <w:t>Ký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duyệt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kết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quả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giải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quyết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thủ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tục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hành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chính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2603E" w:rsidRPr="003C0415" w:rsidRDefault="0002603E" w:rsidP="00023685">
            <w:pPr>
              <w:spacing w:after="120"/>
              <w:jc w:val="center"/>
              <w:rPr>
                <w:sz w:val="26"/>
                <w:szCs w:val="28"/>
              </w:rPr>
            </w:pPr>
            <w:r w:rsidRPr="003C0415">
              <w:rPr>
                <w:sz w:val="26"/>
                <w:szCs w:val="28"/>
              </w:rPr>
              <w:t xml:space="preserve">02 </w:t>
            </w:r>
            <w:proofErr w:type="spellStart"/>
            <w:r w:rsidRPr="003C0415">
              <w:rPr>
                <w:sz w:val="26"/>
                <w:szCs w:val="28"/>
              </w:rPr>
              <w:t>ngày</w:t>
            </w:r>
            <w:proofErr w:type="spellEnd"/>
            <w:r w:rsidR="003C0415">
              <w:rPr>
                <w:sz w:val="26"/>
                <w:szCs w:val="28"/>
              </w:rPr>
              <w:t xml:space="preserve"> </w:t>
            </w:r>
            <w:proofErr w:type="spellStart"/>
            <w:r w:rsidR="003C0415">
              <w:rPr>
                <w:sz w:val="26"/>
                <w:szCs w:val="28"/>
              </w:rPr>
              <w:t>làm</w:t>
            </w:r>
            <w:proofErr w:type="spellEnd"/>
            <w:r w:rsidR="003C0415">
              <w:rPr>
                <w:sz w:val="26"/>
                <w:szCs w:val="28"/>
              </w:rPr>
              <w:t xml:space="preserve"> </w:t>
            </w:r>
            <w:proofErr w:type="spellStart"/>
            <w:r w:rsidR="003C0415">
              <w:rPr>
                <w:sz w:val="26"/>
                <w:szCs w:val="28"/>
              </w:rPr>
              <w:t>việc</w:t>
            </w:r>
            <w:proofErr w:type="spellEnd"/>
          </w:p>
        </w:tc>
      </w:tr>
      <w:tr w:rsidR="0002603E" w:rsidRPr="003C0415" w:rsidTr="00023685">
        <w:trPr>
          <w:trHeight w:val="1247"/>
        </w:trPr>
        <w:tc>
          <w:tcPr>
            <w:tcW w:w="1022" w:type="dxa"/>
            <w:shd w:val="clear" w:color="auto" w:fill="auto"/>
            <w:vAlign w:val="center"/>
          </w:tcPr>
          <w:p w:rsidR="0002603E" w:rsidRPr="003C0415" w:rsidRDefault="0002603E" w:rsidP="00023685">
            <w:pPr>
              <w:spacing w:before="120" w:after="120"/>
              <w:jc w:val="center"/>
              <w:rPr>
                <w:sz w:val="26"/>
                <w:szCs w:val="28"/>
              </w:rPr>
            </w:pPr>
            <w:proofErr w:type="spellStart"/>
            <w:r w:rsidRPr="003C0415">
              <w:rPr>
                <w:sz w:val="26"/>
                <w:szCs w:val="28"/>
              </w:rPr>
              <w:t>Bước</w:t>
            </w:r>
            <w:proofErr w:type="spellEnd"/>
            <w:r w:rsidRPr="003C0415">
              <w:rPr>
                <w:sz w:val="26"/>
                <w:szCs w:val="28"/>
              </w:rPr>
              <w:t xml:space="preserve"> 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2603E" w:rsidRPr="003C0415" w:rsidRDefault="0002603E" w:rsidP="00023685">
            <w:pPr>
              <w:spacing w:before="120" w:after="120" w:line="264" w:lineRule="auto"/>
              <w:jc w:val="both"/>
              <w:rPr>
                <w:sz w:val="26"/>
                <w:szCs w:val="28"/>
              </w:rPr>
            </w:pPr>
            <w:proofErr w:type="spellStart"/>
            <w:r w:rsidRPr="003C0415">
              <w:rPr>
                <w:sz w:val="26"/>
                <w:szCs w:val="28"/>
              </w:rPr>
              <w:t>Bộ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phận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Văn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thư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Sở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02603E" w:rsidRPr="003C0415" w:rsidRDefault="0002603E" w:rsidP="00023685">
            <w:pPr>
              <w:spacing w:before="120" w:after="120" w:line="264" w:lineRule="auto"/>
              <w:jc w:val="both"/>
              <w:rPr>
                <w:sz w:val="26"/>
                <w:szCs w:val="28"/>
              </w:rPr>
            </w:pPr>
            <w:proofErr w:type="spellStart"/>
            <w:r w:rsidRPr="003C0415">
              <w:rPr>
                <w:sz w:val="26"/>
                <w:szCs w:val="28"/>
              </w:rPr>
              <w:t>Chuyển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kết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quả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cho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Trung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tâm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Phục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vụ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hành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chính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công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tỉnh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03E" w:rsidRPr="003C0415" w:rsidRDefault="0002603E" w:rsidP="00023685">
            <w:pPr>
              <w:spacing w:after="120"/>
              <w:jc w:val="center"/>
              <w:rPr>
                <w:sz w:val="26"/>
                <w:szCs w:val="28"/>
              </w:rPr>
            </w:pPr>
            <w:r w:rsidRPr="003C0415">
              <w:rPr>
                <w:sz w:val="26"/>
                <w:szCs w:val="28"/>
              </w:rPr>
              <w:t xml:space="preserve">01 </w:t>
            </w:r>
            <w:proofErr w:type="spellStart"/>
            <w:r w:rsidRPr="003C0415">
              <w:rPr>
                <w:sz w:val="26"/>
                <w:szCs w:val="28"/>
              </w:rPr>
              <w:t>ngày</w:t>
            </w:r>
            <w:proofErr w:type="spellEnd"/>
            <w:r w:rsidR="003C0415">
              <w:rPr>
                <w:sz w:val="26"/>
                <w:szCs w:val="28"/>
              </w:rPr>
              <w:t xml:space="preserve"> </w:t>
            </w:r>
            <w:proofErr w:type="spellStart"/>
            <w:r w:rsidR="003C0415">
              <w:rPr>
                <w:sz w:val="26"/>
                <w:szCs w:val="28"/>
              </w:rPr>
              <w:t>làm</w:t>
            </w:r>
            <w:proofErr w:type="spellEnd"/>
            <w:r w:rsidR="003C0415">
              <w:rPr>
                <w:sz w:val="26"/>
                <w:szCs w:val="28"/>
              </w:rPr>
              <w:t xml:space="preserve"> </w:t>
            </w:r>
            <w:proofErr w:type="spellStart"/>
            <w:r w:rsidR="003C0415">
              <w:rPr>
                <w:sz w:val="26"/>
                <w:szCs w:val="28"/>
              </w:rPr>
              <w:t>việc</w:t>
            </w:r>
            <w:proofErr w:type="spellEnd"/>
          </w:p>
        </w:tc>
      </w:tr>
      <w:tr w:rsidR="0002603E" w:rsidRPr="003C0415" w:rsidTr="00023685">
        <w:trPr>
          <w:trHeight w:val="672"/>
        </w:trPr>
        <w:tc>
          <w:tcPr>
            <w:tcW w:w="1022" w:type="dxa"/>
            <w:shd w:val="clear" w:color="auto" w:fill="auto"/>
            <w:vAlign w:val="center"/>
          </w:tcPr>
          <w:p w:rsidR="0002603E" w:rsidRPr="003C0415" w:rsidRDefault="0002603E" w:rsidP="00023685">
            <w:pPr>
              <w:spacing w:before="120" w:after="120"/>
              <w:jc w:val="center"/>
              <w:rPr>
                <w:sz w:val="26"/>
                <w:szCs w:val="28"/>
              </w:rPr>
            </w:pPr>
            <w:proofErr w:type="spellStart"/>
            <w:r w:rsidRPr="003C0415">
              <w:rPr>
                <w:sz w:val="26"/>
                <w:szCs w:val="28"/>
              </w:rPr>
              <w:t>Bước</w:t>
            </w:r>
            <w:proofErr w:type="spellEnd"/>
            <w:r w:rsidRPr="003C0415">
              <w:rPr>
                <w:sz w:val="26"/>
                <w:szCs w:val="28"/>
              </w:rPr>
              <w:t xml:space="preserve"> 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2603E" w:rsidRPr="003C0415" w:rsidRDefault="0002603E" w:rsidP="00023685">
            <w:pPr>
              <w:spacing w:before="120" w:after="120" w:line="264" w:lineRule="auto"/>
              <w:jc w:val="both"/>
              <w:rPr>
                <w:sz w:val="26"/>
                <w:szCs w:val="28"/>
              </w:rPr>
            </w:pPr>
            <w:proofErr w:type="spellStart"/>
            <w:r w:rsidRPr="003C0415">
              <w:rPr>
                <w:sz w:val="26"/>
                <w:szCs w:val="28"/>
              </w:rPr>
              <w:t>Trung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tâm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Phục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vụ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hành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chính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công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tỉnh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02603E" w:rsidRPr="003C0415" w:rsidRDefault="0002603E" w:rsidP="00023685">
            <w:pPr>
              <w:spacing w:before="120" w:after="120" w:line="264" w:lineRule="auto"/>
              <w:jc w:val="both"/>
              <w:rPr>
                <w:sz w:val="26"/>
                <w:szCs w:val="28"/>
              </w:rPr>
            </w:pPr>
            <w:proofErr w:type="spellStart"/>
            <w:r w:rsidRPr="003C0415">
              <w:rPr>
                <w:sz w:val="26"/>
                <w:szCs w:val="28"/>
              </w:rPr>
              <w:t>Trả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kết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quả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giải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quyết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thủ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tục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hành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chính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cho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tổ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chức</w:t>
            </w:r>
            <w:proofErr w:type="spellEnd"/>
            <w:r w:rsidRPr="003C0415">
              <w:rPr>
                <w:sz w:val="26"/>
                <w:szCs w:val="28"/>
              </w:rPr>
              <w:t xml:space="preserve">, </w:t>
            </w:r>
            <w:proofErr w:type="spellStart"/>
            <w:r w:rsidRPr="003C0415">
              <w:rPr>
                <w:sz w:val="26"/>
                <w:szCs w:val="28"/>
              </w:rPr>
              <w:t>cá</w:t>
            </w:r>
            <w:proofErr w:type="spellEnd"/>
            <w:r w:rsidRPr="003C0415">
              <w:rPr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sz w:val="26"/>
                <w:szCs w:val="28"/>
              </w:rPr>
              <w:t>nhân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2603E" w:rsidRPr="003C0415" w:rsidRDefault="0002603E" w:rsidP="00023685">
            <w:pPr>
              <w:spacing w:after="120"/>
              <w:jc w:val="center"/>
              <w:rPr>
                <w:sz w:val="26"/>
                <w:szCs w:val="28"/>
              </w:rPr>
            </w:pPr>
            <w:r w:rsidRPr="003C0415">
              <w:rPr>
                <w:sz w:val="26"/>
                <w:szCs w:val="28"/>
              </w:rPr>
              <w:t xml:space="preserve">01 </w:t>
            </w:r>
            <w:proofErr w:type="spellStart"/>
            <w:r w:rsidRPr="003C0415">
              <w:rPr>
                <w:sz w:val="26"/>
                <w:szCs w:val="28"/>
              </w:rPr>
              <w:t>ngày</w:t>
            </w:r>
            <w:proofErr w:type="spellEnd"/>
            <w:r w:rsidR="003C0415">
              <w:rPr>
                <w:sz w:val="26"/>
                <w:szCs w:val="28"/>
              </w:rPr>
              <w:t xml:space="preserve"> </w:t>
            </w:r>
            <w:proofErr w:type="spellStart"/>
            <w:r w:rsidR="003C0415">
              <w:rPr>
                <w:sz w:val="26"/>
                <w:szCs w:val="28"/>
              </w:rPr>
              <w:t>làm</w:t>
            </w:r>
            <w:proofErr w:type="spellEnd"/>
            <w:r w:rsidR="003C0415">
              <w:rPr>
                <w:sz w:val="26"/>
                <w:szCs w:val="28"/>
              </w:rPr>
              <w:t xml:space="preserve"> </w:t>
            </w:r>
            <w:proofErr w:type="spellStart"/>
            <w:r w:rsidR="003C0415">
              <w:rPr>
                <w:sz w:val="26"/>
                <w:szCs w:val="28"/>
              </w:rPr>
              <w:t>việc</w:t>
            </w:r>
            <w:proofErr w:type="spellEnd"/>
          </w:p>
        </w:tc>
      </w:tr>
      <w:tr w:rsidR="003C0415" w:rsidRPr="003C0415" w:rsidTr="003C0415">
        <w:trPr>
          <w:trHeight w:val="612"/>
        </w:trPr>
        <w:tc>
          <w:tcPr>
            <w:tcW w:w="7826" w:type="dxa"/>
            <w:gridSpan w:val="3"/>
            <w:shd w:val="clear" w:color="auto" w:fill="auto"/>
            <w:vAlign w:val="center"/>
          </w:tcPr>
          <w:p w:rsidR="003C0415" w:rsidRPr="003C0415" w:rsidRDefault="003C0415" w:rsidP="003C0415">
            <w:pPr>
              <w:spacing w:before="120" w:after="120" w:line="264" w:lineRule="auto"/>
              <w:jc w:val="center"/>
              <w:rPr>
                <w:sz w:val="26"/>
                <w:szCs w:val="28"/>
              </w:rPr>
            </w:pPr>
            <w:proofErr w:type="spellStart"/>
            <w:r w:rsidRPr="003C0415">
              <w:rPr>
                <w:b/>
                <w:sz w:val="26"/>
                <w:szCs w:val="28"/>
              </w:rPr>
              <w:t>Tổng</w:t>
            </w:r>
            <w:proofErr w:type="spellEnd"/>
            <w:r w:rsidRPr="003C0415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b/>
                <w:sz w:val="26"/>
                <w:szCs w:val="28"/>
              </w:rPr>
              <w:t>thời</w:t>
            </w:r>
            <w:proofErr w:type="spellEnd"/>
            <w:r w:rsidRPr="003C0415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b/>
                <w:sz w:val="26"/>
                <w:szCs w:val="28"/>
              </w:rPr>
              <w:t>gian</w:t>
            </w:r>
            <w:proofErr w:type="spellEnd"/>
            <w:r w:rsidRPr="003C0415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b/>
                <w:sz w:val="26"/>
                <w:szCs w:val="28"/>
              </w:rPr>
              <w:t>thực</w:t>
            </w:r>
            <w:proofErr w:type="spellEnd"/>
            <w:r w:rsidRPr="003C0415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b/>
                <w:sz w:val="26"/>
                <w:szCs w:val="28"/>
              </w:rPr>
              <w:t>hiện</w:t>
            </w:r>
            <w:proofErr w:type="spellEnd"/>
            <w:r w:rsidRPr="003C0415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b/>
                <w:sz w:val="26"/>
                <w:szCs w:val="28"/>
              </w:rPr>
              <w:t>thủ</w:t>
            </w:r>
            <w:proofErr w:type="spellEnd"/>
            <w:r w:rsidRPr="003C0415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b/>
                <w:sz w:val="26"/>
                <w:szCs w:val="28"/>
              </w:rPr>
              <w:t>tục</w:t>
            </w:r>
            <w:proofErr w:type="spellEnd"/>
            <w:r w:rsidRPr="003C0415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b/>
                <w:sz w:val="26"/>
                <w:szCs w:val="28"/>
              </w:rPr>
              <w:t>hành</w:t>
            </w:r>
            <w:proofErr w:type="spellEnd"/>
            <w:r w:rsidRPr="003C0415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b/>
                <w:sz w:val="26"/>
                <w:szCs w:val="28"/>
              </w:rPr>
              <w:t>chính</w:t>
            </w:r>
            <w:proofErr w:type="spellEnd"/>
            <w:r w:rsidRPr="003C0415">
              <w:rPr>
                <w:b/>
                <w:sz w:val="26"/>
                <w:szCs w:val="28"/>
              </w:rPr>
              <w:t xml:space="preserve">: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415" w:rsidRPr="003C0415" w:rsidRDefault="003C0415" w:rsidP="003C0415">
            <w:pPr>
              <w:spacing w:before="120" w:after="120" w:line="264" w:lineRule="auto"/>
              <w:jc w:val="center"/>
              <w:rPr>
                <w:sz w:val="26"/>
                <w:szCs w:val="28"/>
              </w:rPr>
            </w:pPr>
            <w:r w:rsidRPr="003C0415">
              <w:rPr>
                <w:b/>
                <w:sz w:val="26"/>
                <w:szCs w:val="28"/>
              </w:rPr>
              <w:t xml:space="preserve">12 </w:t>
            </w:r>
            <w:proofErr w:type="spellStart"/>
            <w:r w:rsidRPr="003C0415">
              <w:rPr>
                <w:b/>
                <w:sz w:val="26"/>
                <w:szCs w:val="28"/>
              </w:rPr>
              <w:t>ngày</w:t>
            </w:r>
            <w:proofErr w:type="spellEnd"/>
            <w:r w:rsidRPr="003C0415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b/>
                <w:sz w:val="26"/>
                <w:szCs w:val="28"/>
              </w:rPr>
              <w:t>làm</w:t>
            </w:r>
            <w:proofErr w:type="spellEnd"/>
            <w:r w:rsidRPr="003C0415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3C0415">
              <w:rPr>
                <w:b/>
                <w:sz w:val="26"/>
                <w:szCs w:val="28"/>
              </w:rPr>
              <w:t>việc</w:t>
            </w:r>
            <w:proofErr w:type="spellEnd"/>
          </w:p>
        </w:tc>
      </w:tr>
    </w:tbl>
    <w:p w:rsidR="003C0415" w:rsidRDefault="003C0415" w:rsidP="0002603E">
      <w:pPr>
        <w:spacing w:after="120"/>
        <w:ind w:firstLine="720"/>
        <w:jc w:val="both"/>
        <w:rPr>
          <w:b/>
          <w:sz w:val="28"/>
          <w:szCs w:val="28"/>
        </w:rPr>
      </w:pPr>
    </w:p>
    <w:p w:rsidR="0002603E" w:rsidRDefault="0002603E" w:rsidP="0002603E">
      <w:pPr>
        <w:spacing w:after="120"/>
        <w:ind w:firstLine="720"/>
        <w:jc w:val="both"/>
        <w:rPr>
          <w:rFonts w:eastAsia="Times New Roman,Italic"/>
          <w:b/>
          <w:iCs/>
          <w:sz w:val="28"/>
          <w:szCs w:val="28"/>
        </w:rPr>
      </w:pPr>
      <w:r w:rsidRPr="006E28CB">
        <w:rPr>
          <w:b/>
          <w:sz w:val="28"/>
          <w:szCs w:val="28"/>
        </w:rPr>
        <w:lastRenderedPageBreak/>
        <w:t xml:space="preserve">2. </w:t>
      </w:r>
      <w:proofErr w:type="spellStart"/>
      <w:r w:rsidRPr="006E28CB">
        <w:rPr>
          <w:rFonts w:eastAsia="Times New Roman,Italic"/>
          <w:b/>
          <w:iCs/>
          <w:sz w:val="28"/>
          <w:szCs w:val="28"/>
        </w:rPr>
        <w:t>Sửa</w:t>
      </w:r>
      <w:proofErr w:type="spellEnd"/>
      <w:r w:rsidRPr="006E28CB">
        <w:rPr>
          <w:rFonts w:eastAsia="Times New Roman,Italic"/>
          <w:b/>
          <w:iCs/>
          <w:sz w:val="28"/>
          <w:szCs w:val="28"/>
        </w:rPr>
        <w:t xml:space="preserve"> </w:t>
      </w:r>
      <w:proofErr w:type="spellStart"/>
      <w:r w:rsidRPr="006E28CB">
        <w:rPr>
          <w:rFonts w:eastAsia="Times New Roman,Italic"/>
          <w:b/>
          <w:iCs/>
          <w:sz w:val="28"/>
          <w:szCs w:val="28"/>
        </w:rPr>
        <w:t>đổi</w:t>
      </w:r>
      <w:proofErr w:type="spellEnd"/>
      <w:r w:rsidRPr="006E28CB">
        <w:rPr>
          <w:rFonts w:eastAsia="Times New Roman,Italic"/>
          <w:b/>
          <w:iCs/>
          <w:sz w:val="28"/>
          <w:szCs w:val="28"/>
        </w:rPr>
        <w:t xml:space="preserve">, </w:t>
      </w:r>
      <w:proofErr w:type="spellStart"/>
      <w:r w:rsidRPr="006E28CB">
        <w:rPr>
          <w:rFonts w:eastAsia="Times New Roman,Italic"/>
          <w:b/>
          <w:iCs/>
          <w:sz w:val="28"/>
          <w:szCs w:val="28"/>
        </w:rPr>
        <w:t>bổ</w:t>
      </w:r>
      <w:proofErr w:type="spellEnd"/>
      <w:r w:rsidRPr="006E28CB">
        <w:rPr>
          <w:rFonts w:eastAsia="Times New Roman,Italic"/>
          <w:b/>
          <w:iCs/>
          <w:sz w:val="28"/>
          <w:szCs w:val="28"/>
        </w:rPr>
        <w:t xml:space="preserve"> sung </w:t>
      </w:r>
      <w:proofErr w:type="spellStart"/>
      <w:r w:rsidRPr="006E28CB">
        <w:rPr>
          <w:rFonts w:eastAsia="Times New Roman,Italic"/>
          <w:b/>
          <w:iCs/>
          <w:sz w:val="28"/>
          <w:szCs w:val="28"/>
        </w:rPr>
        <w:t>Giấy</w:t>
      </w:r>
      <w:proofErr w:type="spellEnd"/>
      <w:r w:rsidRPr="006E28CB">
        <w:rPr>
          <w:rFonts w:eastAsia="Times New Roman,Italic"/>
          <w:b/>
          <w:iCs/>
          <w:sz w:val="28"/>
          <w:szCs w:val="28"/>
        </w:rPr>
        <w:t xml:space="preserve"> </w:t>
      </w:r>
      <w:proofErr w:type="spellStart"/>
      <w:r w:rsidRPr="006E28CB">
        <w:rPr>
          <w:rFonts w:eastAsia="Times New Roman,Italic"/>
          <w:b/>
          <w:iCs/>
          <w:sz w:val="28"/>
          <w:szCs w:val="28"/>
        </w:rPr>
        <w:t>chứng</w:t>
      </w:r>
      <w:proofErr w:type="spellEnd"/>
      <w:r w:rsidRPr="006E28CB">
        <w:rPr>
          <w:rFonts w:eastAsia="Times New Roman,Italic"/>
          <w:b/>
          <w:iCs/>
          <w:sz w:val="28"/>
          <w:szCs w:val="28"/>
        </w:rPr>
        <w:t xml:space="preserve"> </w:t>
      </w:r>
      <w:proofErr w:type="spellStart"/>
      <w:r w:rsidRPr="006E28CB">
        <w:rPr>
          <w:rFonts w:eastAsia="Times New Roman,Italic"/>
          <w:b/>
          <w:iCs/>
          <w:sz w:val="28"/>
          <w:szCs w:val="28"/>
        </w:rPr>
        <w:t>nhận</w:t>
      </w:r>
      <w:proofErr w:type="spellEnd"/>
      <w:r w:rsidRPr="006E28CB">
        <w:rPr>
          <w:rFonts w:eastAsia="Times New Roman,Italic"/>
          <w:b/>
          <w:iCs/>
          <w:sz w:val="28"/>
          <w:szCs w:val="28"/>
        </w:rPr>
        <w:t xml:space="preserve"> </w:t>
      </w:r>
      <w:proofErr w:type="spellStart"/>
      <w:r w:rsidRPr="006E28CB">
        <w:rPr>
          <w:rFonts w:eastAsia="Times New Roman,Italic"/>
          <w:b/>
          <w:iCs/>
          <w:sz w:val="28"/>
          <w:szCs w:val="28"/>
        </w:rPr>
        <w:t>đăng</w:t>
      </w:r>
      <w:proofErr w:type="spellEnd"/>
      <w:r w:rsidRPr="006E28CB">
        <w:rPr>
          <w:rFonts w:eastAsia="Times New Roman,Italic"/>
          <w:b/>
          <w:iCs/>
          <w:sz w:val="28"/>
          <w:szCs w:val="28"/>
        </w:rPr>
        <w:t xml:space="preserve"> </w:t>
      </w:r>
      <w:proofErr w:type="spellStart"/>
      <w:r w:rsidRPr="006E28CB">
        <w:rPr>
          <w:rFonts w:eastAsia="Times New Roman,Italic"/>
          <w:b/>
          <w:iCs/>
          <w:sz w:val="28"/>
          <w:szCs w:val="28"/>
        </w:rPr>
        <w:t>ký</w:t>
      </w:r>
      <w:proofErr w:type="spellEnd"/>
      <w:r w:rsidRPr="006E28CB">
        <w:rPr>
          <w:rFonts w:eastAsia="Times New Roman,Italic"/>
          <w:b/>
          <w:iCs/>
          <w:sz w:val="28"/>
          <w:szCs w:val="28"/>
        </w:rPr>
        <w:t xml:space="preserve"> </w:t>
      </w:r>
      <w:proofErr w:type="spellStart"/>
      <w:proofErr w:type="gramStart"/>
      <w:r w:rsidRPr="006E28CB">
        <w:rPr>
          <w:rFonts w:eastAsia="Times New Roman,Italic"/>
          <w:b/>
          <w:iCs/>
          <w:sz w:val="28"/>
          <w:szCs w:val="28"/>
        </w:rPr>
        <w:t>thu</w:t>
      </w:r>
      <w:proofErr w:type="spellEnd"/>
      <w:proofErr w:type="gramEnd"/>
      <w:r w:rsidRPr="006E28CB">
        <w:rPr>
          <w:rFonts w:eastAsia="Times New Roman,Italic"/>
          <w:b/>
          <w:iCs/>
          <w:sz w:val="28"/>
          <w:szCs w:val="28"/>
        </w:rPr>
        <w:t xml:space="preserve"> </w:t>
      </w:r>
      <w:proofErr w:type="spellStart"/>
      <w:r w:rsidRPr="006E28CB">
        <w:rPr>
          <w:rFonts w:eastAsia="Times New Roman,Italic"/>
          <w:b/>
          <w:iCs/>
          <w:sz w:val="28"/>
          <w:szCs w:val="28"/>
        </w:rPr>
        <w:t>tín</w:t>
      </w:r>
      <w:proofErr w:type="spellEnd"/>
      <w:r w:rsidRPr="006E28CB">
        <w:rPr>
          <w:rFonts w:eastAsia="Times New Roman,Italic"/>
          <w:b/>
          <w:iCs/>
          <w:sz w:val="28"/>
          <w:szCs w:val="28"/>
        </w:rPr>
        <w:t xml:space="preserve"> </w:t>
      </w:r>
      <w:proofErr w:type="spellStart"/>
      <w:r w:rsidRPr="006E28CB">
        <w:rPr>
          <w:rFonts w:eastAsia="Times New Roman,Italic"/>
          <w:b/>
          <w:iCs/>
          <w:sz w:val="28"/>
          <w:szCs w:val="28"/>
        </w:rPr>
        <w:t>hiệu</w:t>
      </w:r>
      <w:proofErr w:type="spellEnd"/>
      <w:r w:rsidRPr="006E28CB">
        <w:rPr>
          <w:rFonts w:eastAsia="Times New Roman,Italic"/>
          <w:b/>
          <w:iCs/>
          <w:sz w:val="28"/>
          <w:szCs w:val="28"/>
        </w:rPr>
        <w:t xml:space="preserve"> </w:t>
      </w:r>
      <w:proofErr w:type="spellStart"/>
      <w:r w:rsidRPr="006E28CB">
        <w:rPr>
          <w:rFonts w:eastAsia="Times New Roman,Italic"/>
          <w:b/>
          <w:iCs/>
          <w:sz w:val="28"/>
          <w:szCs w:val="28"/>
        </w:rPr>
        <w:t>truyền</w:t>
      </w:r>
      <w:proofErr w:type="spellEnd"/>
      <w:r w:rsidRPr="006E28CB">
        <w:rPr>
          <w:rFonts w:eastAsia="Times New Roman,Italic"/>
          <w:b/>
          <w:iCs/>
          <w:sz w:val="28"/>
          <w:szCs w:val="28"/>
        </w:rPr>
        <w:t xml:space="preserve"> </w:t>
      </w:r>
      <w:proofErr w:type="spellStart"/>
      <w:r w:rsidRPr="006E28CB">
        <w:rPr>
          <w:rFonts w:eastAsia="Times New Roman,Italic"/>
          <w:b/>
          <w:iCs/>
          <w:sz w:val="28"/>
          <w:szCs w:val="28"/>
        </w:rPr>
        <w:t>hình</w:t>
      </w:r>
      <w:proofErr w:type="spellEnd"/>
      <w:r w:rsidRPr="006E28CB">
        <w:rPr>
          <w:rFonts w:eastAsia="Times New Roman,Italic"/>
          <w:b/>
          <w:iCs/>
          <w:sz w:val="28"/>
          <w:szCs w:val="28"/>
        </w:rPr>
        <w:t xml:space="preserve"> </w:t>
      </w:r>
      <w:proofErr w:type="spellStart"/>
      <w:r w:rsidRPr="006E28CB">
        <w:rPr>
          <w:rFonts w:eastAsia="Times New Roman,Italic"/>
          <w:b/>
          <w:iCs/>
          <w:sz w:val="28"/>
          <w:szCs w:val="28"/>
        </w:rPr>
        <w:t>nước</w:t>
      </w:r>
      <w:proofErr w:type="spellEnd"/>
      <w:r w:rsidRPr="006E28CB">
        <w:rPr>
          <w:rFonts w:eastAsia="Times New Roman,Italic"/>
          <w:b/>
          <w:iCs/>
          <w:sz w:val="28"/>
          <w:szCs w:val="28"/>
        </w:rPr>
        <w:t xml:space="preserve"> </w:t>
      </w:r>
      <w:proofErr w:type="spellStart"/>
      <w:r w:rsidRPr="006E28CB">
        <w:rPr>
          <w:rFonts w:eastAsia="Times New Roman,Italic"/>
          <w:b/>
          <w:iCs/>
          <w:sz w:val="28"/>
          <w:szCs w:val="28"/>
        </w:rPr>
        <w:t>ngoài</w:t>
      </w:r>
      <w:proofErr w:type="spellEnd"/>
      <w:r w:rsidRPr="006E28CB">
        <w:rPr>
          <w:rFonts w:eastAsia="Times New Roman,Italic"/>
          <w:b/>
          <w:iCs/>
          <w:sz w:val="28"/>
          <w:szCs w:val="28"/>
        </w:rPr>
        <w:t xml:space="preserve"> </w:t>
      </w:r>
      <w:proofErr w:type="spellStart"/>
      <w:r w:rsidRPr="006E28CB">
        <w:rPr>
          <w:rFonts w:eastAsia="Times New Roman,Italic"/>
          <w:b/>
          <w:iCs/>
          <w:sz w:val="28"/>
          <w:szCs w:val="28"/>
        </w:rPr>
        <w:t>trực</w:t>
      </w:r>
      <w:proofErr w:type="spellEnd"/>
      <w:r w:rsidRPr="006E28CB">
        <w:rPr>
          <w:rFonts w:eastAsia="Times New Roman,Italic"/>
          <w:b/>
          <w:iCs/>
          <w:sz w:val="28"/>
          <w:szCs w:val="28"/>
        </w:rPr>
        <w:t xml:space="preserve"> </w:t>
      </w:r>
      <w:proofErr w:type="spellStart"/>
      <w:r w:rsidRPr="006E28CB">
        <w:rPr>
          <w:rFonts w:eastAsia="Times New Roman,Italic"/>
          <w:b/>
          <w:iCs/>
          <w:sz w:val="28"/>
          <w:szCs w:val="28"/>
        </w:rPr>
        <w:t>tiếp</w:t>
      </w:r>
      <w:proofErr w:type="spellEnd"/>
      <w:r w:rsidRPr="006E28CB">
        <w:rPr>
          <w:rFonts w:eastAsia="Times New Roman,Italic"/>
          <w:b/>
          <w:iCs/>
          <w:sz w:val="28"/>
          <w:szCs w:val="28"/>
        </w:rPr>
        <w:t xml:space="preserve"> </w:t>
      </w:r>
      <w:proofErr w:type="spellStart"/>
      <w:r w:rsidRPr="006E28CB">
        <w:rPr>
          <w:rFonts w:eastAsia="Times New Roman,Italic"/>
          <w:b/>
          <w:iCs/>
          <w:sz w:val="28"/>
          <w:szCs w:val="28"/>
        </w:rPr>
        <w:t>từ</w:t>
      </w:r>
      <w:proofErr w:type="spellEnd"/>
      <w:r w:rsidRPr="006E28CB">
        <w:rPr>
          <w:rFonts w:eastAsia="Times New Roman,Italic"/>
          <w:b/>
          <w:iCs/>
          <w:sz w:val="28"/>
          <w:szCs w:val="28"/>
        </w:rPr>
        <w:t xml:space="preserve"> </w:t>
      </w:r>
      <w:proofErr w:type="spellStart"/>
      <w:r w:rsidRPr="006E28CB">
        <w:rPr>
          <w:rFonts w:eastAsia="Times New Roman,Italic"/>
          <w:b/>
          <w:iCs/>
          <w:sz w:val="28"/>
          <w:szCs w:val="28"/>
        </w:rPr>
        <w:t>vệ</w:t>
      </w:r>
      <w:proofErr w:type="spellEnd"/>
      <w:r w:rsidRPr="006E28CB">
        <w:rPr>
          <w:rFonts w:eastAsia="Times New Roman,Italic"/>
          <w:b/>
          <w:iCs/>
          <w:sz w:val="28"/>
          <w:szCs w:val="28"/>
        </w:rPr>
        <w:t xml:space="preserve"> </w:t>
      </w:r>
      <w:proofErr w:type="spellStart"/>
      <w:r w:rsidRPr="006E28CB">
        <w:rPr>
          <w:rFonts w:eastAsia="Times New Roman,Italic"/>
          <w:b/>
          <w:iCs/>
          <w:sz w:val="28"/>
          <w:szCs w:val="28"/>
        </w:rPr>
        <w:t>tinh</w:t>
      </w:r>
      <w:proofErr w:type="spellEnd"/>
    </w:p>
    <w:p w:rsidR="00C25BCE" w:rsidRPr="006E28CB" w:rsidRDefault="00C25BCE" w:rsidP="0002603E">
      <w:pPr>
        <w:spacing w:after="120"/>
        <w:ind w:firstLine="720"/>
        <w:jc w:val="both"/>
        <w:rPr>
          <w:b/>
          <w:sz w:val="28"/>
          <w:szCs w:val="28"/>
        </w:rPr>
      </w:pPr>
    </w:p>
    <w:tbl>
      <w:tblPr>
        <w:tblW w:w="910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2"/>
        <w:gridCol w:w="2268"/>
        <w:gridCol w:w="4536"/>
        <w:gridCol w:w="1276"/>
      </w:tblGrid>
      <w:tr w:rsidR="0002603E" w:rsidRPr="00C25BCE" w:rsidTr="00C25BCE">
        <w:trPr>
          <w:trHeight w:val="70"/>
          <w:tblHeader/>
        </w:trPr>
        <w:tc>
          <w:tcPr>
            <w:tcW w:w="1022" w:type="dxa"/>
            <w:shd w:val="clear" w:color="auto" w:fill="auto"/>
            <w:vAlign w:val="center"/>
          </w:tcPr>
          <w:p w:rsidR="0002603E" w:rsidRPr="00C25BCE" w:rsidRDefault="0002603E" w:rsidP="00C25BCE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proofErr w:type="spellStart"/>
            <w:r w:rsidRPr="00C25BCE">
              <w:rPr>
                <w:b/>
                <w:sz w:val="26"/>
                <w:szCs w:val="28"/>
              </w:rPr>
              <w:t>Trình</w:t>
            </w:r>
            <w:proofErr w:type="spellEnd"/>
            <w:r w:rsidRPr="00C25BCE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b/>
                <w:sz w:val="26"/>
                <w:szCs w:val="28"/>
              </w:rPr>
              <w:t>tự</w:t>
            </w:r>
            <w:proofErr w:type="spellEnd"/>
            <w:r w:rsidRPr="00C25BCE">
              <w:rPr>
                <w:b/>
                <w:sz w:val="26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603E" w:rsidRPr="00C25BCE" w:rsidRDefault="0002603E" w:rsidP="00C25BCE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proofErr w:type="spellStart"/>
            <w:r w:rsidRPr="00C25BCE">
              <w:rPr>
                <w:b/>
                <w:sz w:val="26"/>
                <w:szCs w:val="28"/>
              </w:rPr>
              <w:t>Chức</w:t>
            </w:r>
            <w:proofErr w:type="spellEnd"/>
            <w:r w:rsidRPr="00C25BCE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b/>
                <w:sz w:val="26"/>
                <w:szCs w:val="28"/>
              </w:rPr>
              <w:t>danh</w:t>
            </w:r>
            <w:proofErr w:type="spellEnd"/>
            <w:r w:rsidRPr="00C25BCE">
              <w:rPr>
                <w:b/>
                <w:sz w:val="26"/>
                <w:szCs w:val="28"/>
              </w:rPr>
              <w:t xml:space="preserve">, </w:t>
            </w:r>
            <w:proofErr w:type="spellStart"/>
            <w:r w:rsidRPr="00C25BCE">
              <w:rPr>
                <w:b/>
                <w:sz w:val="26"/>
                <w:szCs w:val="28"/>
              </w:rPr>
              <w:t>vị</w:t>
            </w:r>
            <w:proofErr w:type="spellEnd"/>
            <w:r w:rsidRPr="00C25BCE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b/>
                <w:sz w:val="26"/>
                <w:szCs w:val="28"/>
              </w:rPr>
              <w:t>trí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02603E" w:rsidRPr="00C25BCE" w:rsidRDefault="0002603E" w:rsidP="00023685">
            <w:pPr>
              <w:spacing w:before="120" w:after="120"/>
              <w:ind w:firstLine="227"/>
              <w:jc w:val="center"/>
              <w:rPr>
                <w:b/>
                <w:sz w:val="26"/>
                <w:szCs w:val="28"/>
              </w:rPr>
            </w:pPr>
            <w:proofErr w:type="spellStart"/>
            <w:r w:rsidRPr="00C25BCE">
              <w:rPr>
                <w:b/>
                <w:sz w:val="26"/>
                <w:szCs w:val="28"/>
              </w:rPr>
              <w:t>Nội</w:t>
            </w:r>
            <w:proofErr w:type="spellEnd"/>
            <w:r w:rsidRPr="00C25BCE">
              <w:rPr>
                <w:b/>
                <w:sz w:val="26"/>
                <w:szCs w:val="28"/>
              </w:rPr>
              <w:t xml:space="preserve"> dung </w:t>
            </w:r>
            <w:proofErr w:type="spellStart"/>
            <w:r w:rsidRPr="00C25BCE">
              <w:rPr>
                <w:b/>
                <w:sz w:val="26"/>
                <w:szCs w:val="28"/>
              </w:rPr>
              <w:t>công</w:t>
            </w:r>
            <w:proofErr w:type="spellEnd"/>
            <w:r w:rsidRPr="00C25BCE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b/>
                <w:sz w:val="26"/>
                <w:szCs w:val="28"/>
              </w:rPr>
              <w:t>việc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2603E" w:rsidRPr="00C25BCE" w:rsidRDefault="0002603E" w:rsidP="00023685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proofErr w:type="spellStart"/>
            <w:r w:rsidRPr="00C25BCE">
              <w:rPr>
                <w:b/>
                <w:sz w:val="26"/>
                <w:szCs w:val="28"/>
              </w:rPr>
              <w:t>Thời</w:t>
            </w:r>
            <w:proofErr w:type="spellEnd"/>
            <w:r w:rsidRPr="00C25BCE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b/>
                <w:sz w:val="26"/>
                <w:szCs w:val="28"/>
              </w:rPr>
              <w:t>gian</w:t>
            </w:r>
            <w:proofErr w:type="spellEnd"/>
            <w:r w:rsidRPr="00C25BCE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b/>
                <w:sz w:val="26"/>
                <w:szCs w:val="28"/>
              </w:rPr>
              <w:t>thực</w:t>
            </w:r>
            <w:proofErr w:type="spellEnd"/>
            <w:r w:rsidRPr="00C25BCE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b/>
                <w:sz w:val="26"/>
                <w:szCs w:val="28"/>
              </w:rPr>
              <w:t>hiện</w:t>
            </w:r>
            <w:proofErr w:type="spellEnd"/>
          </w:p>
        </w:tc>
      </w:tr>
      <w:tr w:rsidR="0002603E" w:rsidRPr="00C25BCE" w:rsidTr="00C25BCE">
        <w:trPr>
          <w:trHeight w:val="1453"/>
        </w:trPr>
        <w:tc>
          <w:tcPr>
            <w:tcW w:w="1022" w:type="dxa"/>
            <w:shd w:val="clear" w:color="auto" w:fill="auto"/>
            <w:vAlign w:val="center"/>
          </w:tcPr>
          <w:p w:rsidR="0002603E" w:rsidRPr="00C25BCE" w:rsidRDefault="0002603E" w:rsidP="00023685">
            <w:pPr>
              <w:spacing w:before="120" w:after="120"/>
              <w:jc w:val="center"/>
              <w:rPr>
                <w:sz w:val="26"/>
                <w:szCs w:val="28"/>
              </w:rPr>
            </w:pPr>
            <w:proofErr w:type="spellStart"/>
            <w:r w:rsidRPr="00C25BCE">
              <w:rPr>
                <w:sz w:val="26"/>
                <w:szCs w:val="28"/>
              </w:rPr>
              <w:t>Bước</w:t>
            </w:r>
            <w:proofErr w:type="spellEnd"/>
            <w:r w:rsidRPr="00C25BCE">
              <w:rPr>
                <w:sz w:val="26"/>
                <w:szCs w:val="28"/>
              </w:rPr>
              <w:t xml:space="preserve"> 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603E" w:rsidRPr="00C25BCE" w:rsidRDefault="0002603E" w:rsidP="00023685">
            <w:pPr>
              <w:spacing w:before="120" w:after="120" w:line="264" w:lineRule="auto"/>
              <w:jc w:val="both"/>
              <w:rPr>
                <w:sz w:val="26"/>
                <w:szCs w:val="28"/>
              </w:rPr>
            </w:pPr>
            <w:proofErr w:type="spellStart"/>
            <w:r w:rsidRPr="00C25BCE">
              <w:rPr>
                <w:sz w:val="26"/>
                <w:szCs w:val="28"/>
              </w:rPr>
              <w:t>Trung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tâm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Phục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vụ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hành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chính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công</w:t>
            </w:r>
            <w:proofErr w:type="spellEnd"/>
            <w:r w:rsidR="00C25BCE">
              <w:rPr>
                <w:sz w:val="26"/>
                <w:szCs w:val="28"/>
              </w:rPr>
              <w:t xml:space="preserve"> </w:t>
            </w:r>
            <w:proofErr w:type="spellStart"/>
            <w:r w:rsidR="00C25BCE">
              <w:rPr>
                <w:sz w:val="26"/>
                <w:szCs w:val="28"/>
              </w:rPr>
              <w:t>tỉnh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02603E" w:rsidRPr="00C25BCE" w:rsidRDefault="0002603E" w:rsidP="00023685">
            <w:pPr>
              <w:spacing w:before="120" w:after="120" w:line="264" w:lineRule="auto"/>
              <w:jc w:val="both"/>
              <w:rPr>
                <w:sz w:val="26"/>
                <w:szCs w:val="28"/>
              </w:rPr>
            </w:pPr>
            <w:proofErr w:type="spellStart"/>
            <w:r w:rsidRPr="00C25BCE">
              <w:rPr>
                <w:sz w:val="26"/>
                <w:szCs w:val="28"/>
              </w:rPr>
              <w:t>Hướng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dẫn</w:t>
            </w:r>
            <w:proofErr w:type="spellEnd"/>
            <w:r w:rsidRPr="00C25BCE">
              <w:rPr>
                <w:sz w:val="26"/>
                <w:szCs w:val="28"/>
              </w:rPr>
              <w:t xml:space="preserve">, </w:t>
            </w:r>
            <w:proofErr w:type="spellStart"/>
            <w:r w:rsidRPr="00C25BCE">
              <w:rPr>
                <w:sz w:val="26"/>
                <w:szCs w:val="28"/>
              </w:rPr>
              <w:t>kiểm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tra</w:t>
            </w:r>
            <w:proofErr w:type="spellEnd"/>
            <w:r w:rsidRPr="00C25BCE">
              <w:rPr>
                <w:sz w:val="26"/>
                <w:szCs w:val="28"/>
              </w:rPr>
              <w:t xml:space="preserve">, </w:t>
            </w:r>
            <w:proofErr w:type="spellStart"/>
            <w:r w:rsidRPr="00C25BCE">
              <w:rPr>
                <w:sz w:val="26"/>
                <w:szCs w:val="28"/>
              </w:rPr>
              <w:t>tiếp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nhận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hồ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sơ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và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chuyển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hồ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sơ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cho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phòng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Thông</w:t>
            </w:r>
            <w:proofErr w:type="spellEnd"/>
            <w:r w:rsidRPr="00C25BCE">
              <w:rPr>
                <w:sz w:val="26"/>
                <w:szCs w:val="28"/>
              </w:rPr>
              <w:t xml:space="preserve"> tin - </w:t>
            </w:r>
            <w:proofErr w:type="spellStart"/>
            <w:r w:rsidRPr="00C25BCE">
              <w:rPr>
                <w:sz w:val="26"/>
                <w:szCs w:val="28"/>
              </w:rPr>
              <w:t>Báo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chí</w:t>
            </w:r>
            <w:proofErr w:type="spellEnd"/>
            <w:r w:rsidRPr="00C25BCE">
              <w:rPr>
                <w:sz w:val="26"/>
                <w:szCs w:val="28"/>
              </w:rPr>
              <w:t xml:space="preserve"> - </w:t>
            </w:r>
            <w:proofErr w:type="spellStart"/>
            <w:r w:rsidRPr="00C25BCE">
              <w:rPr>
                <w:sz w:val="26"/>
                <w:szCs w:val="28"/>
              </w:rPr>
              <w:t>Xuất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bản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thuộc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Sở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Thông</w:t>
            </w:r>
            <w:proofErr w:type="spellEnd"/>
            <w:r w:rsidRPr="00C25BCE">
              <w:rPr>
                <w:sz w:val="26"/>
                <w:szCs w:val="28"/>
              </w:rPr>
              <w:t xml:space="preserve"> tin </w:t>
            </w:r>
            <w:proofErr w:type="spellStart"/>
            <w:r w:rsidRPr="00C25BCE">
              <w:rPr>
                <w:sz w:val="26"/>
                <w:szCs w:val="28"/>
              </w:rPr>
              <w:t>và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Truyền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thông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03E" w:rsidRPr="00C25BCE" w:rsidRDefault="0002603E" w:rsidP="00023685">
            <w:pPr>
              <w:spacing w:before="120" w:after="120" w:line="264" w:lineRule="auto"/>
              <w:jc w:val="center"/>
              <w:rPr>
                <w:sz w:val="26"/>
                <w:szCs w:val="28"/>
              </w:rPr>
            </w:pPr>
            <w:r w:rsidRPr="00C25BCE">
              <w:rPr>
                <w:sz w:val="26"/>
                <w:szCs w:val="28"/>
              </w:rPr>
              <w:t xml:space="preserve">01 </w:t>
            </w:r>
            <w:proofErr w:type="spellStart"/>
            <w:r w:rsidRPr="00C25BCE">
              <w:rPr>
                <w:sz w:val="26"/>
                <w:szCs w:val="28"/>
              </w:rPr>
              <w:t>ngày</w:t>
            </w:r>
            <w:proofErr w:type="spellEnd"/>
            <w:r w:rsidR="00C25BCE">
              <w:rPr>
                <w:sz w:val="26"/>
                <w:szCs w:val="28"/>
              </w:rPr>
              <w:t xml:space="preserve"> </w:t>
            </w:r>
            <w:proofErr w:type="spellStart"/>
            <w:r w:rsidR="00C25BCE">
              <w:rPr>
                <w:sz w:val="26"/>
                <w:szCs w:val="28"/>
              </w:rPr>
              <w:t>làm</w:t>
            </w:r>
            <w:proofErr w:type="spellEnd"/>
            <w:r w:rsidR="00C25BCE">
              <w:rPr>
                <w:sz w:val="26"/>
                <w:szCs w:val="28"/>
              </w:rPr>
              <w:t xml:space="preserve"> </w:t>
            </w:r>
            <w:proofErr w:type="spellStart"/>
            <w:r w:rsidR="00C25BCE">
              <w:rPr>
                <w:sz w:val="26"/>
                <w:szCs w:val="28"/>
              </w:rPr>
              <w:t>việc</w:t>
            </w:r>
            <w:proofErr w:type="spellEnd"/>
          </w:p>
        </w:tc>
      </w:tr>
      <w:tr w:rsidR="0002603E" w:rsidRPr="00C25BCE" w:rsidTr="00C25BCE">
        <w:trPr>
          <w:trHeight w:val="680"/>
        </w:trPr>
        <w:tc>
          <w:tcPr>
            <w:tcW w:w="1022" w:type="dxa"/>
            <w:shd w:val="clear" w:color="auto" w:fill="auto"/>
            <w:vAlign w:val="center"/>
          </w:tcPr>
          <w:p w:rsidR="0002603E" w:rsidRPr="00C25BCE" w:rsidRDefault="0002603E" w:rsidP="00023685">
            <w:pPr>
              <w:spacing w:before="120" w:after="120"/>
              <w:jc w:val="center"/>
              <w:rPr>
                <w:sz w:val="26"/>
                <w:szCs w:val="28"/>
              </w:rPr>
            </w:pPr>
            <w:proofErr w:type="spellStart"/>
            <w:r w:rsidRPr="00C25BCE">
              <w:rPr>
                <w:sz w:val="26"/>
                <w:szCs w:val="28"/>
              </w:rPr>
              <w:t>Bước</w:t>
            </w:r>
            <w:proofErr w:type="spellEnd"/>
            <w:r w:rsidRPr="00C25BCE">
              <w:rPr>
                <w:sz w:val="26"/>
                <w:szCs w:val="28"/>
              </w:rPr>
              <w:t xml:space="preserve"> 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603E" w:rsidRPr="00C25BCE" w:rsidRDefault="0002603E" w:rsidP="00023685">
            <w:pPr>
              <w:spacing w:before="120" w:after="120" w:line="264" w:lineRule="auto"/>
              <w:jc w:val="both"/>
              <w:rPr>
                <w:sz w:val="26"/>
                <w:szCs w:val="28"/>
              </w:rPr>
            </w:pPr>
            <w:proofErr w:type="spellStart"/>
            <w:r w:rsidRPr="00C25BCE">
              <w:rPr>
                <w:sz w:val="26"/>
                <w:szCs w:val="28"/>
              </w:rPr>
              <w:t>Phòng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Thông</w:t>
            </w:r>
            <w:proofErr w:type="spellEnd"/>
            <w:r w:rsidRPr="00C25BCE">
              <w:rPr>
                <w:sz w:val="26"/>
                <w:szCs w:val="28"/>
              </w:rPr>
              <w:t xml:space="preserve"> tin - </w:t>
            </w:r>
            <w:proofErr w:type="spellStart"/>
            <w:r w:rsidRPr="00C25BCE">
              <w:rPr>
                <w:sz w:val="26"/>
                <w:szCs w:val="28"/>
              </w:rPr>
              <w:t>Báo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chí</w:t>
            </w:r>
            <w:proofErr w:type="spellEnd"/>
            <w:r w:rsidRPr="00C25BCE">
              <w:rPr>
                <w:sz w:val="26"/>
                <w:szCs w:val="28"/>
              </w:rPr>
              <w:t xml:space="preserve"> - </w:t>
            </w:r>
            <w:proofErr w:type="spellStart"/>
            <w:r w:rsidRPr="00C25BCE">
              <w:rPr>
                <w:sz w:val="26"/>
                <w:szCs w:val="28"/>
              </w:rPr>
              <w:t>Xuất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bản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02603E" w:rsidRPr="00C25BCE" w:rsidRDefault="0002603E" w:rsidP="00023685">
            <w:pPr>
              <w:spacing w:before="120" w:after="120" w:line="264" w:lineRule="auto"/>
              <w:jc w:val="both"/>
              <w:rPr>
                <w:sz w:val="26"/>
                <w:szCs w:val="28"/>
              </w:rPr>
            </w:pPr>
            <w:proofErr w:type="spellStart"/>
            <w:r w:rsidRPr="00C25BCE">
              <w:rPr>
                <w:sz w:val="26"/>
                <w:szCs w:val="28"/>
              </w:rPr>
              <w:t>Xem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xét</w:t>
            </w:r>
            <w:proofErr w:type="spellEnd"/>
            <w:r w:rsidRPr="00C25BCE">
              <w:rPr>
                <w:sz w:val="26"/>
                <w:szCs w:val="28"/>
              </w:rPr>
              <w:t xml:space="preserve">, </w:t>
            </w:r>
            <w:proofErr w:type="spellStart"/>
            <w:r w:rsidRPr="00C25BCE">
              <w:rPr>
                <w:sz w:val="26"/>
                <w:szCs w:val="28"/>
              </w:rPr>
              <w:t>thẩm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tra</w:t>
            </w:r>
            <w:proofErr w:type="spellEnd"/>
            <w:r w:rsidRPr="00C25BCE">
              <w:rPr>
                <w:sz w:val="26"/>
                <w:szCs w:val="28"/>
              </w:rPr>
              <w:t xml:space="preserve">, </w:t>
            </w:r>
            <w:proofErr w:type="spellStart"/>
            <w:r w:rsidRPr="00C25BCE">
              <w:rPr>
                <w:sz w:val="26"/>
                <w:szCs w:val="28"/>
              </w:rPr>
              <w:t>xử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lý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hồ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sơ</w:t>
            </w:r>
            <w:proofErr w:type="spellEnd"/>
            <w:r w:rsidRPr="00C25BCE">
              <w:rPr>
                <w:sz w:val="26"/>
                <w:szCs w:val="28"/>
              </w:rPr>
              <w:t xml:space="preserve">, </w:t>
            </w:r>
            <w:proofErr w:type="spellStart"/>
            <w:r w:rsidRPr="00C25BCE">
              <w:rPr>
                <w:sz w:val="26"/>
                <w:szCs w:val="28"/>
              </w:rPr>
              <w:t>dự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thảo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Giấy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chứng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nhận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đăng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ký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thu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tín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hiệu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truyền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hình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nước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ngoài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trực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tiếp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từ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vệ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tinh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2603E" w:rsidRPr="00C25BCE" w:rsidRDefault="0002603E" w:rsidP="00023685">
            <w:pPr>
              <w:spacing w:before="120" w:after="120" w:line="264" w:lineRule="auto"/>
              <w:jc w:val="center"/>
              <w:rPr>
                <w:sz w:val="26"/>
                <w:szCs w:val="28"/>
              </w:rPr>
            </w:pPr>
          </w:p>
          <w:p w:rsidR="0002603E" w:rsidRPr="00C25BCE" w:rsidRDefault="0002603E" w:rsidP="00023685">
            <w:pPr>
              <w:spacing w:before="120" w:after="120" w:line="264" w:lineRule="auto"/>
              <w:jc w:val="center"/>
              <w:rPr>
                <w:sz w:val="26"/>
                <w:szCs w:val="28"/>
              </w:rPr>
            </w:pPr>
            <w:r w:rsidRPr="00C25BCE">
              <w:rPr>
                <w:sz w:val="26"/>
                <w:szCs w:val="28"/>
              </w:rPr>
              <w:t xml:space="preserve">03 </w:t>
            </w:r>
            <w:proofErr w:type="spellStart"/>
            <w:r w:rsidRPr="00C25BCE">
              <w:rPr>
                <w:sz w:val="26"/>
                <w:szCs w:val="28"/>
              </w:rPr>
              <w:t>ngày</w:t>
            </w:r>
            <w:proofErr w:type="spellEnd"/>
            <w:r w:rsidR="00C25BCE">
              <w:rPr>
                <w:sz w:val="26"/>
                <w:szCs w:val="28"/>
              </w:rPr>
              <w:t xml:space="preserve"> </w:t>
            </w:r>
            <w:proofErr w:type="spellStart"/>
            <w:r w:rsidR="00C25BCE">
              <w:rPr>
                <w:sz w:val="26"/>
                <w:szCs w:val="28"/>
              </w:rPr>
              <w:t>làm</w:t>
            </w:r>
            <w:proofErr w:type="spellEnd"/>
            <w:r w:rsidR="00C25BCE">
              <w:rPr>
                <w:sz w:val="26"/>
                <w:szCs w:val="28"/>
              </w:rPr>
              <w:t xml:space="preserve"> </w:t>
            </w:r>
            <w:proofErr w:type="spellStart"/>
            <w:r w:rsidR="00C25BCE">
              <w:rPr>
                <w:sz w:val="26"/>
                <w:szCs w:val="28"/>
              </w:rPr>
              <w:t>việc</w:t>
            </w:r>
            <w:proofErr w:type="spellEnd"/>
          </w:p>
          <w:p w:rsidR="0002603E" w:rsidRPr="00C25BCE" w:rsidRDefault="0002603E" w:rsidP="00023685">
            <w:pPr>
              <w:spacing w:before="120" w:after="120" w:line="264" w:lineRule="auto"/>
              <w:jc w:val="center"/>
              <w:rPr>
                <w:sz w:val="26"/>
                <w:szCs w:val="28"/>
              </w:rPr>
            </w:pPr>
          </w:p>
        </w:tc>
      </w:tr>
      <w:tr w:rsidR="0002603E" w:rsidRPr="00C25BCE" w:rsidTr="00C25BCE">
        <w:trPr>
          <w:trHeight w:val="678"/>
        </w:trPr>
        <w:tc>
          <w:tcPr>
            <w:tcW w:w="1022" w:type="dxa"/>
            <w:shd w:val="clear" w:color="auto" w:fill="auto"/>
            <w:vAlign w:val="center"/>
          </w:tcPr>
          <w:p w:rsidR="0002603E" w:rsidRPr="00C25BCE" w:rsidRDefault="0002603E" w:rsidP="00023685">
            <w:pPr>
              <w:spacing w:before="120" w:after="120"/>
              <w:jc w:val="center"/>
              <w:rPr>
                <w:sz w:val="26"/>
                <w:szCs w:val="28"/>
              </w:rPr>
            </w:pPr>
            <w:proofErr w:type="spellStart"/>
            <w:r w:rsidRPr="00C25BCE">
              <w:rPr>
                <w:sz w:val="26"/>
                <w:szCs w:val="28"/>
              </w:rPr>
              <w:t>Bước</w:t>
            </w:r>
            <w:proofErr w:type="spellEnd"/>
            <w:r w:rsidRPr="00C25BCE">
              <w:rPr>
                <w:sz w:val="26"/>
                <w:szCs w:val="28"/>
              </w:rPr>
              <w:t xml:space="preserve"> 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603E" w:rsidRPr="00C25BCE" w:rsidRDefault="0002603E" w:rsidP="00023685">
            <w:pPr>
              <w:spacing w:before="120" w:after="120" w:line="264" w:lineRule="auto"/>
              <w:jc w:val="both"/>
              <w:rPr>
                <w:sz w:val="26"/>
                <w:szCs w:val="28"/>
              </w:rPr>
            </w:pPr>
            <w:proofErr w:type="spellStart"/>
            <w:r w:rsidRPr="00C25BCE">
              <w:rPr>
                <w:sz w:val="26"/>
                <w:szCs w:val="28"/>
              </w:rPr>
              <w:t>Lãnh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đạo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phòng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Thông</w:t>
            </w:r>
            <w:proofErr w:type="spellEnd"/>
            <w:r w:rsidRPr="00C25BCE">
              <w:rPr>
                <w:sz w:val="26"/>
                <w:szCs w:val="28"/>
              </w:rPr>
              <w:t xml:space="preserve"> tin - </w:t>
            </w:r>
            <w:proofErr w:type="spellStart"/>
            <w:r w:rsidRPr="00C25BCE">
              <w:rPr>
                <w:sz w:val="26"/>
                <w:szCs w:val="28"/>
              </w:rPr>
              <w:t>Báo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chí</w:t>
            </w:r>
            <w:proofErr w:type="spellEnd"/>
            <w:r w:rsidRPr="00C25BCE">
              <w:rPr>
                <w:sz w:val="26"/>
                <w:szCs w:val="28"/>
              </w:rPr>
              <w:t xml:space="preserve"> - </w:t>
            </w:r>
            <w:proofErr w:type="spellStart"/>
            <w:r w:rsidRPr="00C25BCE">
              <w:rPr>
                <w:sz w:val="26"/>
                <w:szCs w:val="28"/>
              </w:rPr>
              <w:t>Xuất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bản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02603E" w:rsidRPr="00C25BCE" w:rsidRDefault="0002603E" w:rsidP="00023685">
            <w:pPr>
              <w:spacing w:before="120" w:after="120" w:line="264" w:lineRule="auto"/>
              <w:jc w:val="both"/>
              <w:rPr>
                <w:sz w:val="26"/>
                <w:szCs w:val="28"/>
              </w:rPr>
            </w:pPr>
            <w:proofErr w:type="spellStart"/>
            <w:r w:rsidRPr="00C25BCE">
              <w:rPr>
                <w:sz w:val="26"/>
                <w:szCs w:val="28"/>
              </w:rPr>
              <w:t>Xem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xét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thông</w:t>
            </w:r>
            <w:proofErr w:type="spellEnd"/>
            <w:r w:rsidRPr="00C25BCE">
              <w:rPr>
                <w:sz w:val="26"/>
                <w:szCs w:val="28"/>
              </w:rPr>
              <w:t xml:space="preserve"> qua </w:t>
            </w:r>
            <w:proofErr w:type="spellStart"/>
            <w:r w:rsidRPr="00C25BCE">
              <w:rPr>
                <w:sz w:val="26"/>
                <w:szCs w:val="28"/>
              </w:rPr>
              <w:t>dự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thảo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Giấy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chứng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nhận</w:t>
            </w:r>
            <w:proofErr w:type="spellEnd"/>
            <w:r w:rsidRPr="00C25BCE">
              <w:rPr>
                <w:sz w:val="26"/>
                <w:szCs w:val="28"/>
              </w:rPr>
              <w:t xml:space="preserve">, </w:t>
            </w:r>
            <w:proofErr w:type="spellStart"/>
            <w:r w:rsidRPr="00C25BCE">
              <w:rPr>
                <w:sz w:val="26"/>
                <w:szCs w:val="28"/>
              </w:rPr>
              <w:t>trình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lãnh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đạo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Sở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ký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duyệt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2603E" w:rsidRPr="00C25BCE" w:rsidRDefault="0002603E" w:rsidP="00023685">
            <w:pPr>
              <w:spacing w:before="120" w:after="120" w:line="264" w:lineRule="auto"/>
              <w:jc w:val="center"/>
              <w:rPr>
                <w:sz w:val="26"/>
                <w:szCs w:val="28"/>
              </w:rPr>
            </w:pPr>
            <w:r w:rsidRPr="00C25BCE">
              <w:rPr>
                <w:sz w:val="26"/>
                <w:szCs w:val="28"/>
              </w:rPr>
              <w:t xml:space="preserve">01 </w:t>
            </w:r>
            <w:proofErr w:type="spellStart"/>
            <w:r w:rsidRPr="00C25BCE">
              <w:rPr>
                <w:sz w:val="26"/>
                <w:szCs w:val="28"/>
              </w:rPr>
              <w:t>ngày</w:t>
            </w:r>
            <w:proofErr w:type="spellEnd"/>
            <w:r w:rsidR="00C25BCE">
              <w:rPr>
                <w:sz w:val="26"/>
                <w:szCs w:val="28"/>
              </w:rPr>
              <w:t xml:space="preserve"> </w:t>
            </w:r>
            <w:proofErr w:type="spellStart"/>
            <w:r w:rsidR="00C25BCE">
              <w:rPr>
                <w:sz w:val="26"/>
                <w:szCs w:val="28"/>
              </w:rPr>
              <w:t>làm</w:t>
            </w:r>
            <w:proofErr w:type="spellEnd"/>
            <w:r w:rsidR="00C25BCE">
              <w:rPr>
                <w:sz w:val="26"/>
                <w:szCs w:val="28"/>
              </w:rPr>
              <w:t xml:space="preserve"> </w:t>
            </w:r>
            <w:proofErr w:type="spellStart"/>
            <w:r w:rsidR="00C25BCE">
              <w:rPr>
                <w:sz w:val="26"/>
                <w:szCs w:val="28"/>
              </w:rPr>
              <w:t>việc</w:t>
            </w:r>
            <w:proofErr w:type="spellEnd"/>
          </w:p>
        </w:tc>
      </w:tr>
      <w:tr w:rsidR="0002603E" w:rsidRPr="00C25BCE" w:rsidTr="00C25BCE">
        <w:trPr>
          <w:trHeight w:val="418"/>
        </w:trPr>
        <w:tc>
          <w:tcPr>
            <w:tcW w:w="1022" w:type="dxa"/>
            <w:shd w:val="clear" w:color="auto" w:fill="auto"/>
            <w:vAlign w:val="center"/>
          </w:tcPr>
          <w:p w:rsidR="0002603E" w:rsidRPr="00C25BCE" w:rsidRDefault="0002603E" w:rsidP="00023685">
            <w:pPr>
              <w:spacing w:before="120" w:after="120"/>
              <w:jc w:val="center"/>
              <w:rPr>
                <w:sz w:val="26"/>
                <w:szCs w:val="28"/>
              </w:rPr>
            </w:pPr>
            <w:proofErr w:type="spellStart"/>
            <w:r w:rsidRPr="00C25BCE">
              <w:rPr>
                <w:sz w:val="26"/>
                <w:szCs w:val="28"/>
              </w:rPr>
              <w:t>Bước</w:t>
            </w:r>
            <w:proofErr w:type="spellEnd"/>
            <w:r w:rsidRPr="00C25BCE">
              <w:rPr>
                <w:sz w:val="26"/>
                <w:szCs w:val="28"/>
              </w:rPr>
              <w:t xml:space="preserve"> 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603E" w:rsidRPr="00C25BCE" w:rsidRDefault="0002603E" w:rsidP="00023685">
            <w:pPr>
              <w:spacing w:before="120" w:after="120" w:line="264" w:lineRule="auto"/>
              <w:ind w:firstLine="227"/>
              <w:jc w:val="both"/>
              <w:rPr>
                <w:sz w:val="26"/>
                <w:szCs w:val="28"/>
              </w:rPr>
            </w:pPr>
            <w:proofErr w:type="spellStart"/>
            <w:r w:rsidRPr="00C25BCE">
              <w:rPr>
                <w:sz w:val="26"/>
                <w:szCs w:val="28"/>
              </w:rPr>
              <w:t>Lãnh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đạo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Sở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02603E" w:rsidRPr="00C25BCE" w:rsidRDefault="0002603E" w:rsidP="00023685">
            <w:pPr>
              <w:spacing w:before="120" w:after="120" w:line="264" w:lineRule="auto"/>
              <w:jc w:val="both"/>
              <w:rPr>
                <w:sz w:val="26"/>
                <w:szCs w:val="28"/>
              </w:rPr>
            </w:pPr>
            <w:proofErr w:type="spellStart"/>
            <w:r w:rsidRPr="00C25BCE">
              <w:rPr>
                <w:sz w:val="26"/>
                <w:szCs w:val="28"/>
              </w:rPr>
              <w:t>Ký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duyệt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kết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quả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giải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quyết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thủ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tục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hành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chính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2603E" w:rsidRPr="00C25BCE" w:rsidRDefault="0002603E" w:rsidP="00023685">
            <w:pPr>
              <w:spacing w:before="120" w:after="120" w:line="264" w:lineRule="auto"/>
              <w:jc w:val="center"/>
              <w:rPr>
                <w:sz w:val="26"/>
                <w:szCs w:val="28"/>
              </w:rPr>
            </w:pPr>
            <w:r w:rsidRPr="00C25BCE">
              <w:rPr>
                <w:sz w:val="26"/>
                <w:szCs w:val="28"/>
              </w:rPr>
              <w:t xml:space="preserve">01 </w:t>
            </w:r>
            <w:proofErr w:type="spellStart"/>
            <w:r w:rsidRPr="00C25BCE">
              <w:rPr>
                <w:sz w:val="26"/>
                <w:szCs w:val="28"/>
              </w:rPr>
              <w:t>ngày</w:t>
            </w:r>
            <w:proofErr w:type="spellEnd"/>
            <w:r w:rsidR="00C25BCE">
              <w:rPr>
                <w:sz w:val="26"/>
                <w:szCs w:val="28"/>
              </w:rPr>
              <w:t xml:space="preserve"> </w:t>
            </w:r>
            <w:proofErr w:type="spellStart"/>
            <w:r w:rsidR="00C25BCE">
              <w:rPr>
                <w:sz w:val="26"/>
                <w:szCs w:val="28"/>
              </w:rPr>
              <w:t>làm</w:t>
            </w:r>
            <w:proofErr w:type="spellEnd"/>
            <w:r w:rsidR="00C25BCE">
              <w:rPr>
                <w:sz w:val="26"/>
                <w:szCs w:val="28"/>
              </w:rPr>
              <w:t xml:space="preserve"> </w:t>
            </w:r>
            <w:proofErr w:type="spellStart"/>
            <w:r w:rsidR="00C25BCE">
              <w:rPr>
                <w:sz w:val="26"/>
                <w:szCs w:val="28"/>
              </w:rPr>
              <w:t>việc</w:t>
            </w:r>
            <w:proofErr w:type="spellEnd"/>
          </w:p>
        </w:tc>
      </w:tr>
      <w:tr w:rsidR="0002603E" w:rsidRPr="00C25BCE" w:rsidTr="00C25BCE">
        <w:trPr>
          <w:trHeight w:val="1247"/>
        </w:trPr>
        <w:tc>
          <w:tcPr>
            <w:tcW w:w="1022" w:type="dxa"/>
            <w:shd w:val="clear" w:color="auto" w:fill="auto"/>
            <w:vAlign w:val="center"/>
          </w:tcPr>
          <w:p w:rsidR="0002603E" w:rsidRPr="00C25BCE" w:rsidRDefault="0002603E" w:rsidP="00023685">
            <w:pPr>
              <w:spacing w:before="120" w:after="120"/>
              <w:jc w:val="center"/>
              <w:rPr>
                <w:sz w:val="26"/>
                <w:szCs w:val="28"/>
              </w:rPr>
            </w:pPr>
            <w:proofErr w:type="spellStart"/>
            <w:r w:rsidRPr="00C25BCE">
              <w:rPr>
                <w:sz w:val="26"/>
                <w:szCs w:val="28"/>
              </w:rPr>
              <w:t>Bước</w:t>
            </w:r>
            <w:proofErr w:type="spellEnd"/>
            <w:r w:rsidRPr="00C25BCE">
              <w:rPr>
                <w:sz w:val="26"/>
                <w:szCs w:val="28"/>
              </w:rPr>
              <w:t xml:space="preserve"> 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603E" w:rsidRPr="00C25BCE" w:rsidRDefault="0002603E" w:rsidP="00023685">
            <w:pPr>
              <w:spacing w:before="120" w:after="120" w:line="264" w:lineRule="auto"/>
              <w:jc w:val="both"/>
              <w:rPr>
                <w:sz w:val="26"/>
                <w:szCs w:val="28"/>
              </w:rPr>
            </w:pPr>
            <w:proofErr w:type="spellStart"/>
            <w:r w:rsidRPr="00C25BCE">
              <w:rPr>
                <w:sz w:val="26"/>
                <w:szCs w:val="28"/>
              </w:rPr>
              <w:t>Bộ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phận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Văn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thư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Sở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02603E" w:rsidRPr="00C25BCE" w:rsidRDefault="0002603E" w:rsidP="00023685">
            <w:pPr>
              <w:spacing w:before="120" w:after="120" w:line="264" w:lineRule="auto"/>
              <w:jc w:val="both"/>
              <w:rPr>
                <w:sz w:val="26"/>
                <w:szCs w:val="28"/>
              </w:rPr>
            </w:pPr>
            <w:proofErr w:type="spellStart"/>
            <w:r w:rsidRPr="00C25BCE">
              <w:rPr>
                <w:sz w:val="26"/>
                <w:szCs w:val="28"/>
              </w:rPr>
              <w:t>Chuyển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kết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quả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cho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Trung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tâm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Phục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vụ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hành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chính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công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tỉnh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2603E" w:rsidRPr="00C25BCE" w:rsidRDefault="0002603E" w:rsidP="00023685">
            <w:pPr>
              <w:spacing w:before="120" w:after="120" w:line="264" w:lineRule="auto"/>
              <w:jc w:val="center"/>
              <w:rPr>
                <w:sz w:val="26"/>
                <w:szCs w:val="28"/>
              </w:rPr>
            </w:pPr>
            <w:r w:rsidRPr="00C25BCE">
              <w:rPr>
                <w:sz w:val="26"/>
                <w:szCs w:val="28"/>
              </w:rPr>
              <w:t xml:space="preserve">01 </w:t>
            </w:r>
            <w:proofErr w:type="spellStart"/>
            <w:r w:rsidRPr="00C25BCE">
              <w:rPr>
                <w:sz w:val="26"/>
                <w:szCs w:val="28"/>
              </w:rPr>
              <w:t>ngày</w:t>
            </w:r>
            <w:proofErr w:type="spellEnd"/>
            <w:r w:rsidR="00C25BCE">
              <w:rPr>
                <w:sz w:val="26"/>
                <w:szCs w:val="28"/>
              </w:rPr>
              <w:t xml:space="preserve"> </w:t>
            </w:r>
            <w:proofErr w:type="spellStart"/>
            <w:r w:rsidR="00C25BCE">
              <w:rPr>
                <w:sz w:val="26"/>
                <w:szCs w:val="28"/>
              </w:rPr>
              <w:t>làm</w:t>
            </w:r>
            <w:proofErr w:type="spellEnd"/>
            <w:r w:rsidR="00C25BCE">
              <w:rPr>
                <w:sz w:val="26"/>
                <w:szCs w:val="28"/>
              </w:rPr>
              <w:t xml:space="preserve"> </w:t>
            </w:r>
            <w:proofErr w:type="spellStart"/>
            <w:r w:rsidR="00C25BCE">
              <w:rPr>
                <w:sz w:val="26"/>
                <w:szCs w:val="28"/>
              </w:rPr>
              <w:t>việc</w:t>
            </w:r>
            <w:proofErr w:type="spellEnd"/>
          </w:p>
        </w:tc>
      </w:tr>
      <w:tr w:rsidR="0002603E" w:rsidRPr="00C25BCE" w:rsidTr="00C25BCE">
        <w:trPr>
          <w:trHeight w:val="672"/>
        </w:trPr>
        <w:tc>
          <w:tcPr>
            <w:tcW w:w="1022" w:type="dxa"/>
            <w:shd w:val="clear" w:color="auto" w:fill="auto"/>
            <w:vAlign w:val="center"/>
          </w:tcPr>
          <w:p w:rsidR="0002603E" w:rsidRPr="00C25BCE" w:rsidRDefault="0002603E" w:rsidP="00023685">
            <w:pPr>
              <w:spacing w:before="120" w:after="120"/>
              <w:jc w:val="center"/>
              <w:rPr>
                <w:sz w:val="26"/>
                <w:szCs w:val="28"/>
              </w:rPr>
            </w:pPr>
            <w:proofErr w:type="spellStart"/>
            <w:r w:rsidRPr="00C25BCE">
              <w:rPr>
                <w:sz w:val="26"/>
                <w:szCs w:val="28"/>
              </w:rPr>
              <w:t>Bước</w:t>
            </w:r>
            <w:proofErr w:type="spellEnd"/>
            <w:r w:rsidRPr="00C25BCE">
              <w:rPr>
                <w:sz w:val="26"/>
                <w:szCs w:val="28"/>
              </w:rPr>
              <w:t xml:space="preserve"> 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603E" w:rsidRPr="00C25BCE" w:rsidRDefault="0002603E" w:rsidP="00023685">
            <w:pPr>
              <w:spacing w:before="120" w:after="120" w:line="264" w:lineRule="auto"/>
              <w:jc w:val="both"/>
              <w:rPr>
                <w:sz w:val="26"/>
                <w:szCs w:val="28"/>
              </w:rPr>
            </w:pPr>
            <w:proofErr w:type="spellStart"/>
            <w:r w:rsidRPr="00C25BCE">
              <w:rPr>
                <w:sz w:val="26"/>
                <w:szCs w:val="28"/>
              </w:rPr>
              <w:t>Trung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tâm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Phục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vụ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hành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chính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công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tỉnh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02603E" w:rsidRPr="00C25BCE" w:rsidRDefault="0002603E" w:rsidP="00023685">
            <w:pPr>
              <w:spacing w:before="120" w:after="120" w:line="264" w:lineRule="auto"/>
              <w:jc w:val="both"/>
              <w:rPr>
                <w:sz w:val="26"/>
                <w:szCs w:val="28"/>
              </w:rPr>
            </w:pPr>
            <w:proofErr w:type="spellStart"/>
            <w:r w:rsidRPr="00C25BCE">
              <w:rPr>
                <w:sz w:val="26"/>
                <w:szCs w:val="28"/>
              </w:rPr>
              <w:t>Trả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kết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quả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giải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quyết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hồ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sơ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cho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tổ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chức</w:t>
            </w:r>
            <w:proofErr w:type="spellEnd"/>
            <w:r w:rsidRPr="00C25BCE">
              <w:rPr>
                <w:sz w:val="26"/>
                <w:szCs w:val="28"/>
              </w:rPr>
              <w:t xml:space="preserve">, </w:t>
            </w:r>
            <w:proofErr w:type="spellStart"/>
            <w:r w:rsidRPr="00C25BCE">
              <w:rPr>
                <w:sz w:val="26"/>
                <w:szCs w:val="28"/>
              </w:rPr>
              <w:t>cá</w:t>
            </w:r>
            <w:proofErr w:type="spellEnd"/>
            <w:r w:rsidRPr="00C25BCE">
              <w:rPr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sz w:val="26"/>
                <w:szCs w:val="28"/>
              </w:rPr>
              <w:t>nhân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2603E" w:rsidRPr="00C25BCE" w:rsidRDefault="0002603E" w:rsidP="00023685">
            <w:pPr>
              <w:spacing w:before="120" w:after="120" w:line="264" w:lineRule="auto"/>
              <w:jc w:val="center"/>
              <w:rPr>
                <w:sz w:val="26"/>
                <w:szCs w:val="28"/>
              </w:rPr>
            </w:pPr>
            <w:r w:rsidRPr="00C25BCE">
              <w:rPr>
                <w:sz w:val="26"/>
                <w:szCs w:val="28"/>
              </w:rPr>
              <w:t xml:space="preserve">01 </w:t>
            </w:r>
            <w:proofErr w:type="spellStart"/>
            <w:r w:rsidRPr="00C25BCE">
              <w:rPr>
                <w:sz w:val="26"/>
                <w:szCs w:val="28"/>
              </w:rPr>
              <w:t>ngày</w:t>
            </w:r>
            <w:proofErr w:type="spellEnd"/>
            <w:r w:rsidR="00C25BCE">
              <w:rPr>
                <w:sz w:val="26"/>
                <w:szCs w:val="28"/>
              </w:rPr>
              <w:t xml:space="preserve"> </w:t>
            </w:r>
            <w:proofErr w:type="spellStart"/>
            <w:r w:rsidR="00C25BCE">
              <w:rPr>
                <w:sz w:val="26"/>
                <w:szCs w:val="28"/>
              </w:rPr>
              <w:t>làm</w:t>
            </w:r>
            <w:proofErr w:type="spellEnd"/>
            <w:r w:rsidR="00C25BCE">
              <w:rPr>
                <w:sz w:val="26"/>
                <w:szCs w:val="28"/>
              </w:rPr>
              <w:t xml:space="preserve"> </w:t>
            </w:r>
            <w:proofErr w:type="spellStart"/>
            <w:r w:rsidR="00C25BCE">
              <w:rPr>
                <w:sz w:val="26"/>
                <w:szCs w:val="28"/>
              </w:rPr>
              <w:t>việc</w:t>
            </w:r>
            <w:proofErr w:type="spellEnd"/>
          </w:p>
        </w:tc>
      </w:tr>
      <w:tr w:rsidR="00C25BCE" w:rsidRPr="00C25BCE" w:rsidTr="00C25BCE">
        <w:trPr>
          <w:trHeight w:val="612"/>
        </w:trPr>
        <w:tc>
          <w:tcPr>
            <w:tcW w:w="7826" w:type="dxa"/>
            <w:gridSpan w:val="3"/>
            <w:shd w:val="clear" w:color="auto" w:fill="auto"/>
            <w:vAlign w:val="center"/>
          </w:tcPr>
          <w:p w:rsidR="00C25BCE" w:rsidRPr="00C25BCE" w:rsidRDefault="00C25BCE" w:rsidP="00C25BCE">
            <w:pPr>
              <w:spacing w:before="120" w:after="120"/>
              <w:jc w:val="center"/>
              <w:rPr>
                <w:sz w:val="26"/>
                <w:szCs w:val="28"/>
              </w:rPr>
            </w:pPr>
            <w:proofErr w:type="spellStart"/>
            <w:r w:rsidRPr="00C25BCE">
              <w:rPr>
                <w:b/>
                <w:sz w:val="26"/>
                <w:szCs w:val="28"/>
              </w:rPr>
              <w:t>Tổng</w:t>
            </w:r>
            <w:proofErr w:type="spellEnd"/>
            <w:r w:rsidRPr="00C25BCE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b/>
                <w:sz w:val="26"/>
                <w:szCs w:val="28"/>
              </w:rPr>
              <w:t>thời</w:t>
            </w:r>
            <w:proofErr w:type="spellEnd"/>
            <w:r w:rsidRPr="00C25BCE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b/>
                <w:sz w:val="26"/>
                <w:szCs w:val="28"/>
              </w:rPr>
              <w:t>gian</w:t>
            </w:r>
            <w:proofErr w:type="spellEnd"/>
            <w:r w:rsidRPr="00C25BCE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b/>
                <w:sz w:val="26"/>
                <w:szCs w:val="28"/>
              </w:rPr>
              <w:t>thực</w:t>
            </w:r>
            <w:proofErr w:type="spellEnd"/>
            <w:r w:rsidRPr="00C25BCE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b/>
                <w:sz w:val="26"/>
                <w:szCs w:val="28"/>
              </w:rPr>
              <w:t>hiện</w:t>
            </w:r>
            <w:proofErr w:type="spellEnd"/>
            <w:r w:rsidRPr="00C25BCE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b/>
                <w:sz w:val="26"/>
                <w:szCs w:val="28"/>
              </w:rPr>
              <w:t>thủ</w:t>
            </w:r>
            <w:proofErr w:type="spellEnd"/>
            <w:r w:rsidRPr="00C25BCE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b/>
                <w:sz w:val="26"/>
                <w:szCs w:val="28"/>
              </w:rPr>
              <w:t>tục</w:t>
            </w:r>
            <w:proofErr w:type="spellEnd"/>
            <w:r w:rsidRPr="00C25BCE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b/>
                <w:sz w:val="26"/>
                <w:szCs w:val="28"/>
              </w:rPr>
              <w:t>hành</w:t>
            </w:r>
            <w:proofErr w:type="spellEnd"/>
            <w:r w:rsidRPr="00C25BCE">
              <w:rPr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b/>
                <w:sz w:val="26"/>
                <w:szCs w:val="28"/>
              </w:rPr>
              <w:t>chính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25BCE" w:rsidRPr="00C25BCE" w:rsidRDefault="00C25BCE" w:rsidP="00023685">
            <w:pPr>
              <w:spacing w:before="120" w:after="120"/>
              <w:jc w:val="center"/>
              <w:rPr>
                <w:sz w:val="26"/>
                <w:szCs w:val="28"/>
              </w:rPr>
            </w:pPr>
            <w:r w:rsidRPr="00C25BCE">
              <w:rPr>
                <w:b/>
                <w:sz w:val="26"/>
                <w:szCs w:val="28"/>
              </w:rPr>
              <w:t xml:space="preserve">08 </w:t>
            </w:r>
            <w:proofErr w:type="spellStart"/>
            <w:r w:rsidRPr="00C25BCE">
              <w:rPr>
                <w:b/>
                <w:sz w:val="26"/>
                <w:szCs w:val="28"/>
              </w:rPr>
              <w:t>ngày</w:t>
            </w:r>
            <w:proofErr w:type="spellEnd"/>
            <w:r w:rsidRPr="00C25BCE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b/>
                <w:sz w:val="26"/>
                <w:szCs w:val="28"/>
              </w:rPr>
              <w:t>làm</w:t>
            </w:r>
            <w:proofErr w:type="spellEnd"/>
            <w:r w:rsidRPr="00C25BCE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C25BCE">
              <w:rPr>
                <w:b/>
                <w:sz w:val="26"/>
                <w:szCs w:val="28"/>
              </w:rPr>
              <w:t>việc</w:t>
            </w:r>
            <w:proofErr w:type="spellEnd"/>
          </w:p>
        </w:tc>
      </w:tr>
    </w:tbl>
    <w:p w:rsidR="0002603E" w:rsidRPr="006E28CB" w:rsidRDefault="0002603E" w:rsidP="0002603E">
      <w:pPr>
        <w:spacing w:after="120"/>
        <w:jc w:val="both"/>
        <w:rPr>
          <w:b/>
          <w:sz w:val="28"/>
          <w:szCs w:val="28"/>
        </w:rPr>
      </w:pPr>
    </w:p>
    <w:p w:rsidR="0002603E" w:rsidRPr="006E28CB" w:rsidRDefault="0002603E" w:rsidP="0002603E">
      <w:pPr>
        <w:spacing w:after="120"/>
        <w:jc w:val="both"/>
        <w:rPr>
          <w:b/>
          <w:sz w:val="28"/>
          <w:szCs w:val="28"/>
        </w:rPr>
      </w:pPr>
    </w:p>
    <w:p w:rsidR="0002603E" w:rsidRPr="00473779" w:rsidRDefault="0002603E"/>
    <w:sectPr w:rsidR="0002603E" w:rsidRPr="00473779" w:rsidSect="00C25BCE">
      <w:pgSz w:w="11907" w:h="16840" w:code="9"/>
      <w:pgMar w:top="1134" w:right="1134" w:bottom="1134" w:left="1701" w:header="567" w:footer="68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DD3" w:rsidRDefault="00F86DD3">
      <w:r>
        <w:separator/>
      </w:r>
    </w:p>
  </w:endnote>
  <w:endnote w:type="continuationSeparator" w:id="0">
    <w:p w:rsidR="00F86DD3" w:rsidRDefault="00F8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DD3" w:rsidRDefault="00F86DD3">
      <w:r>
        <w:separator/>
      </w:r>
    </w:p>
  </w:footnote>
  <w:footnote w:type="continuationSeparator" w:id="0">
    <w:p w:rsidR="00F86DD3" w:rsidRDefault="00F86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5242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C25BCE" w:rsidRDefault="00C25BC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A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4683" w:rsidRPr="00C25BCE" w:rsidRDefault="00D24683" w:rsidP="00C25B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BCE" w:rsidRDefault="00C25BCE">
    <w:pPr>
      <w:pStyle w:val="Header"/>
      <w:jc w:val="center"/>
    </w:pPr>
  </w:p>
  <w:p w:rsidR="00C25BCE" w:rsidRDefault="00C25B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48"/>
    <w:rsid w:val="00014ADD"/>
    <w:rsid w:val="0002603E"/>
    <w:rsid w:val="00091DA1"/>
    <w:rsid w:val="00122515"/>
    <w:rsid w:val="001963B2"/>
    <w:rsid w:val="001C276F"/>
    <w:rsid w:val="00295452"/>
    <w:rsid w:val="003771CB"/>
    <w:rsid w:val="003C0091"/>
    <w:rsid w:val="003C0415"/>
    <w:rsid w:val="00473779"/>
    <w:rsid w:val="00484B56"/>
    <w:rsid w:val="004F5CF1"/>
    <w:rsid w:val="0051574A"/>
    <w:rsid w:val="006605B0"/>
    <w:rsid w:val="00673856"/>
    <w:rsid w:val="006C1046"/>
    <w:rsid w:val="006F6736"/>
    <w:rsid w:val="007E6348"/>
    <w:rsid w:val="008034BA"/>
    <w:rsid w:val="008137AD"/>
    <w:rsid w:val="00842537"/>
    <w:rsid w:val="0084409D"/>
    <w:rsid w:val="008A0EA3"/>
    <w:rsid w:val="0092321D"/>
    <w:rsid w:val="00946325"/>
    <w:rsid w:val="00966071"/>
    <w:rsid w:val="009A75B1"/>
    <w:rsid w:val="009A7B9B"/>
    <w:rsid w:val="009E0FCA"/>
    <w:rsid w:val="00A70964"/>
    <w:rsid w:val="00AB6EBB"/>
    <w:rsid w:val="00B06A4E"/>
    <w:rsid w:val="00B36A19"/>
    <w:rsid w:val="00B96850"/>
    <w:rsid w:val="00BE1D11"/>
    <w:rsid w:val="00C25BCE"/>
    <w:rsid w:val="00C8754C"/>
    <w:rsid w:val="00D15D3C"/>
    <w:rsid w:val="00D24683"/>
    <w:rsid w:val="00F03F43"/>
    <w:rsid w:val="00F820E7"/>
    <w:rsid w:val="00F86DD3"/>
    <w:rsid w:val="00FC0546"/>
    <w:rsid w:val="00F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E6348"/>
    <w:pPr>
      <w:spacing w:before="120"/>
      <w:jc w:val="both"/>
    </w:pPr>
    <w:rPr>
      <w:rFonts w:ascii="Arial" w:hAnsi="Arial"/>
      <w:sz w:val="26"/>
      <w:lang w:val="x-none"/>
    </w:rPr>
  </w:style>
  <w:style w:type="character" w:customStyle="1" w:styleId="BodyTextChar">
    <w:name w:val="Body Text Char"/>
    <w:basedOn w:val="DefaultParagraphFont"/>
    <w:link w:val="BodyText"/>
    <w:rsid w:val="007E6348"/>
    <w:rPr>
      <w:rFonts w:ascii="Arial" w:eastAsia="Times New Roman" w:hAnsi="Arial" w:cs="Times New Roman"/>
      <w:sz w:val="26"/>
      <w:szCs w:val="24"/>
      <w:lang w:val="x-none" w:eastAsia="zh-CN"/>
    </w:rPr>
  </w:style>
  <w:style w:type="paragraph" w:styleId="NormalWeb">
    <w:name w:val="Normal (Web)"/>
    <w:basedOn w:val="Normal"/>
    <w:rsid w:val="007E6348"/>
    <w:pPr>
      <w:spacing w:before="280" w:after="280"/>
    </w:pPr>
  </w:style>
  <w:style w:type="paragraph" w:styleId="Footer">
    <w:name w:val="footer"/>
    <w:basedOn w:val="Normal"/>
    <w:link w:val="FooterChar"/>
    <w:uiPriority w:val="99"/>
    <w:unhideWhenUsed/>
    <w:rsid w:val="007E6348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7E634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Header">
    <w:name w:val="header"/>
    <w:basedOn w:val="Normal"/>
    <w:link w:val="HeaderChar"/>
    <w:uiPriority w:val="99"/>
    <w:unhideWhenUsed/>
    <w:rsid w:val="008A0E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EA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E6348"/>
    <w:pPr>
      <w:spacing w:before="120"/>
      <w:jc w:val="both"/>
    </w:pPr>
    <w:rPr>
      <w:rFonts w:ascii="Arial" w:hAnsi="Arial"/>
      <w:sz w:val="26"/>
      <w:lang w:val="x-none"/>
    </w:rPr>
  </w:style>
  <w:style w:type="character" w:customStyle="1" w:styleId="BodyTextChar">
    <w:name w:val="Body Text Char"/>
    <w:basedOn w:val="DefaultParagraphFont"/>
    <w:link w:val="BodyText"/>
    <w:rsid w:val="007E6348"/>
    <w:rPr>
      <w:rFonts w:ascii="Arial" w:eastAsia="Times New Roman" w:hAnsi="Arial" w:cs="Times New Roman"/>
      <w:sz w:val="26"/>
      <w:szCs w:val="24"/>
      <w:lang w:val="x-none" w:eastAsia="zh-CN"/>
    </w:rPr>
  </w:style>
  <w:style w:type="paragraph" w:styleId="NormalWeb">
    <w:name w:val="Normal (Web)"/>
    <w:basedOn w:val="Normal"/>
    <w:rsid w:val="007E6348"/>
    <w:pPr>
      <w:spacing w:before="280" w:after="280"/>
    </w:pPr>
  </w:style>
  <w:style w:type="paragraph" w:styleId="Footer">
    <w:name w:val="footer"/>
    <w:basedOn w:val="Normal"/>
    <w:link w:val="FooterChar"/>
    <w:uiPriority w:val="99"/>
    <w:unhideWhenUsed/>
    <w:rsid w:val="007E6348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7E634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Header">
    <w:name w:val="header"/>
    <w:basedOn w:val="Normal"/>
    <w:link w:val="HeaderChar"/>
    <w:uiPriority w:val="99"/>
    <w:unhideWhenUsed/>
    <w:rsid w:val="008A0E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EA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https://thuvienphapluat.vn/van-ban/bo-may-hanh-chinh/nghi-dinh-61-2018-nd-cp-co-che-mot-cua-mot-cua-lien-thong-trong-giai-quyet-thu-tuc-hanh-chinh-357427.aspx" TargetMode="External" Type="http://schemas.openxmlformats.org/officeDocument/2006/relationships/hyperlink"/><Relationship Id="rId11" Target="header1.xml" Type="http://schemas.openxmlformats.org/officeDocument/2006/relationships/header"/><Relationship Id="rId12" Target="header2.xml" Type="http://schemas.openxmlformats.org/officeDocument/2006/relationships/head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ttps://thuvienphapluat.vn/van-ban/bo-may-hanh-chinh/nghi-dinh-61-2018-nd-cp-co-che-mot-cua-mot-cua-lien-thong-trong-giai-quyet-thu-tuc-hanh-chinh-357427.aspx" TargetMode="External" Type="http://schemas.openxmlformats.org/officeDocument/2006/relationships/hyperlink"/><Relationship Id="rId9" Target="https://thuvienphapluat.vn/van-ban/bo-may-hanh-chinh/thong-tu-01-2018-tt-vpcp-co-che-mot-cua-mot-cua-lien-thong-trong-giai-quyet-thu-tuc-hanh-chinh-400735.aspx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63A6F-0227-45A9-A592-A270E464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Văn Phòng Sở - Sở Thông tin và Truyền thông</vt:lpstr>
    </vt:vector>
  </TitlesOfParts>
  <Company/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2022-12-29T01:45:00Z</dcterms:created>
  <dc:creator>Windows User</dc:creator>
  <cp:lastModifiedBy>User</cp:lastModifiedBy>
  <dcterms:modified xsi:type="dcterms:W3CDTF">2022-12-30T08:35:00Z</dcterms:modified>
  <cp:revision>15</cp:revision>
  <dc:title>Trung tâm Phục vụ Hành chính công - UBND Tỉnh Ninh Thuận</dc:title>
</cp:coreProperties>
</file>