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69"/>
        <w:gridCol w:w="5960"/>
      </w:tblGrid>
      <w:tr w:rsidR="00E312B6" w:rsidRPr="00E312B6" w14:paraId="4C8975FD" w14:textId="77777777" w:rsidTr="00E67D36">
        <w:trPr>
          <w:tblCellSpacing w:w="7" w:type="dxa"/>
        </w:trPr>
        <w:tc>
          <w:tcPr>
            <w:tcW w:w="0" w:type="auto"/>
            <w:shd w:val="clear" w:color="auto" w:fill="auto"/>
            <w:vAlign w:val="center"/>
          </w:tcPr>
          <w:p w14:paraId="5002B24C" w14:textId="77777777" w:rsidR="00E312B6" w:rsidRPr="00E312B6" w:rsidRDefault="00E312B6" w:rsidP="007320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E312B6">
              <w:rPr>
                <w:rFonts w:eastAsia="Times New Roman" w:cs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E2E36A" wp14:editId="6772BF02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433070</wp:posOffset>
                      </wp:positionV>
                      <wp:extent cx="715010" cy="0"/>
                      <wp:effectExtent l="0" t="0" r="2794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553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75pt,34.1pt" to="106.05pt,34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DY70HAIAADUEAAAOAAAAZHJzL2Uyb0RvYy54bWysU02P2yAQvVfqf0DcE9tZZzex4qwqO+ll 242U7Q8ggG1UDAhInKjqf+9APpRtL1VVH/DAzDzevBkWz8deogO3TmhV4mycYsQV1UyotsTf3taj GUbOE8WI1IqX+MQdfl5+/LAYTMEnutOScYsARLliMCXuvDdFkjja8Z64sTZcgbPRticetrZNmCUD oPcymaTpYzJoy4zVlDsHp/XZiZcRv2k49a9N47hHssTAzcfVxnUX1mS5IEVriekEvdAg/8CiJ0LB pTeomniC9lb8AdULarXTjR9T3Se6aQTlsQaoJkt/q2bbEcNjLSCOMzeZ3P+DpV8PG4sEK3GOkSI9 tGjrLRFt51GllQIBtUV50GkwroDwSm1sqJQe1da8aPrdIaWrjqiWR75vJwMgWchI3qWEjTNw2274 ohnEkL3XUbRjY/sACXKgY+zN6dYbfvSIwuFTNp0+AEd6dSWkuOYZ6/xnrnsUjBJLoYJqpCCHF+cD D1JcQ8Kx0mshZey8VGgo8Xw6mcYEp6VgwRnCnG13lbToQMLsxC8WBZ77MKv3ikWwjhO2utieCHm2 4XKpAh5UAnQu1nk4fszT+Wq2muWjfPK4GuVpXY8+rat89LjOnqb1Q11VdfYzUMvyohOMcRXYXQc1 y/9uEC5P5jxit1G9yZC8R496AdnrP5KOrQzdO8/BTrPTxl5bDLMZgy/vKAz//R7s+9e+/AUAAP// AwBQSwMEFAAGAAgAAAAhAJfabOrdAAAACAEAAA8AAABkcnMvZG93bnJldi54bWxMj8FOwzAQRO9I /QdrkbhU1IkRVRviVBWQGxdaENdtvCQR8TqN3Tbw9Rj1QI+zM5p5m69G24kjDb51rCGdJSCIK2da rjW8bcvbBQgfkA12jknDN3lYFZOrHDPjTvxKx02oRSxhn6GGJoQ+k9JXDVn0M9cTR+/TDRZDlEMt zYCnWG47qZJkLi22HBca7Omxoeprc7AafPlO+/JnWk2Tj7vakdo/vTyj1jfX4/oBRKAx/IfhDz+i QxGZdu7AxotOw3J5H5Ma5gsFIvoqVSmI3fkgi1xePlD8AgAA//8DAFBLAQItABQABgAIAAAAIQC2 gziS/gAAAOEBAAATAAAAAAAAAAAAAAAAAAAAAABbQ29udGVudF9UeXBlc10ueG1sUEsBAi0AFAAG AAgAAAAhADj9If/WAAAAlAEAAAsAAAAAAAAAAAAAAAAALwEAAF9yZWxzLy5yZWxzUEsBAi0AFAAG AAgAAAAhABANjvQcAgAANQQAAA4AAAAAAAAAAAAAAAAALgIAAGRycy9lMm9Eb2MueG1sUEsBAi0A FAAGAAgAAAAhAJfabOrdAAAACAEAAA8AAAAAAAAAAAAAAAAAdgQAAGRycy9kb3ducmV2LnhtbFBL BQYAAAAABAAEAPMAAACABQAAAAA= "/>
                  </w:pict>
                </mc:Fallback>
              </mc:AlternateContent>
            </w:r>
            <w:r w:rsidRPr="00E312B6">
              <w:rPr>
                <w:rFonts w:eastAsia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7C7C14" wp14:editId="50B10BEB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1387475</wp:posOffset>
                      </wp:positionV>
                      <wp:extent cx="0" cy="0"/>
                      <wp:effectExtent l="13335" t="8890" r="5715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F7C375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9.25pt" to="63pt,109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TyGqOFgIAADAEAAAOAAAAZHJzL2Uyb0RvYy54bWysU02P2yAQvVfqf0DcE9v52CZWnFVlJ71s 20jZ/gAC2EbFDAISJ6r63ws4ibLtparqAx5geLx581g9nzuJTtxYAarA2TjFiCsKTKimwN9et6MF RtYRxYgExQt84RY/r9+/W/U65xNoQTJukAdRNu91gVvndJ4klra8I3YMmiu/WYPpiPNT0yTMkN6j dzKZpOlT0oNh2gDl1vrVatjE64hf15y6r3VtuUOywJ6bi6OJ4yGMyXpF8sYQ3Qp6pUH+gUVHhPKX 3qEq4gg6GvEHVCeoAQu1G1PoEqhrQXmswVeTpb9Vs2+J5rEWL47Vd5ns/4OlX047gwQr8BQjRTrf or0zRDStQyUo5QUEg6ZBp17b3KeXamdCpfSs9voF6HeLFJQtUQ2PfF8v2oNk4UTy5kiYWO1vO/Sf gfkccnQQRTvXpguQXg50jr253HvDzw7RYZHeVhOS345oY90nDh0KQYGlUEEwkpPTi3WBAslvKWFZ wVZIGZsuFeoLvJxP5vGABSlY2Axp1jSHUhp0IsE28Yv1+J3HNANHxSJYywnbXGNHhBxif7lUAc8X 4elco8EXP5bpcrPYLGaj2eRpM5qlVTX6uC1no6dt9mFeTauyrLKfgVo2y1vBGFeB3c2j2ezvPHB9 LYO77i69y5C8RY96ebK3fyQduxgaN1jgAOyyM7fuelvG5OsTCr5/nPv48aGvfwEAAP//AwBQSwME FAAGAAgAAAAhAJtDBLbcAAAACwEAAA8AAABkcnMvZG93bnJldi54bWxMj0FLw0AQhe+C/2EZwUtp N41YSppNETU3L7aK12l2TILZ2TS7baO/3qkIenxvHm++l69H16kjDaH1bGA+S0ARV962XBt42ZbT JagQkS12nsnAJwVYF5cXOWbWn/iZjptYKynhkKGBJsY+0zpUDTkMM98Ty+3dDw6jyKHWdsCTlLtO p0my0A5blg8N9nTfUPWxOTgDoXylffk1qSbJ203tKd0/PD2iMddX490KVKQx/oXhjC/oUAjTzh/Y BtWJTheyJRpI58tbUOfEj7P7dXSR6/8bim8AAAD//wMAUEsBAi0AFAAGAAgAAAAhALaDOJL+AAAA 4QEAABMAAAAAAAAAAAAAAAAAAAAAAFtDb250ZW50X1R5cGVzXS54bWxQSwECLQAUAAYACAAAACEA OP0h/9YAAACUAQAACwAAAAAAAAAAAAAAAAAvAQAAX3JlbHMvLnJlbHNQSwECLQAUAAYACAAAACEA U8hqjhYCAAAwBAAADgAAAAAAAAAAAAAAAAAuAgAAZHJzL2Uyb0RvYy54bWxQSwECLQAUAAYACAAA ACEAm0MEttwAAAALAQAADwAAAAAAAAAAAAAAAABwBAAAZHJzL2Rvd25yZXYueG1sUEsFBgAAAAAE AAQA8wAAAHkFAAAAAA== "/>
                  </w:pict>
                </mc:Fallback>
              </mc:AlternateContent>
            </w:r>
            <w:r w:rsidRPr="00E312B6">
              <w:rPr>
                <w:rFonts w:eastAsia="Times New Roman" w:cs="Times New Roman"/>
                <w:b/>
                <w:bCs/>
                <w:szCs w:val="26"/>
              </w:rPr>
              <w:t>ỦY BAN NHÂN DÂN</w:t>
            </w:r>
            <w:r w:rsidRPr="00E312B6">
              <w:rPr>
                <w:rFonts w:eastAsia="Times New Roman" w:cs="Times New Roman"/>
                <w:b/>
                <w:bCs/>
                <w:szCs w:val="26"/>
              </w:rPr>
              <w:br/>
              <w:t>TỈNH NINH THUẬN</w:t>
            </w:r>
            <w:r w:rsidRPr="00E312B6">
              <w:rPr>
                <w:rFonts w:eastAsia="Times New Roman" w:cs="Times New Roman"/>
                <w:b/>
                <w:bCs/>
                <w:szCs w:val="26"/>
              </w:rPr>
              <w:br/>
            </w:r>
          </w:p>
          <w:p w14:paraId="127EE07C" w14:textId="1E2A3A8A" w:rsidR="00E312B6" w:rsidRPr="00E312B6" w:rsidRDefault="00E312B6" w:rsidP="00E312B6">
            <w:pPr>
              <w:spacing w:after="0" w:line="240" w:lineRule="auto"/>
              <w:jc w:val="center"/>
              <w:rPr>
                <w:rFonts w:eastAsia="Times New Roman" w:cs="Times New Roman"/>
                <w:szCs w:val="26"/>
              </w:rPr>
            </w:pPr>
            <w:r w:rsidRPr="00E312B6">
              <w:rPr>
                <w:rFonts w:eastAsia="Times New Roman" w:cs="Times New Roman"/>
                <w:szCs w:val="26"/>
              </w:rPr>
              <w:t xml:space="preserve">Số:      </w:t>
            </w:r>
            <w:r w:rsidR="0073208F">
              <w:rPr>
                <w:rFonts w:eastAsia="Times New Roman" w:cs="Times New Roman"/>
                <w:szCs w:val="26"/>
              </w:rPr>
              <w:t xml:space="preserve">    </w:t>
            </w:r>
            <w:r w:rsidRPr="00E312B6">
              <w:rPr>
                <w:rFonts w:eastAsia="Times New Roman" w:cs="Times New Roman"/>
                <w:szCs w:val="26"/>
              </w:rPr>
              <w:t>/</w:t>
            </w:r>
            <w:r w:rsidR="00071211">
              <w:rPr>
                <w:rFonts w:eastAsia="Times New Roman" w:cs="Times New Roman"/>
                <w:szCs w:val="26"/>
              </w:rPr>
              <w:t>2022/</w:t>
            </w:r>
            <w:r w:rsidR="00071211" w:rsidRPr="00E312B6">
              <w:rPr>
                <w:rFonts w:eastAsia="Times New Roman" w:cs="Times New Roman"/>
                <w:szCs w:val="26"/>
              </w:rPr>
              <w:t>QĐ</w:t>
            </w:r>
            <w:r w:rsidR="00071211">
              <w:rPr>
                <w:rFonts w:eastAsia="Times New Roman" w:cs="Times New Roman"/>
                <w:szCs w:val="26"/>
              </w:rPr>
              <w:t>-</w:t>
            </w:r>
            <w:r w:rsidRPr="00E312B6">
              <w:rPr>
                <w:rFonts w:eastAsia="Times New Roman" w:cs="Times New Roman"/>
                <w:szCs w:val="26"/>
              </w:rPr>
              <w:t>UBND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76A47A" w14:textId="77777777" w:rsidR="00E312B6" w:rsidRPr="00E312B6" w:rsidRDefault="00E312B6" w:rsidP="00E312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12B6">
              <w:rPr>
                <w:rFonts w:eastAsia="Times New Roman" w:cs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230B7E" wp14:editId="75339935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448945</wp:posOffset>
                      </wp:positionV>
                      <wp:extent cx="206375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3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4pt,35.35pt" to="228.9pt,35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5rSbdHQIAADYEAAAOAAAAZHJzL2Uyb0RvYy54bWysU9uO2yAQfa/Uf0C8Z33ZJJtYcVaVnfRl 242U7QcQwDYqBgQkTlT13zuQi7LtS1XVD3hgZg5nzgyL52Mv0YFbJ7QqcfaQYsQV1UyotsTf3taj GUbOE8WI1IqX+MQdfl5+/LAYTMFz3WnJuEUAolwxmBJ33psiSRzteE/cgzZcgbPRticetrZNmCUD oPcyydN0mgzaMmM15c7BaX124mXEbxpO/WvTOO6RLDFw83G1cd2FNVkuSNFaYjpBLzTIP7DoiVBw 6Q2qJp6gvRV/QPWCWu104x+o7hPdNILyWANUk6W/VbPtiOGxFhDHmZtM7v/B0q+HjUWClTjHSJEe WrT1loi286jSSoGA2qI86DQYV0B4pTY2VEqPamteNP3ukNJVR1TLI9+3kwGQLGQk71LCxhm4bTd8 0QxiyN7rKNqxsX2ABDnQMfbmdOsNP3pE4TBPp49PE2ghvfoSUlwTjXX+M9c9CkaJpVBBNlKQw4vz gQgpriHhWOm1kDK2Xio0lHg+yScxwWkpWHCGMGfbXSUtOpAwPPGLVYHnPszqvWIRrOOErS62J0Ke bbhcqoAHpQCdi3Wejh/zdL6arWbj0TifrkbjtK5Hn9bVeDRdZ0+T+rGuqjr7Gahl46ITjHEV2F0n NRv/3SRc3sx5xm6zepMheY8e9QKy138kHXsZ2ncehJ1mp4299hiGMwZfHlKY/vs92PfPffkLAAD/ /wMAUEsDBBQABgAIAAAAIQBQzJ+33AAAAAkBAAAPAAAAZHJzL2Rvd25yZXYueG1sTI/BTsMwEETv SPyDtUhcqtYmBYJCnAoBuXGhUHHdJksSEa/T2G0DX88iDnCc2dHsm3w1uV4daAydZwsXCwOKuPJ1 x42F15dyfgMqROQae89k4ZMCrIrTkxyz2h/5mQ7r2Cgp4ZChhTbGIdM6VC05DAs/EMvt3Y8Oo8ix 0fWIRyl3vU6MudYOO5YPLQ5031L1sd47C6Hc0K78mlUz87ZsPCW7h6dHtPb8bLq7BRVpin9h+MEX dCiEaev3XAfVi14mgh4tpCYFJYHLq1SM7a+hi1z/X1B8AwAA//8DAFBLAQItABQABgAIAAAAIQC2 gziS/gAAAOEBAAATAAAAAAAAAAAAAAAAAAAAAABbQ29udGVudF9UeXBlc10ueG1sUEsBAi0AFAAG AAgAAAAhADj9If/WAAAAlAEAAAsAAAAAAAAAAAAAAAAALwEAAF9yZWxzLy5yZWxzUEsBAi0AFAAG AAgAAAAhAHmtJt0dAgAANgQAAA4AAAAAAAAAAAAAAAAALgIAAGRycy9lMm9Eb2MueG1sUEsBAi0A FAAGAAgAAAAhAFDMn7fcAAAACQEAAA8AAAAAAAAAAAAAAAAAdwQAAGRycy9kb3ducmV2LnhtbFBL BQYAAAAABAAEAPMAAACABQAAAAA= "/>
                  </w:pict>
                </mc:Fallback>
              </mc:AlternateContent>
            </w:r>
            <w:r w:rsidRPr="00E312B6">
              <w:rPr>
                <w:rFonts w:eastAsia="Times New Roman" w:cs="Times New Roman"/>
                <w:b/>
                <w:bCs/>
                <w:szCs w:val="26"/>
              </w:rPr>
              <w:t>CỘNG HÒA XÃ HỘI CHỦ NGHĨA VIỆT NAM</w:t>
            </w:r>
            <w:r w:rsidRPr="00E312B6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  <w:t>Độc lập - Tự do - Hạnh phúc</w:t>
            </w:r>
            <w:r w:rsidRPr="00E312B6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</w:p>
          <w:p w14:paraId="6A90B555" w14:textId="7F46FEBB" w:rsidR="00E312B6" w:rsidRPr="00E312B6" w:rsidRDefault="00E312B6" w:rsidP="0073208F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6"/>
              </w:rPr>
            </w:pPr>
            <w:r w:rsidRPr="00E312B6">
              <w:rPr>
                <w:rFonts w:eastAsia="Times New Roman" w:cs="Times New Roman"/>
                <w:bCs/>
                <w:i/>
                <w:szCs w:val="26"/>
              </w:rPr>
              <w:t>Ninh Thuận</w:t>
            </w:r>
            <w:r w:rsidRPr="00E312B6">
              <w:rPr>
                <w:rFonts w:eastAsia="Times New Roman" w:cs="Times New Roman"/>
                <w:i/>
                <w:iCs/>
                <w:szCs w:val="26"/>
              </w:rPr>
              <w:t xml:space="preserve">, ngày    </w:t>
            </w:r>
            <w:r w:rsidR="0073208F">
              <w:rPr>
                <w:rFonts w:eastAsia="Times New Roman" w:cs="Times New Roman"/>
                <w:i/>
                <w:iCs/>
                <w:szCs w:val="26"/>
              </w:rPr>
              <w:t xml:space="preserve">  </w:t>
            </w:r>
            <w:r w:rsidRPr="00E312B6">
              <w:rPr>
                <w:rFonts w:eastAsia="Times New Roman" w:cs="Times New Roman"/>
                <w:i/>
                <w:iCs/>
                <w:szCs w:val="26"/>
              </w:rPr>
              <w:t xml:space="preserve">tháng </w:t>
            </w:r>
            <w:r w:rsidR="0073208F">
              <w:rPr>
                <w:rFonts w:eastAsia="Times New Roman" w:cs="Times New Roman"/>
                <w:i/>
                <w:iCs/>
                <w:szCs w:val="26"/>
              </w:rPr>
              <w:t>6</w:t>
            </w:r>
            <w:r w:rsidRPr="00E312B6">
              <w:rPr>
                <w:rFonts w:eastAsia="Times New Roman" w:cs="Times New Roman"/>
                <w:i/>
                <w:iCs/>
                <w:szCs w:val="26"/>
              </w:rPr>
              <w:t xml:space="preserve"> năm 2022</w:t>
            </w:r>
          </w:p>
        </w:tc>
      </w:tr>
    </w:tbl>
    <w:p w14:paraId="6A3D6B2B" w14:textId="77777777" w:rsidR="0073208F" w:rsidRDefault="0073208F" w:rsidP="003935DC">
      <w:pPr>
        <w:tabs>
          <w:tab w:val="left" w:pos="180"/>
          <w:tab w:val="left" w:pos="9180"/>
        </w:tabs>
        <w:spacing w:after="0" w:line="264" w:lineRule="auto"/>
        <w:jc w:val="center"/>
        <w:rPr>
          <w:rFonts w:eastAsia="Times New Roman" w:cs="Times New Roman"/>
          <w:b/>
          <w:bCs/>
          <w:sz w:val="34"/>
          <w:szCs w:val="28"/>
        </w:rPr>
      </w:pPr>
    </w:p>
    <w:p w14:paraId="50804B44" w14:textId="61A74CE2" w:rsidR="00E312B6" w:rsidRPr="00E312B6" w:rsidRDefault="00E312B6" w:rsidP="003935DC">
      <w:pPr>
        <w:tabs>
          <w:tab w:val="left" w:pos="180"/>
          <w:tab w:val="left" w:pos="9180"/>
        </w:tabs>
        <w:spacing w:after="0" w:line="264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312B6">
        <w:rPr>
          <w:rFonts w:eastAsia="Times New Roman" w:cs="Times New Roman"/>
          <w:b/>
          <w:bCs/>
          <w:sz w:val="28"/>
          <w:szCs w:val="28"/>
        </w:rPr>
        <w:t>QUYẾT ĐỊNH</w:t>
      </w:r>
    </w:p>
    <w:p w14:paraId="64D4602B" w14:textId="77777777" w:rsidR="00E312B6" w:rsidRPr="00E312B6" w:rsidRDefault="00071211" w:rsidP="00FF499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Bãi bỏ khoản 4 Điều 1 Quyết định số 23/2011/QĐ-UBND ngày 21 tháng 6 năm 20</w:t>
      </w:r>
      <w:r w:rsidR="00FF4999">
        <w:rPr>
          <w:rFonts w:eastAsia="Times New Roman" w:cs="Times New Roman"/>
          <w:b/>
          <w:bCs/>
          <w:sz w:val="28"/>
          <w:szCs w:val="28"/>
        </w:rPr>
        <w:t>11</w:t>
      </w:r>
      <w:r>
        <w:rPr>
          <w:rFonts w:eastAsia="Times New Roman" w:cs="Times New Roman"/>
          <w:b/>
          <w:bCs/>
          <w:sz w:val="28"/>
          <w:szCs w:val="28"/>
        </w:rPr>
        <w:t xml:space="preserve"> của Ủy ban nhân dân tỉnh Ninh Thuận về việc ủy quyền quản lý nhà nước trong</w:t>
      </w:r>
      <w:r w:rsidR="00E312B6" w:rsidRPr="00E312B6">
        <w:rPr>
          <w:rFonts w:eastAsia="Times New Roman" w:cs="Times New Roman"/>
          <w:b/>
          <w:bCs/>
          <w:sz w:val="28"/>
          <w:szCs w:val="28"/>
        </w:rPr>
        <w:t xml:space="preserve"> </w:t>
      </w:r>
      <w:r w:rsidRPr="00E312B6">
        <w:rPr>
          <w:rFonts w:eastAsia="Times New Roman" w:cs="Times New Roman"/>
          <w:b/>
          <w:bCs/>
          <w:sz w:val="28"/>
          <w:szCs w:val="28"/>
        </w:rPr>
        <w:t xml:space="preserve">lĩnh vực </w:t>
      </w:r>
      <w:r>
        <w:rPr>
          <w:rFonts w:eastAsia="Times New Roman" w:cs="Times New Roman"/>
          <w:b/>
          <w:bCs/>
          <w:sz w:val="28"/>
          <w:szCs w:val="28"/>
        </w:rPr>
        <w:t>tài nguyên và</w:t>
      </w:r>
      <w:r w:rsidRPr="00E312B6">
        <w:rPr>
          <w:rFonts w:eastAsia="Times New Roman" w:cs="Times New Roman"/>
          <w:b/>
          <w:bCs/>
          <w:sz w:val="28"/>
          <w:szCs w:val="28"/>
        </w:rPr>
        <w:t xml:space="preserve"> môi trường</w:t>
      </w:r>
    </w:p>
    <w:p w14:paraId="427A441D" w14:textId="77777777" w:rsidR="00E312B6" w:rsidRPr="00B94B8C" w:rsidRDefault="00071211" w:rsidP="003935DC">
      <w:pPr>
        <w:spacing w:after="0" w:line="264" w:lineRule="auto"/>
        <w:jc w:val="center"/>
        <w:rPr>
          <w:rFonts w:eastAsia="Times New Roman" w:cs="Times New Roman"/>
          <w:b/>
          <w:bCs/>
          <w:sz w:val="38"/>
          <w:szCs w:val="28"/>
        </w:rPr>
      </w:pPr>
      <w:r w:rsidRPr="00B94B8C">
        <w:rPr>
          <w:rFonts w:eastAsia="Times New Roman" w:cs="Times New Roman"/>
          <w:b/>
          <w:bCs/>
          <w:noProof/>
          <w:sz w:val="3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A1629" wp14:editId="5A91AC6A">
                <wp:simplePos x="0" y="0"/>
                <wp:positionH relativeFrom="column">
                  <wp:posOffset>2304415</wp:posOffset>
                </wp:positionH>
                <wp:positionV relativeFrom="paragraph">
                  <wp:posOffset>58420</wp:posOffset>
                </wp:positionV>
                <wp:extent cx="12001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45pt,4.6pt" to="275.95pt,4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N3RXXHAIAADYEAAAOAAAAZHJzL2Uyb0RvYy54bWysU8uu2jAU3FfqP1jeQxIaKESEqyqBbm57 kbj9AGM7iVXHtmxDQFX/vcfm0dJuqqosjB/jyZyZ4+XTqZfoyK0TWpU4G6cYcUU1E6ot8ZfXzWiO kfNEMSK14iU+c4efVm/fLAdT8InutGTcIiBRrhhMiTvvTZEkjna8J26sDVdw2GjbEw9L2ybMkgHY e5lM0nSWDNoyYzXlzsFufTnEq8jfNJz6l6Zx3CNZYtDm42jjuA9jslqSorXEdIJeZZB/UNEToeCj d6qaeIIOVvxB1QtqtdONH1PdJ7ppBOWxBqgmS3+rZtcRw2MtYI4zd5vc/6Oln49biwSD7DBSpIeI dt4S0XYeVVopMFBblAWfBuMKgFdqa0Ol9KR25lnTrw4pXXVEtTzqfT0bIIk3kocrYeEMfG0/fNIM MOTgdTTt1Ng+UIId6BSzOd+z4SePKGxmkHY2hQjp7Swhxe2isc5/5LpHYVJiKVSwjRTk+Ow8SAfo DRK2ld4IKWP0UqGhxIvpZBovOC0FC4cB5my7r6RFRxKaJ/6CD0D2ALP6oFgk6zhh6+vcEyEvc8BL FfigFJBznV2649siXazn63k+yiez9ShP63r0YVPlo9kmez+t39VVVWffg7QsLzrBGFdB3a1Ts/zv OuH6Zi49du/Vuw3JI3ssEcTe/qPomGWI79IIe83OWxvcCLFCc0bw9SGF7v91HVE/n/vqBwAAAP// AwBQSwMEFAAGAAgAAAAhAFpz7+nbAAAABwEAAA8AAABkcnMvZG93bnJldi54bWxMjsFOwzAQRO9I /IO1SFwq6jRVqzbEqRCQGxcKFddtvCQR8TqN3Tbw9Sxc4Pg0o5mXb0bXqRMNofVsYDZNQBFX3rZc G3h9KW9WoEJEtth5JgOfFGBTXF7kmFl/5mc6bWOtZIRDhgaaGPtM61A15DBMfU8s2bsfHEbBodZ2 wLOMu06nSbLUDluWhwZ7um+o+tgenYFQ7uhQfk2qSfI2rz2lh4enRzTm+mq8uwUVaYx/ZfjRF3Uo xGnvj2yD6gzMl+laqgbWKSjJF4uZ8P6XdZHr//7FNwAAAP//AwBQSwECLQAUAAYACAAAACEAtoM4 kv4AAADhAQAAEwAAAAAAAAAAAAAAAAAAAAAAW0NvbnRlbnRfVHlwZXNdLnhtbFBLAQItABQABgAI AAAAIQA4/SH/1gAAAJQBAAALAAAAAAAAAAAAAAAAAC8BAABfcmVscy8ucmVsc1BLAQItABQABgAI AAAAIQBN3RXXHAIAADYEAAAOAAAAAAAAAAAAAAAAAC4CAABkcnMvZTJvRG9jLnhtbFBLAQItABQA BgAIAAAAIQBac+/p2wAAAAcBAAAPAAAAAAAAAAAAAAAAAHYEAABkcnMvZG93bnJldi54bWxQSwUG AAAAAAQABADzAAAAfgUAAAAA "/>
            </w:pict>
          </mc:Fallback>
        </mc:AlternateContent>
      </w:r>
    </w:p>
    <w:p w14:paraId="21904F5A" w14:textId="77777777" w:rsidR="0073208F" w:rsidRPr="0073208F" w:rsidRDefault="0073208F" w:rsidP="003935DC">
      <w:pPr>
        <w:spacing w:after="0" w:line="264" w:lineRule="auto"/>
        <w:jc w:val="center"/>
        <w:rPr>
          <w:rFonts w:eastAsia="Times New Roman" w:cs="Times New Roman"/>
          <w:b/>
          <w:bCs/>
          <w:sz w:val="10"/>
          <w:szCs w:val="28"/>
        </w:rPr>
      </w:pPr>
    </w:p>
    <w:p w14:paraId="6793D4FD" w14:textId="77777777" w:rsidR="00E312B6" w:rsidRPr="00E312B6" w:rsidRDefault="00E312B6" w:rsidP="003935DC">
      <w:pPr>
        <w:spacing w:after="0" w:line="264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E312B6">
        <w:rPr>
          <w:rFonts w:eastAsia="Times New Roman" w:cs="Times New Roman"/>
          <w:b/>
          <w:bCs/>
          <w:sz w:val="28"/>
          <w:szCs w:val="28"/>
        </w:rPr>
        <w:t>ỦY BAN NHÂN DÂN TỈNH NINH THUẬN</w:t>
      </w:r>
    </w:p>
    <w:p w14:paraId="2D5EE08D" w14:textId="77777777" w:rsidR="00E312B6" w:rsidRPr="0073208F" w:rsidRDefault="00E312B6" w:rsidP="003935DC">
      <w:pPr>
        <w:spacing w:after="0" w:line="264" w:lineRule="auto"/>
        <w:jc w:val="center"/>
        <w:rPr>
          <w:rFonts w:eastAsia="Times New Roman" w:cs="Times New Roman"/>
          <w:b/>
          <w:bCs/>
          <w:sz w:val="28"/>
          <w:szCs w:val="28"/>
        </w:rPr>
      </w:pPr>
    </w:p>
    <w:p w14:paraId="2BD9579E" w14:textId="77777777" w:rsidR="00E312B6" w:rsidRPr="00E312B6" w:rsidRDefault="00E312B6" w:rsidP="003935DC">
      <w:pPr>
        <w:widowControl w:val="0"/>
        <w:spacing w:before="120" w:after="120" w:line="264" w:lineRule="auto"/>
        <w:ind w:firstLine="720"/>
        <w:rPr>
          <w:rFonts w:eastAsia="Times New Roman" w:cs="Times New Roman"/>
          <w:i/>
          <w:sz w:val="28"/>
          <w:szCs w:val="28"/>
        </w:rPr>
      </w:pP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Căn cứ Luật </w:t>
      </w:r>
      <w:r w:rsidRPr="00E312B6">
        <w:rPr>
          <w:rFonts w:eastAsia="Times New Roman" w:cs="Times New Roman"/>
          <w:i/>
          <w:sz w:val="28"/>
          <w:szCs w:val="28"/>
        </w:rPr>
        <w:t>T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ổ chức chính quyền địa phương ngày 19 tháng 6 năm 2015;  </w:t>
      </w:r>
    </w:p>
    <w:p w14:paraId="4C030C6F" w14:textId="77777777" w:rsidR="00E312B6" w:rsidRDefault="00E312B6" w:rsidP="003935DC">
      <w:pPr>
        <w:widowControl w:val="0"/>
        <w:spacing w:before="120" w:after="120" w:line="264" w:lineRule="auto"/>
        <w:ind w:firstLine="720"/>
        <w:rPr>
          <w:rFonts w:eastAsia="Times New Roman" w:cs="Times New Roman"/>
          <w:i/>
          <w:sz w:val="28"/>
          <w:szCs w:val="28"/>
          <w:lang w:val="vi-VN"/>
        </w:rPr>
      </w:pPr>
      <w:r w:rsidRPr="00E312B6">
        <w:rPr>
          <w:rFonts w:eastAsia="Times New Roman" w:cs="Times New Roman"/>
          <w:i/>
          <w:sz w:val="28"/>
          <w:szCs w:val="28"/>
        </w:rPr>
        <w:t xml:space="preserve">Căn 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cứ Luật </w:t>
      </w:r>
      <w:r w:rsidRPr="00E312B6">
        <w:rPr>
          <w:rFonts w:eastAsia="Times New Roman" w:cs="Times New Roman"/>
          <w:i/>
          <w:sz w:val="28"/>
          <w:szCs w:val="28"/>
        </w:rPr>
        <w:t>Sửa đổi, bổ sung một số điều của Luật T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ổ chức </w:t>
      </w:r>
      <w:r w:rsidRPr="00E312B6">
        <w:rPr>
          <w:rFonts w:eastAsia="Times New Roman" w:cs="Times New Roman"/>
          <w:i/>
          <w:sz w:val="28"/>
          <w:szCs w:val="28"/>
        </w:rPr>
        <w:t xml:space="preserve">Chính phủ và Luật Tổ chức 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chính quyền địa phương ngày </w:t>
      </w:r>
      <w:r w:rsidRPr="00E312B6">
        <w:rPr>
          <w:rFonts w:eastAsia="Times New Roman" w:cs="Times New Roman"/>
          <w:i/>
          <w:sz w:val="28"/>
          <w:szCs w:val="28"/>
        </w:rPr>
        <w:t>22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 tháng </w:t>
      </w:r>
      <w:r w:rsidRPr="00E312B6">
        <w:rPr>
          <w:rFonts w:eastAsia="Times New Roman" w:cs="Times New Roman"/>
          <w:i/>
          <w:sz w:val="28"/>
          <w:szCs w:val="28"/>
        </w:rPr>
        <w:t>11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 năm 201</w:t>
      </w:r>
      <w:r w:rsidRPr="00E312B6">
        <w:rPr>
          <w:rFonts w:eastAsia="Times New Roman" w:cs="Times New Roman"/>
          <w:i/>
          <w:sz w:val="28"/>
          <w:szCs w:val="28"/>
        </w:rPr>
        <w:t>9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;  </w:t>
      </w:r>
    </w:p>
    <w:p w14:paraId="2C00D578" w14:textId="77777777" w:rsidR="00071211" w:rsidRPr="003935DC" w:rsidRDefault="00071211" w:rsidP="003935DC">
      <w:pPr>
        <w:spacing w:before="120" w:after="120" w:line="264" w:lineRule="auto"/>
        <w:ind w:firstLine="720"/>
        <w:rPr>
          <w:i/>
          <w:sz w:val="28"/>
          <w:szCs w:val="28"/>
          <w:lang w:val="vi-VN"/>
        </w:rPr>
      </w:pPr>
      <w:r w:rsidRPr="003935DC">
        <w:rPr>
          <w:i/>
          <w:sz w:val="28"/>
          <w:szCs w:val="28"/>
          <w:lang w:val="vi-VN"/>
        </w:rPr>
        <w:t>Căn cứ Luật Ban hành văn bản quy phạm pháp luật ngày 22 tháng 6 năm 2015;</w:t>
      </w:r>
    </w:p>
    <w:p w14:paraId="370A1996" w14:textId="77777777" w:rsidR="00071211" w:rsidRPr="003935DC" w:rsidRDefault="00071211" w:rsidP="003935DC">
      <w:pPr>
        <w:spacing w:before="120" w:after="120" w:line="264" w:lineRule="auto"/>
        <w:ind w:firstLine="720"/>
        <w:rPr>
          <w:i/>
          <w:sz w:val="28"/>
          <w:szCs w:val="28"/>
          <w:lang w:val="vi-VN"/>
        </w:rPr>
      </w:pPr>
      <w:r w:rsidRPr="003935DC">
        <w:rPr>
          <w:rFonts w:eastAsia="Times New Roman" w:cs="Times New Roman"/>
          <w:i/>
          <w:sz w:val="28"/>
          <w:szCs w:val="28"/>
          <w:lang w:val="vi-VN"/>
        </w:rPr>
        <w:t xml:space="preserve">Căn 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cứ </w:t>
      </w:r>
      <w:r w:rsidRPr="003935DC">
        <w:rPr>
          <w:i/>
          <w:sz w:val="28"/>
          <w:szCs w:val="28"/>
          <w:lang w:val="vi-VN"/>
        </w:rPr>
        <w:t xml:space="preserve">Luật Sửa đổi, bổ sung một số điều của Luật Ban hành văn bản quy phạm pháp luật ngày 18 tháng 6 năm 2020; </w:t>
      </w:r>
    </w:p>
    <w:p w14:paraId="198463CA" w14:textId="77777777" w:rsidR="00E312B6" w:rsidRPr="00E312B6" w:rsidRDefault="00E312B6" w:rsidP="003935DC">
      <w:pPr>
        <w:widowControl w:val="0"/>
        <w:spacing w:before="120" w:after="120" w:line="264" w:lineRule="auto"/>
        <w:ind w:firstLine="720"/>
        <w:rPr>
          <w:rFonts w:eastAsia="Times New Roman" w:cs="Times New Roman"/>
          <w:i/>
          <w:sz w:val="28"/>
          <w:szCs w:val="28"/>
          <w:lang w:val="vi-VN"/>
        </w:rPr>
      </w:pP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Căn cứ Luật </w:t>
      </w:r>
      <w:r w:rsidRPr="003935DC">
        <w:rPr>
          <w:rFonts w:eastAsia="Times New Roman" w:cs="Times New Roman"/>
          <w:i/>
          <w:sz w:val="28"/>
          <w:szCs w:val="28"/>
          <w:lang w:val="vi-VN"/>
        </w:rPr>
        <w:t>B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ảo vệ môi trường ngày </w:t>
      </w:r>
      <w:r w:rsidRPr="003935DC">
        <w:rPr>
          <w:rFonts w:eastAsia="Times New Roman" w:cs="Times New Roman"/>
          <w:i/>
          <w:sz w:val="28"/>
          <w:szCs w:val="28"/>
          <w:lang w:val="vi-VN"/>
        </w:rPr>
        <w:t>17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 tháng </w:t>
      </w:r>
      <w:r w:rsidRPr="003935DC">
        <w:rPr>
          <w:rFonts w:eastAsia="Times New Roman" w:cs="Times New Roman"/>
          <w:i/>
          <w:sz w:val="28"/>
          <w:szCs w:val="28"/>
          <w:lang w:val="vi-VN"/>
        </w:rPr>
        <w:t>11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 năm 20</w:t>
      </w:r>
      <w:r w:rsidRPr="003935DC">
        <w:rPr>
          <w:rFonts w:eastAsia="Times New Roman" w:cs="Times New Roman"/>
          <w:i/>
          <w:sz w:val="28"/>
          <w:szCs w:val="28"/>
          <w:lang w:val="vi-VN"/>
        </w:rPr>
        <w:t>20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>;</w:t>
      </w:r>
    </w:p>
    <w:p w14:paraId="06F4FD20" w14:textId="77777777" w:rsidR="00FF4999" w:rsidRPr="00B94B8C" w:rsidRDefault="00FF4999" w:rsidP="003935DC">
      <w:pPr>
        <w:spacing w:before="120" w:after="120" w:line="264" w:lineRule="auto"/>
        <w:ind w:firstLine="567"/>
        <w:rPr>
          <w:rFonts w:eastAsia="Times New Roman" w:cs="Times New Roman"/>
          <w:i/>
          <w:sz w:val="28"/>
          <w:szCs w:val="28"/>
          <w:lang w:val="vi-VN"/>
        </w:rPr>
      </w:pP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Căn cứ </w:t>
      </w:r>
      <w:r w:rsidRPr="003935DC">
        <w:rPr>
          <w:rFonts w:eastAsia="Times New Roman" w:cs="Times New Roman"/>
          <w:i/>
          <w:sz w:val="28"/>
          <w:szCs w:val="28"/>
          <w:lang w:val="vi-VN"/>
        </w:rPr>
        <w:t xml:space="preserve">Nghị định số </w:t>
      </w:r>
      <w:r w:rsidRPr="00B94B8C">
        <w:rPr>
          <w:rFonts w:eastAsia="Times New Roman" w:cs="Times New Roman"/>
          <w:i/>
          <w:sz w:val="28"/>
          <w:szCs w:val="28"/>
          <w:lang w:val="vi-VN"/>
        </w:rPr>
        <w:t>08/2022/NĐ-CP ngày 10 tháng 01 năm 2022 của Chính phủ quy định chi tiết một số điều của Luật Bảo vệ môi trường;</w:t>
      </w:r>
    </w:p>
    <w:p w14:paraId="7F9F65B3" w14:textId="77777777" w:rsidR="00FF4999" w:rsidRPr="00B94B8C" w:rsidRDefault="00FF4999" w:rsidP="003935DC">
      <w:pPr>
        <w:spacing w:before="120" w:after="120" w:line="264" w:lineRule="auto"/>
        <w:ind w:firstLine="567"/>
        <w:rPr>
          <w:rFonts w:eastAsia="Times New Roman" w:cs="Times New Roman"/>
          <w:i/>
          <w:sz w:val="28"/>
          <w:szCs w:val="28"/>
          <w:lang w:val="vi-VN"/>
        </w:rPr>
      </w:pP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Căn cứ </w:t>
      </w:r>
      <w:r w:rsidRPr="00B94B8C">
        <w:rPr>
          <w:rFonts w:eastAsia="Times New Roman" w:cs="Times New Roman"/>
          <w:i/>
          <w:sz w:val="28"/>
          <w:szCs w:val="28"/>
          <w:lang w:val="vi-VN"/>
        </w:rPr>
        <w:t>Nghị định số 34/2016/NĐ-CP ngày 14 tháng 5 năm 2016 của Chính phủ quy định chi tiết một số điều và biện pháp thi hành Luật Ban hành văn bản quy phạm pháp luật;</w:t>
      </w:r>
    </w:p>
    <w:p w14:paraId="210D8342" w14:textId="77777777" w:rsidR="001F21BB" w:rsidRDefault="001F21BB" w:rsidP="001F21BB">
      <w:pPr>
        <w:spacing w:before="120" w:after="120" w:line="264" w:lineRule="auto"/>
        <w:ind w:firstLine="567"/>
        <w:rPr>
          <w:rFonts w:eastAsia="Times New Roman" w:cs="Times New Roman"/>
          <w:i/>
          <w:sz w:val="28"/>
          <w:szCs w:val="28"/>
          <w:lang w:val="vi-VN"/>
        </w:rPr>
      </w:pPr>
      <w:r w:rsidRPr="003935DC">
        <w:rPr>
          <w:rFonts w:eastAsia="Times New Roman" w:cs="Times New Roman"/>
          <w:i/>
          <w:sz w:val="28"/>
          <w:szCs w:val="28"/>
          <w:lang w:val="vi-VN"/>
        </w:rPr>
        <w:t xml:space="preserve">  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Căn cứ </w:t>
      </w:r>
      <w:r w:rsidRPr="003935DC">
        <w:rPr>
          <w:rFonts w:eastAsia="Times New Roman" w:cs="Times New Roman"/>
          <w:i/>
          <w:sz w:val="28"/>
          <w:szCs w:val="28"/>
          <w:lang w:val="vi-VN"/>
        </w:rPr>
        <w:t xml:space="preserve">Nghị định số 154/2020/NĐ-CP ngày 31 tháng 12 năm 2020 của Chính phủ sửa đổi, bổ sung một số điều của Nghị định số 34/2016/NĐ-CP ngày 15 tháng 5 năm 2016 của Chính phủ quy định chi tiết một số điều và biện pháp thi hành Luật Ban hành văn bản quy phạm pháp luật; </w:t>
      </w:r>
    </w:p>
    <w:p w14:paraId="1E713EF0" w14:textId="2DFBAFC6" w:rsidR="00E312B6" w:rsidRPr="003935DC" w:rsidRDefault="00E312B6" w:rsidP="00FF4999">
      <w:pPr>
        <w:spacing w:after="0" w:line="240" w:lineRule="auto"/>
        <w:ind w:firstLine="567"/>
        <w:rPr>
          <w:rFonts w:eastAsia="Times New Roman" w:cs="Times New Roman"/>
          <w:i/>
          <w:sz w:val="28"/>
          <w:szCs w:val="28"/>
          <w:lang w:val="vi-VN"/>
        </w:rPr>
      </w:pP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 </w:t>
      </w:r>
      <w:r w:rsidRPr="003935DC">
        <w:rPr>
          <w:rFonts w:eastAsia="Times New Roman" w:cs="Times New Roman"/>
          <w:i/>
          <w:sz w:val="28"/>
          <w:szCs w:val="28"/>
          <w:lang w:val="vi-VN"/>
        </w:rPr>
        <w:t>Theo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 đề nghị của Giám đốc Sở Tài nguyên và Môi trường tại Tờ trình số     </w:t>
      </w:r>
      <w:r w:rsidR="0073208F">
        <w:rPr>
          <w:rFonts w:eastAsia="Times New Roman" w:cs="Times New Roman"/>
          <w:i/>
          <w:sz w:val="28"/>
          <w:szCs w:val="28"/>
        </w:rPr>
        <w:t>2414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/TTr-STNMT ngày </w:t>
      </w:r>
      <w:r w:rsidR="0073208F">
        <w:rPr>
          <w:rFonts w:eastAsia="Times New Roman" w:cs="Times New Roman"/>
          <w:i/>
          <w:sz w:val="28"/>
          <w:szCs w:val="28"/>
        </w:rPr>
        <w:t>31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 tháng </w:t>
      </w:r>
      <w:r w:rsidRPr="003935DC">
        <w:rPr>
          <w:rFonts w:eastAsia="Times New Roman" w:cs="Times New Roman"/>
          <w:i/>
          <w:sz w:val="28"/>
          <w:szCs w:val="28"/>
          <w:lang w:val="vi-VN"/>
        </w:rPr>
        <w:t>5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 năm 2022; </w:t>
      </w:r>
      <w:r w:rsidR="001F21BB" w:rsidRPr="00E312B6">
        <w:rPr>
          <w:rFonts w:eastAsia="Times New Roman" w:cs="Times New Roman"/>
          <w:i/>
          <w:sz w:val="28"/>
          <w:szCs w:val="28"/>
          <w:lang w:val="vi-VN"/>
        </w:rPr>
        <w:t>ý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 kiến </w:t>
      </w:r>
      <w:r w:rsidR="001F21BB" w:rsidRPr="00B94B8C">
        <w:rPr>
          <w:rFonts w:eastAsia="Times New Roman" w:cs="Times New Roman"/>
          <w:i/>
          <w:sz w:val="28"/>
          <w:szCs w:val="28"/>
          <w:lang w:val="vi-VN"/>
        </w:rPr>
        <w:t xml:space="preserve">thẩm định 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của Sở Tư pháp tại </w:t>
      </w:r>
      <w:r w:rsidR="001F21BB" w:rsidRPr="00B94B8C">
        <w:rPr>
          <w:rFonts w:eastAsia="Times New Roman" w:cs="Times New Roman"/>
          <w:i/>
          <w:sz w:val="28"/>
          <w:szCs w:val="28"/>
          <w:lang w:val="vi-VN"/>
        </w:rPr>
        <w:t>Báo cáo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 số</w:t>
      </w:r>
      <w:r w:rsidRPr="003935DC">
        <w:rPr>
          <w:rFonts w:eastAsia="Times New Roman" w:cs="Times New Roman"/>
          <w:i/>
          <w:sz w:val="28"/>
          <w:szCs w:val="28"/>
          <w:lang w:val="vi-VN"/>
        </w:rPr>
        <w:t xml:space="preserve"> </w:t>
      </w:r>
      <w:r w:rsidR="001F21BB" w:rsidRPr="00B94B8C">
        <w:rPr>
          <w:rFonts w:eastAsia="Times New Roman" w:cs="Times New Roman"/>
          <w:i/>
          <w:sz w:val="28"/>
          <w:szCs w:val="28"/>
          <w:lang w:val="vi-VN"/>
        </w:rPr>
        <w:t>1163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>/</w:t>
      </w:r>
      <w:r w:rsidR="001F21BB" w:rsidRPr="00B94B8C">
        <w:rPr>
          <w:rFonts w:eastAsia="Times New Roman" w:cs="Times New Roman"/>
          <w:i/>
          <w:sz w:val="28"/>
          <w:szCs w:val="28"/>
          <w:lang w:val="vi-VN"/>
        </w:rPr>
        <w:t>BC-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>STP</w:t>
      </w:r>
      <w:r w:rsidRPr="003935DC">
        <w:rPr>
          <w:rFonts w:eastAsia="Times New Roman" w:cs="Times New Roman"/>
          <w:i/>
          <w:sz w:val="28"/>
          <w:szCs w:val="28"/>
          <w:lang w:val="vi-VN"/>
        </w:rPr>
        <w:t xml:space="preserve"> 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>ngày</w:t>
      </w:r>
      <w:r w:rsidRPr="003935DC">
        <w:rPr>
          <w:rFonts w:eastAsia="Times New Roman" w:cs="Times New Roman"/>
          <w:i/>
          <w:sz w:val="28"/>
          <w:szCs w:val="28"/>
          <w:lang w:val="vi-VN"/>
        </w:rPr>
        <w:t xml:space="preserve"> </w:t>
      </w:r>
      <w:r w:rsidR="001F21BB" w:rsidRPr="00B94B8C">
        <w:rPr>
          <w:rFonts w:eastAsia="Times New Roman" w:cs="Times New Roman"/>
          <w:i/>
          <w:sz w:val="28"/>
          <w:szCs w:val="28"/>
          <w:lang w:val="vi-VN"/>
        </w:rPr>
        <w:t>27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 xml:space="preserve"> tháng</w:t>
      </w:r>
      <w:r w:rsidRPr="003935DC">
        <w:rPr>
          <w:rFonts w:eastAsia="Times New Roman" w:cs="Times New Roman"/>
          <w:i/>
          <w:sz w:val="28"/>
          <w:szCs w:val="28"/>
          <w:lang w:val="vi-VN"/>
        </w:rPr>
        <w:t xml:space="preserve"> </w:t>
      </w:r>
      <w:r w:rsidR="00071211" w:rsidRPr="003935DC">
        <w:rPr>
          <w:rFonts w:eastAsia="Times New Roman" w:cs="Times New Roman"/>
          <w:i/>
          <w:sz w:val="28"/>
          <w:szCs w:val="28"/>
          <w:lang w:val="vi-VN"/>
        </w:rPr>
        <w:t>5</w:t>
      </w:r>
      <w:r w:rsidRPr="003935DC">
        <w:rPr>
          <w:rFonts w:eastAsia="Times New Roman" w:cs="Times New Roman"/>
          <w:i/>
          <w:sz w:val="28"/>
          <w:szCs w:val="28"/>
          <w:lang w:val="vi-VN"/>
        </w:rPr>
        <w:t xml:space="preserve"> </w:t>
      </w:r>
      <w:r w:rsidRPr="00E312B6">
        <w:rPr>
          <w:rFonts w:eastAsia="Times New Roman" w:cs="Times New Roman"/>
          <w:i/>
          <w:sz w:val="28"/>
          <w:szCs w:val="28"/>
          <w:lang w:val="vi-VN"/>
        </w:rPr>
        <w:t>năm 2022</w:t>
      </w:r>
      <w:r w:rsidRPr="003935DC">
        <w:rPr>
          <w:rFonts w:eastAsia="Times New Roman" w:cs="Times New Roman"/>
          <w:i/>
          <w:sz w:val="28"/>
          <w:szCs w:val="28"/>
          <w:lang w:val="vi-VN"/>
        </w:rPr>
        <w:t>.</w:t>
      </w:r>
    </w:p>
    <w:p w14:paraId="79884D5C" w14:textId="77777777" w:rsidR="00E312B6" w:rsidRPr="00B94B8C" w:rsidRDefault="00E312B6" w:rsidP="00FF4999">
      <w:pPr>
        <w:spacing w:after="0" w:line="240" w:lineRule="auto"/>
        <w:ind w:firstLine="567"/>
        <w:rPr>
          <w:rFonts w:eastAsia="Times New Roman" w:cs="Times New Roman"/>
          <w:sz w:val="30"/>
          <w:szCs w:val="28"/>
          <w:lang w:val="vi-VN"/>
        </w:rPr>
      </w:pPr>
    </w:p>
    <w:p w14:paraId="7D0CA9E5" w14:textId="77777777" w:rsidR="00E312B6" w:rsidRPr="00E312B6" w:rsidRDefault="00E312B6" w:rsidP="00FF499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vi-VN"/>
        </w:rPr>
      </w:pPr>
      <w:r w:rsidRPr="00E312B6">
        <w:rPr>
          <w:rFonts w:eastAsia="Times New Roman" w:cs="Times New Roman"/>
          <w:b/>
          <w:bCs/>
          <w:sz w:val="28"/>
          <w:szCs w:val="28"/>
          <w:lang w:val="vi-VN"/>
        </w:rPr>
        <w:t>QUYẾT ĐỊNH:</w:t>
      </w:r>
    </w:p>
    <w:p w14:paraId="69DEB08C" w14:textId="77777777" w:rsidR="00E312B6" w:rsidRPr="00B94B8C" w:rsidRDefault="00E312B6" w:rsidP="003935DC">
      <w:pPr>
        <w:spacing w:before="120" w:after="120" w:line="264" w:lineRule="auto"/>
        <w:jc w:val="center"/>
        <w:rPr>
          <w:rFonts w:eastAsia="Times New Roman" w:cs="Times New Roman"/>
          <w:sz w:val="12"/>
          <w:szCs w:val="28"/>
          <w:lang w:val="vi-VN"/>
        </w:rPr>
      </w:pPr>
    </w:p>
    <w:p w14:paraId="1F27DC87" w14:textId="77777777" w:rsidR="007561D9" w:rsidRPr="003935DC" w:rsidRDefault="00E312B6" w:rsidP="003935DC">
      <w:pPr>
        <w:spacing w:before="120" w:after="120" w:line="264" w:lineRule="auto"/>
        <w:ind w:firstLine="720"/>
        <w:rPr>
          <w:rFonts w:eastAsia="Times New Roman" w:cs="Times New Roman"/>
          <w:sz w:val="28"/>
          <w:szCs w:val="28"/>
          <w:lang w:val="vi-VN"/>
        </w:rPr>
      </w:pPr>
      <w:bookmarkStart w:id="1" w:name="_Hlk102818477"/>
      <w:r w:rsidRPr="00E312B6">
        <w:rPr>
          <w:rFonts w:eastAsia="Times New Roman" w:cs="Times New Roman"/>
          <w:b/>
          <w:bCs/>
          <w:sz w:val="28"/>
          <w:szCs w:val="28"/>
          <w:lang w:val="vi-VN"/>
        </w:rPr>
        <w:t>Điều 1.</w:t>
      </w:r>
      <w:r w:rsidRPr="00E312B6">
        <w:rPr>
          <w:rFonts w:eastAsia="Times New Roman" w:cs="Times New Roman"/>
          <w:sz w:val="28"/>
          <w:szCs w:val="28"/>
          <w:lang w:val="vi-VN"/>
        </w:rPr>
        <w:t xml:space="preserve"> </w:t>
      </w:r>
      <w:r w:rsidR="007561D9" w:rsidRPr="003935DC">
        <w:rPr>
          <w:rFonts w:eastAsia="Times New Roman" w:cs="Times New Roman"/>
          <w:sz w:val="28"/>
          <w:szCs w:val="28"/>
          <w:lang w:val="vi-VN"/>
        </w:rPr>
        <w:t xml:space="preserve">Bãi bỏ </w:t>
      </w:r>
      <w:r w:rsidR="007561D9" w:rsidRPr="003935DC">
        <w:rPr>
          <w:rFonts w:eastAsia="Times New Roman" w:cs="Times New Roman"/>
          <w:bCs/>
          <w:sz w:val="28"/>
          <w:szCs w:val="28"/>
          <w:lang w:val="vi-VN"/>
        </w:rPr>
        <w:t>khoản 4 Điều 1 Quyết định số 23/2011/QĐ-UBND ngày 21 tháng 6 năm 2022 của Ủy ban nhân dân tỉnh Ninh Thuận về việc ủy quyền quản lý nhà nước trong lĩnh vực tài nguyên và môi trường.</w:t>
      </w:r>
    </w:p>
    <w:p w14:paraId="5743EF93" w14:textId="77777777" w:rsidR="007561D9" w:rsidRPr="003935DC" w:rsidRDefault="007561D9" w:rsidP="003935DC">
      <w:pPr>
        <w:spacing w:before="120" w:after="120" w:line="264" w:lineRule="auto"/>
        <w:ind w:firstLine="720"/>
        <w:rPr>
          <w:rFonts w:eastAsia="Times New Roman" w:cs="Times New Roman"/>
          <w:sz w:val="2"/>
          <w:szCs w:val="28"/>
          <w:lang w:val="vi-VN"/>
        </w:rPr>
      </w:pPr>
    </w:p>
    <w:p w14:paraId="644AADA5" w14:textId="77777777" w:rsidR="001F21BB" w:rsidRPr="00B94B8C" w:rsidRDefault="00E312B6" w:rsidP="003935DC">
      <w:pPr>
        <w:spacing w:before="120" w:after="120" w:line="264" w:lineRule="auto"/>
        <w:ind w:firstLine="720"/>
        <w:rPr>
          <w:rFonts w:eastAsia="Times New Roman" w:cs="Times New Roman"/>
          <w:sz w:val="28"/>
          <w:szCs w:val="28"/>
          <w:lang w:val="vi-VN"/>
        </w:rPr>
      </w:pPr>
      <w:r w:rsidRPr="00E312B6">
        <w:rPr>
          <w:rFonts w:eastAsia="Times New Roman" w:cs="Times New Roman"/>
          <w:b/>
          <w:sz w:val="28"/>
          <w:szCs w:val="28"/>
          <w:lang w:val="vi-VN"/>
        </w:rPr>
        <w:t xml:space="preserve">Điều </w:t>
      </w:r>
      <w:r w:rsidR="002B6642" w:rsidRPr="003935DC">
        <w:rPr>
          <w:rFonts w:eastAsia="Times New Roman" w:cs="Times New Roman"/>
          <w:b/>
          <w:sz w:val="28"/>
          <w:szCs w:val="28"/>
          <w:lang w:val="vi-VN"/>
        </w:rPr>
        <w:t>2</w:t>
      </w:r>
      <w:r w:rsidRPr="00E312B6">
        <w:rPr>
          <w:rFonts w:eastAsia="Times New Roman" w:cs="Times New Roman"/>
          <w:sz w:val="28"/>
          <w:szCs w:val="28"/>
          <w:lang w:val="vi-VN"/>
        </w:rPr>
        <w:t xml:space="preserve">. </w:t>
      </w:r>
      <w:r w:rsidR="001F21BB" w:rsidRPr="00B94B8C">
        <w:rPr>
          <w:rFonts w:eastAsia="Times New Roman" w:cs="Times New Roman"/>
          <w:sz w:val="28"/>
          <w:szCs w:val="28"/>
          <w:lang w:val="vi-VN"/>
        </w:rPr>
        <w:t>Điều khoản thi hành</w:t>
      </w:r>
    </w:p>
    <w:p w14:paraId="1FF48B94" w14:textId="1E2FB879" w:rsidR="003935DC" w:rsidRPr="003935DC" w:rsidRDefault="00E312B6" w:rsidP="003935DC">
      <w:pPr>
        <w:spacing w:before="120" w:after="120" w:line="264" w:lineRule="auto"/>
        <w:ind w:firstLine="720"/>
        <w:rPr>
          <w:rFonts w:eastAsia="Times New Roman" w:cs="Times New Roman"/>
          <w:sz w:val="2"/>
          <w:szCs w:val="28"/>
          <w:lang w:val="vi-VN"/>
        </w:rPr>
      </w:pPr>
      <w:r w:rsidRPr="00E312B6">
        <w:rPr>
          <w:rFonts w:eastAsia="Times New Roman" w:cs="Times New Roman"/>
          <w:sz w:val="28"/>
          <w:szCs w:val="28"/>
          <w:lang w:val="vi-VN"/>
        </w:rPr>
        <w:t xml:space="preserve">Quyết định này có hiệu lực </w:t>
      </w:r>
      <w:r w:rsidR="001F21BB" w:rsidRPr="00B94B8C">
        <w:rPr>
          <w:rFonts w:eastAsia="Times New Roman" w:cs="Times New Roman"/>
          <w:sz w:val="28"/>
          <w:szCs w:val="28"/>
          <w:lang w:val="vi-VN"/>
        </w:rPr>
        <w:t>từ</w:t>
      </w:r>
      <w:r w:rsidR="00D572F8" w:rsidRPr="003935DC">
        <w:rPr>
          <w:rFonts w:eastAsia="Times New Roman" w:cs="Times New Roman"/>
          <w:sz w:val="28"/>
          <w:szCs w:val="28"/>
          <w:lang w:val="vi-VN"/>
        </w:rPr>
        <w:t xml:space="preserve"> ngày</w:t>
      </w:r>
      <w:r w:rsidR="001F21BB" w:rsidRPr="00B94B8C">
        <w:rPr>
          <w:rFonts w:eastAsia="Times New Roman" w:cs="Times New Roman"/>
          <w:sz w:val="28"/>
          <w:szCs w:val="28"/>
          <w:lang w:val="vi-VN"/>
        </w:rPr>
        <w:t>…</w:t>
      </w:r>
      <w:r w:rsidR="00E67D36">
        <w:rPr>
          <w:rFonts w:eastAsia="Times New Roman" w:cs="Times New Roman"/>
          <w:sz w:val="28"/>
          <w:szCs w:val="28"/>
        </w:rPr>
        <w:t>..</w:t>
      </w:r>
      <w:r w:rsidR="001F21BB" w:rsidRPr="00B94B8C">
        <w:rPr>
          <w:rFonts w:eastAsia="Times New Roman" w:cs="Times New Roman"/>
          <w:sz w:val="28"/>
          <w:szCs w:val="28"/>
          <w:lang w:val="vi-VN"/>
        </w:rPr>
        <w:t xml:space="preserve"> tháng </w:t>
      </w:r>
      <w:r w:rsidR="00E67D36">
        <w:rPr>
          <w:rFonts w:eastAsia="Times New Roman" w:cs="Times New Roman"/>
          <w:sz w:val="28"/>
          <w:szCs w:val="28"/>
        </w:rPr>
        <w:t>..</w:t>
      </w:r>
      <w:r w:rsidR="001F21BB" w:rsidRPr="00B94B8C">
        <w:rPr>
          <w:rFonts w:eastAsia="Times New Roman" w:cs="Times New Roman"/>
          <w:sz w:val="28"/>
          <w:szCs w:val="28"/>
          <w:lang w:val="vi-VN"/>
        </w:rPr>
        <w:t>….năm 2022.</w:t>
      </w:r>
    </w:p>
    <w:bookmarkEnd w:id="1"/>
    <w:p w14:paraId="039B712E" w14:textId="77777777" w:rsidR="00E312B6" w:rsidRPr="00E312B6" w:rsidRDefault="00E312B6" w:rsidP="003935DC">
      <w:pPr>
        <w:spacing w:before="120" w:after="120" w:line="264" w:lineRule="auto"/>
        <w:ind w:firstLine="720"/>
        <w:rPr>
          <w:rFonts w:eastAsia="Times New Roman" w:cs="Times New Roman"/>
          <w:sz w:val="28"/>
          <w:szCs w:val="28"/>
          <w:lang w:val="vi-VN"/>
        </w:rPr>
      </w:pPr>
      <w:r w:rsidRPr="00E312B6">
        <w:rPr>
          <w:rFonts w:eastAsia="Times New Roman" w:cs="Times New Roman"/>
          <w:sz w:val="28"/>
          <w:szCs w:val="28"/>
          <w:lang w:val="vi-VN"/>
        </w:rPr>
        <w:t>Chánh Văn phòng Ủy ban nhân dân tỉnh; Giám đốc</w:t>
      </w:r>
      <w:r w:rsidR="00D572F8" w:rsidRPr="003935DC">
        <w:rPr>
          <w:rFonts w:eastAsia="Times New Roman" w:cs="Times New Roman"/>
          <w:sz w:val="28"/>
          <w:szCs w:val="28"/>
          <w:lang w:val="vi-VN"/>
        </w:rPr>
        <w:t xml:space="preserve"> </w:t>
      </w:r>
      <w:r w:rsidRPr="00E312B6">
        <w:rPr>
          <w:rFonts w:eastAsia="Times New Roman" w:cs="Times New Roman"/>
          <w:sz w:val="28"/>
          <w:szCs w:val="28"/>
          <w:lang w:val="vi-VN"/>
        </w:rPr>
        <w:t>các sở,</w:t>
      </w:r>
      <w:r w:rsidR="001F21BB" w:rsidRPr="00B94B8C">
        <w:rPr>
          <w:rFonts w:eastAsia="Times New Roman" w:cs="Times New Roman"/>
          <w:sz w:val="28"/>
          <w:szCs w:val="28"/>
          <w:lang w:val="vi-VN"/>
        </w:rPr>
        <w:t xml:space="preserve"> Thủ trưởng</w:t>
      </w:r>
      <w:r w:rsidRPr="00E312B6">
        <w:rPr>
          <w:rFonts w:eastAsia="Times New Roman" w:cs="Times New Roman"/>
          <w:sz w:val="28"/>
          <w:szCs w:val="28"/>
          <w:lang w:val="vi-VN"/>
        </w:rPr>
        <w:t xml:space="preserve"> </w:t>
      </w:r>
      <w:r w:rsidR="00FF4707" w:rsidRPr="00FF4707">
        <w:rPr>
          <w:rFonts w:eastAsia="Times New Roman" w:cs="Times New Roman"/>
          <w:sz w:val="28"/>
          <w:szCs w:val="28"/>
          <w:lang w:val="vi-VN"/>
        </w:rPr>
        <w:t xml:space="preserve">các </w:t>
      </w:r>
      <w:r w:rsidRPr="00E312B6">
        <w:rPr>
          <w:rFonts w:eastAsia="Times New Roman" w:cs="Times New Roman"/>
          <w:sz w:val="28"/>
          <w:szCs w:val="28"/>
          <w:lang w:val="vi-VN"/>
        </w:rPr>
        <w:t>ban, ngành</w:t>
      </w:r>
      <w:r w:rsidR="001F21BB" w:rsidRPr="00B94B8C">
        <w:rPr>
          <w:rFonts w:eastAsia="Times New Roman" w:cs="Times New Roman"/>
          <w:sz w:val="28"/>
          <w:szCs w:val="28"/>
          <w:lang w:val="vi-VN"/>
        </w:rPr>
        <w:t xml:space="preserve"> thuộc Ủy ban nhân dân tỉnh</w:t>
      </w:r>
      <w:r w:rsidRPr="00E312B6">
        <w:rPr>
          <w:rFonts w:eastAsia="Times New Roman" w:cs="Times New Roman"/>
          <w:sz w:val="28"/>
          <w:szCs w:val="28"/>
          <w:lang w:val="vi-VN"/>
        </w:rPr>
        <w:t>; Chủ tịch Ủy ban nhân dân các huyện, thành phố</w:t>
      </w:r>
      <w:r w:rsidRPr="003935DC">
        <w:rPr>
          <w:rFonts w:eastAsia="Times New Roman" w:cs="Times New Roman"/>
          <w:sz w:val="28"/>
          <w:szCs w:val="28"/>
          <w:lang w:val="vi-VN"/>
        </w:rPr>
        <w:t xml:space="preserve"> và</w:t>
      </w:r>
      <w:r w:rsidRPr="00E312B6">
        <w:rPr>
          <w:rFonts w:eastAsia="Times New Roman" w:cs="Times New Roman"/>
          <w:sz w:val="28"/>
          <w:szCs w:val="28"/>
          <w:lang w:val="vi-VN"/>
        </w:rPr>
        <w:t xml:space="preserve"> </w:t>
      </w:r>
      <w:r w:rsidR="00D572F8" w:rsidRPr="003935DC">
        <w:rPr>
          <w:rFonts w:eastAsia="Times New Roman" w:cs="Times New Roman"/>
          <w:sz w:val="28"/>
          <w:szCs w:val="28"/>
          <w:lang w:val="vi-VN"/>
        </w:rPr>
        <w:t xml:space="preserve">Thủ trưởng </w:t>
      </w:r>
      <w:r w:rsidRPr="00E312B6">
        <w:rPr>
          <w:rFonts w:eastAsia="Times New Roman" w:cs="Times New Roman"/>
          <w:sz w:val="28"/>
          <w:szCs w:val="28"/>
          <w:lang w:val="vi-VN"/>
        </w:rPr>
        <w:t xml:space="preserve">các </w:t>
      </w:r>
      <w:r w:rsidR="00D572F8" w:rsidRPr="003935DC">
        <w:rPr>
          <w:rFonts w:eastAsia="Times New Roman" w:cs="Times New Roman"/>
          <w:sz w:val="28"/>
          <w:szCs w:val="28"/>
          <w:lang w:val="vi-VN"/>
        </w:rPr>
        <w:t>cơ quan, đơn vị</w:t>
      </w:r>
      <w:r w:rsidRPr="00E312B6">
        <w:rPr>
          <w:rFonts w:eastAsia="Times New Roman" w:cs="Times New Roman"/>
          <w:sz w:val="28"/>
          <w:szCs w:val="28"/>
          <w:lang w:val="vi-VN"/>
        </w:rPr>
        <w:t xml:space="preserve"> có liên quan chịu trách nhiệm thi hành </w:t>
      </w:r>
      <w:r w:rsidRPr="003935DC">
        <w:rPr>
          <w:rFonts w:eastAsia="Times New Roman" w:cs="Times New Roman"/>
          <w:sz w:val="28"/>
          <w:szCs w:val="28"/>
          <w:lang w:val="vi-VN"/>
        </w:rPr>
        <w:t>Q</w:t>
      </w:r>
      <w:r w:rsidRPr="00E312B6">
        <w:rPr>
          <w:rFonts w:eastAsia="Times New Roman" w:cs="Times New Roman"/>
          <w:sz w:val="28"/>
          <w:szCs w:val="28"/>
          <w:lang w:val="vi-VN"/>
        </w:rPr>
        <w:t>uyết định này./.</w:t>
      </w:r>
    </w:p>
    <w:p w14:paraId="7D519EF7" w14:textId="77777777" w:rsidR="00E312B6" w:rsidRPr="00E312B6" w:rsidRDefault="00E312B6" w:rsidP="00E312B6">
      <w:pPr>
        <w:spacing w:before="120" w:after="120" w:line="240" w:lineRule="auto"/>
        <w:ind w:firstLine="720"/>
        <w:rPr>
          <w:rFonts w:eastAsia="Times New Roman" w:cs="Times New Roman"/>
          <w:sz w:val="28"/>
          <w:szCs w:val="28"/>
          <w:lang w:val="vi-VN"/>
        </w:rPr>
      </w:pPr>
    </w:p>
    <w:tbl>
      <w:tblPr>
        <w:tblW w:w="0" w:type="auto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649"/>
      </w:tblGrid>
      <w:tr w:rsidR="00E312B6" w:rsidRPr="00E312B6" w14:paraId="1E6BB5E5" w14:textId="77777777" w:rsidTr="00E67D36">
        <w:trPr>
          <w:trHeight w:val="3672"/>
        </w:trPr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C5ED8" w14:textId="77777777" w:rsidR="00E312B6" w:rsidRPr="00E312B6" w:rsidRDefault="00E312B6" w:rsidP="00E312B6">
            <w:pPr>
              <w:spacing w:after="0" w:line="240" w:lineRule="auto"/>
              <w:ind w:firstLine="22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val="vi-VN"/>
              </w:rPr>
            </w:pPr>
            <w:r w:rsidRPr="00E312B6">
              <w:rPr>
                <w:rFonts w:eastAsia="Times New Roman" w:cs="Times New Roman"/>
                <w:b/>
                <w:i/>
                <w:sz w:val="28"/>
                <w:szCs w:val="28"/>
                <w:lang w:val="vi-VN"/>
              </w:rPr>
              <w:t> </w:t>
            </w:r>
            <w:r w:rsidRPr="00E312B6">
              <w:rPr>
                <w:rFonts w:eastAsia="Times New Roman" w:cs="Times New Roman"/>
                <w:b/>
                <w:i/>
                <w:sz w:val="24"/>
                <w:szCs w:val="24"/>
                <w:lang w:val="vi-VN"/>
              </w:rPr>
              <w:t>N</w:t>
            </w:r>
            <w:r w:rsidRPr="00E312B6">
              <w:rPr>
                <w:rFonts w:eastAsia="Times New Roman" w:cs="Times New Roman" w:hint="eastAsia"/>
                <w:b/>
                <w:i/>
                <w:sz w:val="24"/>
                <w:szCs w:val="24"/>
                <w:lang w:val="vi-VN"/>
              </w:rPr>
              <w:t>ơ</w:t>
            </w:r>
            <w:r w:rsidRPr="00E312B6">
              <w:rPr>
                <w:rFonts w:eastAsia="Times New Roman" w:cs="Times New Roman"/>
                <w:b/>
                <w:i/>
                <w:sz w:val="24"/>
                <w:szCs w:val="24"/>
                <w:lang w:val="vi-VN"/>
              </w:rPr>
              <w:t>i nhận:</w:t>
            </w:r>
          </w:p>
          <w:p w14:paraId="6FDF5AB5" w14:textId="77777777" w:rsidR="002B6642" w:rsidRPr="00E67D36" w:rsidRDefault="002B6642" w:rsidP="002B6642">
            <w:pPr>
              <w:spacing w:after="0" w:line="240" w:lineRule="auto"/>
              <w:jc w:val="left"/>
              <w:rPr>
                <w:rFonts w:eastAsia="Times New Roman" w:cs="Times New Roman"/>
                <w:bCs/>
                <w:iCs/>
                <w:sz w:val="22"/>
                <w:lang w:val="vi-VN"/>
              </w:rPr>
            </w:pPr>
            <w:r w:rsidRPr="00E67D36">
              <w:rPr>
                <w:rFonts w:eastAsia="Times New Roman" w:cs="Times New Roman"/>
                <w:bCs/>
                <w:iCs/>
                <w:sz w:val="22"/>
                <w:lang w:val="vi-VN"/>
              </w:rPr>
              <w:t>- Như Điều 2;</w:t>
            </w:r>
          </w:p>
          <w:p w14:paraId="66A7D494" w14:textId="77777777" w:rsidR="002B6642" w:rsidRPr="00E67D36" w:rsidRDefault="002B6642" w:rsidP="002B664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val="vi-VN"/>
              </w:rPr>
            </w:pPr>
            <w:r w:rsidRPr="00E67D36">
              <w:rPr>
                <w:rFonts w:eastAsia="Times New Roman" w:cs="Times New Roman"/>
                <w:sz w:val="22"/>
                <w:lang w:val="vi-VN"/>
              </w:rPr>
              <w:t>- Văn phòng Chính phủ;</w:t>
            </w:r>
          </w:p>
          <w:p w14:paraId="4F93114C" w14:textId="77777777" w:rsidR="002B6642" w:rsidRPr="00E67D36" w:rsidRDefault="002B6642" w:rsidP="002B664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val="vi-VN"/>
              </w:rPr>
            </w:pPr>
            <w:r w:rsidRPr="00E67D36">
              <w:rPr>
                <w:rFonts w:eastAsia="Times New Roman" w:cs="Times New Roman"/>
                <w:sz w:val="22"/>
                <w:lang w:val="vi-VN"/>
              </w:rPr>
              <w:t>- Cục Kiểm tra văn bản QPPL-Bộ Tư pháp;</w:t>
            </w:r>
          </w:p>
          <w:p w14:paraId="580B8127" w14:textId="3F76B077" w:rsidR="002B6642" w:rsidRPr="00E67D36" w:rsidRDefault="00E67D36" w:rsidP="002B664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val="vi-VN"/>
              </w:rPr>
            </w:pPr>
            <w:r w:rsidRPr="00E67D36">
              <w:rPr>
                <w:rFonts w:eastAsia="Times New Roman" w:cs="Times New Roman"/>
                <w:sz w:val="22"/>
                <w:lang w:val="vi-VN"/>
              </w:rPr>
              <w:t>- Vụ pháp chế</w:t>
            </w:r>
            <w:r w:rsidR="002B6642" w:rsidRPr="00E67D36">
              <w:rPr>
                <w:rFonts w:eastAsia="Times New Roman" w:cs="Times New Roman"/>
                <w:sz w:val="22"/>
                <w:lang w:val="vi-VN"/>
              </w:rPr>
              <w:t>-Bộ Tài chính;</w:t>
            </w:r>
          </w:p>
          <w:p w14:paraId="4C668843" w14:textId="47D38143" w:rsidR="002B6642" w:rsidRPr="00E67D36" w:rsidRDefault="002B6642" w:rsidP="002B664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val="vi-VN"/>
              </w:rPr>
            </w:pPr>
            <w:r w:rsidRPr="00E67D36">
              <w:rPr>
                <w:rFonts w:eastAsia="Times New Roman" w:cs="Times New Roman"/>
                <w:sz w:val="22"/>
                <w:lang w:val="vi-VN"/>
              </w:rPr>
              <w:t xml:space="preserve">- </w:t>
            </w:r>
            <w:r w:rsidR="00525FC8" w:rsidRPr="00E67D36">
              <w:rPr>
                <w:rFonts w:eastAsia="Times New Roman" w:cs="Times New Roman"/>
                <w:sz w:val="22"/>
                <w:lang w:val="vi-VN"/>
              </w:rPr>
              <w:t>Vụ pháp chế-</w:t>
            </w:r>
            <w:r w:rsidRPr="00E67D36">
              <w:rPr>
                <w:rFonts w:eastAsia="Times New Roman" w:cs="Times New Roman"/>
                <w:sz w:val="22"/>
                <w:lang w:val="vi-VN"/>
              </w:rPr>
              <w:t>Bộ Tài nguyên và Môi trường;</w:t>
            </w:r>
          </w:p>
          <w:p w14:paraId="14865D0A" w14:textId="77777777" w:rsidR="002B6642" w:rsidRPr="00E67D36" w:rsidRDefault="002B6642" w:rsidP="002B664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val="vi-VN"/>
              </w:rPr>
            </w:pPr>
            <w:r w:rsidRPr="00E67D36">
              <w:rPr>
                <w:rFonts w:eastAsia="Times New Roman" w:cs="Times New Roman"/>
                <w:sz w:val="22"/>
                <w:lang w:val="vi-VN"/>
              </w:rPr>
              <w:t>- Thường trực Tỉnh ủy;</w:t>
            </w:r>
          </w:p>
          <w:p w14:paraId="01AC154A" w14:textId="77777777" w:rsidR="002B6642" w:rsidRPr="00E67D36" w:rsidRDefault="002B6642" w:rsidP="002B664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val="vi-VN"/>
              </w:rPr>
            </w:pPr>
            <w:r w:rsidRPr="00E67D36">
              <w:rPr>
                <w:rFonts w:eastAsia="Times New Roman" w:cs="Times New Roman"/>
                <w:sz w:val="22"/>
                <w:lang w:val="vi-VN"/>
              </w:rPr>
              <w:t>- Thường trực HĐND tỉnh;</w:t>
            </w:r>
          </w:p>
          <w:p w14:paraId="41B96464" w14:textId="77777777" w:rsidR="002B6642" w:rsidRPr="00E67D36" w:rsidRDefault="002B6642" w:rsidP="002B664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val="vi-VN"/>
              </w:rPr>
            </w:pPr>
            <w:r w:rsidRPr="00E67D36">
              <w:rPr>
                <w:rFonts w:eastAsia="Times New Roman" w:cs="Times New Roman"/>
                <w:sz w:val="22"/>
                <w:lang w:val="vi-VN"/>
              </w:rPr>
              <w:t>- Đoàn Đại biểu Quốc hội tỉnh;</w:t>
            </w:r>
          </w:p>
          <w:p w14:paraId="004D2621" w14:textId="77777777" w:rsidR="002B6642" w:rsidRPr="00E67D36" w:rsidRDefault="002B6642" w:rsidP="002B664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val="vi-VN"/>
              </w:rPr>
            </w:pPr>
            <w:r w:rsidRPr="00E67D36">
              <w:rPr>
                <w:rFonts w:eastAsia="Times New Roman" w:cs="Times New Roman"/>
                <w:sz w:val="22"/>
                <w:lang w:val="vi-VN"/>
              </w:rPr>
              <w:t>- Ủy ban MTTQVN tỉnh;</w:t>
            </w:r>
          </w:p>
          <w:p w14:paraId="2ABC6348" w14:textId="6DC2468D" w:rsidR="002B6642" w:rsidRPr="00E67D36" w:rsidRDefault="00E67D36" w:rsidP="002B664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val="vi-VN"/>
              </w:rPr>
            </w:pPr>
            <w:r w:rsidRPr="00E67D36">
              <w:rPr>
                <w:rFonts w:eastAsia="Times New Roman" w:cs="Times New Roman"/>
                <w:sz w:val="22"/>
                <w:lang w:val="vi-VN"/>
              </w:rPr>
              <w:t xml:space="preserve">- Chủ tịch, các </w:t>
            </w:r>
            <w:r w:rsidRPr="00E67D36">
              <w:rPr>
                <w:rFonts w:eastAsia="Times New Roman" w:cs="Times New Roman"/>
                <w:sz w:val="22"/>
              </w:rPr>
              <w:t>PCT</w:t>
            </w:r>
            <w:r w:rsidR="002B6642" w:rsidRPr="00E67D36">
              <w:rPr>
                <w:rFonts w:eastAsia="Times New Roman" w:cs="Times New Roman"/>
                <w:sz w:val="22"/>
                <w:lang w:val="vi-VN"/>
              </w:rPr>
              <w:t xml:space="preserve"> UBND tỉnh;</w:t>
            </w:r>
          </w:p>
          <w:p w14:paraId="183989D7" w14:textId="77777777" w:rsidR="002B6642" w:rsidRPr="00E67D36" w:rsidRDefault="002B6642" w:rsidP="002B664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  <w:lang w:val="vi-VN"/>
              </w:rPr>
            </w:pPr>
            <w:r w:rsidRPr="00E67D36">
              <w:rPr>
                <w:rFonts w:eastAsia="Times New Roman" w:cs="Times New Roman"/>
                <w:sz w:val="22"/>
                <w:lang w:val="vi-VN"/>
              </w:rPr>
              <w:t>- TT HĐND, UBND các huyện, thành phố;</w:t>
            </w:r>
          </w:p>
          <w:p w14:paraId="7269C64F" w14:textId="77777777" w:rsidR="002B6642" w:rsidRPr="00E67D36" w:rsidRDefault="002B6642" w:rsidP="002B664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E67D36">
              <w:rPr>
                <w:rFonts w:eastAsia="Times New Roman" w:cs="Times New Roman"/>
                <w:sz w:val="22"/>
                <w:lang w:val="vi-VN"/>
              </w:rPr>
              <w:t xml:space="preserve">- Trung tâm </w:t>
            </w:r>
            <w:r w:rsidR="001F21BB" w:rsidRPr="00E67D36">
              <w:rPr>
                <w:rFonts w:eastAsia="Times New Roman" w:cs="Times New Roman"/>
                <w:sz w:val="22"/>
                <w:lang w:val="vi-VN"/>
              </w:rPr>
              <w:t>CNTT và Truyền thông</w:t>
            </w:r>
            <w:r w:rsidRPr="00E67D36">
              <w:rPr>
                <w:rFonts w:eastAsia="Times New Roman" w:cs="Times New Roman"/>
                <w:sz w:val="22"/>
                <w:lang w:val="vi-VN"/>
              </w:rPr>
              <w:t>;</w:t>
            </w:r>
          </w:p>
          <w:p w14:paraId="74083B2C" w14:textId="2F18C2A7" w:rsidR="00E67D36" w:rsidRPr="00E67D36" w:rsidRDefault="00E67D36" w:rsidP="002B6642">
            <w:pPr>
              <w:spacing w:after="0" w:line="240" w:lineRule="auto"/>
              <w:jc w:val="left"/>
              <w:rPr>
                <w:rFonts w:eastAsia="Times New Roman" w:cs="Times New Roman"/>
                <w:sz w:val="22"/>
              </w:rPr>
            </w:pPr>
            <w:r w:rsidRPr="00E67D36">
              <w:rPr>
                <w:rFonts w:eastAsia="Times New Roman" w:cs="Times New Roman"/>
                <w:sz w:val="22"/>
              </w:rPr>
              <w:t>- VPUB: LĐ, KTTH;</w:t>
            </w:r>
          </w:p>
          <w:p w14:paraId="461D2728" w14:textId="63F05BB4" w:rsidR="00E312B6" w:rsidRPr="00E312B6" w:rsidRDefault="002B6642" w:rsidP="002B6642">
            <w:pPr>
              <w:spacing w:after="0" w:line="240" w:lineRule="auto"/>
              <w:ind w:firstLine="22"/>
              <w:jc w:val="left"/>
              <w:rPr>
                <w:rFonts w:eastAsia="Times New Roman" w:cs="Times New Roman"/>
                <w:sz w:val="28"/>
                <w:szCs w:val="28"/>
              </w:rPr>
            </w:pPr>
            <w:r w:rsidRPr="00E67D36">
              <w:rPr>
                <w:rFonts w:eastAsia="Times New Roman" w:cs="Times New Roman"/>
                <w:sz w:val="22"/>
              </w:rPr>
              <w:t>- Lưu: VT</w:t>
            </w:r>
            <w:r w:rsidR="00ED1048" w:rsidRPr="00E67D36">
              <w:rPr>
                <w:rFonts w:eastAsia="Times New Roman" w:cs="Times New Roman"/>
                <w:sz w:val="22"/>
              </w:rPr>
              <w:t>.</w:t>
            </w:r>
            <w:r w:rsidR="00E67D36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="00E67D36" w:rsidRPr="00E67D36">
              <w:rPr>
                <w:rFonts w:eastAsia="Times New Roman" w:cs="Times New Roman"/>
                <w:sz w:val="22"/>
              </w:rPr>
              <w:t xml:space="preserve"> TT</w:t>
            </w:r>
          </w:p>
        </w:tc>
        <w:tc>
          <w:tcPr>
            <w:tcW w:w="46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FCD5" w14:textId="77777777" w:rsidR="00E67D36" w:rsidRPr="00E67D36" w:rsidRDefault="00E312B6" w:rsidP="00E312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E67D36">
              <w:rPr>
                <w:rFonts w:eastAsia="Times New Roman" w:cs="Times New Roman"/>
                <w:b/>
                <w:bCs/>
                <w:szCs w:val="26"/>
              </w:rPr>
              <w:t>TM. ỦY BAN NHÂN DÂN</w:t>
            </w:r>
          </w:p>
          <w:p w14:paraId="6AD6F0E1" w14:textId="77777777" w:rsidR="00E67D36" w:rsidRPr="00E67D36" w:rsidRDefault="00E67D36" w:rsidP="00E312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6"/>
              </w:rPr>
            </w:pPr>
            <w:r w:rsidRPr="00E67D36">
              <w:rPr>
                <w:rFonts w:eastAsia="Times New Roman" w:cs="Times New Roman"/>
                <w:b/>
                <w:bCs/>
                <w:szCs w:val="26"/>
              </w:rPr>
              <w:t xml:space="preserve">KT. </w:t>
            </w:r>
            <w:r w:rsidR="00E312B6" w:rsidRPr="00E67D36">
              <w:rPr>
                <w:rFonts w:eastAsia="Times New Roman" w:cs="Times New Roman"/>
                <w:b/>
                <w:bCs/>
                <w:szCs w:val="26"/>
              </w:rPr>
              <w:t>CHỦ TỊCH</w:t>
            </w:r>
          </w:p>
          <w:p w14:paraId="1EB6A74D" w14:textId="2D108A73" w:rsidR="00E312B6" w:rsidRDefault="00E67D36" w:rsidP="00E312B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67D36">
              <w:rPr>
                <w:rFonts w:eastAsia="Times New Roman" w:cs="Times New Roman"/>
                <w:b/>
                <w:bCs/>
                <w:szCs w:val="26"/>
              </w:rPr>
              <w:t>PHÓ CHỦ TỊCH</w:t>
            </w:r>
            <w:r w:rsidR="00E312B6" w:rsidRPr="00E312B6">
              <w:rPr>
                <w:rFonts w:eastAsia="Times New Roman" w:cs="Times New Roman"/>
                <w:b/>
                <w:bCs/>
                <w:sz w:val="28"/>
                <w:szCs w:val="28"/>
              </w:rPr>
              <w:br/>
            </w:r>
          </w:p>
          <w:p w14:paraId="6E9C1F56" w14:textId="77777777" w:rsidR="00E67D36" w:rsidRDefault="00E67D36" w:rsidP="00E312B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766B23F8" w14:textId="77777777" w:rsidR="00E67D36" w:rsidRDefault="00E67D36" w:rsidP="00E312B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074FD982" w14:textId="77777777" w:rsidR="00E67D36" w:rsidRDefault="00E67D36" w:rsidP="00E312B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1D57FFCF" w14:textId="77777777" w:rsidR="00E67D36" w:rsidRDefault="00E67D36" w:rsidP="00E312B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53FD68C9" w14:textId="77777777" w:rsidR="00E67D36" w:rsidRPr="00E312B6" w:rsidRDefault="00E67D36" w:rsidP="00E312B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14:paraId="603CFABB" w14:textId="387E3CF9" w:rsidR="00E312B6" w:rsidRPr="00E312B6" w:rsidRDefault="00E67D36" w:rsidP="00E312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Lê Huyền</w:t>
            </w:r>
          </w:p>
        </w:tc>
      </w:tr>
    </w:tbl>
    <w:p w14:paraId="252DE37E" w14:textId="77777777" w:rsidR="00E312B6" w:rsidRPr="00E312B6" w:rsidRDefault="00E312B6" w:rsidP="00E312B6">
      <w:pPr>
        <w:spacing w:after="0" w:line="240" w:lineRule="auto"/>
        <w:jc w:val="left"/>
        <w:rPr>
          <w:rFonts w:ascii="VNI-Times" w:eastAsia="Times New Roman" w:hAnsi="VNI-Times" w:cs="Times New Roman"/>
          <w:sz w:val="24"/>
          <w:szCs w:val="24"/>
        </w:rPr>
      </w:pPr>
    </w:p>
    <w:p w14:paraId="6C7D0F52" w14:textId="77777777" w:rsidR="00E312B6" w:rsidRPr="00E312B6" w:rsidRDefault="00E312B6" w:rsidP="00E312B6">
      <w:pPr>
        <w:spacing w:line="259" w:lineRule="auto"/>
        <w:jc w:val="left"/>
        <w:rPr>
          <w:rFonts w:eastAsia="Arial" w:cs="Times New Roman"/>
          <w:sz w:val="24"/>
        </w:rPr>
      </w:pPr>
    </w:p>
    <w:p w14:paraId="14C19F9F" w14:textId="77777777" w:rsidR="00E312B6" w:rsidRPr="00E312B6" w:rsidRDefault="00E312B6" w:rsidP="00E312B6">
      <w:pPr>
        <w:spacing w:line="259" w:lineRule="auto"/>
        <w:jc w:val="left"/>
        <w:rPr>
          <w:rFonts w:eastAsia="Arial" w:cs="Times New Roman"/>
          <w:sz w:val="24"/>
        </w:rPr>
      </w:pPr>
    </w:p>
    <w:p w14:paraId="631560B7" w14:textId="77777777" w:rsidR="00E312B6" w:rsidRPr="00E312B6" w:rsidRDefault="00E312B6" w:rsidP="00E312B6">
      <w:pPr>
        <w:spacing w:line="259" w:lineRule="auto"/>
        <w:jc w:val="left"/>
        <w:rPr>
          <w:rFonts w:eastAsia="Arial" w:cs="Times New Roman"/>
          <w:sz w:val="24"/>
        </w:rPr>
      </w:pPr>
    </w:p>
    <w:p w14:paraId="462C3109" w14:textId="77777777" w:rsidR="00E312B6" w:rsidRPr="00E312B6" w:rsidRDefault="00E312B6" w:rsidP="00E312B6">
      <w:pPr>
        <w:spacing w:line="259" w:lineRule="auto"/>
        <w:jc w:val="left"/>
        <w:rPr>
          <w:rFonts w:eastAsia="Arial" w:cs="Times New Roman"/>
          <w:sz w:val="24"/>
        </w:rPr>
      </w:pPr>
    </w:p>
    <w:p w14:paraId="2861F6F8" w14:textId="77777777" w:rsidR="00E312B6" w:rsidRPr="00E312B6" w:rsidRDefault="00E312B6" w:rsidP="00E312B6">
      <w:pPr>
        <w:spacing w:line="259" w:lineRule="auto"/>
        <w:rPr>
          <w:rFonts w:eastAsia="Arial" w:cs="Times New Roman"/>
          <w:sz w:val="28"/>
          <w:szCs w:val="28"/>
        </w:rPr>
      </w:pPr>
    </w:p>
    <w:p w14:paraId="514C539F" w14:textId="77777777" w:rsidR="00E312B6" w:rsidRPr="00E312B6" w:rsidRDefault="00E312B6" w:rsidP="00E312B6">
      <w:pPr>
        <w:spacing w:after="0" w:line="240" w:lineRule="auto"/>
        <w:jc w:val="left"/>
        <w:rPr>
          <w:rFonts w:ascii="VNI-Times" w:eastAsia="Times New Roman" w:hAnsi="VNI-Times" w:cs="Times New Roman"/>
          <w:sz w:val="24"/>
          <w:szCs w:val="24"/>
        </w:rPr>
      </w:pPr>
    </w:p>
    <w:p w14:paraId="7830D832" w14:textId="77777777" w:rsidR="00E16A56" w:rsidRDefault="00E16A56"/>
    <w:sectPr w:rsidR="00E16A56" w:rsidSect="00DA214C">
      <w:headerReference w:type="default" r:id="rId7"/>
      <w:pgSz w:w="11906" w:h="16838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D612A" w14:textId="77777777" w:rsidR="00EB1EFE" w:rsidRDefault="00EB1EFE">
      <w:pPr>
        <w:spacing w:after="0" w:line="240" w:lineRule="auto"/>
      </w:pPr>
      <w:r>
        <w:separator/>
      </w:r>
    </w:p>
  </w:endnote>
  <w:endnote w:type="continuationSeparator" w:id="0">
    <w:p w14:paraId="3C86C523" w14:textId="77777777" w:rsidR="00EB1EFE" w:rsidRDefault="00EB1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C02CD" w14:textId="77777777" w:rsidR="00EB1EFE" w:rsidRDefault="00EB1EFE">
      <w:pPr>
        <w:spacing w:after="0" w:line="240" w:lineRule="auto"/>
      </w:pPr>
      <w:r>
        <w:separator/>
      </w:r>
    </w:p>
  </w:footnote>
  <w:footnote w:type="continuationSeparator" w:id="0">
    <w:p w14:paraId="68367B58" w14:textId="77777777" w:rsidR="00EB1EFE" w:rsidRDefault="00EB1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5718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0CE871" w14:textId="77777777" w:rsidR="00DA214C" w:rsidRDefault="002B66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D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E0234" w14:textId="77777777" w:rsidR="00DA214C" w:rsidRDefault="00EB1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B6"/>
    <w:rsid w:val="000240CF"/>
    <w:rsid w:val="00071211"/>
    <w:rsid w:val="001F21BB"/>
    <w:rsid w:val="0026705E"/>
    <w:rsid w:val="002B6642"/>
    <w:rsid w:val="003935DC"/>
    <w:rsid w:val="003E135E"/>
    <w:rsid w:val="00462C56"/>
    <w:rsid w:val="00525FC8"/>
    <w:rsid w:val="00596FD9"/>
    <w:rsid w:val="005B65AD"/>
    <w:rsid w:val="00640262"/>
    <w:rsid w:val="00684DB7"/>
    <w:rsid w:val="0073208F"/>
    <w:rsid w:val="007561D9"/>
    <w:rsid w:val="007C5DC3"/>
    <w:rsid w:val="008202E3"/>
    <w:rsid w:val="0087109C"/>
    <w:rsid w:val="00990565"/>
    <w:rsid w:val="009E501A"/>
    <w:rsid w:val="00B602FD"/>
    <w:rsid w:val="00B94B8C"/>
    <w:rsid w:val="00C37DA7"/>
    <w:rsid w:val="00D572F8"/>
    <w:rsid w:val="00E16A56"/>
    <w:rsid w:val="00E312B6"/>
    <w:rsid w:val="00E67D36"/>
    <w:rsid w:val="00EA0795"/>
    <w:rsid w:val="00EB1EFE"/>
    <w:rsid w:val="00ED1048"/>
    <w:rsid w:val="00FF4707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C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FD"/>
    <w:pPr>
      <w:spacing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312B6"/>
    <w:pPr>
      <w:tabs>
        <w:tab w:val="center" w:pos="4680"/>
        <w:tab w:val="right" w:pos="9360"/>
      </w:tabs>
      <w:spacing w:after="0" w:line="240" w:lineRule="auto"/>
      <w:jc w:val="left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12B6"/>
    <w:rPr>
      <w:rFonts w:ascii="VNI-Times" w:eastAsia="Times New Roman" w:hAnsi="VNI-Time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FD"/>
    <w:pPr>
      <w:spacing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spacing w:before="240" w:after="0"/>
      <w:contextualSpacing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spacing w:before="120" w:after="0"/>
      <w:contextualSpacing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E312B6"/>
    <w:pPr>
      <w:tabs>
        <w:tab w:val="center" w:pos="4680"/>
        <w:tab w:val="right" w:pos="9360"/>
      </w:tabs>
      <w:spacing w:after="0" w:line="240" w:lineRule="auto"/>
      <w:jc w:val="left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312B6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tylesWithEffects.xml" Type="http://schemas.microsoft.com/office/2007/relationships/stylesWithEffect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2022-06-07T06:48:00Z</dcterms:created>
  <dc:creator>Administrator</dc:creator>
  <cp:lastModifiedBy>PC-HP</cp:lastModifiedBy>
  <dcterms:modified xsi:type="dcterms:W3CDTF">2022-06-07T07:02:00Z</dcterms:modified>
  <cp:revision>3</cp:revision>
  <dc:title>Phòng Kinh tế - Tổng hợp - UBND Tỉnh Ninh Thuận</dc:title>
</cp:coreProperties>
</file>