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6304"/>
      </w:tblGrid>
      <w:tr w:rsidR="00564AE8" w:rsidRPr="00564AE8" w:rsidTr="001E193E">
        <w:tc>
          <w:tcPr>
            <w:tcW w:w="1643" w:type="pct"/>
          </w:tcPr>
          <w:p w:rsidR="0054067D" w:rsidRPr="00564AE8" w:rsidRDefault="00BE305D" w:rsidP="0054067D">
            <w:pPr>
              <w:ind w:right="-180"/>
              <w:jc w:val="center"/>
              <w:rPr>
                <w:b/>
                <w:szCs w:val="26"/>
              </w:rPr>
            </w:pPr>
            <w:r w:rsidRPr="00564AE8">
              <w:rPr>
                <w:b/>
                <w:szCs w:val="26"/>
              </w:rPr>
              <w:t>ỦY BAN NHÂN DÂN</w:t>
            </w:r>
          </w:p>
          <w:p w:rsidR="0054067D" w:rsidRPr="00564AE8" w:rsidRDefault="008B74AA" w:rsidP="0054067D">
            <w:pPr>
              <w:ind w:right="-180"/>
              <w:jc w:val="center"/>
              <w:rPr>
                <w:b/>
                <w:bCs/>
                <w:szCs w:val="26"/>
              </w:rPr>
            </w:pPr>
            <w:r w:rsidRPr="00564AE8">
              <w:rPr>
                <w:b/>
                <w:bCs/>
                <w:szCs w:val="26"/>
              </w:rPr>
              <w:t>TỈNH NINH THUẬN</w:t>
            </w:r>
          </w:p>
          <w:p w:rsidR="0054067D" w:rsidRPr="00564AE8" w:rsidRDefault="001F37EC" w:rsidP="001F37EC">
            <w:pPr>
              <w:ind w:right="-180"/>
              <w:jc w:val="center"/>
              <w:rPr>
                <w:b/>
                <w:bCs/>
                <w:szCs w:val="26"/>
              </w:rPr>
            </w:pPr>
            <w:r w:rsidRPr="00564AE8">
              <w:rPr>
                <w:b/>
                <w:bCs/>
                <w:szCs w:val="26"/>
              </w:rPr>
              <w:t>–––––––</w:t>
            </w:r>
          </w:p>
        </w:tc>
        <w:tc>
          <w:tcPr>
            <w:tcW w:w="3357" w:type="pct"/>
          </w:tcPr>
          <w:p w:rsidR="0054067D" w:rsidRPr="00564AE8" w:rsidRDefault="009E4AEC" w:rsidP="001F37EC">
            <w:pPr>
              <w:ind w:right="-180"/>
              <w:jc w:val="center"/>
              <w:rPr>
                <w:b/>
                <w:bCs/>
                <w:sz w:val="26"/>
              </w:rPr>
            </w:pPr>
            <w:r w:rsidRPr="00564AE8">
              <w:rPr>
                <w:b/>
                <w:bCs/>
                <w:sz w:val="26"/>
              </w:rPr>
              <w:t xml:space="preserve">CỘNG HÒA XÃ HỘI CHỦ NGHĨA </w:t>
            </w:r>
            <w:r w:rsidR="0054067D" w:rsidRPr="00564AE8">
              <w:rPr>
                <w:b/>
                <w:bCs/>
                <w:sz w:val="26"/>
              </w:rPr>
              <w:t>VIỆT NAM</w:t>
            </w:r>
          </w:p>
          <w:p w:rsidR="0054067D" w:rsidRPr="00564AE8" w:rsidRDefault="0054067D" w:rsidP="001F37EC">
            <w:pPr>
              <w:ind w:right="-180"/>
              <w:jc w:val="center"/>
              <w:rPr>
                <w:b/>
                <w:bCs/>
                <w:szCs w:val="28"/>
              </w:rPr>
            </w:pPr>
            <w:r w:rsidRPr="00564AE8">
              <w:rPr>
                <w:b/>
                <w:bCs/>
                <w:szCs w:val="28"/>
              </w:rPr>
              <w:t>Độc lập -Tự do - Hạnh phúc</w:t>
            </w:r>
          </w:p>
          <w:p w:rsidR="001F37EC" w:rsidRPr="00564AE8" w:rsidRDefault="001F37EC" w:rsidP="001F37EC">
            <w:pPr>
              <w:ind w:right="-180"/>
              <w:jc w:val="center"/>
              <w:rPr>
                <w:sz w:val="26"/>
              </w:rPr>
            </w:pPr>
            <w:r w:rsidRPr="00564AE8">
              <w:rPr>
                <w:b/>
                <w:bCs/>
                <w:szCs w:val="28"/>
              </w:rPr>
              <w:t>–––––––––––––––––––––</w:t>
            </w:r>
          </w:p>
        </w:tc>
      </w:tr>
      <w:tr w:rsidR="0054067D" w:rsidRPr="00564AE8" w:rsidTr="001E193E">
        <w:tc>
          <w:tcPr>
            <w:tcW w:w="1643" w:type="pct"/>
          </w:tcPr>
          <w:p w:rsidR="0054067D" w:rsidRPr="00564AE8" w:rsidRDefault="006B069B" w:rsidP="001F37EC">
            <w:pPr>
              <w:ind w:right="-181"/>
              <w:jc w:val="center"/>
              <w:rPr>
                <w:sz w:val="26"/>
                <w:szCs w:val="26"/>
              </w:rPr>
            </w:pPr>
            <w:r w:rsidRPr="00564AE8">
              <w:rPr>
                <w:sz w:val="26"/>
                <w:szCs w:val="26"/>
              </w:rPr>
              <w:t xml:space="preserve">Số: </w:t>
            </w:r>
            <w:r w:rsidR="00517A69" w:rsidRPr="00564AE8">
              <w:rPr>
                <w:sz w:val="26"/>
                <w:szCs w:val="26"/>
              </w:rPr>
              <w:t xml:space="preserve">  </w:t>
            </w:r>
            <w:r w:rsidR="00AB6802" w:rsidRPr="00564AE8">
              <w:rPr>
                <w:sz w:val="26"/>
                <w:szCs w:val="26"/>
              </w:rPr>
              <w:t xml:space="preserve"> </w:t>
            </w:r>
            <w:r w:rsidR="00517A69" w:rsidRPr="00564AE8">
              <w:rPr>
                <w:sz w:val="26"/>
                <w:szCs w:val="26"/>
              </w:rPr>
              <w:t xml:space="preserve">       </w:t>
            </w:r>
            <w:r w:rsidR="00EA2AF7" w:rsidRPr="00564AE8">
              <w:rPr>
                <w:sz w:val="26"/>
                <w:szCs w:val="26"/>
              </w:rPr>
              <w:t>/</w:t>
            </w:r>
            <w:r w:rsidR="00BE305D" w:rsidRPr="00564AE8">
              <w:rPr>
                <w:sz w:val="26"/>
                <w:szCs w:val="26"/>
              </w:rPr>
              <w:t>UBND-TCD</w:t>
            </w:r>
          </w:p>
          <w:p w:rsidR="00A45135" w:rsidRPr="00564AE8" w:rsidRDefault="00A45135" w:rsidP="001E193E">
            <w:pPr>
              <w:jc w:val="center"/>
              <w:rPr>
                <w:sz w:val="26"/>
                <w:szCs w:val="26"/>
              </w:rPr>
            </w:pPr>
            <w:r w:rsidRPr="00564AE8">
              <w:rPr>
                <w:sz w:val="26"/>
                <w:szCs w:val="26"/>
              </w:rPr>
              <w:t xml:space="preserve">V/v </w:t>
            </w:r>
            <w:r w:rsidR="00143863" w:rsidRPr="00564AE8">
              <w:rPr>
                <w:sz w:val="26"/>
                <w:szCs w:val="26"/>
              </w:rPr>
              <w:t>khẩn trương triển khai thực hiện Chỉ thị số 19/CT-TTg ngày 24/6/2024 của Thủ tướng Chính phủ</w:t>
            </w:r>
          </w:p>
        </w:tc>
        <w:tc>
          <w:tcPr>
            <w:tcW w:w="3357" w:type="pct"/>
          </w:tcPr>
          <w:p w:rsidR="0054067D" w:rsidRPr="00564AE8" w:rsidRDefault="0054067D" w:rsidP="001F37EC">
            <w:pPr>
              <w:ind w:right="-180"/>
              <w:jc w:val="center"/>
              <w:rPr>
                <w:b/>
                <w:bCs/>
                <w:sz w:val="26"/>
              </w:rPr>
            </w:pPr>
            <w:r w:rsidRPr="00564AE8">
              <w:rPr>
                <w:i/>
                <w:szCs w:val="26"/>
              </w:rPr>
              <w:t>Ninh</w:t>
            </w:r>
            <w:r w:rsidR="001631A5" w:rsidRPr="00564AE8">
              <w:rPr>
                <w:i/>
                <w:iCs/>
                <w:szCs w:val="26"/>
              </w:rPr>
              <w:t xml:space="preserve"> Thuận, ngày</w:t>
            </w:r>
            <w:r w:rsidR="00517A69" w:rsidRPr="00564AE8">
              <w:rPr>
                <w:i/>
                <w:iCs/>
                <w:szCs w:val="26"/>
              </w:rPr>
              <w:t xml:space="preserve">       </w:t>
            </w:r>
            <w:r w:rsidR="00DC4E0E" w:rsidRPr="00564AE8">
              <w:rPr>
                <w:i/>
                <w:iCs/>
                <w:szCs w:val="26"/>
              </w:rPr>
              <w:t xml:space="preserve">tháng </w:t>
            </w:r>
            <w:r w:rsidR="00BE305D" w:rsidRPr="00564AE8">
              <w:rPr>
                <w:i/>
                <w:iCs/>
                <w:szCs w:val="26"/>
              </w:rPr>
              <w:t>7</w:t>
            </w:r>
            <w:r w:rsidR="00517A69" w:rsidRPr="00564AE8">
              <w:rPr>
                <w:i/>
                <w:iCs/>
                <w:szCs w:val="26"/>
              </w:rPr>
              <w:t xml:space="preserve"> </w:t>
            </w:r>
            <w:r w:rsidR="00032B9F" w:rsidRPr="00564AE8">
              <w:rPr>
                <w:i/>
                <w:iCs/>
                <w:szCs w:val="26"/>
              </w:rPr>
              <w:t xml:space="preserve">năm </w:t>
            </w:r>
            <w:r w:rsidRPr="00564AE8">
              <w:rPr>
                <w:i/>
                <w:iCs/>
                <w:szCs w:val="26"/>
              </w:rPr>
              <w:t>20</w:t>
            </w:r>
            <w:r w:rsidR="00883C87" w:rsidRPr="00564AE8">
              <w:rPr>
                <w:i/>
                <w:iCs/>
                <w:szCs w:val="26"/>
              </w:rPr>
              <w:t>2</w:t>
            </w:r>
            <w:r w:rsidR="00BE305D" w:rsidRPr="00564AE8">
              <w:rPr>
                <w:i/>
                <w:iCs/>
                <w:szCs w:val="26"/>
              </w:rPr>
              <w:t>4</w:t>
            </w:r>
          </w:p>
        </w:tc>
      </w:tr>
    </w:tbl>
    <w:p w:rsidR="00A45135" w:rsidRPr="00564AE8" w:rsidRDefault="00A45135" w:rsidP="001F37EC">
      <w:pPr>
        <w:rPr>
          <w:b/>
          <w:szCs w:val="28"/>
        </w:rPr>
      </w:pPr>
    </w:p>
    <w:p w:rsidR="001F37EC" w:rsidRPr="00564AE8" w:rsidRDefault="001F37EC" w:rsidP="001F37EC">
      <w:pPr>
        <w:rPr>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564AE8" w:rsidRPr="00564AE8" w:rsidTr="00746BFE">
        <w:tc>
          <w:tcPr>
            <w:tcW w:w="2943" w:type="dxa"/>
          </w:tcPr>
          <w:p w:rsidR="001F37EC" w:rsidRPr="00564AE8" w:rsidRDefault="001F37EC" w:rsidP="001F37EC">
            <w:pPr>
              <w:jc w:val="right"/>
              <w:rPr>
                <w:szCs w:val="28"/>
              </w:rPr>
            </w:pPr>
            <w:r w:rsidRPr="00564AE8">
              <w:rPr>
                <w:szCs w:val="28"/>
              </w:rPr>
              <w:t>Kính gửi:</w:t>
            </w:r>
          </w:p>
        </w:tc>
        <w:tc>
          <w:tcPr>
            <w:tcW w:w="6804" w:type="dxa"/>
          </w:tcPr>
          <w:p w:rsidR="001F37EC" w:rsidRPr="00564AE8" w:rsidRDefault="001F37EC" w:rsidP="001F37EC">
            <w:pPr>
              <w:rPr>
                <w:szCs w:val="28"/>
              </w:rPr>
            </w:pPr>
          </w:p>
        </w:tc>
      </w:tr>
      <w:tr w:rsidR="00564AE8" w:rsidRPr="00564AE8" w:rsidTr="00746BFE">
        <w:tc>
          <w:tcPr>
            <w:tcW w:w="2943" w:type="dxa"/>
          </w:tcPr>
          <w:p w:rsidR="001F37EC" w:rsidRPr="00564AE8" w:rsidRDefault="001F37EC" w:rsidP="001F37EC">
            <w:pPr>
              <w:rPr>
                <w:szCs w:val="28"/>
              </w:rPr>
            </w:pPr>
          </w:p>
        </w:tc>
        <w:tc>
          <w:tcPr>
            <w:tcW w:w="6804" w:type="dxa"/>
          </w:tcPr>
          <w:p w:rsidR="001F37EC" w:rsidRPr="00564AE8" w:rsidRDefault="001F37EC" w:rsidP="001F37EC">
            <w:pPr>
              <w:rPr>
                <w:szCs w:val="28"/>
              </w:rPr>
            </w:pPr>
            <w:r w:rsidRPr="00564AE8">
              <w:rPr>
                <w:szCs w:val="28"/>
              </w:rPr>
              <w:t>- Mặt trận Tổ quốc và các tổ chức chính trị - xã hội tỉnh;</w:t>
            </w:r>
          </w:p>
        </w:tc>
      </w:tr>
      <w:tr w:rsidR="00564AE8" w:rsidRPr="00564AE8" w:rsidTr="00746BFE">
        <w:tc>
          <w:tcPr>
            <w:tcW w:w="2943" w:type="dxa"/>
          </w:tcPr>
          <w:p w:rsidR="001F37EC" w:rsidRPr="00564AE8" w:rsidRDefault="001F37EC" w:rsidP="001F37EC">
            <w:pPr>
              <w:rPr>
                <w:szCs w:val="28"/>
              </w:rPr>
            </w:pPr>
          </w:p>
        </w:tc>
        <w:tc>
          <w:tcPr>
            <w:tcW w:w="6804" w:type="dxa"/>
          </w:tcPr>
          <w:p w:rsidR="001E193E" w:rsidRPr="00564AE8" w:rsidRDefault="001E193E" w:rsidP="001F37EC">
            <w:pPr>
              <w:rPr>
                <w:szCs w:val="28"/>
              </w:rPr>
            </w:pPr>
            <w:r w:rsidRPr="00564AE8">
              <w:rPr>
                <w:szCs w:val="28"/>
              </w:rPr>
              <w:t>- Công an tỉnh;</w:t>
            </w:r>
          </w:p>
          <w:p w:rsidR="001F37EC" w:rsidRPr="00564AE8" w:rsidRDefault="001F37EC" w:rsidP="001F37EC">
            <w:pPr>
              <w:rPr>
                <w:szCs w:val="28"/>
              </w:rPr>
            </w:pPr>
            <w:r w:rsidRPr="00564AE8">
              <w:rPr>
                <w:szCs w:val="28"/>
              </w:rPr>
              <w:t>- Các Sở, ban, ngành cấp tỉnh;</w:t>
            </w:r>
          </w:p>
        </w:tc>
      </w:tr>
      <w:tr w:rsidR="00564AE8" w:rsidRPr="00564AE8" w:rsidTr="00746BFE">
        <w:tc>
          <w:tcPr>
            <w:tcW w:w="2943" w:type="dxa"/>
          </w:tcPr>
          <w:p w:rsidR="001F37EC" w:rsidRPr="00564AE8" w:rsidRDefault="001F37EC" w:rsidP="001F37EC">
            <w:pPr>
              <w:rPr>
                <w:szCs w:val="28"/>
              </w:rPr>
            </w:pPr>
          </w:p>
        </w:tc>
        <w:tc>
          <w:tcPr>
            <w:tcW w:w="6804" w:type="dxa"/>
          </w:tcPr>
          <w:p w:rsidR="001F37EC" w:rsidRPr="00564AE8" w:rsidRDefault="001F37EC" w:rsidP="001F37EC">
            <w:pPr>
              <w:rPr>
                <w:szCs w:val="28"/>
              </w:rPr>
            </w:pPr>
            <w:r w:rsidRPr="00564AE8">
              <w:rPr>
                <w:szCs w:val="28"/>
              </w:rPr>
              <w:t>- Công ty Điện lực Ninh Thuận;</w:t>
            </w:r>
          </w:p>
        </w:tc>
      </w:tr>
      <w:tr w:rsidR="00564AE8" w:rsidRPr="00564AE8" w:rsidTr="00746BFE">
        <w:tc>
          <w:tcPr>
            <w:tcW w:w="2943" w:type="dxa"/>
          </w:tcPr>
          <w:p w:rsidR="001F37EC" w:rsidRPr="00564AE8" w:rsidRDefault="001F37EC" w:rsidP="001F37EC">
            <w:pPr>
              <w:rPr>
                <w:szCs w:val="28"/>
              </w:rPr>
            </w:pPr>
          </w:p>
        </w:tc>
        <w:tc>
          <w:tcPr>
            <w:tcW w:w="6804" w:type="dxa"/>
          </w:tcPr>
          <w:p w:rsidR="001F37EC" w:rsidRPr="00564AE8" w:rsidRDefault="001F37EC" w:rsidP="001F37EC">
            <w:pPr>
              <w:rPr>
                <w:szCs w:val="28"/>
              </w:rPr>
            </w:pPr>
            <w:r w:rsidRPr="00564AE8">
              <w:rPr>
                <w:szCs w:val="28"/>
              </w:rPr>
              <w:t>- Đài Phát thanh và Truyền hình tỉnh;</w:t>
            </w:r>
          </w:p>
          <w:p w:rsidR="003D5C2C" w:rsidRPr="00564AE8" w:rsidRDefault="003D5C2C" w:rsidP="001F37EC">
            <w:pPr>
              <w:rPr>
                <w:szCs w:val="28"/>
              </w:rPr>
            </w:pPr>
            <w:r w:rsidRPr="00564AE8">
              <w:rPr>
                <w:szCs w:val="28"/>
              </w:rPr>
              <w:t xml:space="preserve">- </w:t>
            </w:r>
            <w:r w:rsidRPr="00564AE8">
              <w:rPr>
                <w:szCs w:val="28"/>
                <w:lang w:eastAsia="vi-VN"/>
              </w:rPr>
              <w:t>Báo Ninh Thuận;</w:t>
            </w:r>
          </w:p>
        </w:tc>
      </w:tr>
      <w:tr w:rsidR="001F37EC" w:rsidRPr="00564AE8" w:rsidTr="00746BFE">
        <w:tc>
          <w:tcPr>
            <w:tcW w:w="2943" w:type="dxa"/>
          </w:tcPr>
          <w:p w:rsidR="001F37EC" w:rsidRPr="00564AE8" w:rsidRDefault="001F37EC" w:rsidP="001F37EC">
            <w:pPr>
              <w:rPr>
                <w:szCs w:val="28"/>
              </w:rPr>
            </w:pPr>
          </w:p>
        </w:tc>
        <w:tc>
          <w:tcPr>
            <w:tcW w:w="6804" w:type="dxa"/>
          </w:tcPr>
          <w:p w:rsidR="001F37EC" w:rsidRDefault="001F37EC" w:rsidP="006105B9">
            <w:pPr>
              <w:rPr>
                <w:szCs w:val="28"/>
              </w:rPr>
            </w:pPr>
            <w:r w:rsidRPr="00564AE8">
              <w:rPr>
                <w:szCs w:val="28"/>
              </w:rPr>
              <w:t>- UBND các huyện, thành phố</w:t>
            </w:r>
            <w:r w:rsidR="006105B9">
              <w:rPr>
                <w:szCs w:val="28"/>
              </w:rPr>
              <w:t>;</w:t>
            </w:r>
          </w:p>
          <w:p w:rsidR="006105B9" w:rsidRDefault="006105B9" w:rsidP="006105B9">
            <w:pPr>
              <w:rPr>
                <w:szCs w:val="28"/>
                <w:lang w:eastAsia="vi-VN"/>
              </w:rPr>
            </w:pPr>
            <w:r>
              <w:rPr>
                <w:szCs w:val="28"/>
              </w:rPr>
              <w:t xml:space="preserve">- </w:t>
            </w:r>
            <w:r w:rsidRPr="00564AE8">
              <w:rPr>
                <w:szCs w:val="28"/>
                <w:lang w:eastAsia="vi-VN"/>
              </w:rPr>
              <w:t>Viễn thông Ninh Thuận</w:t>
            </w:r>
            <w:r>
              <w:rPr>
                <w:szCs w:val="28"/>
                <w:lang w:eastAsia="vi-VN"/>
              </w:rPr>
              <w:t>;</w:t>
            </w:r>
          </w:p>
          <w:p w:rsidR="006105B9" w:rsidRPr="00564AE8" w:rsidRDefault="006105B9" w:rsidP="006105B9">
            <w:pPr>
              <w:rPr>
                <w:szCs w:val="28"/>
              </w:rPr>
            </w:pPr>
            <w:r>
              <w:rPr>
                <w:szCs w:val="28"/>
                <w:lang w:eastAsia="vi-VN"/>
              </w:rPr>
              <w:t>-</w:t>
            </w:r>
            <w:r w:rsidRPr="00564AE8">
              <w:rPr>
                <w:szCs w:val="28"/>
                <w:lang w:eastAsia="vi-VN"/>
              </w:rPr>
              <w:t xml:space="preserve"> Viettel Ninh Thuận</w:t>
            </w:r>
            <w:r>
              <w:rPr>
                <w:szCs w:val="28"/>
                <w:lang w:eastAsia="vi-VN"/>
              </w:rPr>
              <w:t>.</w:t>
            </w:r>
            <w:bookmarkStart w:id="0" w:name="_GoBack"/>
            <w:bookmarkEnd w:id="0"/>
          </w:p>
        </w:tc>
      </w:tr>
    </w:tbl>
    <w:p w:rsidR="001F37EC" w:rsidRPr="00564AE8" w:rsidRDefault="001F37EC" w:rsidP="001F37EC">
      <w:pPr>
        <w:rPr>
          <w:szCs w:val="28"/>
        </w:rPr>
      </w:pPr>
    </w:p>
    <w:p w:rsidR="001F37EC" w:rsidRPr="00564AE8" w:rsidRDefault="001F37EC" w:rsidP="001F37EC">
      <w:pPr>
        <w:rPr>
          <w:sz w:val="22"/>
          <w:szCs w:val="28"/>
        </w:rPr>
      </w:pPr>
    </w:p>
    <w:p w:rsidR="009B51EA" w:rsidRPr="00564AE8" w:rsidRDefault="009B51EA" w:rsidP="001F37EC">
      <w:pPr>
        <w:spacing w:before="120"/>
        <w:ind w:firstLine="851"/>
        <w:jc w:val="both"/>
        <w:rPr>
          <w:spacing w:val="-2"/>
          <w:szCs w:val="28"/>
        </w:rPr>
      </w:pPr>
      <w:r w:rsidRPr="00564AE8">
        <w:rPr>
          <w:spacing w:val="-2"/>
          <w:szCs w:val="28"/>
        </w:rPr>
        <w:t xml:space="preserve">Trong thời gian gần đây, tình hình cháy, nổ trên cả nước tiếp tục có những diễn biến phức tạp, đã xảy ra nhiều vụ cháy gây thiệt hại nghiêm trọng về người và tài sản, trong đó tập trung tại các loại hình nhà ở riêng lẻ kết hợp sản xuất, kinh doanh, nhà </w:t>
      </w:r>
      <w:r w:rsidR="00713872" w:rsidRPr="00564AE8">
        <w:rPr>
          <w:spacing w:val="-2"/>
          <w:szCs w:val="28"/>
        </w:rPr>
        <w:t xml:space="preserve">ở </w:t>
      </w:r>
      <w:r w:rsidRPr="00564AE8">
        <w:rPr>
          <w:spacing w:val="-2"/>
          <w:szCs w:val="28"/>
        </w:rPr>
        <w:t>nhiều tầng, nhiều căn hộ, chung cư</w:t>
      </w:r>
      <w:r w:rsidR="001F37EC" w:rsidRPr="00564AE8">
        <w:rPr>
          <w:spacing w:val="-2"/>
          <w:szCs w:val="28"/>
        </w:rPr>
        <w:t>,</w:t>
      </w:r>
      <w:r w:rsidRPr="00564AE8">
        <w:rPr>
          <w:spacing w:val="-2"/>
          <w:szCs w:val="28"/>
        </w:rPr>
        <w:t>...</w:t>
      </w:r>
      <w:r w:rsidR="001F37EC" w:rsidRPr="00564AE8">
        <w:rPr>
          <w:spacing w:val="-2"/>
          <w:szCs w:val="28"/>
        </w:rPr>
        <w:t>,</w:t>
      </w:r>
      <w:r w:rsidRPr="00564AE8">
        <w:rPr>
          <w:spacing w:val="-2"/>
          <w:szCs w:val="28"/>
        </w:rPr>
        <w:t xml:space="preserve"> điển hình như: Ngày 13/9/2023 xảy ra vụ cháy nhà ở nhiều tầng, nhiều căn hộ tại số 37 ngách 29/70 phố Khương Hạ, phường Khương Đình, quận Thanh Xuân, </w:t>
      </w:r>
      <w:r w:rsidR="001F37EC" w:rsidRPr="00564AE8">
        <w:rPr>
          <w:spacing w:val="-2"/>
          <w:szCs w:val="28"/>
        </w:rPr>
        <w:t xml:space="preserve">thành phố </w:t>
      </w:r>
      <w:r w:rsidRPr="00564AE8">
        <w:rPr>
          <w:spacing w:val="-2"/>
          <w:szCs w:val="28"/>
        </w:rPr>
        <w:t>Hà Nội</w:t>
      </w:r>
      <w:r w:rsidR="001F37EC" w:rsidRPr="00564AE8">
        <w:rPr>
          <w:spacing w:val="-2"/>
          <w:szCs w:val="28"/>
        </w:rPr>
        <w:t>,</w:t>
      </w:r>
      <w:r w:rsidRPr="00564AE8">
        <w:rPr>
          <w:spacing w:val="-2"/>
          <w:szCs w:val="28"/>
        </w:rPr>
        <w:t xml:space="preserve"> làm 56 người tử vong và 37 người bị thương; ngày 24/5/2024 xảy ra cháy tại ngôi nhà ở kết hợp sản xuất, kinh doanh cho thuê trọ tại địa chỉ số 1, hẻm 31, ngách 987, ngõ 43 đường Trung Kính, phường Trung Hòa, quận Cầu Giấy, </w:t>
      </w:r>
      <w:r w:rsidR="001F37EC" w:rsidRPr="00564AE8">
        <w:rPr>
          <w:spacing w:val="-2"/>
          <w:szCs w:val="28"/>
        </w:rPr>
        <w:t xml:space="preserve">thành phố </w:t>
      </w:r>
      <w:r w:rsidRPr="00564AE8">
        <w:rPr>
          <w:spacing w:val="-2"/>
          <w:szCs w:val="28"/>
        </w:rPr>
        <w:t>Hà Nội</w:t>
      </w:r>
      <w:r w:rsidR="001F37EC" w:rsidRPr="00564AE8">
        <w:rPr>
          <w:spacing w:val="-2"/>
          <w:szCs w:val="28"/>
        </w:rPr>
        <w:t>,</w:t>
      </w:r>
      <w:r w:rsidRPr="00564AE8">
        <w:rPr>
          <w:spacing w:val="-2"/>
          <w:szCs w:val="28"/>
        </w:rPr>
        <w:t xml:space="preserve"> làm 14 người tử vong, 3 người bị thương; ngày 16/6/2024 liên tiếp xảy ra 02 vụ cháy nhà ở kết hợp sản xuất, kinh doanh tại phường Định Công, quận Hoàng Mai, </w:t>
      </w:r>
      <w:r w:rsidR="001F37EC" w:rsidRPr="00564AE8">
        <w:rPr>
          <w:spacing w:val="-2"/>
          <w:szCs w:val="28"/>
        </w:rPr>
        <w:t xml:space="preserve">thành phố </w:t>
      </w:r>
      <w:r w:rsidRPr="00564AE8">
        <w:rPr>
          <w:spacing w:val="-2"/>
          <w:szCs w:val="28"/>
        </w:rPr>
        <w:t>Hà N</w:t>
      </w:r>
      <w:r w:rsidR="00F54C47" w:rsidRPr="00564AE8">
        <w:rPr>
          <w:spacing w:val="-2"/>
          <w:szCs w:val="28"/>
        </w:rPr>
        <w:t>ộ</w:t>
      </w:r>
      <w:r w:rsidRPr="00564AE8">
        <w:rPr>
          <w:spacing w:val="-2"/>
          <w:szCs w:val="28"/>
        </w:rPr>
        <w:t>i và phường Đa Mai, thành phố Bắc Giang, tỉnh Bắc Giang làm 07 người tử vong.</w:t>
      </w:r>
    </w:p>
    <w:p w:rsidR="009B51EA" w:rsidRPr="00564AE8" w:rsidRDefault="009B51EA" w:rsidP="001F37EC">
      <w:pPr>
        <w:spacing w:before="120"/>
        <w:ind w:firstLine="851"/>
        <w:jc w:val="both"/>
        <w:rPr>
          <w:szCs w:val="28"/>
        </w:rPr>
      </w:pPr>
      <w:r w:rsidRPr="00564AE8">
        <w:rPr>
          <w:szCs w:val="28"/>
        </w:rPr>
        <w:t>Tại đ</w:t>
      </w:r>
      <w:r w:rsidR="00F54C47" w:rsidRPr="00564AE8">
        <w:rPr>
          <w:szCs w:val="28"/>
        </w:rPr>
        <w:t>ịa</w:t>
      </w:r>
      <w:r w:rsidRPr="00564AE8">
        <w:rPr>
          <w:szCs w:val="28"/>
        </w:rPr>
        <w:t xml:space="preserve"> phương, trong những năm gần đây các vụ cháy chủ yếu xảy ra tại các loại hình nhà ở hộ gia đình và nhà để ở kết hợp sản xuất, kinh doanh, trong đó đã có những vụ cháy gây thiệt hại nghiêm trọng về người, điển hình như:</w:t>
      </w:r>
      <w:r w:rsidR="00C338A7" w:rsidRPr="00564AE8">
        <w:rPr>
          <w:szCs w:val="28"/>
        </w:rPr>
        <w:t xml:space="preserve"> </w:t>
      </w:r>
      <w:r w:rsidRPr="00564AE8">
        <w:rPr>
          <w:szCs w:val="28"/>
        </w:rPr>
        <w:t xml:space="preserve">Vào lúc 09 giờ 30 phút ngày 13/8/2022, xảy ra cháy nhà ở kết hợp sản xuất, kinh doanh tại số nhà 4/15A Trần Quốc Thảo, khu phố 1, phường Đài Sơn, thành phố Phan Rang </w:t>
      </w:r>
      <w:r w:rsidR="001F37EC" w:rsidRPr="00564AE8">
        <w:rPr>
          <w:szCs w:val="28"/>
        </w:rPr>
        <w:t>-</w:t>
      </w:r>
      <w:r w:rsidRPr="00564AE8">
        <w:rPr>
          <w:szCs w:val="28"/>
        </w:rPr>
        <w:t xml:space="preserve"> Tháp </w:t>
      </w:r>
      <w:r w:rsidR="00C338A7" w:rsidRPr="00564AE8">
        <w:rPr>
          <w:szCs w:val="28"/>
        </w:rPr>
        <w:t>C</w:t>
      </w:r>
      <w:r w:rsidRPr="00564AE8">
        <w:rPr>
          <w:szCs w:val="28"/>
        </w:rPr>
        <w:t>hàm</w:t>
      </w:r>
      <w:r w:rsidR="001F37EC" w:rsidRPr="00564AE8">
        <w:rPr>
          <w:szCs w:val="28"/>
        </w:rPr>
        <w:t>,</w:t>
      </w:r>
      <w:r w:rsidRPr="00564AE8">
        <w:rPr>
          <w:szCs w:val="28"/>
        </w:rPr>
        <w:t xml:space="preserve"> làm 03 người tử vong, 01 người bị thương</w:t>
      </w:r>
      <w:r w:rsidR="001F37EC" w:rsidRPr="00564AE8">
        <w:rPr>
          <w:szCs w:val="28"/>
        </w:rPr>
        <w:t>.</w:t>
      </w:r>
    </w:p>
    <w:p w:rsidR="00143863" w:rsidRPr="00564AE8" w:rsidRDefault="009B51EA" w:rsidP="001F37EC">
      <w:pPr>
        <w:spacing w:before="120"/>
        <w:ind w:firstLine="851"/>
        <w:jc w:val="both"/>
        <w:rPr>
          <w:szCs w:val="28"/>
        </w:rPr>
      </w:pPr>
      <w:r w:rsidRPr="00564AE8">
        <w:rPr>
          <w:szCs w:val="28"/>
        </w:rPr>
        <w:t xml:space="preserve">Trước tình hình cháy, nổ có xu hướng diễn biến </w:t>
      </w:r>
      <w:r w:rsidR="00CE1D4C" w:rsidRPr="00564AE8">
        <w:rPr>
          <w:szCs w:val="28"/>
        </w:rPr>
        <w:t xml:space="preserve">ngày càng </w:t>
      </w:r>
      <w:r w:rsidRPr="00564AE8">
        <w:rPr>
          <w:szCs w:val="28"/>
        </w:rPr>
        <w:t xml:space="preserve">phức tạp, đặc biệt là đối với loại hình </w:t>
      </w:r>
      <w:r w:rsidR="00CE1D4C" w:rsidRPr="00564AE8">
        <w:rPr>
          <w:szCs w:val="28"/>
        </w:rPr>
        <w:t xml:space="preserve">nhà ở nhiều tầng, nhiều căn hộ, nhà ở riêng lẻ kết hợp sản xuất, kinh doanh, </w:t>
      </w:r>
      <w:r w:rsidR="001F37EC" w:rsidRPr="00564AE8">
        <w:rPr>
          <w:szCs w:val="28"/>
        </w:rPr>
        <w:t xml:space="preserve">ngày 24/6/2024 </w:t>
      </w:r>
      <w:r w:rsidR="00CE1D4C" w:rsidRPr="00564AE8">
        <w:rPr>
          <w:szCs w:val="28"/>
        </w:rPr>
        <w:t>Thủ tướng Chính phủ ban hành Chỉ thị số 19/CT-TTg chỉ đạo tăng cường công tác phòng cháy, chữa cháy</w:t>
      </w:r>
      <w:r w:rsidR="001F37EC" w:rsidRPr="00564AE8">
        <w:rPr>
          <w:szCs w:val="28"/>
        </w:rPr>
        <w:t xml:space="preserve"> </w:t>
      </w:r>
      <w:r w:rsidR="001F37EC" w:rsidRPr="00564AE8">
        <w:rPr>
          <w:i/>
          <w:szCs w:val="28"/>
        </w:rPr>
        <w:t>(PCCC)</w:t>
      </w:r>
      <w:r w:rsidR="00CE1D4C" w:rsidRPr="00564AE8">
        <w:rPr>
          <w:szCs w:val="28"/>
        </w:rPr>
        <w:t xml:space="preserve"> đối với </w:t>
      </w:r>
      <w:r w:rsidR="00CE1D4C" w:rsidRPr="00564AE8">
        <w:rPr>
          <w:szCs w:val="28"/>
        </w:rPr>
        <w:lastRenderedPageBreak/>
        <w:t>các cơ sở thuộc loại hình nêu trên</w:t>
      </w:r>
      <w:r w:rsidR="00307914" w:rsidRPr="00564AE8">
        <w:rPr>
          <w:szCs w:val="28"/>
        </w:rPr>
        <w:t xml:space="preserve">. </w:t>
      </w:r>
      <w:r w:rsidR="00CE1D4C" w:rsidRPr="00564AE8">
        <w:rPr>
          <w:szCs w:val="28"/>
        </w:rPr>
        <w:t xml:space="preserve">Thực hiện chỉ đạo của Thủ tướng Chính phủ, </w:t>
      </w:r>
      <w:r w:rsidR="00307914" w:rsidRPr="00564AE8">
        <w:rPr>
          <w:szCs w:val="28"/>
        </w:rPr>
        <w:t xml:space="preserve">Chủ tịch </w:t>
      </w:r>
      <w:r w:rsidR="0020711E" w:rsidRPr="00564AE8">
        <w:rPr>
          <w:szCs w:val="28"/>
        </w:rPr>
        <w:t xml:space="preserve">Ủy ban nhân dân </w:t>
      </w:r>
      <w:r w:rsidR="00307914" w:rsidRPr="00564AE8">
        <w:rPr>
          <w:szCs w:val="28"/>
        </w:rPr>
        <w:t>tỉnh có ý</w:t>
      </w:r>
      <w:r w:rsidR="00143863" w:rsidRPr="00564AE8">
        <w:rPr>
          <w:szCs w:val="28"/>
        </w:rPr>
        <w:t xml:space="preserve"> kiến như sau:</w:t>
      </w:r>
    </w:p>
    <w:p w:rsidR="00D417CE" w:rsidRPr="00564AE8" w:rsidRDefault="00D417CE" w:rsidP="001F37EC">
      <w:pPr>
        <w:spacing w:before="120"/>
        <w:ind w:firstLine="851"/>
        <w:jc w:val="both"/>
        <w:rPr>
          <w:szCs w:val="26"/>
        </w:rPr>
      </w:pPr>
      <w:r w:rsidRPr="00564AE8">
        <w:rPr>
          <w:b/>
          <w:szCs w:val="26"/>
        </w:rPr>
        <w:t>1.</w:t>
      </w:r>
      <w:r w:rsidRPr="00564AE8">
        <w:rPr>
          <w:szCs w:val="26"/>
        </w:rPr>
        <w:t xml:space="preserve"> </w:t>
      </w:r>
      <w:r w:rsidR="001F37EC" w:rsidRPr="00564AE8">
        <w:rPr>
          <w:szCs w:val="26"/>
        </w:rPr>
        <w:t>Giao c</w:t>
      </w:r>
      <w:r w:rsidR="00F54C47" w:rsidRPr="00564AE8">
        <w:rPr>
          <w:szCs w:val="26"/>
        </w:rPr>
        <w:t>ác Sở, ban, ngành,</w:t>
      </w:r>
      <w:r w:rsidR="00307914" w:rsidRPr="00564AE8">
        <w:rPr>
          <w:szCs w:val="26"/>
        </w:rPr>
        <w:t xml:space="preserve"> </w:t>
      </w:r>
      <w:r w:rsidR="001F37EC" w:rsidRPr="00564AE8">
        <w:rPr>
          <w:szCs w:val="26"/>
        </w:rPr>
        <w:t xml:space="preserve">địa phương cùng với các cơ quan mặt trận, đoàn thể và </w:t>
      </w:r>
      <w:r w:rsidR="00F27490" w:rsidRPr="00564AE8">
        <w:rPr>
          <w:szCs w:val="26"/>
        </w:rPr>
        <w:t xml:space="preserve">đơn vị liên quan tiếp tục tổ chức thực hiện nghiêm túc, có hiệu quả các Chỉ thị, Kết luận của Ban Bí thư, Nghị quyết của Quốc Hội, Chính phủ và các Quyết định, Chỉ thị, Công điện, Kết luận của Thủ tướng Chính phủ về công tác </w:t>
      </w:r>
      <w:r w:rsidR="00746BFE" w:rsidRPr="00564AE8">
        <w:rPr>
          <w:szCs w:val="26"/>
        </w:rPr>
        <w:t>PCCC</w:t>
      </w:r>
      <w:r w:rsidR="00F27490" w:rsidRPr="00564AE8">
        <w:rPr>
          <w:rStyle w:val="FootnoteReference"/>
          <w:szCs w:val="26"/>
        </w:rPr>
        <w:footnoteReference w:id="1"/>
      </w:r>
      <w:r w:rsidR="00F27490" w:rsidRPr="00564AE8">
        <w:rPr>
          <w:szCs w:val="26"/>
        </w:rPr>
        <w:t>; xác định đây là nhiệm vụ thường xuyên, trọng tâm của các cơ quan, đơn vị</w:t>
      </w:r>
      <w:r w:rsidR="00F54C47" w:rsidRPr="00564AE8">
        <w:rPr>
          <w:szCs w:val="26"/>
        </w:rPr>
        <w:t>, địa phương</w:t>
      </w:r>
      <w:r w:rsidR="00F27490" w:rsidRPr="00564AE8">
        <w:rPr>
          <w:szCs w:val="26"/>
        </w:rPr>
        <w:t>.</w:t>
      </w:r>
    </w:p>
    <w:p w:rsidR="00307914" w:rsidRPr="00564AE8" w:rsidRDefault="00307914" w:rsidP="001F37EC">
      <w:pPr>
        <w:spacing w:before="120"/>
        <w:ind w:firstLine="851"/>
        <w:jc w:val="both"/>
        <w:rPr>
          <w:b/>
          <w:szCs w:val="26"/>
        </w:rPr>
      </w:pPr>
      <w:r w:rsidRPr="00564AE8">
        <w:rPr>
          <w:b/>
          <w:szCs w:val="26"/>
        </w:rPr>
        <w:t xml:space="preserve">2. </w:t>
      </w:r>
      <w:r w:rsidR="00746BFE" w:rsidRPr="00564AE8">
        <w:rPr>
          <w:b/>
          <w:szCs w:val="26"/>
        </w:rPr>
        <w:t xml:space="preserve">Giao </w:t>
      </w:r>
      <w:r w:rsidRPr="00564AE8">
        <w:rPr>
          <w:b/>
          <w:szCs w:val="26"/>
        </w:rPr>
        <w:t>Công an tỉnh</w:t>
      </w:r>
    </w:p>
    <w:p w:rsidR="00412053" w:rsidRPr="00564AE8" w:rsidRDefault="00412053" w:rsidP="001F37EC">
      <w:pPr>
        <w:spacing w:before="120"/>
        <w:ind w:firstLine="851"/>
        <w:jc w:val="both"/>
        <w:rPr>
          <w:szCs w:val="26"/>
        </w:rPr>
      </w:pPr>
      <w:r w:rsidRPr="00564AE8">
        <w:rPr>
          <w:szCs w:val="26"/>
        </w:rPr>
        <w:t xml:space="preserve">a) Tiếp tục phối hợp </w:t>
      </w:r>
      <w:r w:rsidR="00746BFE" w:rsidRPr="00564AE8">
        <w:rPr>
          <w:szCs w:val="26"/>
        </w:rPr>
        <w:t xml:space="preserve">với </w:t>
      </w:r>
      <w:r w:rsidRPr="00564AE8">
        <w:rPr>
          <w:szCs w:val="26"/>
        </w:rPr>
        <w:t xml:space="preserve">các </w:t>
      </w:r>
      <w:r w:rsidR="00746BFE" w:rsidRPr="00564AE8">
        <w:rPr>
          <w:szCs w:val="26"/>
        </w:rPr>
        <w:t xml:space="preserve">ngành, địa phương và </w:t>
      </w:r>
      <w:r w:rsidRPr="00564AE8">
        <w:rPr>
          <w:szCs w:val="26"/>
        </w:rPr>
        <w:t xml:space="preserve">đơn vị liên quan </w:t>
      </w:r>
      <w:r w:rsidR="00746BFE" w:rsidRPr="00564AE8">
        <w:rPr>
          <w:szCs w:val="26"/>
        </w:rPr>
        <w:t>tổ chức</w:t>
      </w:r>
      <w:r w:rsidRPr="00564AE8">
        <w:rPr>
          <w:szCs w:val="26"/>
        </w:rPr>
        <w:t xml:space="preserve"> triển khai thực hiện </w:t>
      </w:r>
      <w:r w:rsidR="00746BFE" w:rsidRPr="00564AE8">
        <w:rPr>
          <w:szCs w:val="26"/>
        </w:rPr>
        <w:t xml:space="preserve">kịp thời, </w:t>
      </w:r>
      <w:r w:rsidRPr="00564AE8">
        <w:rPr>
          <w:szCs w:val="26"/>
        </w:rPr>
        <w:t xml:space="preserve">hiệu quả Quyết định số 296/QĐ-UBND ngày 15/5/2024 </w:t>
      </w:r>
      <w:r w:rsidR="00F54C47" w:rsidRPr="00564AE8">
        <w:rPr>
          <w:szCs w:val="26"/>
        </w:rPr>
        <w:t xml:space="preserve">của UBND tỉnh </w:t>
      </w:r>
      <w:r w:rsidR="00746BFE" w:rsidRPr="00564AE8">
        <w:rPr>
          <w:i/>
          <w:szCs w:val="26"/>
        </w:rPr>
        <w:t>(</w:t>
      </w:r>
      <w:r w:rsidRPr="00564AE8">
        <w:rPr>
          <w:i/>
          <w:szCs w:val="26"/>
        </w:rPr>
        <w:t xml:space="preserve">ban hành Kế hoạch thực hiện Quy hoạch hạ tầng PCCC tỉnh Ninh Thuận thời kỳ 2021 </w:t>
      </w:r>
      <w:r w:rsidR="00746BFE" w:rsidRPr="00564AE8">
        <w:rPr>
          <w:i/>
          <w:szCs w:val="26"/>
        </w:rPr>
        <w:t>-</w:t>
      </w:r>
      <w:r w:rsidRPr="00564AE8">
        <w:rPr>
          <w:i/>
          <w:szCs w:val="26"/>
        </w:rPr>
        <w:t xml:space="preserve"> 2030, tầm nhìn đến 2050</w:t>
      </w:r>
      <w:r w:rsidR="00746BFE" w:rsidRPr="00564AE8">
        <w:rPr>
          <w:i/>
          <w:szCs w:val="26"/>
        </w:rPr>
        <w:t>)</w:t>
      </w:r>
      <w:r w:rsidRPr="00564AE8">
        <w:rPr>
          <w:szCs w:val="26"/>
        </w:rPr>
        <w:t>, trong đó lưu ý việc xây dựng thực hiện đồng bộ quy hoạch hạ tầng PCCC gắn với quy hoạch ngành, lĩnh vực, địa phương, xây dựng mạng lưới giao th</w:t>
      </w:r>
      <w:r w:rsidR="00746BFE" w:rsidRPr="00564AE8">
        <w:rPr>
          <w:szCs w:val="26"/>
        </w:rPr>
        <w:t>ô</w:t>
      </w:r>
      <w:r w:rsidRPr="00564AE8">
        <w:rPr>
          <w:szCs w:val="26"/>
        </w:rPr>
        <w:t xml:space="preserve">ng, cấp nước, thông tin liên lạc đáp ứng yêu cầu phục vụ công tác chữa cháy, </w:t>
      </w:r>
      <w:r w:rsidR="000F3FCF" w:rsidRPr="00564AE8">
        <w:rPr>
          <w:szCs w:val="26"/>
        </w:rPr>
        <w:t xml:space="preserve">cứu nạn, cứu hộ </w:t>
      </w:r>
      <w:r w:rsidR="000F3FCF" w:rsidRPr="00564AE8">
        <w:rPr>
          <w:i/>
          <w:szCs w:val="26"/>
        </w:rPr>
        <w:t>(CNCH)</w:t>
      </w:r>
      <w:r w:rsidRPr="00564AE8">
        <w:rPr>
          <w:szCs w:val="26"/>
        </w:rPr>
        <w:t>.</w:t>
      </w:r>
    </w:p>
    <w:p w:rsidR="00307914" w:rsidRPr="00564AE8" w:rsidRDefault="00412053" w:rsidP="001F37EC">
      <w:pPr>
        <w:spacing w:before="120"/>
        <w:ind w:firstLine="851"/>
        <w:jc w:val="both"/>
        <w:rPr>
          <w:szCs w:val="26"/>
        </w:rPr>
      </w:pPr>
      <w:r w:rsidRPr="00564AE8">
        <w:rPr>
          <w:szCs w:val="26"/>
        </w:rPr>
        <w:t>b</w:t>
      </w:r>
      <w:r w:rsidR="00244F2C" w:rsidRPr="00564AE8">
        <w:rPr>
          <w:szCs w:val="26"/>
        </w:rPr>
        <w:t xml:space="preserve">) </w:t>
      </w:r>
      <w:r w:rsidR="00307914" w:rsidRPr="00564AE8">
        <w:rPr>
          <w:szCs w:val="26"/>
        </w:rPr>
        <w:t>Tăng cường tuyên truyền, phổ biến, giáo dục pháp luật</w:t>
      </w:r>
      <w:r w:rsidR="00713872" w:rsidRPr="00564AE8">
        <w:rPr>
          <w:szCs w:val="26"/>
        </w:rPr>
        <w:t>, kiến thức, kỹ năng</w:t>
      </w:r>
      <w:r w:rsidR="00307914" w:rsidRPr="00564AE8">
        <w:rPr>
          <w:szCs w:val="26"/>
        </w:rPr>
        <w:t xml:space="preserve"> về </w:t>
      </w:r>
      <w:r w:rsidR="00A07792" w:rsidRPr="00564AE8">
        <w:rPr>
          <w:szCs w:val="26"/>
        </w:rPr>
        <w:t>PCCC</w:t>
      </w:r>
      <w:r w:rsidR="00746BFE" w:rsidRPr="00564AE8">
        <w:rPr>
          <w:szCs w:val="26"/>
        </w:rPr>
        <w:t>&amp;</w:t>
      </w:r>
      <w:r w:rsidR="004A040F" w:rsidRPr="00564AE8">
        <w:rPr>
          <w:szCs w:val="26"/>
        </w:rPr>
        <w:t>C</w:t>
      </w:r>
      <w:r w:rsidR="000F3FCF" w:rsidRPr="00564AE8">
        <w:rPr>
          <w:szCs w:val="26"/>
        </w:rPr>
        <w:t>NCH</w:t>
      </w:r>
      <w:r w:rsidR="00307914" w:rsidRPr="00564AE8">
        <w:rPr>
          <w:szCs w:val="26"/>
        </w:rPr>
        <w:t xml:space="preserve"> cho người dân, để từ đó nâng cao tinh thần trách nh</w:t>
      </w:r>
      <w:r w:rsidR="00A07792" w:rsidRPr="00564AE8">
        <w:rPr>
          <w:szCs w:val="26"/>
        </w:rPr>
        <w:t xml:space="preserve">iệm tham gia vào công tác </w:t>
      </w:r>
      <w:r w:rsidR="00746BFE" w:rsidRPr="00564AE8">
        <w:rPr>
          <w:szCs w:val="26"/>
        </w:rPr>
        <w:t>PCCC&amp;CNCH</w:t>
      </w:r>
      <w:r w:rsidR="00307914" w:rsidRPr="00564AE8">
        <w:rPr>
          <w:szCs w:val="26"/>
        </w:rPr>
        <w:t>. Gắn phong trào toàn dân tham gia PCCC với phong trào xây dựng khu dân cư, gia đình văn hóa</w:t>
      </w:r>
      <w:r w:rsidR="00713872" w:rsidRPr="00564AE8">
        <w:rPr>
          <w:szCs w:val="26"/>
        </w:rPr>
        <w:t xml:space="preserve"> và </w:t>
      </w:r>
      <w:r w:rsidR="005502F2" w:rsidRPr="00564AE8">
        <w:rPr>
          <w:szCs w:val="28"/>
        </w:rPr>
        <w:t>phong trào toàn dân bảo vệ An ninh Tổ quốc</w:t>
      </w:r>
      <w:r w:rsidR="00307914" w:rsidRPr="00564AE8">
        <w:rPr>
          <w:szCs w:val="26"/>
        </w:rPr>
        <w:t xml:space="preserve">; </w:t>
      </w:r>
      <w:r w:rsidR="004A040F" w:rsidRPr="00564AE8">
        <w:rPr>
          <w:szCs w:val="26"/>
        </w:rPr>
        <w:t xml:space="preserve">tiếp tục rà soát, nhân rộng và xây dựng mới các mô hình về PCCC, </w:t>
      </w:r>
      <w:r w:rsidR="00307914" w:rsidRPr="00564AE8">
        <w:rPr>
          <w:szCs w:val="26"/>
        </w:rPr>
        <w:t xml:space="preserve">đơn vị điển hình tiên tiến, kịp thời </w:t>
      </w:r>
      <w:r w:rsidR="000F3FCF" w:rsidRPr="00564AE8">
        <w:rPr>
          <w:szCs w:val="26"/>
        </w:rPr>
        <w:t xml:space="preserve">biểu dương, </w:t>
      </w:r>
      <w:r w:rsidR="00307914" w:rsidRPr="00564AE8">
        <w:rPr>
          <w:szCs w:val="26"/>
        </w:rPr>
        <w:t xml:space="preserve">khen thưởng những tổ chức, cá nhân có thành tích trong công tác </w:t>
      </w:r>
      <w:r w:rsidR="00746BFE" w:rsidRPr="00564AE8">
        <w:rPr>
          <w:szCs w:val="26"/>
        </w:rPr>
        <w:t>PCCC&amp;CNCH</w:t>
      </w:r>
      <w:r w:rsidR="00307914" w:rsidRPr="00564AE8">
        <w:rPr>
          <w:szCs w:val="26"/>
        </w:rPr>
        <w:t>.</w:t>
      </w:r>
    </w:p>
    <w:p w:rsidR="00307914" w:rsidRPr="00564AE8" w:rsidRDefault="00412053" w:rsidP="001F37EC">
      <w:pPr>
        <w:spacing w:before="120"/>
        <w:ind w:firstLine="851"/>
        <w:jc w:val="both"/>
        <w:rPr>
          <w:szCs w:val="26"/>
        </w:rPr>
      </w:pPr>
      <w:r w:rsidRPr="00564AE8">
        <w:rPr>
          <w:szCs w:val="26"/>
        </w:rPr>
        <w:t>c</w:t>
      </w:r>
      <w:r w:rsidR="00307914" w:rsidRPr="00564AE8">
        <w:rPr>
          <w:szCs w:val="26"/>
        </w:rPr>
        <w:t xml:space="preserve">) </w:t>
      </w:r>
      <w:r w:rsidR="00DB295F" w:rsidRPr="00564AE8">
        <w:rPr>
          <w:szCs w:val="26"/>
        </w:rPr>
        <w:t xml:space="preserve">Chỉ đạo </w:t>
      </w:r>
      <w:r w:rsidR="007101EC" w:rsidRPr="00564AE8">
        <w:rPr>
          <w:szCs w:val="26"/>
        </w:rPr>
        <w:t xml:space="preserve">tiếp tục rà soát, tăng cường </w:t>
      </w:r>
      <w:r w:rsidR="00DB295F" w:rsidRPr="00564AE8">
        <w:rPr>
          <w:szCs w:val="26"/>
        </w:rPr>
        <w:t>công tác thanh tra, kiểm tra, giám sát, nắm tình hình, đánh giá, phân tích mức độ nguy hiểm đối với nhà ở nhiều tầng, nhiều căn hộ, nhà ở riêng lẻ kết hợp sản xuất, ki</w:t>
      </w:r>
      <w:r w:rsidR="007101EC" w:rsidRPr="00564AE8">
        <w:rPr>
          <w:szCs w:val="26"/>
        </w:rPr>
        <w:t>nh doanh để tham mưu, hướng dẫn,</w:t>
      </w:r>
      <w:r w:rsidR="00DB295F" w:rsidRPr="00564AE8">
        <w:rPr>
          <w:szCs w:val="26"/>
        </w:rPr>
        <w:t xml:space="preserve"> áp dụng </w:t>
      </w:r>
      <w:r w:rsidR="007101EC" w:rsidRPr="00564AE8">
        <w:rPr>
          <w:szCs w:val="26"/>
        </w:rPr>
        <w:t>biện pháp xử lý, khắc phục kịp thời sơ hở, bất cập trong công tác PCCC nhằm phòng ngừa, ngăn chặn triệt để các nguyên nhân, điều kiện dẫn đến cháy, nổ</w:t>
      </w:r>
      <w:r w:rsidR="00DB295F" w:rsidRPr="00564AE8">
        <w:rPr>
          <w:szCs w:val="26"/>
        </w:rPr>
        <w:t xml:space="preserve">; yêu cầu người đứng đầu cơ sở, chủ hộ gia đình phải cam kết, có lộ trình thực hiện các giải pháp tăng cường PCCC </w:t>
      </w:r>
      <w:r w:rsidR="00746BFE" w:rsidRPr="00564AE8">
        <w:rPr>
          <w:szCs w:val="26"/>
        </w:rPr>
        <w:t>theo quy định</w:t>
      </w:r>
      <w:r w:rsidR="00DB295F" w:rsidRPr="00564AE8">
        <w:rPr>
          <w:szCs w:val="26"/>
        </w:rPr>
        <w:t xml:space="preserve"> và phải hoàn thành thực hiện các giải pháp </w:t>
      </w:r>
      <w:r w:rsidR="00DB295F" w:rsidRPr="00564AE8">
        <w:rPr>
          <w:b/>
          <w:i/>
          <w:szCs w:val="26"/>
        </w:rPr>
        <w:t>trước ngày 30/3/2025</w:t>
      </w:r>
      <w:r w:rsidR="00DB295F" w:rsidRPr="00564AE8">
        <w:rPr>
          <w:szCs w:val="26"/>
        </w:rPr>
        <w:t>. Sau thời gian trên, nếu không tổ chức thực hiện phải dừng hoạt động cho đến khi thực hiện xong.</w:t>
      </w:r>
    </w:p>
    <w:p w:rsidR="00B75E30" w:rsidRPr="00564AE8" w:rsidRDefault="000F3FCF" w:rsidP="001F37EC">
      <w:pPr>
        <w:spacing w:before="120"/>
        <w:ind w:firstLine="851"/>
        <w:jc w:val="both"/>
        <w:rPr>
          <w:szCs w:val="26"/>
        </w:rPr>
      </w:pPr>
      <w:r w:rsidRPr="00564AE8">
        <w:rPr>
          <w:szCs w:val="26"/>
        </w:rPr>
        <w:t>d</w:t>
      </w:r>
      <w:r w:rsidR="00E72441" w:rsidRPr="00564AE8">
        <w:rPr>
          <w:szCs w:val="26"/>
        </w:rPr>
        <w:t xml:space="preserve">) Phối hợp </w:t>
      </w:r>
      <w:r w:rsidR="00746BFE" w:rsidRPr="00564AE8">
        <w:rPr>
          <w:szCs w:val="26"/>
        </w:rPr>
        <w:t xml:space="preserve">với </w:t>
      </w:r>
      <w:r w:rsidR="00E72441" w:rsidRPr="00564AE8">
        <w:rPr>
          <w:szCs w:val="26"/>
        </w:rPr>
        <w:t xml:space="preserve">Sở Xây dựng </w:t>
      </w:r>
      <w:r w:rsidR="00165E32" w:rsidRPr="00564AE8">
        <w:rPr>
          <w:szCs w:val="26"/>
        </w:rPr>
        <w:t>tổ chức</w:t>
      </w:r>
      <w:r w:rsidR="00E72441" w:rsidRPr="00564AE8">
        <w:rPr>
          <w:szCs w:val="26"/>
        </w:rPr>
        <w:t xml:space="preserve"> </w:t>
      </w:r>
      <w:r w:rsidR="00165E32" w:rsidRPr="00564AE8">
        <w:rPr>
          <w:szCs w:val="26"/>
        </w:rPr>
        <w:t>t</w:t>
      </w:r>
      <w:r w:rsidR="00E72441" w:rsidRPr="00564AE8">
        <w:rPr>
          <w:szCs w:val="26"/>
        </w:rPr>
        <w:t xml:space="preserve">ập huấn cho các doanh nghiệp và các đối tượng liên quan áp dụng đúng QCVN 06:2022/BXD Quy chuẩn kỹ thuật quốc gia về an toàn cháy cho nhà và công trình, Sửa đổi 1: 2023 QCVN </w:t>
      </w:r>
      <w:r w:rsidR="00E72441" w:rsidRPr="00564AE8">
        <w:rPr>
          <w:szCs w:val="26"/>
        </w:rPr>
        <w:lastRenderedPageBreak/>
        <w:t>06:2022/BXD và Tiêu chuẩn Nhà ở riêng lẻ - Yêu cầu chung về thiết kế sau khi được công bố và được cơ</w:t>
      </w:r>
      <w:r w:rsidR="008E1E75" w:rsidRPr="00564AE8">
        <w:rPr>
          <w:szCs w:val="26"/>
        </w:rPr>
        <w:t xml:space="preserve"> </w:t>
      </w:r>
      <w:r w:rsidR="00B75E30" w:rsidRPr="00564AE8">
        <w:rPr>
          <w:szCs w:val="26"/>
        </w:rPr>
        <w:t xml:space="preserve">quan cấp trên tổ chức tập huấn. </w:t>
      </w:r>
    </w:p>
    <w:p w:rsidR="00307914" w:rsidRPr="00564AE8" w:rsidRDefault="000F3FCF" w:rsidP="001F37EC">
      <w:pPr>
        <w:spacing w:before="120"/>
        <w:ind w:firstLine="851"/>
        <w:jc w:val="both"/>
        <w:rPr>
          <w:szCs w:val="26"/>
        </w:rPr>
      </w:pPr>
      <w:r w:rsidRPr="00564AE8">
        <w:rPr>
          <w:szCs w:val="26"/>
        </w:rPr>
        <w:t>đ</w:t>
      </w:r>
      <w:r w:rsidR="00B75E30" w:rsidRPr="00564AE8">
        <w:rPr>
          <w:szCs w:val="26"/>
        </w:rPr>
        <w:t xml:space="preserve">) </w:t>
      </w:r>
      <w:r w:rsidR="00244F2C" w:rsidRPr="00564AE8">
        <w:rPr>
          <w:szCs w:val="26"/>
        </w:rPr>
        <w:t>Phối hợp đăng tải c</w:t>
      </w:r>
      <w:r w:rsidR="008E1E75" w:rsidRPr="00564AE8">
        <w:rPr>
          <w:szCs w:val="28"/>
          <w:lang w:eastAsia="vi-VN"/>
        </w:rPr>
        <w:t xml:space="preserve">ông khai danh sách các cơ sở không bảo đảm an toàn về PCCC trên trang </w:t>
      </w:r>
      <w:r w:rsidR="00F10F6B" w:rsidRPr="00564AE8">
        <w:rPr>
          <w:szCs w:val="28"/>
          <w:lang w:eastAsia="vi-VN"/>
        </w:rPr>
        <w:t>thông tin điện tử của tỉnh</w:t>
      </w:r>
      <w:r w:rsidR="003D5C2C" w:rsidRPr="00564AE8">
        <w:rPr>
          <w:szCs w:val="28"/>
          <w:lang w:eastAsia="vi-VN"/>
        </w:rPr>
        <w:t xml:space="preserve">, hoàn thành </w:t>
      </w:r>
      <w:r w:rsidR="003D5C2C" w:rsidRPr="00564AE8">
        <w:rPr>
          <w:b/>
          <w:i/>
          <w:szCs w:val="28"/>
          <w:lang w:eastAsia="vi-VN"/>
        </w:rPr>
        <w:t>trước ngày 30/7/2024</w:t>
      </w:r>
      <w:r w:rsidR="00746BFE" w:rsidRPr="00564AE8">
        <w:rPr>
          <w:szCs w:val="28"/>
          <w:lang w:eastAsia="vi-VN"/>
        </w:rPr>
        <w:t>.</w:t>
      </w:r>
      <w:r w:rsidR="00F10F6B" w:rsidRPr="00564AE8">
        <w:rPr>
          <w:szCs w:val="28"/>
          <w:lang w:eastAsia="vi-VN"/>
        </w:rPr>
        <w:t xml:space="preserve"> H</w:t>
      </w:r>
      <w:r w:rsidR="005874D2" w:rsidRPr="00564AE8">
        <w:rPr>
          <w:szCs w:val="26"/>
        </w:rPr>
        <w:t xml:space="preserve">ướng dẫn, đôn đốc, </w:t>
      </w:r>
      <w:r w:rsidR="00564311" w:rsidRPr="00564AE8">
        <w:rPr>
          <w:szCs w:val="26"/>
        </w:rPr>
        <w:t xml:space="preserve">xử lý hoặc </w:t>
      </w:r>
      <w:r w:rsidR="005874D2" w:rsidRPr="00564AE8">
        <w:rPr>
          <w:szCs w:val="26"/>
        </w:rPr>
        <w:t xml:space="preserve">tham mưu </w:t>
      </w:r>
      <w:r w:rsidR="00564311" w:rsidRPr="00564AE8">
        <w:rPr>
          <w:szCs w:val="26"/>
        </w:rPr>
        <w:t>cấp có thẩm quyền</w:t>
      </w:r>
      <w:r w:rsidR="005874D2" w:rsidRPr="00564AE8">
        <w:rPr>
          <w:szCs w:val="26"/>
        </w:rPr>
        <w:t xml:space="preserve"> xử lý </w:t>
      </w:r>
      <w:r w:rsidR="00564311" w:rsidRPr="00564AE8">
        <w:rPr>
          <w:szCs w:val="26"/>
        </w:rPr>
        <w:t xml:space="preserve">nghiêm </w:t>
      </w:r>
      <w:r w:rsidR="005874D2" w:rsidRPr="00564AE8">
        <w:rPr>
          <w:szCs w:val="26"/>
        </w:rPr>
        <w:t xml:space="preserve">các cơ sở trên địa bàn không bảo đảm yêu cầu về PCCC được đưa vào sử dụng trước ngày Luật </w:t>
      </w:r>
      <w:r w:rsidR="00564311" w:rsidRPr="00564AE8">
        <w:rPr>
          <w:szCs w:val="26"/>
        </w:rPr>
        <w:t>Phòng cháy, chữa cháy</w:t>
      </w:r>
      <w:r w:rsidR="005874D2" w:rsidRPr="00564AE8">
        <w:rPr>
          <w:szCs w:val="26"/>
        </w:rPr>
        <w:t xml:space="preserve"> số 27/2001/QH10 có hiệu lực theo </w:t>
      </w:r>
      <w:r w:rsidR="005874D2" w:rsidRPr="00564AE8">
        <w:rPr>
          <w:szCs w:val="28"/>
          <w:lang w:eastAsia="vi-VN"/>
        </w:rPr>
        <w:t xml:space="preserve">Nghị quyết số 17/2021/NQ-HĐND </w:t>
      </w:r>
      <w:r w:rsidR="00276605" w:rsidRPr="00564AE8">
        <w:rPr>
          <w:szCs w:val="28"/>
          <w:lang w:eastAsia="vi-VN"/>
        </w:rPr>
        <w:t xml:space="preserve">ngày 11/12/2021 </w:t>
      </w:r>
      <w:r w:rsidR="005874D2" w:rsidRPr="00564AE8">
        <w:rPr>
          <w:szCs w:val="28"/>
          <w:lang w:eastAsia="vi-VN"/>
        </w:rPr>
        <w:t>của HĐND tỉnh, hoàn thành</w:t>
      </w:r>
      <w:r w:rsidR="003D5C2C" w:rsidRPr="00564AE8">
        <w:rPr>
          <w:szCs w:val="28"/>
          <w:lang w:eastAsia="vi-VN"/>
        </w:rPr>
        <w:t xml:space="preserve"> </w:t>
      </w:r>
      <w:r w:rsidR="005874D2" w:rsidRPr="00564AE8">
        <w:rPr>
          <w:b/>
          <w:i/>
          <w:szCs w:val="28"/>
          <w:lang w:eastAsia="vi-VN"/>
        </w:rPr>
        <w:t>trong năm 2024</w:t>
      </w:r>
      <w:r w:rsidR="005874D2" w:rsidRPr="00564AE8">
        <w:rPr>
          <w:szCs w:val="28"/>
          <w:lang w:eastAsia="vi-VN"/>
        </w:rPr>
        <w:t>.</w:t>
      </w:r>
    </w:p>
    <w:p w:rsidR="005874D2" w:rsidRPr="00564AE8" w:rsidRDefault="00A85157" w:rsidP="001F37EC">
      <w:pPr>
        <w:spacing w:before="120"/>
        <w:ind w:firstLine="851"/>
        <w:jc w:val="both"/>
        <w:rPr>
          <w:b/>
          <w:szCs w:val="28"/>
          <w:lang w:eastAsia="vi-VN"/>
        </w:rPr>
      </w:pPr>
      <w:r w:rsidRPr="00564AE8">
        <w:rPr>
          <w:b/>
          <w:szCs w:val="28"/>
          <w:lang w:eastAsia="vi-VN"/>
        </w:rPr>
        <w:t>3</w:t>
      </w:r>
      <w:r w:rsidR="007E293E" w:rsidRPr="00564AE8">
        <w:rPr>
          <w:b/>
          <w:szCs w:val="28"/>
          <w:lang w:eastAsia="vi-VN"/>
        </w:rPr>
        <w:t xml:space="preserve">. </w:t>
      </w:r>
      <w:r w:rsidR="00276605" w:rsidRPr="00564AE8">
        <w:rPr>
          <w:b/>
          <w:szCs w:val="28"/>
          <w:lang w:eastAsia="vi-VN"/>
        </w:rPr>
        <w:t xml:space="preserve">Giao </w:t>
      </w:r>
      <w:r w:rsidR="007E293E" w:rsidRPr="00564AE8">
        <w:rPr>
          <w:b/>
          <w:szCs w:val="28"/>
          <w:lang w:eastAsia="vi-VN"/>
        </w:rPr>
        <w:t>Sở Xây dựng</w:t>
      </w:r>
    </w:p>
    <w:p w:rsidR="00276605" w:rsidRPr="00564AE8" w:rsidRDefault="007E293E" w:rsidP="001F37EC">
      <w:pPr>
        <w:spacing w:before="120"/>
        <w:ind w:firstLine="851"/>
        <w:jc w:val="both"/>
        <w:rPr>
          <w:szCs w:val="28"/>
          <w:lang w:eastAsia="vi-VN"/>
        </w:rPr>
      </w:pPr>
      <w:r w:rsidRPr="00564AE8">
        <w:rPr>
          <w:szCs w:val="28"/>
          <w:lang w:eastAsia="vi-VN"/>
        </w:rPr>
        <w:t>a)</w:t>
      </w:r>
      <w:r w:rsidR="00C840F9" w:rsidRPr="00564AE8">
        <w:rPr>
          <w:szCs w:val="28"/>
          <w:lang w:eastAsia="vi-VN"/>
        </w:rPr>
        <w:t xml:space="preserve"> </w:t>
      </w:r>
      <w:r w:rsidR="00276605" w:rsidRPr="00564AE8">
        <w:rPr>
          <w:szCs w:val="28"/>
          <w:lang w:eastAsia="vi-VN"/>
        </w:rPr>
        <w:t xml:space="preserve">Chủ trì, phối hợp với Công an tỉnh nghiên cứu </w:t>
      </w:r>
      <w:r w:rsidR="00276605" w:rsidRPr="00564AE8">
        <w:rPr>
          <w:i/>
          <w:szCs w:val="28"/>
          <w:lang w:eastAsia="vi-VN"/>
        </w:rPr>
        <w:t xml:space="preserve">(tài liệu kỹ thuật hướng dẫn giải pháp cấp thiết tăng cường điều kiện an toàn PCCC </w:t>
      </w:r>
      <w:r w:rsidR="00276605" w:rsidRPr="00564AE8">
        <w:rPr>
          <w:i/>
          <w:szCs w:val="26"/>
        </w:rPr>
        <w:t xml:space="preserve">đối với nhà ở nhiều tầng, nhiều căn hộ, nhà ở riêng lẻ kết hợp sản xuất, kinh doanh (bao gồm cả nhà ở cho thuê trọ) và tiêu chuẩn nhà ở riêng lẻ </w:t>
      </w:r>
      <w:r w:rsidR="00276605" w:rsidRPr="00564AE8">
        <w:rPr>
          <w:i/>
          <w:szCs w:val="28"/>
          <w:lang w:eastAsia="vi-VN"/>
        </w:rPr>
        <w:t>do đơn vị chức năng của Bộ Xây dựng công bố)</w:t>
      </w:r>
      <w:r w:rsidR="00276605" w:rsidRPr="00564AE8">
        <w:rPr>
          <w:szCs w:val="28"/>
          <w:lang w:eastAsia="vi-VN"/>
        </w:rPr>
        <w:t xml:space="preserve">, tham mưu </w:t>
      </w:r>
      <w:r w:rsidR="004F128C" w:rsidRPr="00564AE8">
        <w:rPr>
          <w:szCs w:val="28"/>
          <w:lang w:eastAsia="vi-VN"/>
        </w:rPr>
        <w:t>UBND tỉnh</w:t>
      </w:r>
      <w:r w:rsidR="00276605" w:rsidRPr="00564AE8">
        <w:rPr>
          <w:szCs w:val="28"/>
          <w:lang w:eastAsia="vi-VN"/>
        </w:rPr>
        <w:t xml:space="preserve"> ban hành tài liệu hướng dẫn giải pháp cấp thiết tăng cường điều kiện an toàn PCCC phù hợp với điều kiện thực tế tại địa phương, </w:t>
      </w:r>
      <w:r w:rsidR="004F128C" w:rsidRPr="00564AE8">
        <w:rPr>
          <w:szCs w:val="28"/>
          <w:lang w:eastAsia="vi-VN"/>
        </w:rPr>
        <w:t xml:space="preserve">trình </w:t>
      </w:r>
      <w:r w:rsidR="00276605" w:rsidRPr="00564AE8">
        <w:rPr>
          <w:b/>
          <w:i/>
          <w:szCs w:val="28"/>
          <w:lang w:eastAsia="vi-VN"/>
        </w:rPr>
        <w:t xml:space="preserve">trước ngày </w:t>
      </w:r>
      <w:r w:rsidR="00276605" w:rsidRPr="00564AE8">
        <w:rPr>
          <w:b/>
          <w:i/>
          <w:szCs w:val="26"/>
        </w:rPr>
        <w:t>30/7/2024</w:t>
      </w:r>
      <w:r w:rsidR="001E193E" w:rsidRPr="00564AE8">
        <w:rPr>
          <w:b/>
          <w:i/>
          <w:szCs w:val="26"/>
        </w:rPr>
        <w:t>.</w:t>
      </w:r>
    </w:p>
    <w:p w:rsidR="007E293E" w:rsidRPr="00564AE8" w:rsidRDefault="007E293E" w:rsidP="001F37EC">
      <w:pPr>
        <w:spacing w:before="120"/>
        <w:ind w:firstLine="851"/>
        <w:jc w:val="both"/>
        <w:rPr>
          <w:spacing w:val="2"/>
          <w:szCs w:val="28"/>
          <w:lang w:eastAsia="vi-VN"/>
        </w:rPr>
      </w:pPr>
      <w:r w:rsidRPr="00564AE8">
        <w:rPr>
          <w:spacing w:val="2"/>
          <w:szCs w:val="28"/>
          <w:lang w:eastAsia="vi-VN"/>
        </w:rPr>
        <w:t xml:space="preserve">b) Chỉ đạo rà soát </w:t>
      </w:r>
      <w:r w:rsidR="00B83960" w:rsidRPr="00564AE8">
        <w:rPr>
          <w:spacing w:val="2"/>
          <w:szCs w:val="28"/>
          <w:lang w:eastAsia="vi-VN"/>
        </w:rPr>
        <w:t xml:space="preserve">trong quá trình cấp phép xây dựng, cải tạo đối với nhà ở nhiều tầng, nhiều căn hộ, nhà ở riêng lẻ kết hợp sản xuất, kinh doanh </w:t>
      </w:r>
      <w:r w:rsidR="00B83960" w:rsidRPr="00564AE8">
        <w:rPr>
          <w:i/>
          <w:spacing w:val="2"/>
          <w:szCs w:val="28"/>
          <w:lang w:eastAsia="vi-VN"/>
        </w:rPr>
        <w:t>(bao gồm cả nhà ở cho thuê trọ)</w:t>
      </w:r>
      <w:r w:rsidR="00B83960" w:rsidRPr="00564AE8">
        <w:rPr>
          <w:spacing w:val="2"/>
          <w:szCs w:val="28"/>
          <w:lang w:eastAsia="vi-VN"/>
        </w:rPr>
        <w:t xml:space="preserve"> phải kiên quyết yêu cầu người đứng đầu cơ sở, chủ hộ gia đình thực hiện các giải pháp, điều kiện bảo đảm an toàn PCCC theo quy định.</w:t>
      </w:r>
    </w:p>
    <w:p w:rsidR="007E293E" w:rsidRPr="00564AE8" w:rsidRDefault="00C40251" w:rsidP="001F37EC">
      <w:pPr>
        <w:spacing w:before="120"/>
        <w:ind w:firstLine="851"/>
        <w:jc w:val="both"/>
        <w:rPr>
          <w:spacing w:val="-2"/>
          <w:szCs w:val="28"/>
          <w:lang w:eastAsia="vi-VN"/>
        </w:rPr>
      </w:pPr>
      <w:r w:rsidRPr="00564AE8">
        <w:rPr>
          <w:spacing w:val="-2"/>
          <w:szCs w:val="28"/>
          <w:lang w:eastAsia="vi-VN"/>
        </w:rPr>
        <w:t>c</w:t>
      </w:r>
      <w:r w:rsidR="007E293E" w:rsidRPr="00564AE8">
        <w:rPr>
          <w:spacing w:val="-2"/>
          <w:szCs w:val="28"/>
          <w:lang w:eastAsia="vi-VN"/>
        </w:rPr>
        <w:t>) Chỉ đạo rà soát quy hoạch xây dựng, quy hoạch đô thị đối với khu dân cư, khu vực cải tạo, chỉnh trang đô thị, giải tỏa để có biện pháp, giải pháp hạn chế nguy c</w:t>
      </w:r>
      <w:r w:rsidR="00276605" w:rsidRPr="00564AE8">
        <w:rPr>
          <w:spacing w:val="-2"/>
          <w:szCs w:val="28"/>
          <w:lang w:eastAsia="vi-VN"/>
        </w:rPr>
        <w:t>ơ</w:t>
      </w:r>
      <w:r w:rsidR="007E293E" w:rsidRPr="00564AE8">
        <w:rPr>
          <w:spacing w:val="-2"/>
          <w:szCs w:val="28"/>
          <w:lang w:eastAsia="vi-VN"/>
        </w:rPr>
        <w:t xml:space="preserve"> cháy, nổ; đặc biệt chú ý các điều kiện về giao thông, nguồn nước phục vụ công tác chữa cháy, CNCH theo chỉ đạo </w:t>
      </w:r>
      <w:r w:rsidR="00276605" w:rsidRPr="00564AE8">
        <w:rPr>
          <w:spacing w:val="-2"/>
          <w:szCs w:val="28"/>
          <w:lang w:eastAsia="vi-VN"/>
        </w:rPr>
        <w:t xml:space="preserve">của UBND tỉnh </w:t>
      </w:r>
      <w:r w:rsidR="007E293E" w:rsidRPr="00564AE8">
        <w:rPr>
          <w:spacing w:val="-2"/>
          <w:szCs w:val="28"/>
          <w:lang w:eastAsia="vi-VN"/>
        </w:rPr>
        <w:t xml:space="preserve">tại </w:t>
      </w:r>
      <w:r w:rsidR="007E293E" w:rsidRPr="00564AE8">
        <w:rPr>
          <w:bCs/>
          <w:spacing w:val="-2"/>
          <w:szCs w:val="28"/>
          <w:lang w:val="pt-BR"/>
        </w:rPr>
        <w:t>Công văn số 1296/UBND-TCD ngày 25/3/2024</w:t>
      </w:r>
      <w:r w:rsidR="007E293E" w:rsidRPr="00564AE8">
        <w:rPr>
          <w:spacing w:val="-2"/>
          <w:szCs w:val="28"/>
          <w:lang w:eastAsia="vi-VN"/>
        </w:rPr>
        <w:t>. Chỉ đạo giải quyết dứt điểm</w:t>
      </w:r>
      <w:r w:rsidR="001044AA" w:rsidRPr="00564AE8">
        <w:rPr>
          <w:spacing w:val="-2"/>
          <w:szCs w:val="28"/>
          <w:lang w:eastAsia="vi-VN"/>
        </w:rPr>
        <w:t xml:space="preserve"> việc cơi nới,</w:t>
      </w:r>
      <w:r w:rsidR="00DE4297" w:rsidRPr="00564AE8">
        <w:rPr>
          <w:spacing w:val="-2"/>
          <w:szCs w:val="28"/>
          <w:lang w:eastAsia="vi-VN"/>
        </w:rPr>
        <w:t xml:space="preserve"> chiếm dụng lối đi chung, cản trở đường giao thông và lối thoát nạn.</w:t>
      </w:r>
    </w:p>
    <w:p w:rsidR="00A85157" w:rsidRPr="00564AE8" w:rsidRDefault="00D064F5" w:rsidP="001F37EC">
      <w:pPr>
        <w:spacing w:before="120"/>
        <w:ind w:firstLine="851"/>
        <w:jc w:val="both"/>
        <w:rPr>
          <w:b/>
          <w:szCs w:val="28"/>
          <w:lang w:eastAsia="vi-VN"/>
        </w:rPr>
      </w:pPr>
      <w:r w:rsidRPr="00564AE8">
        <w:rPr>
          <w:b/>
          <w:szCs w:val="28"/>
          <w:lang w:eastAsia="vi-VN"/>
        </w:rPr>
        <w:t>4.</w:t>
      </w:r>
      <w:r w:rsidR="00A85157" w:rsidRPr="00564AE8">
        <w:rPr>
          <w:b/>
          <w:szCs w:val="28"/>
          <w:lang w:eastAsia="vi-VN"/>
        </w:rPr>
        <w:t xml:space="preserve"> </w:t>
      </w:r>
      <w:r w:rsidR="00276605" w:rsidRPr="00564AE8">
        <w:rPr>
          <w:b/>
          <w:szCs w:val="28"/>
          <w:lang w:eastAsia="vi-VN"/>
        </w:rPr>
        <w:t xml:space="preserve">Giao </w:t>
      </w:r>
      <w:r w:rsidR="00A85157" w:rsidRPr="00564AE8">
        <w:rPr>
          <w:b/>
          <w:szCs w:val="28"/>
          <w:lang w:eastAsia="vi-VN"/>
        </w:rPr>
        <w:t>Sở Thông tin và Truyền thông</w:t>
      </w:r>
    </w:p>
    <w:p w:rsidR="00A85157" w:rsidRPr="00564AE8" w:rsidRDefault="00A85157" w:rsidP="001F37EC">
      <w:pPr>
        <w:spacing w:before="120"/>
        <w:ind w:firstLine="851"/>
        <w:jc w:val="both"/>
        <w:rPr>
          <w:szCs w:val="28"/>
          <w:lang w:eastAsia="vi-VN"/>
        </w:rPr>
      </w:pPr>
      <w:r w:rsidRPr="00564AE8">
        <w:rPr>
          <w:szCs w:val="28"/>
          <w:lang w:eastAsia="vi-VN"/>
        </w:rPr>
        <w:t xml:space="preserve">a) Chỉ đạo, hướng dẫn các cơ quan thông tấn, báo chí trên địa bàn tỉnh phối hợp với Công an tỉnh và các đơn vị liên quan </w:t>
      </w:r>
      <w:r w:rsidR="000942EC" w:rsidRPr="00564AE8">
        <w:rPr>
          <w:szCs w:val="28"/>
          <w:lang w:eastAsia="vi-VN"/>
        </w:rPr>
        <w:t>tăng cường thời lượng phát sóng, ưu tiên bố trí khung giờ có nhiều người theo dõi để tuyên truyền, phổ biến kiến thức, kỹ năng PCCC, thoát nạn, cảnh báo nguy cơ cháy xảy ra tại các loại hình cơ sở, nhất là nhà ở có nhiều tầng, nhiều căn hộ</w:t>
      </w:r>
      <w:r w:rsidRPr="00564AE8">
        <w:rPr>
          <w:szCs w:val="28"/>
          <w:lang w:eastAsia="vi-VN"/>
        </w:rPr>
        <w:t>.</w:t>
      </w:r>
    </w:p>
    <w:p w:rsidR="00A85157" w:rsidRPr="00564AE8" w:rsidRDefault="00A85157" w:rsidP="001F37EC">
      <w:pPr>
        <w:spacing w:before="120"/>
        <w:ind w:firstLine="851"/>
        <w:jc w:val="both"/>
        <w:rPr>
          <w:szCs w:val="28"/>
          <w:lang w:eastAsia="vi-VN"/>
        </w:rPr>
      </w:pPr>
      <w:r w:rsidRPr="00564AE8">
        <w:rPr>
          <w:szCs w:val="28"/>
          <w:lang w:eastAsia="vi-VN"/>
        </w:rPr>
        <w:t>b) Chỉ đạo các doanh nghiệp Viễn thông trên địa bàn tỉnh gửi các tin nhắn SMS đến các thuê bao di động để khuyến cáo các nguy cơ dễ xảy ra cháy, nổ, các biện pháp phòng ngừa, kỹ năng xử lý, thoát nạn khi có sự cố cháy, nổ xảy ra.</w:t>
      </w:r>
    </w:p>
    <w:p w:rsidR="00205D4B" w:rsidRPr="00564AE8" w:rsidRDefault="00205D4B" w:rsidP="003D5C2C">
      <w:pPr>
        <w:spacing w:before="120"/>
        <w:ind w:firstLine="851"/>
        <w:jc w:val="both"/>
        <w:rPr>
          <w:szCs w:val="28"/>
          <w:lang w:eastAsia="vi-VN"/>
        </w:rPr>
      </w:pPr>
      <w:r w:rsidRPr="00564AE8">
        <w:rPr>
          <w:b/>
          <w:szCs w:val="28"/>
          <w:lang w:eastAsia="vi-VN"/>
        </w:rPr>
        <w:t xml:space="preserve">5. </w:t>
      </w:r>
      <w:r w:rsidR="003D5C2C" w:rsidRPr="00564AE8">
        <w:rPr>
          <w:szCs w:val="28"/>
          <w:lang w:eastAsia="vi-VN"/>
        </w:rPr>
        <w:t xml:space="preserve">Giao </w:t>
      </w:r>
      <w:r w:rsidR="00F53542" w:rsidRPr="00564AE8">
        <w:rPr>
          <w:szCs w:val="28"/>
          <w:lang w:eastAsia="vi-VN"/>
        </w:rPr>
        <w:t>Viễn thông Ninh Thuận</w:t>
      </w:r>
      <w:r w:rsidRPr="00564AE8">
        <w:rPr>
          <w:szCs w:val="28"/>
          <w:lang w:eastAsia="vi-VN"/>
        </w:rPr>
        <w:t xml:space="preserve">, </w:t>
      </w:r>
      <w:r w:rsidR="00F53542" w:rsidRPr="00564AE8">
        <w:rPr>
          <w:szCs w:val="28"/>
          <w:lang w:eastAsia="vi-VN"/>
        </w:rPr>
        <w:t>Viettel Ninh Thuận</w:t>
      </w:r>
      <w:r w:rsidR="003D5C2C" w:rsidRPr="00564AE8">
        <w:rPr>
          <w:szCs w:val="28"/>
          <w:lang w:eastAsia="vi-VN"/>
        </w:rPr>
        <w:t xml:space="preserve"> </w:t>
      </w:r>
      <w:r w:rsidR="003D5C2C" w:rsidRPr="00564AE8">
        <w:rPr>
          <w:spacing w:val="-2"/>
          <w:szCs w:val="28"/>
          <w:lang w:eastAsia="vi-VN"/>
        </w:rPr>
        <w:t>t</w:t>
      </w:r>
      <w:r w:rsidRPr="00564AE8">
        <w:rPr>
          <w:spacing w:val="-2"/>
          <w:szCs w:val="28"/>
          <w:lang w:eastAsia="vi-VN"/>
        </w:rPr>
        <w:t>ổ chức rà soát, khắc phục dứt điểm việc câu móc đường dây vi</w:t>
      </w:r>
      <w:r w:rsidR="00550DD2" w:rsidRPr="00564AE8">
        <w:rPr>
          <w:spacing w:val="-2"/>
          <w:szCs w:val="28"/>
          <w:lang w:eastAsia="vi-VN"/>
        </w:rPr>
        <w:t>ễ</w:t>
      </w:r>
      <w:r w:rsidRPr="00564AE8">
        <w:rPr>
          <w:spacing w:val="-2"/>
          <w:szCs w:val="28"/>
          <w:lang w:eastAsia="vi-VN"/>
        </w:rPr>
        <w:t xml:space="preserve">n thông không bảo đảm an toàn và cản trở hoạt động của xe chữa cháy tại tất cả các tuyến đường, ngõ hẻm mà xe chữa cháy di chuyển được, hoàn thành </w:t>
      </w:r>
      <w:r w:rsidRPr="00564AE8">
        <w:rPr>
          <w:b/>
          <w:i/>
          <w:spacing w:val="-2"/>
          <w:szCs w:val="28"/>
          <w:lang w:eastAsia="vi-VN"/>
        </w:rPr>
        <w:t>trong năm 2024</w:t>
      </w:r>
      <w:r w:rsidRPr="00564AE8">
        <w:rPr>
          <w:spacing w:val="-2"/>
          <w:szCs w:val="28"/>
          <w:lang w:eastAsia="vi-VN"/>
        </w:rPr>
        <w:t>.</w:t>
      </w:r>
    </w:p>
    <w:p w:rsidR="00A85157" w:rsidRPr="00564AE8" w:rsidRDefault="00550DD2" w:rsidP="001F37EC">
      <w:pPr>
        <w:spacing w:before="120"/>
        <w:ind w:firstLine="851"/>
        <w:jc w:val="both"/>
        <w:rPr>
          <w:szCs w:val="28"/>
          <w:lang w:eastAsia="vi-VN"/>
        </w:rPr>
      </w:pPr>
      <w:r w:rsidRPr="00564AE8">
        <w:rPr>
          <w:b/>
          <w:szCs w:val="28"/>
          <w:lang w:eastAsia="vi-VN"/>
        </w:rPr>
        <w:lastRenderedPageBreak/>
        <w:t>6</w:t>
      </w:r>
      <w:r w:rsidR="00A85157" w:rsidRPr="00564AE8">
        <w:rPr>
          <w:b/>
          <w:szCs w:val="28"/>
          <w:lang w:eastAsia="vi-VN"/>
        </w:rPr>
        <w:t>.</w:t>
      </w:r>
      <w:r w:rsidR="00A85157" w:rsidRPr="00564AE8">
        <w:rPr>
          <w:szCs w:val="28"/>
          <w:lang w:eastAsia="vi-VN"/>
        </w:rPr>
        <w:t xml:space="preserve"> </w:t>
      </w:r>
      <w:r w:rsidR="003D5C2C" w:rsidRPr="00564AE8">
        <w:rPr>
          <w:szCs w:val="28"/>
          <w:lang w:eastAsia="vi-VN"/>
        </w:rPr>
        <w:t xml:space="preserve">Giao </w:t>
      </w:r>
      <w:r w:rsidR="00A85157" w:rsidRPr="00564AE8">
        <w:rPr>
          <w:szCs w:val="28"/>
          <w:lang w:eastAsia="vi-VN"/>
        </w:rPr>
        <w:t xml:space="preserve">Đài Phát thanh và Truyền hình tỉnh, Báo Ninh Thuận tăng cường phối hợp với Công an tỉnh </w:t>
      </w:r>
      <w:r w:rsidRPr="00564AE8">
        <w:rPr>
          <w:szCs w:val="28"/>
          <w:lang w:eastAsia="vi-VN"/>
        </w:rPr>
        <w:t>xây dựng tin</w:t>
      </w:r>
      <w:r w:rsidR="003D5C2C" w:rsidRPr="00564AE8">
        <w:rPr>
          <w:szCs w:val="28"/>
          <w:lang w:eastAsia="vi-VN"/>
        </w:rPr>
        <w:t>/</w:t>
      </w:r>
      <w:r w:rsidRPr="00564AE8">
        <w:rPr>
          <w:szCs w:val="28"/>
          <w:lang w:eastAsia="vi-VN"/>
        </w:rPr>
        <w:t xml:space="preserve">bài, phóng sự và </w:t>
      </w:r>
      <w:r w:rsidR="00A85157" w:rsidRPr="00564AE8">
        <w:rPr>
          <w:szCs w:val="28"/>
          <w:lang w:eastAsia="vi-VN"/>
        </w:rPr>
        <w:t xml:space="preserve">mở chuyên trang, chuyên mục để tổ chức tuyên truyền, phổ </w:t>
      </w:r>
      <w:r w:rsidR="000F3FCF" w:rsidRPr="00564AE8">
        <w:rPr>
          <w:szCs w:val="28"/>
          <w:lang w:eastAsia="vi-VN"/>
        </w:rPr>
        <w:t>biến các quy định của pháp luật</w:t>
      </w:r>
      <w:r w:rsidR="00A85157" w:rsidRPr="00564AE8">
        <w:rPr>
          <w:szCs w:val="28"/>
          <w:lang w:eastAsia="vi-VN"/>
        </w:rPr>
        <w:t xml:space="preserve">, kiến thức, kỹ năng cơ bản về </w:t>
      </w:r>
      <w:r w:rsidR="00746BFE" w:rsidRPr="00564AE8">
        <w:rPr>
          <w:szCs w:val="26"/>
        </w:rPr>
        <w:t>PCCC&amp;CNCH</w:t>
      </w:r>
      <w:r w:rsidR="008E1E75" w:rsidRPr="00564AE8">
        <w:rPr>
          <w:szCs w:val="26"/>
        </w:rPr>
        <w:t xml:space="preserve"> </w:t>
      </w:r>
      <w:r w:rsidR="00A85157" w:rsidRPr="00564AE8">
        <w:rPr>
          <w:szCs w:val="28"/>
          <w:lang w:eastAsia="vi-VN"/>
        </w:rPr>
        <w:t>đến Nhân dân trên địa bàn tỉnh.</w:t>
      </w:r>
    </w:p>
    <w:p w:rsidR="00A85157" w:rsidRPr="00564AE8" w:rsidRDefault="00DD5FB5" w:rsidP="001F37EC">
      <w:pPr>
        <w:spacing w:before="120"/>
        <w:ind w:firstLine="851"/>
        <w:jc w:val="both"/>
        <w:rPr>
          <w:b/>
          <w:szCs w:val="28"/>
          <w:lang w:eastAsia="vi-VN"/>
        </w:rPr>
      </w:pPr>
      <w:r w:rsidRPr="00564AE8">
        <w:rPr>
          <w:b/>
          <w:szCs w:val="28"/>
          <w:lang w:eastAsia="vi-VN"/>
        </w:rPr>
        <w:t>7</w:t>
      </w:r>
      <w:r w:rsidR="00A85157" w:rsidRPr="00564AE8">
        <w:rPr>
          <w:b/>
          <w:szCs w:val="28"/>
          <w:lang w:eastAsia="vi-VN"/>
        </w:rPr>
        <w:t xml:space="preserve">. </w:t>
      </w:r>
      <w:r w:rsidR="003D5C2C" w:rsidRPr="00564AE8">
        <w:rPr>
          <w:szCs w:val="28"/>
          <w:lang w:eastAsia="vi-VN"/>
        </w:rPr>
        <w:t xml:space="preserve">Giao </w:t>
      </w:r>
      <w:r w:rsidR="00550DD2" w:rsidRPr="00564AE8">
        <w:rPr>
          <w:szCs w:val="28"/>
          <w:lang w:eastAsia="vi-VN"/>
        </w:rPr>
        <w:t>Sở Công T</w:t>
      </w:r>
      <w:r w:rsidR="00A85157" w:rsidRPr="00564AE8">
        <w:rPr>
          <w:szCs w:val="28"/>
          <w:lang w:eastAsia="vi-VN"/>
        </w:rPr>
        <w:t>hương, Công ty Điện lực Ninh Thuận</w:t>
      </w:r>
      <w:r w:rsidR="006B2CBA" w:rsidRPr="00564AE8">
        <w:rPr>
          <w:szCs w:val="28"/>
          <w:lang w:eastAsia="vi-VN"/>
        </w:rPr>
        <w:t xml:space="preserve"> tiếp tục</w:t>
      </w:r>
      <w:r w:rsidR="006B2CBA" w:rsidRPr="00564AE8">
        <w:rPr>
          <w:b/>
          <w:szCs w:val="28"/>
          <w:lang w:eastAsia="vi-VN"/>
        </w:rPr>
        <w:t xml:space="preserve"> </w:t>
      </w:r>
      <w:r w:rsidR="006B2CBA" w:rsidRPr="00564AE8">
        <w:t xml:space="preserve">tăng cường công tác tuyên truyền, phổ biến các quy định của pháp luật về quản lý, sử dụng điện </w:t>
      </w:r>
      <w:r w:rsidR="006B2CBA" w:rsidRPr="00564AE8">
        <w:rPr>
          <w:i/>
          <w:szCs w:val="28"/>
          <w:lang w:eastAsia="vi-VN"/>
        </w:rPr>
        <w:t>(sau công tơ)</w:t>
      </w:r>
      <w:r w:rsidR="006B2CBA" w:rsidRPr="00564AE8">
        <w:rPr>
          <w:szCs w:val="28"/>
          <w:lang w:eastAsia="vi-VN"/>
        </w:rPr>
        <w:t>, làm rõ trách nhiệm của các cơ quan, đơn vị trong quản lý, sử dụng điện tại các cơ sở, hộ gia đình. Phân công cán bộ, công chức,… phối hợp với chính quyền địa phương “Đi từng ngõ, gõ từng nhà” kiểm tra, hướng dẫn người dân quản lý, sử dụng điện an toàn, khắc phục tình trạng sử dụng điện không đúng cách, không đúng yêu cầu của nhà sản xuất, góp phần hạn chế cháy, nổ do điện gây ra. Chỉ đạo giải quyết dứt điểm việc câu, mắc đường dây dẫn điện không bảo đảm an toàn theo quy định.</w:t>
      </w:r>
    </w:p>
    <w:p w:rsidR="00A85157" w:rsidRPr="00564AE8" w:rsidRDefault="00DD5FB5" w:rsidP="001F37EC">
      <w:pPr>
        <w:spacing w:before="120"/>
        <w:ind w:firstLine="851"/>
        <w:jc w:val="both"/>
        <w:rPr>
          <w:b/>
          <w:szCs w:val="28"/>
          <w:lang w:eastAsia="vi-VN"/>
        </w:rPr>
      </w:pPr>
      <w:r w:rsidRPr="00564AE8">
        <w:rPr>
          <w:b/>
          <w:szCs w:val="28"/>
          <w:lang w:eastAsia="vi-VN"/>
        </w:rPr>
        <w:t>8</w:t>
      </w:r>
      <w:r w:rsidR="00A85157" w:rsidRPr="00564AE8">
        <w:rPr>
          <w:b/>
          <w:szCs w:val="28"/>
          <w:lang w:eastAsia="vi-VN"/>
        </w:rPr>
        <w:t xml:space="preserve">. </w:t>
      </w:r>
      <w:r w:rsidR="00D064F5" w:rsidRPr="00564AE8">
        <w:rPr>
          <w:b/>
          <w:szCs w:val="28"/>
          <w:lang w:eastAsia="vi-VN"/>
        </w:rPr>
        <w:t xml:space="preserve"> </w:t>
      </w:r>
      <w:r w:rsidR="00A85157" w:rsidRPr="00564AE8">
        <w:rPr>
          <w:b/>
          <w:szCs w:val="28"/>
          <w:lang w:eastAsia="vi-VN"/>
        </w:rPr>
        <w:t>Ủy ban nhân dân các huyện, thành phố</w:t>
      </w:r>
    </w:p>
    <w:p w:rsidR="008920BC" w:rsidRPr="00564AE8" w:rsidRDefault="008920BC" w:rsidP="001F37EC">
      <w:pPr>
        <w:spacing w:before="120"/>
        <w:ind w:firstLine="851"/>
        <w:jc w:val="both"/>
        <w:rPr>
          <w:szCs w:val="28"/>
          <w:lang w:eastAsia="vi-VN"/>
        </w:rPr>
      </w:pPr>
      <w:r w:rsidRPr="00564AE8">
        <w:rPr>
          <w:szCs w:val="26"/>
        </w:rPr>
        <w:t xml:space="preserve">a) Tiếp tục triển khai thực hiện hiệu quả Quyết định số 296/QĐ-UBND ngày 15/5/2024 </w:t>
      </w:r>
      <w:r w:rsidR="006B2CBA" w:rsidRPr="00564AE8">
        <w:rPr>
          <w:szCs w:val="26"/>
        </w:rPr>
        <w:t xml:space="preserve">của UBND tỉnh, </w:t>
      </w:r>
      <w:r w:rsidRPr="00564AE8">
        <w:rPr>
          <w:szCs w:val="26"/>
        </w:rPr>
        <w:t>trong đó lưu ý việc xây dựng thực hiện đồng bộ quy hoạch hạ tầng PCCC gắn với quy hoạch ngành, lĩnh vực, địa phư</w:t>
      </w:r>
      <w:r w:rsidR="00550DD2" w:rsidRPr="00564AE8">
        <w:rPr>
          <w:szCs w:val="26"/>
        </w:rPr>
        <w:t>ơng, xây dựng mạng lưới giao thô</w:t>
      </w:r>
      <w:r w:rsidRPr="00564AE8">
        <w:rPr>
          <w:szCs w:val="26"/>
        </w:rPr>
        <w:t>ng, cấp nước, thông tin liên lạc đáp ứng yêu cầu phục vụ công tác chữa cháy, CNCH</w:t>
      </w:r>
      <w:r w:rsidR="006B2CBA" w:rsidRPr="00564AE8">
        <w:rPr>
          <w:szCs w:val="26"/>
        </w:rPr>
        <w:t xml:space="preserve"> trên địa bàn quản lý</w:t>
      </w:r>
      <w:r w:rsidRPr="00564AE8">
        <w:rPr>
          <w:szCs w:val="26"/>
        </w:rPr>
        <w:t>.</w:t>
      </w:r>
    </w:p>
    <w:p w:rsidR="001912F6" w:rsidRPr="00564AE8" w:rsidRDefault="008920BC" w:rsidP="001F37EC">
      <w:pPr>
        <w:spacing w:before="120"/>
        <w:ind w:firstLine="851"/>
        <w:jc w:val="both"/>
        <w:rPr>
          <w:b/>
          <w:i/>
          <w:szCs w:val="28"/>
          <w:lang w:eastAsia="vi-VN"/>
        </w:rPr>
      </w:pPr>
      <w:r w:rsidRPr="00564AE8">
        <w:rPr>
          <w:szCs w:val="28"/>
          <w:lang w:eastAsia="vi-VN"/>
        </w:rPr>
        <w:t>b</w:t>
      </w:r>
      <w:r w:rsidR="00A85157" w:rsidRPr="00564AE8">
        <w:rPr>
          <w:szCs w:val="28"/>
          <w:lang w:eastAsia="vi-VN"/>
        </w:rPr>
        <w:t xml:space="preserve">) </w:t>
      </w:r>
      <w:r w:rsidR="001B5B32" w:rsidRPr="00564AE8">
        <w:rPr>
          <w:szCs w:val="28"/>
          <w:lang w:eastAsia="vi-VN"/>
        </w:rPr>
        <w:t xml:space="preserve">Tổ chức triển khai tài liệu kỹ thuật hướng dẫn giải pháp cấp thiết tăng cường điều kiện an toàn PCCC </w:t>
      </w:r>
      <w:r w:rsidR="00820C5A" w:rsidRPr="00564AE8">
        <w:rPr>
          <w:szCs w:val="26"/>
        </w:rPr>
        <w:t xml:space="preserve">đối với nhà ở nhiều tầng, nhiều căn hộ, nhà ở riêng lẻ kết hợp sản xuất, kinh doanh </w:t>
      </w:r>
      <w:r w:rsidR="00820C5A" w:rsidRPr="00564AE8">
        <w:rPr>
          <w:i/>
          <w:szCs w:val="26"/>
        </w:rPr>
        <w:t xml:space="preserve">(bao gồm cả nhà ở cho thuê trọ) </w:t>
      </w:r>
      <w:r w:rsidR="001B5B32" w:rsidRPr="00564AE8">
        <w:rPr>
          <w:szCs w:val="28"/>
          <w:lang w:eastAsia="vi-VN"/>
        </w:rPr>
        <w:t>do UBND tỉnh ban hành</w:t>
      </w:r>
      <w:r w:rsidR="001B5B32" w:rsidRPr="00564AE8">
        <w:rPr>
          <w:i/>
          <w:szCs w:val="28"/>
          <w:lang w:eastAsia="vi-VN"/>
        </w:rPr>
        <w:t>.</w:t>
      </w:r>
      <w:r w:rsidR="001912F6" w:rsidRPr="00564AE8">
        <w:rPr>
          <w:b/>
          <w:i/>
          <w:szCs w:val="28"/>
          <w:lang w:eastAsia="vi-VN"/>
        </w:rPr>
        <w:t xml:space="preserve"> </w:t>
      </w:r>
    </w:p>
    <w:p w:rsidR="00013469" w:rsidRPr="00564AE8" w:rsidRDefault="00013469" w:rsidP="001F37EC">
      <w:pPr>
        <w:spacing w:before="120"/>
        <w:ind w:firstLine="851"/>
        <w:jc w:val="both"/>
        <w:rPr>
          <w:b/>
          <w:i/>
          <w:szCs w:val="28"/>
          <w:lang w:eastAsia="vi-VN"/>
        </w:rPr>
      </w:pPr>
      <w:r w:rsidRPr="00564AE8">
        <w:rPr>
          <w:spacing w:val="-2"/>
          <w:szCs w:val="28"/>
          <w:lang w:eastAsia="vi-VN"/>
        </w:rPr>
        <w:t xml:space="preserve">c) </w:t>
      </w:r>
      <w:r w:rsidRPr="00564AE8">
        <w:rPr>
          <w:spacing w:val="-2"/>
          <w:szCs w:val="26"/>
        </w:rPr>
        <w:t xml:space="preserve">Tăng cường tuyên truyền, </w:t>
      </w:r>
      <w:r w:rsidRPr="00564AE8">
        <w:rPr>
          <w:szCs w:val="28"/>
          <w:lang w:eastAsia="vi-VN"/>
        </w:rPr>
        <w:t>phổ biến</w:t>
      </w:r>
      <w:r w:rsidR="00550DD2" w:rsidRPr="00564AE8">
        <w:rPr>
          <w:szCs w:val="28"/>
          <w:lang w:eastAsia="vi-VN"/>
        </w:rPr>
        <w:t xml:space="preserve"> pháp luật</w:t>
      </w:r>
      <w:r w:rsidR="00C134B9" w:rsidRPr="00564AE8">
        <w:rPr>
          <w:szCs w:val="28"/>
          <w:lang w:eastAsia="vi-VN"/>
        </w:rPr>
        <w:t xml:space="preserve">, </w:t>
      </w:r>
      <w:r w:rsidRPr="00564AE8">
        <w:rPr>
          <w:szCs w:val="28"/>
          <w:lang w:eastAsia="vi-VN"/>
        </w:rPr>
        <w:t>kiến thức, kỹ năng PCCC, thoát nạn, cảnh báo nguy cơ cháy xảy ra tại các loại hình cơ sở, nhất là nhà ở có nhiều tầng, nhiều căn hộ</w:t>
      </w:r>
      <w:r w:rsidR="00550DD2" w:rsidRPr="00564AE8">
        <w:rPr>
          <w:szCs w:val="28"/>
          <w:lang w:eastAsia="vi-VN"/>
        </w:rPr>
        <w:t xml:space="preserve"> bằng nhiều biện pháp, hình thức phong phú, đa dạng, trong đó lưu ý phát huy </w:t>
      </w:r>
      <w:r w:rsidR="00DC4D10" w:rsidRPr="00564AE8">
        <w:rPr>
          <w:szCs w:val="28"/>
          <w:lang w:eastAsia="vi-VN"/>
        </w:rPr>
        <w:t xml:space="preserve">hiệu quả </w:t>
      </w:r>
      <w:r w:rsidR="00550DD2" w:rsidRPr="00564AE8">
        <w:rPr>
          <w:szCs w:val="28"/>
          <w:lang w:eastAsia="vi-VN"/>
        </w:rPr>
        <w:t>hệ thống loa truyền thanh cơ sở và mạng xã hội</w:t>
      </w:r>
      <w:r w:rsidR="00DC4D10" w:rsidRPr="00564AE8">
        <w:rPr>
          <w:spacing w:val="-2"/>
          <w:szCs w:val="26"/>
        </w:rPr>
        <w:t xml:space="preserve"> nhằm </w:t>
      </w:r>
      <w:r w:rsidRPr="00564AE8">
        <w:rPr>
          <w:spacing w:val="-2"/>
          <w:szCs w:val="26"/>
        </w:rPr>
        <w:t>nâng cao tinh thần</w:t>
      </w:r>
      <w:r w:rsidR="00550DD2" w:rsidRPr="00564AE8">
        <w:rPr>
          <w:spacing w:val="-2"/>
          <w:szCs w:val="26"/>
        </w:rPr>
        <w:t>, nhận thức,</w:t>
      </w:r>
      <w:r w:rsidRPr="00564AE8">
        <w:rPr>
          <w:spacing w:val="-2"/>
          <w:szCs w:val="26"/>
        </w:rPr>
        <w:t xml:space="preserve"> trách n</w:t>
      </w:r>
      <w:r w:rsidR="00C40251" w:rsidRPr="00564AE8">
        <w:rPr>
          <w:spacing w:val="-2"/>
          <w:szCs w:val="26"/>
        </w:rPr>
        <w:t xml:space="preserve">hiệm tham gia vào công tác </w:t>
      </w:r>
      <w:r w:rsidR="00746BFE" w:rsidRPr="00564AE8">
        <w:rPr>
          <w:szCs w:val="26"/>
        </w:rPr>
        <w:t>PCCC&amp;CNCH</w:t>
      </w:r>
      <w:r w:rsidRPr="00564AE8">
        <w:rPr>
          <w:spacing w:val="-2"/>
          <w:szCs w:val="26"/>
        </w:rPr>
        <w:t>. Gắn phong trào toàn dân tham gia PCCC với phong trào xây dựng khu dân cư, gia đình văn hóa.</w:t>
      </w:r>
    </w:p>
    <w:p w:rsidR="007D1E18" w:rsidRPr="00564AE8" w:rsidRDefault="007101EC" w:rsidP="001F37EC">
      <w:pPr>
        <w:spacing w:before="120"/>
        <w:ind w:firstLine="851"/>
        <w:jc w:val="both"/>
        <w:rPr>
          <w:szCs w:val="28"/>
          <w:lang w:eastAsia="vi-VN"/>
        </w:rPr>
      </w:pPr>
      <w:r w:rsidRPr="00564AE8">
        <w:rPr>
          <w:szCs w:val="26"/>
        </w:rPr>
        <w:t xml:space="preserve">d) </w:t>
      </w:r>
      <w:r w:rsidR="00DC4D10" w:rsidRPr="00564AE8">
        <w:rPr>
          <w:szCs w:val="26"/>
        </w:rPr>
        <w:t>T</w:t>
      </w:r>
      <w:r w:rsidRPr="00564AE8">
        <w:rPr>
          <w:szCs w:val="26"/>
        </w:rPr>
        <w:t>iếp tục rà soát, tăng cường công tác thanh tra, kiểm tra, giám sát, nắm tình hình, đánh giá, phân tích mức độ nguy hiểm đối với nhà ở nhiều tầng, nhiều căn hộ, nhà ở riêng lẻ kết hợp sản xuất, kinh doanh</w:t>
      </w:r>
      <w:r w:rsidR="00DC4D10" w:rsidRPr="00564AE8">
        <w:rPr>
          <w:szCs w:val="26"/>
        </w:rPr>
        <w:t xml:space="preserve"> trên địa bàn; phối hợp với các ngành liên quan tổ chức</w:t>
      </w:r>
      <w:r w:rsidRPr="00564AE8">
        <w:rPr>
          <w:szCs w:val="26"/>
        </w:rPr>
        <w:t xml:space="preserve"> hướng dẫn, áp dụng biện pháp xử lý, khắc phục kịp thời sơ hở, bất cập trong công tác PCCC nhằm phòng ngừa, ngăn chặn triệt để các nguyên nhân, điều kiện dẫn đến cháy, nổ; yêu cầu người đứng đầu cơ sở, chủ hộ gia đình phải cam kết, có lộ trình thực hiện các giải pháp tăng cường PCCC </w:t>
      </w:r>
      <w:r w:rsidR="00DC4D10" w:rsidRPr="00564AE8">
        <w:rPr>
          <w:szCs w:val="26"/>
        </w:rPr>
        <w:t>theo quy định</w:t>
      </w:r>
      <w:r w:rsidRPr="00564AE8">
        <w:rPr>
          <w:szCs w:val="26"/>
        </w:rPr>
        <w:t xml:space="preserve"> và phải hoàn thành thực hiện các giải pháp </w:t>
      </w:r>
      <w:r w:rsidRPr="00564AE8">
        <w:rPr>
          <w:b/>
          <w:i/>
          <w:szCs w:val="26"/>
        </w:rPr>
        <w:t>trước ngày 30/3/2025</w:t>
      </w:r>
      <w:r w:rsidRPr="00564AE8">
        <w:rPr>
          <w:szCs w:val="26"/>
        </w:rPr>
        <w:t>. Sau thời gian trên, nếu không tổ chức thực hiện phải dừng hoạt động cho đến khi thực hiện xong.</w:t>
      </w:r>
    </w:p>
    <w:p w:rsidR="00013469" w:rsidRPr="00564AE8" w:rsidRDefault="00013469" w:rsidP="001F37EC">
      <w:pPr>
        <w:spacing w:before="120"/>
        <w:ind w:firstLine="851"/>
        <w:jc w:val="both"/>
        <w:rPr>
          <w:spacing w:val="-2"/>
        </w:rPr>
      </w:pPr>
      <w:r w:rsidRPr="00564AE8">
        <w:rPr>
          <w:szCs w:val="28"/>
          <w:lang w:eastAsia="vi-VN"/>
        </w:rPr>
        <w:t xml:space="preserve">đ) Chỉ đạo rà soát việc thực hiện cấp giấy chứng nhận đăng ký kinh doanh đối với nhà ở nhiều tầng, nhiều căn hộ, nhà ở riêng lẻ kết hợp sản xuất, kinh doanh </w:t>
      </w:r>
      <w:r w:rsidRPr="00564AE8">
        <w:rPr>
          <w:i/>
          <w:szCs w:val="28"/>
          <w:lang w:eastAsia="vi-VN"/>
        </w:rPr>
        <w:t>(bao gồm cả nhà ở cho thuê trọ)</w:t>
      </w:r>
      <w:r w:rsidR="00B92558" w:rsidRPr="00564AE8">
        <w:rPr>
          <w:szCs w:val="28"/>
          <w:lang w:eastAsia="vi-VN"/>
        </w:rPr>
        <w:t xml:space="preserve"> trên địa bàn quản lý</w:t>
      </w:r>
      <w:r w:rsidRPr="00564AE8">
        <w:rPr>
          <w:szCs w:val="28"/>
          <w:lang w:eastAsia="vi-VN"/>
        </w:rPr>
        <w:t xml:space="preserve">. Trong quá trình cấp phép </w:t>
      </w:r>
      <w:r w:rsidRPr="00564AE8">
        <w:rPr>
          <w:szCs w:val="28"/>
          <w:lang w:eastAsia="vi-VN"/>
        </w:rPr>
        <w:lastRenderedPageBreak/>
        <w:t>xây dựng, cải tạo đối với loại hình nêu trên phải kiên quyết yêu cầu người đứng đầu cơ sở, chủ hộ gia đình phải thực hiện các giải pháp, điều kiện bảo đảm an toàn PCCC theo quy định.</w:t>
      </w:r>
    </w:p>
    <w:p w:rsidR="00A85157" w:rsidRPr="00564AE8" w:rsidRDefault="007101EC" w:rsidP="001F37EC">
      <w:pPr>
        <w:spacing w:before="120"/>
        <w:ind w:firstLine="851"/>
        <w:jc w:val="both"/>
        <w:rPr>
          <w:szCs w:val="28"/>
          <w:lang w:eastAsia="vi-VN"/>
        </w:rPr>
      </w:pPr>
      <w:r w:rsidRPr="00564AE8">
        <w:rPr>
          <w:szCs w:val="28"/>
          <w:lang w:eastAsia="vi-VN"/>
        </w:rPr>
        <w:t>e</w:t>
      </w:r>
      <w:r w:rsidR="000942EC" w:rsidRPr="00564AE8">
        <w:rPr>
          <w:szCs w:val="28"/>
          <w:lang w:eastAsia="vi-VN"/>
        </w:rPr>
        <w:t xml:space="preserve">) </w:t>
      </w:r>
      <w:r w:rsidR="00E24398" w:rsidRPr="00564AE8">
        <w:rPr>
          <w:szCs w:val="28"/>
          <w:lang w:eastAsia="vi-VN"/>
        </w:rPr>
        <w:t>Chỉ đạo rà soát quy hoạch xây dựng, quy hoạch đô thị đối với khu dân cư, khu vực cải tạo, chỉnh trang đô thị, giải tỏa để có biện pháp, giải pháp hạn chế nguy c</w:t>
      </w:r>
      <w:r w:rsidR="00550DD2" w:rsidRPr="00564AE8">
        <w:rPr>
          <w:szCs w:val="28"/>
          <w:lang w:eastAsia="vi-VN"/>
        </w:rPr>
        <w:t>ơ</w:t>
      </w:r>
      <w:r w:rsidR="00E24398" w:rsidRPr="00564AE8">
        <w:rPr>
          <w:szCs w:val="28"/>
          <w:lang w:eastAsia="vi-VN"/>
        </w:rPr>
        <w:t xml:space="preserve"> cháy, nổ</w:t>
      </w:r>
      <w:r w:rsidR="001A1C8C" w:rsidRPr="00564AE8">
        <w:rPr>
          <w:szCs w:val="28"/>
          <w:lang w:eastAsia="vi-VN"/>
        </w:rPr>
        <w:t xml:space="preserve"> trên địa bàn quản lý</w:t>
      </w:r>
      <w:r w:rsidR="00E24398" w:rsidRPr="00564AE8">
        <w:rPr>
          <w:szCs w:val="28"/>
          <w:lang w:eastAsia="vi-VN"/>
        </w:rPr>
        <w:t>; đặc biệt chú ý các điều kiện về giao thông, nguồn nước phục vụ công tác chữa cháy, CNCH theo chỉ đạo</w:t>
      </w:r>
      <w:r w:rsidR="001A1C8C" w:rsidRPr="00564AE8">
        <w:rPr>
          <w:szCs w:val="28"/>
          <w:lang w:eastAsia="vi-VN"/>
        </w:rPr>
        <w:t xml:space="preserve"> của UBND tỉnh </w:t>
      </w:r>
      <w:r w:rsidR="00E24398" w:rsidRPr="00564AE8">
        <w:rPr>
          <w:szCs w:val="28"/>
          <w:lang w:eastAsia="vi-VN"/>
        </w:rPr>
        <w:t xml:space="preserve">tại </w:t>
      </w:r>
      <w:r w:rsidR="00E24398" w:rsidRPr="00564AE8">
        <w:rPr>
          <w:bCs/>
          <w:szCs w:val="28"/>
          <w:lang w:val="pt-BR"/>
        </w:rPr>
        <w:t>Công văn số 1296/UBND-TCD ngày 25/3/2024</w:t>
      </w:r>
      <w:r w:rsidR="00E24398" w:rsidRPr="00564AE8">
        <w:rPr>
          <w:szCs w:val="28"/>
          <w:lang w:eastAsia="vi-VN"/>
        </w:rPr>
        <w:t>. Chỉ đạo giải quyết dứt điểm việc cơi nới, chiếm dụng lối đi chung, cản trở đư</w:t>
      </w:r>
      <w:r w:rsidR="005C1275" w:rsidRPr="00564AE8">
        <w:rPr>
          <w:szCs w:val="28"/>
          <w:lang w:eastAsia="vi-VN"/>
        </w:rPr>
        <w:t>ờ</w:t>
      </w:r>
      <w:r w:rsidR="007E1CD0" w:rsidRPr="00564AE8">
        <w:rPr>
          <w:szCs w:val="28"/>
          <w:lang w:eastAsia="vi-VN"/>
        </w:rPr>
        <w:t>ng giao thông và lối thoát nạn</w:t>
      </w:r>
      <w:r w:rsidR="001A1C8C" w:rsidRPr="00564AE8">
        <w:rPr>
          <w:szCs w:val="28"/>
          <w:lang w:eastAsia="vi-VN"/>
        </w:rPr>
        <w:t xml:space="preserve"> trên địa bàn</w:t>
      </w:r>
      <w:r w:rsidR="005C1275" w:rsidRPr="00564AE8">
        <w:rPr>
          <w:szCs w:val="28"/>
          <w:lang w:eastAsia="vi-VN"/>
        </w:rPr>
        <w:t xml:space="preserve">. Chỉ đạo giải quyết dứt điểm việc câu, mắc đường dây dẫn điện, viễn thông không bảo đảm an toàn theo quy định. </w:t>
      </w:r>
    </w:p>
    <w:p w:rsidR="000942EC" w:rsidRPr="00564AE8" w:rsidRDefault="000F3FCF" w:rsidP="001F37EC">
      <w:pPr>
        <w:spacing w:before="120"/>
        <w:ind w:firstLine="851"/>
        <w:jc w:val="both"/>
        <w:rPr>
          <w:szCs w:val="28"/>
          <w:lang w:eastAsia="vi-VN"/>
        </w:rPr>
      </w:pPr>
      <w:r w:rsidRPr="00564AE8">
        <w:rPr>
          <w:szCs w:val="28"/>
          <w:lang w:eastAsia="vi-VN"/>
        </w:rPr>
        <w:t>g</w:t>
      </w:r>
      <w:r w:rsidR="000942EC" w:rsidRPr="00564AE8">
        <w:rPr>
          <w:szCs w:val="28"/>
          <w:lang w:eastAsia="vi-VN"/>
        </w:rPr>
        <w:t xml:space="preserve">) </w:t>
      </w:r>
      <w:r w:rsidR="00B75E30" w:rsidRPr="00564AE8">
        <w:rPr>
          <w:szCs w:val="28"/>
          <w:lang w:eastAsia="vi-VN"/>
        </w:rPr>
        <w:t>K</w:t>
      </w:r>
      <w:r w:rsidR="00E24398" w:rsidRPr="00564AE8">
        <w:rPr>
          <w:szCs w:val="28"/>
          <w:lang w:eastAsia="vi-VN"/>
        </w:rPr>
        <w:t xml:space="preserve">hẩn trương hướng dẫn, </w:t>
      </w:r>
      <w:r w:rsidR="00B75E30" w:rsidRPr="00564AE8">
        <w:rPr>
          <w:szCs w:val="28"/>
          <w:lang w:eastAsia="vi-VN"/>
        </w:rPr>
        <w:t xml:space="preserve">đôn </w:t>
      </w:r>
      <w:r w:rsidR="00E24398" w:rsidRPr="00564AE8">
        <w:rPr>
          <w:szCs w:val="28"/>
          <w:lang w:eastAsia="vi-VN"/>
        </w:rPr>
        <w:t xml:space="preserve">đốc thực hiện nghiêm việc xử lý các cơ sở trên địa bàn không bảo đảm yêu cầu về PCCC được đưa vào sử dụng trước ngày Luật </w:t>
      </w:r>
      <w:r w:rsidR="001A1C8C" w:rsidRPr="00564AE8">
        <w:rPr>
          <w:szCs w:val="28"/>
          <w:lang w:eastAsia="vi-VN"/>
        </w:rPr>
        <w:t>Phòng cháy, chữa cháy</w:t>
      </w:r>
      <w:r w:rsidR="00E24398" w:rsidRPr="00564AE8">
        <w:rPr>
          <w:szCs w:val="28"/>
          <w:lang w:eastAsia="vi-VN"/>
        </w:rPr>
        <w:t xml:space="preserve"> số 27/2001/QH10 có hiệu lực </w:t>
      </w:r>
      <w:r w:rsidR="00E24398" w:rsidRPr="00564AE8">
        <w:rPr>
          <w:szCs w:val="26"/>
        </w:rPr>
        <w:t xml:space="preserve">theo </w:t>
      </w:r>
      <w:r w:rsidR="00E24398" w:rsidRPr="00564AE8">
        <w:rPr>
          <w:szCs w:val="28"/>
          <w:lang w:eastAsia="vi-VN"/>
        </w:rPr>
        <w:t xml:space="preserve">Nghị quyết số 17/2021/NQ-HĐND </w:t>
      </w:r>
      <w:r w:rsidR="001A1C8C" w:rsidRPr="00564AE8">
        <w:rPr>
          <w:szCs w:val="28"/>
          <w:lang w:eastAsia="vi-VN"/>
        </w:rPr>
        <w:t xml:space="preserve">ngày 11/12/2021 </w:t>
      </w:r>
      <w:r w:rsidR="00E24398" w:rsidRPr="00564AE8">
        <w:rPr>
          <w:szCs w:val="28"/>
          <w:lang w:eastAsia="vi-VN"/>
        </w:rPr>
        <w:t>của HĐND tỉnh, hoàn thành trong năm 2024.</w:t>
      </w:r>
    </w:p>
    <w:p w:rsidR="008920BC" w:rsidRPr="00564AE8" w:rsidRDefault="000F3FCF" w:rsidP="001F37EC">
      <w:pPr>
        <w:spacing w:before="120"/>
        <w:ind w:firstLine="851"/>
        <w:jc w:val="both"/>
        <w:rPr>
          <w:szCs w:val="28"/>
          <w:lang w:eastAsia="vi-VN"/>
        </w:rPr>
      </w:pPr>
      <w:r w:rsidRPr="00564AE8">
        <w:rPr>
          <w:szCs w:val="28"/>
          <w:lang w:eastAsia="vi-VN"/>
        </w:rPr>
        <w:t>h</w:t>
      </w:r>
      <w:r w:rsidR="008920BC" w:rsidRPr="00564AE8">
        <w:rPr>
          <w:szCs w:val="28"/>
          <w:lang w:eastAsia="vi-VN"/>
        </w:rPr>
        <w:t>) Chỉ đạo đăng tải</w:t>
      </w:r>
      <w:r w:rsidR="008920BC" w:rsidRPr="00564AE8">
        <w:rPr>
          <w:szCs w:val="26"/>
        </w:rPr>
        <w:t xml:space="preserve"> c</w:t>
      </w:r>
      <w:r w:rsidR="008920BC" w:rsidRPr="00564AE8">
        <w:rPr>
          <w:szCs w:val="28"/>
          <w:lang w:eastAsia="vi-VN"/>
        </w:rPr>
        <w:t>ông khai danh sách các cơ sở không bảo đảm an toàn về PCCC trên trang thông tin điện tử của huyện, thành phố.</w:t>
      </w:r>
    </w:p>
    <w:p w:rsidR="00C134B9" w:rsidRPr="00564AE8" w:rsidRDefault="00C134B9" w:rsidP="001F37EC">
      <w:pPr>
        <w:spacing w:before="120"/>
        <w:ind w:firstLine="851"/>
        <w:jc w:val="both"/>
        <w:rPr>
          <w:spacing w:val="2"/>
          <w:szCs w:val="28"/>
          <w:lang w:eastAsia="vi-VN"/>
        </w:rPr>
      </w:pPr>
      <w:r w:rsidRPr="00564AE8">
        <w:rPr>
          <w:b/>
          <w:spacing w:val="2"/>
          <w:szCs w:val="28"/>
          <w:lang w:eastAsia="vi-VN"/>
        </w:rPr>
        <w:t>9.</w:t>
      </w:r>
      <w:r w:rsidRPr="00564AE8">
        <w:rPr>
          <w:spacing w:val="2"/>
          <w:szCs w:val="28"/>
          <w:lang w:eastAsia="vi-VN"/>
        </w:rPr>
        <w:t xml:space="preserve"> Đề nghị Ủy ban </w:t>
      </w:r>
      <w:r w:rsidR="001F6117" w:rsidRPr="00564AE8">
        <w:rPr>
          <w:spacing w:val="2"/>
          <w:szCs w:val="28"/>
          <w:lang w:eastAsia="vi-VN"/>
        </w:rPr>
        <w:t>M</w:t>
      </w:r>
      <w:r w:rsidRPr="00564AE8">
        <w:rPr>
          <w:spacing w:val="2"/>
          <w:szCs w:val="28"/>
          <w:lang w:eastAsia="vi-VN"/>
        </w:rPr>
        <w:t>ặt trận tổ quốc Việt Nam tỉnh chỉ đạo</w:t>
      </w:r>
      <w:r w:rsidR="0013386C" w:rsidRPr="00564AE8">
        <w:rPr>
          <w:spacing w:val="2"/>
          <w:szCs w:val="28"/>
          <w:lang w:eastAsia="vi-VN"/>
        </w:rPr>
        <w:t xml:space="preserve"> </w:t>
      </w:r>
      <w:r w:rsidRPr="00564AE8">
        <w:rPr>
          <w:spacing w:val="2"/>
          <w:szCs w:val="28"/>
          <w:lang w:eastAsia="vi-VN"/>
        </w:rPr>
        <w:t xml:space="preserve">tăng cường công tác </w:t>
      </w:r>
      <w:r w:rsidRPr="00564AE8">
        <w:rPr>
          <w:spacing w:val="2"/>
          <w:szCs w:val="26"/>
        </w:rPr>
        <w:t>tuyên truyền, phổ biến, giáo dục pháp luật, kiến thức, kỹ năng về PCCC</w:t>
      </w:r>
      <w:r w:rsidR="00EA0274" w:rsidRPr="00564AE8">
        <w:rPr>
          <w:spacing w:val="2"/>
          <w:szCs w:val="26"/>
        </w:rPr>
        <w:t>&amp;</w:t>
      </w:r>
      <w:r w:rsidRPr="00564AE8">
        <w:rPr>
          <w:spacing w:val="2"/>
          <w:szCs w:val="26"/>
        </w:rPr>
        <w:t xml:space="preserve">CNCH, </w:t>
      </w:r>
      <w:r w:rsidRPr="00564AE8">
        <w:rPr>
          <w:spacing w:val="2"/>
          <w:szCs w:val="28"/>
        </w:rPr>
        <w:t>tích cực phối hợp với cơ quan chuyên môn thực hiện nghiêm các quy định của</w:t>
      </w:r>
      <w:r w:rsidR="00FD0AAE" w:rsidRPr="00564AE8">
        <w:rPr>
          <w:spacing w:val="2"/>
          <w:szCs w:val="28"/>
        </w:rPr>
        <w:t xml:space="preserve"> pháp luật v</w:t>
      </w:r>
      <w:r w:rsidRPr="00564AE8">
        <w:rPr>
          <w:spacing w:val="2"/>
          <w:szCs w:val="28"/>
        </w:rPr>
        <w:t xml:space="preserve">à các văn bản liên quan đến công tác </w:t>
      </w:r>
      <w:r w:rsidR="00746BFE" w:rsidRPr="00564AE8">
        <w:rPr>
          <w:szCs w:val="26"/>
        </w:rPr>
        <w:t>PCCC&amp;CNCH</w:t>
      </w:r>
      <w:r w:rsidRPr="00564AE8">
        <w:rPr>
          <w:spacing w:val="2"/>
          <w:szCs w:val="28"/>
        </w:rPr>
        <w:t>.</w:t>
      </w:r>
    </w:p>
    <w:p w:rsidR="00EA0274" w:rsidRPr="00564AE8" w:rsidRDefault="00C134B9" w:rsidP="00EA0274">
      <w:pPr>
        <w:spacing w:before="120"/>
        <w:ind w:firstLine="851"/>
        <w:jc w:val="both"/>
        <w:rPr>
          <w:szCs w:val="26"/>
        </w:rPr>
      </w:pPr>
      <w:r w:rsidRPr="00564AE8">
        <w:rPr>
          <w:b/>
          <w:szCs w:val="28"/>
          <w:lang w:eastAsia="vi-VN"/>
        </w:rPr>
        <w:t>10</w:t>
      </w:r>
      <w:r w:rsidR="00A07792" w:rsidRPr="00564AE8">
        <w:rPr>
          <w:b/>
          <w:szCs w:val="28"/>
          <w:lang w:eastAsia="vi-VN"/>
        </w:rPr>
        <w:t>.</w:t>
      </w:r>
      <w:r w:rsidR="00A07792" w:rsidRPr="00564AE8">
        <w:rPr>
          <w:szCs w:val="28"/>
          <w:lang w:eastAsia="vi-VN"/>
        </w:rPr>
        <w:t xml:space="preserve"> </w:t>
      </w:r>
      <w:r w:rsidR="00EA0274" w:rsidRPr="00564AE8">
        <w:rPr>
          <w:szCs w:val="28"/>
          <w:lang w:eastAsia="vi-VN"/>
        </w:rPr>
        <w:t xml:space="preserve">Giao các Sở, ban, ngành, địa phương và đơn vị liên quan khẩn trương tổ chức triển khai thực hiện </w:t>
      </w:r>
      <w:r w:rsidR="00567786" w:rsidRPr="00564AE8">
        <w:rPr>
          <w:szCs w:val="26"/>
        </w:rPr>
        <w:t>nghiêm túc, hiệu quả, đúng tiến độ thời gian và báo cáo kết quả thực hiện</w:t>
      </w:r>
      <w:r w:rsidR="00EA0274" w:rsidRPr="00564AE8">
        <w:rPr>
          <w:szCs w:val="26"/>
        </w:rPr>
        <w:t xml:space="preserve"> về Công an tỉnh.</w:t>
      </w:r>
    </w:p>
    <w:p w:rsidR="00482A26" w:rsidRPr="00564AE8" w:rsidRDefault="00A07792" w:rsidP="00EA0274">
      <w:pPr>
        <w:spacing w:before="120"/>
        <w:ind w:firstLine="851"/>
        <w:jc w:val="both"/>
        <w:rPr>
          <w:szCs w:val="26"/>
        </w:rPr>
      </w:pPr>
      <w:r w:rsidRPr="00564AE8">
        <w:rPr>
          <w:szCs w:val="28"/>
          <w:lang w:eastAsia="vi-VN"/>
        </w:rPr>
        <w:t xml:space="preserve">Giao Công an tỉnh theo dõi, đôn đốc, hướng dẫn, kiểm tra các cơ quan, đơn vị, địa phương triển khai thực hiện </w:t>
      </w:r>
      <w:r w:rsidR="00EA0274" w:rsidRPr="00564AE8">
        <w:rPr>
          <w:szCs w:val="28"/>
          <w:lang w:eastAsia="vi-VN"/>
        </w:rPr>
        <w:t>tốt</w:t>
      </w:r>
      <w:r w:rsidRPr="00564AE8">
        <w:rPr>
          <w:szCs w:val="28"/>
          <w:lang w:eastAsia="vi-VN"/>
        </w:rPr>
        <w:t xml:space="preserve"> các nội dung trên; kịp thời báo cáo, tham mưu đề xuất các nội dung công việc có liên quan để UBND tỉnh xem xét, giải quyết kịp thời, đúng quy định./.</w:t>
      </w:r>
    </w:p>
    <w:p w:rsidR="00E92717" w:rsidRPr="00564AE8" w:rsidRDefault="00E92717" w:rsidP="001F37EC">
      <w:pPr>
        <w:spacing w:before="120"/>
        <w:ind w:firstLine="851"/>
        <w:jc w:val="both"/>
        <w:rPr>
          <w:szCs w:val="28"/>
          <w:lang w:eastAsia="vi-VN"/>
        </w:rPr>
      </w:pP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CC01BC" w:rsidRPr="00564AE8" w:rsidTr="00E92717">
        <w:trPr>
          <w:trHeight w:val="2116"/>
        </w:trPr>
        <w:tc>
          <w:tcPr>
            <w:tcW w:w="5070" w:type="dxa"/>
          </w:tcPr>
          <w:p w:rsidR="00CC01BC" w:rsidRPr="00564AE8" w:rsidRDefault="00CC01BC" w:rsidP="00CC01BC">
            <w:pPr>
              <w:jc w:val="both"/>
              <w:rPr>
                <w:b/>
                <w:i/>
                <w:sz w:val="24"/>
              </w:rPr>
            </w:pPr>
            <w:r w:rsidRPr="00564AE8">
              <w:rPr>
                <w:b/>
                <w:i/>
                <w:sz w:val="24"/>
              </w:rPr>
              <w:t>Nơi nhận:</w:t>
            </w:r>
          </w:p>
          <w:p w:rsidR="00AA331E" w:rsidRPr="00564AE8" w:rsidRDefault="00CC01BC" w:rsidP="00CC01BC">
            <w:pPr>
              <w:jc w:val="both"/>
              <w:rPr>
                <w:sz w:val="22"/>
                <w:szCs w:val="22"/>
              </w:rPr>
            </w:pPr>
            <w:r w:rsidRPr="00564AE8">
              <w:rPr>
                <w:sz w:val="22"/>
                <w:szCs w:val="22"/>
              </w:rPr>
              <w:t xml:space="preserve">- </w:t>
            </w:r>
            <w:r w:rsidR="00C6661A" w:rsidRPr="00564AE8">
              <w:rPr>
                <w:sz w:val="22"/>
                <w:szCs w:val="22"/>
              </w:rPr>
              <w:t>Như trên</w:t>
            </w:r>
            <w:r w:rsidRPr="00564AE8">
              <w:rPr>
                <w:sz w:val="22"/>
                <w:szCs w:val="22"/>
              </w:rPr>
              <w:t>;</w:t>
            </w:r>
          </w:p>
          <w:p w:rsidR="00B176B8" w:rsidRPr="00564AE8" w:rsidRDefault="00B176B8" w:rsidP="00CC01BC">
            <w:pPr>
              <w:jc w:val="both"/>
              <w:rPr>
                <w:sz w:val="22"/>
                <w:szCs w:val="22"/>
              </w:rPr>
            </w:pPr>
            <w:r w:rsidRPr="00564AE8">
              <w:rPr>
                <w:sz w:val="22"/>
                <w:szCs w:val="22"/>
              </w:rPr>
              <w:t xml:space="preserve">- </w:t>
            </w:r>
            <w:r w:rsidR="00AA3E54" w:rsidRPr="00564AE8">
              <w:rPr>
                <w:sz w:val="22"/>
                <w:szCs w:val="22"/>
              </w:rPr>
              <w:t xml:space="preserve">C07, </w:t>
            </w:r>
            <w:r w:rsidR="00A07792" w:rsidRPr="00564AE8">
              <w:rPr>
                <w:sz w:val="22"/>
                <w:szCs w:val="22"/>
              </w:rPr>
              <w:t>Bộ Công an</w:t>
            </w:r>
            <w:r w:rsidR="00EA0274" w:rsidRPr="00564AE8">
              <w:rPr>
                <w:sz w:val="22"/>
                <w:szCs w:val="22"/>
              </w:rPr>
              <w:t xml:space="preserve"> </w:t>
            </w:r>
            <w:r w:rsidR="00EA0274" w:rsidRPr="00564AE8">
              <w:rPr>
                <w:i/>
                <w:sz w:val="22"/>
                <w:szCs w:val="22"/>
              </w:rPr>
              <w:t>(b/c)</w:t>
            </w:r>
            <w:r w:rsidRPr="00564AE8">
              <w:rPr>
                <w:sz w:val="22"/>
                <w:szCs w:val="22"/>
              </w:rPr>
              <w:t>;</w:t>
            </w:r>
          </w:p>
          <w:p w:rsidR="00A07792" w:rsidRDefault="001912F6" w:rsidP="00CC01BC">
            <w:pPr>
              <w:jc w:val="both"/>
              <w:rPr>
                <w:sz w:val="22"/>
                <w:szCs w:val="22"/>
              </w:rPr>
            </w:pPr>
            <w:r w:rsidRPr="00564AE8">
              <w:rPr>
                <w:sz w:val="22"/>
                <w:szCs w:val="22"/>
              </w:rPr>
              <w:t>- Thườ</w:t>
            </w:r>
            <w:r w:rsidR="0020711E" w:rsidRPr="00564AE8">
              <w:rPr>
                <w:sz w:val="22"/>
                <w:szCs w:val="22"/>
              </w:rPr>
              <w:t xml:space="preserve">ng trực: Tỉnh ủy, </w:t>
            </w:r>
            <w:r w:rsidR="00AA3E54" w:rsidRPr="00564AE8">
              <w:rPr>
                <w:sz w:val="22"/>
                <w:szCs w:val="22"/>
              </w:rPr>
              <w:t>HĐND tỉnh</w:t>
            </w:r>
            <w:r w:rsidR="00EA0274" w:rsidRPr="00564AE8">
              <w:rPr>
                <w:sz w:val="22"/>
                <w:szCs w:val="22"/>
              </w:rPr>
              <w:t xml:space="preserve"> </w:t>
            </w:r>
            <w:r w:rsidR="00EA0274" w:rsidRPr="00564AE8">
              <w:rPr>
                <w:i/>
                <w:sz w:val="22"/>
                <w:szCs w:val="22"/>
              </w:rPr>
              <w:t>(b/c)</w:t>
            </w:r>
            <w:r w:rsidR="00FE6BA4" w:rsidRPr="00564AE8">
              <w:rPr>
                <w:sz w:val="22"/>
                <w:szCs w:val="22"/>
              </w:rPr>
              <w:t>;</w:t>
            </w:r>
          </w:p>
          <w:p w:rsidR="002A018F" w:rsidRPr="00564AE8" w:rsidRDefault="002A018F" w:rsidP="00CC01BC">
            <w:pPr>
              <w:jc w:val="both"/>
              <w:rPr>
                <w:sz w:val="22"/>
                <w:szCs w:val="22"/>
              </w:rPr>
            </w:pPr>
            <w:r>
              <w:rPr>
                <w:sz w:val="22"/>
                <w:szCs w:val="22"/>
              </w:rPr>
              <w:t>- CT, các PCT. UBND tỉnh;</w:t>
            </w:r>
          </w:p>
          <w:p w:rsidR="00A07792" w:rsidRDefault="00A07792" w:rsidP="00CC01BC">
            <w:pPr>
              <w:jc w:val="both"/>
              <w:rPr>
                <w:sz w:val="22"/>
                <w:szCs w:val="22"/>
              </w:rPr>
            </w:pPr>
            <w:r w:rsidRPr="00564AE8">
              <w:rPr>
                <w:sz w:val="22"/>
                <w:szCs w:val="22"/>
              </w:rPr>
              <w:t>- VPUB: LĐ, KTTH, VXNV, HCQT, TTPVHCC;</w:t>
            </w:r>
          </w:p>
          <w:p w:rsidR="002A018F" w:rsidRPr="00564AE8" w:rsidRDefault="002A018F" w:rsidP="002A018F">
            <w:pPr>
              <w:jc w:val="both"/>
              <w:rPr>
                <w:sz w:val="22"/>
                <w:szCs w:val="22"/>
              </w:rPr>
            </w:pPr>
            <w:r w:rsidRPr="00564AE8">
              <w:rPr>
                <w:sz w:val="22"/>
                <w:szCs w:val="22"/>
              </w:rPr>
              <w:t>- Công TTĐT tỉnh;</w:t>
            </w:r>
          </w:p>
          <w:p w:rsidR="00CC01BC" w:rsidRPr="00564AE8" w:rsidRDefault="00B176B8" w:rsidP="00A07792">
            <w:pPr>
              <w:jc w:val="both"/>
              <w:rPr>
                <w:szCs w:val="28"/>
              </w:rPr>
            </w:pPr>
            <w:r w:rsidRPr="00564AE8">
              <w:rPr>
                <w:sz w:val="22"/>
                <w:szCs w:val="22"/>
              </w:rPr>
              <w:t xml:space="preserve">- </w:t>
            </w:r>
            <w:r w:rsidR="00A07792" w:rsidRPr="00564AE8">
              <w:rPr>
                <w:sz w:val="22"/>
                <w:szCs w:val="22"/>
              </w:rPr>
              <w:t xml:space="preserve">Lưu: VT, TCD. </w:t>
            </w:r>
            <w:r w:rsidR="00A07792" w:rsidRPr="00564AE8">
              <w:rPr>
                <w:sz w:val="22"/>
                <w:szCs w:val="22"/>
                <w:vertAlign w:val="subscript"/>
              </w:rPr>
              <w:t>QMT</w:t>
            </w:r>
          </w:p>
        </w:tc>
        <w:tc>
          <w:tcPr>
            <w:tcW w:w="4501" w:type="dxa"/>
          </w:tcPr>
          <w:tbl>
            <w:tblPr>
              <w:tblStyle w:val="TableGrid"/>
              <w:tblW w:w="0" w:type="auto"/>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tblGrid>
            <w:tr w:rsidR="00564AE8" w:rsidRPr="00564AE8" w:rsidTr="00B176B8">
              <w:trPr>
                <w:trHeight w:val="2116"/>
              </w:trPr>
              <w:tc>
                <w:tcPr>
                  <w:tcW w:w="4535" w:type="dxa"/>
                </w:tcPr>
                <w:p w:rsidR="008B74AA" w:rsidRPr="00564AE8" w:rsidRDefault="00A07792" w:rsidP="0075686E">
                  <w:pPr>
                    <w:ind w:right="29"/>
                    <w:jc w:val="center"/>
                    <w:rPr>
                      <w:b/>
                      <w:szCs w:val="28"/>
                      <w:lang w:val="vi-VN"/>
                    </w:rPr>
                  </w:pPr>
                  <w:r w:rsidRPr="00564AE8">
                    <w:rPr>
                      <w:b/>
                      <w:szCs w:val="28"/>
                    </w:rPr>
                    <w:t>CHỦ TỊCH</w:t>
                  </w:r>
                </w:p>
                <w:p w:rsidR="0075686E" w:rsidRPr="00564AE8" w:rsidRDefault="0075686E" w:rsidP="00B36A4F">
                  <w:pPr>
                    <w:ind w:right="29"/>
                    <w:rPr>
                      <w:b/>
                      <w:szCs w:val="28"/>
                    </w:rPr>
                  </w:pPr>
                </w:p>
                <w:p w:rsidR="00CC01BC" w:rsidRPr="00C10596" w:rsidRDefault="00CC01BC" w:rsidP="008367CF">
                  <w:pPr>
                    <w:ind w:right="29"/>
                    <w:rPr>
                      <w:sz w:val="36"/>
                      <w:szCs w:val="28"/>
                      <w:lang w:val="en-US"/>
                    </w:rPr>
                  </w:pPr>
                </w:p>
                <w:p w:rsidR="00C6661A" w:rsidRPr="00564AE8" w:rsidRDefault="00C6661A" w:rsidP="008367CF">
                  <w:pPr>
                    <w:ind w:right="29"/>
                    <w:rPr>
                      <w:szCs w:val="28"/>
                      <w:lang w:val="en-US"/>
                    </w:rPr>
                  </w:pPr>
                </w:p>
                <w:p w:rsidR="00FE6BA4" w:rsidRPr="00564AE8" w:rsidRDefault="00FE6BA4" w:rsidP="008367CF">
                  <w:pPr>
                    <w:ind w:right="29"/>
                    <w:rPr>
                      <w:szCs w:val="28"/>
                      <w:lang w:val="en-US"/>
                    </w:rPr>
                  </w:pPr>
                </w:p>
                <w:p w:rsidR="00B36A4F" w:rsidRPr="00564AE8" w:rsidRDefault="00B36A4F" w:rsidP="008367CF">
                  <w:pPr>
                    <w:ind w:right="29"/>
                    <w:rPr>
                      <w:i/>
                      <w:szCs w:val="28"/>
                      <w:lang w:val="en-US"/>
                    </w:rPr>
                  </w:pPr>
                </w:p>
                <w:p w:rsidR="00CC01BC" w:rsidRPr="00564AE8" w:rsidRDefault="00FF04F6" w:rsidP="00117903">
                  <w:pPr>
                    <w:jc w:val="center"/>
                    <w:rPr>
                      <w:b/>
                      <w:szCs w:val="28"/>
                      <w:lang w:val="en-US"/>
                    </w:rPr>
                  </w:pPr>
                  <w:r w:rsidRPr="00564AE8">
                    <w:rPr>
                      <w:b/>
                      <w:szCs w:val="28"/>
                      <w:lang w:val="en-US"/>
                    </w:rPr>
                    <w:t>Trần Quốc Nam</w:t>
                  </w:r>
                </w:p>
              </w:tc>
            </w:tr>
            <w:tr w:rsidR="00564AE8" w:rsidRPr="00564AE8" w:rsidTr="00B176B8">
              <w:trPr>
                <w:trHeight w:val="80"/>
              </w:trPr>
              <w:tc>
                <w:tcPr>
                  <w:tcW w:w="4535" w:type="dxa"/>
                </w:tcPr>
                <w:p w:rsidR="00CC01BC" w:rsidRPr="00564AE8" w:rsidRDefault="00CC01BC" w:rsidP="00CC01BC">
                  <w:pPr>
                    <w:ind w:right="29"/>
                    <w:jc w:val="center"/>
                    <w:rPr>
                      <w:b/>
                      <w:szCs w:val="28"/>
                    </w:rPr>
                  </w:pPr>
                </w:p>
              </w:tc>
            </w:tr>
          </w:tbl>
          <w:p w:rsidR="00CC01BC" w:rsidRPr="00564AE8" w:rsidRDefault="00CC01BC" w:rsidP="00CC01BC"/>
        </w:tc>
      </w:tr>
    </w:tbl>
    <w:p w:rsidR="00B941A1" w:rsidRPr="00564AE8" w:rsidRDefault="00B941A1" w:rsidP="00587186">
      <w:pPr>
        <w:spacing w:before="120" w:line="360" w:lineRule="auto"/>
        <w:jc w:val="both"/>
        <w:rPr>
          <w:szCs w:val="28"/>
        </w:rPr>
      </w:pPr>
    </w:p>
    <w:sectPr w:rsidR="00B941A1" w:rsidRPr="00564AE8" w:rsidSect="001E193E">
      <w:headerReference w:type="default" r:id="rId9"/>
      <w:footerReference w:type="default" r:id="rId10"/>
      <w:pgSz w:w="11906" w:h="16838" w:code="9"/>
      <w:pgMar w:top="1134" w:right="1134" w:bottom="1134" w:left="1418" w:header="709" w:footer="31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67" w:rsidRDefault="00850C67" w:rsidP="00B72547">
      <w:r>
        <w:separator/>
      </w:r>
    </w:p>
  </w:endnote>
  <w:endnote w:type="continuationSeparator" w:id="0">
    <w:p w:rsidR="00850C67" w:rsidRDefault="00850C67" w:rsidP="00B7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27670"/>
      <w:docPartObj>
        <w:docPartGallery w:val="Page Numbers (Bottom of Page)"/>
        <w:docPartUnique/>
      </w:docPartObj>
    </w:sdtPr>
    <w:sdtEndPr>
      <w:rPr>
        <w:noProof/>
      </w:rPr>
    </w:sdtEndPr>
    <w:sdtContent>
      <w:p w:rsidR="001E193E" w:rsidRDefault="001E193E">
        <w:pPr>
          <w:pStyle w:val="Footer"/>
          <w:jc w:val="right"/>
        </w:pPr>
        <w:r>
          <w:fldChar w:fldCharType="begin"/>
        </w:r>
        <w:r>
          <w:instrText xml:space="preserve"> PAGE   \* MERGEFORMAT </w:instrText>
        </w:r>
        <w:r>
          <w:fldChar w:fldCharType="separate"/>
        </w:r>
        <w:r w:rsidR="006105B9">
          <w:rPr>
            <w:noProof/>
          </w:rPr>
          <w:t>5</w:t>
        </w:r>
        <w:r>
          <w:rPr>
            <w:noProof/>
          </w:rPr>
          <w:fldChar w:fldCharType="end"/>
        </w:r>
      </w:p>
    </w:sdtContent>
  </w:sdt>
  <w:p w:rsidR="00412053" w:rsidRDefault="004120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67" w:rsidRDefault="00850C67" w:rsidP="00B72547">
      <w:r>
        <w:separator/>
      </w:r>
    </w:p>
  </w:footnote>
  <w:footnote w:type="continuationSeparator" w:id="0">
    <w:p w:rsidR="00850C67" w:rsidRDefault="00850C67" w:rsidP="00B72547">
      <w:r>
        <w:continuationSeparator/>
      </w:r>
    </w:p>
  </w:footnote>
  <w:footnote w:id="1">
    <w:p w:rsidR="00412053" w:rsidRPr="00F27490" w:rsidRDefault="00412053" w:rsidP="00F27490">
      <w:pPr>
        <w:pStyle w:val="FootnoteText"/>
        <w:jc w:val="both"/>
        <w:rPr>
          <w:lang w:val="en-US"/>
        </w:rPr>
      </w:pPr>
      <w:r>
        <w:rPr>
          <w:rStyle w:val="FootnoteReference"/>
        </w:rPr>
        <w:footnoteRef/>
      </w:r>
      <w:r>
        <w:t xml:space="preserve"> </w:t>
      </w:r>
      <w:r>
        <w:rPr>
          <w:lang w:val="en-US"/>
        </w:rPr>
        <w:t>Chỉ thị số 47-CT/TW ngày 25/6/2015 của Ban Bí thư khóa XI về tăng cường sự lãnh đạo của Đảng đối với công tác PCCC; Kết luận số 02-KL/TW ngày 18/5/2021 của Ban Bí thư khóa XIII về tiếp tục triển khai thực hiện Chỉ thị số 47-CT/TW ; Nghị quyết số 99/2019/QH14 ngày 27/11/2019 của Quốc hội về tiếp tục hoàn thiện, nâng cao hiệu lực, hiệu quả thực hiện chính sách, pháp luật về PCCC; Quyết định số 630/QĐ-TTg ngày 11/5/2020 của Thủ tướng Chính phủ ban hành Kế hoạch thực hiện Nghị quyết của Quốc hội về tiếp tục hoàn thiện, nâng cao hiệu lực, hiệu quả thực hiện chính sách, pháp luật về PCCC; Quyết định số 1492/QĐ-TTg ngày 10/9/2021 của Thủ tướng Chính phủ ban hành Kế hoạch triển khai thực hiện Kết luận số 02-KL/TW; Chỉ thị số 01/CT-TTg ngày 03/01/2023 của Thủ tướng Chính phủ về tăng cường công tác PCCC trong tình hình mới;…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53" w:rsidRDefault="00412053" w:rsidP="00746B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4E7"/>
    <w:multiLevelType w:val="hybridMultilevel"/>
    <w:tmpl w:val="C492976C"/>
    <w:lvl w:ilvl="0" w:tplc="02FA9A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6D53EE"/>
    <w:multiLevelType w:val="hybridMultilevel"/>
    <w:tmpl w:val="17A0A342"/>
    <w:lvl w:ilvl="0" w:tplc="36EC8E7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9C5167"/>
    <w:multiLevelType w:val="hybridMultilevel"/>
    <w:tmpl w:val="D82CAAF4"/>
    <w:lvl w:ilvl="0" w:tplc="4CE8EB78">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EE2865"/>
    <w:multiLevelType w:val="hybridMultilevel"/>
    <w:tmpl w:val="FB9E9264"/>
    <w:lvl w:ilvl="0" w:tplc="87E62A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EBD2A21"/>
    <w:multiLevelType w:val="hybridMultilevel"/>
    <w:tmpl w:val="DDD01094"/>
    <w:lvl w:ilvl="0" w:tplc="90C0B1D6">
      <w:start w:val="1"/>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3A00BAE"/>
    <w:multiLevelType w:val="hybridMultilevel"/>
    <w:tmpl w:val="F094EDF4"/>
    <w:lvl w:ilvl="0" w:tplc="962A31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17560"/>
    <w:multiLevelType w:val="hybridMultilevel"/>
    <w:tmpl w:val="A41E96C8"/>
    <w:lvl w:ilvl="0" w:tplc="EA1005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77C19AD"/>
    <w:multiLevelType w:val="hybridMultilevel"/>
    <w:tmpl w:val="684A6822"/>
    <w:lvl w:ilvl="0" w:tplc="B18030D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1AAD05D1"/>
    <w:multiLevelType w:val="hybridMultilevel"/>
    <w:tmpl w:val="7F568A8C"/>
    <w:lvl w:ilvl="0" w:tplc="8258EF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B147821"/>
    <w:multiLevelType w:val="hybridMultilevel"/>
    <w:tmpl w:val="9072E1DE"/>
    <w:lvl w:ilvl="0" w:tplc="3FCCC3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B4CD0"/>
    <w:multiLevelType w:val="hybridMultilevel"/>
    <w:tmpl w:val="5C98B5C8"/>
    <w:lvl w:ilvl="0" w:tplc="5A4A2FF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F355D9E"/>
    <w:multiLevelType w:val="hybridMultilevel"/>
    <w:tmpl w:val="9132C16C"/>
    <w:lvl w:ilvl="0" w:tplc="E24626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204E26"/>
    <w:multiLevelType w:val="hybridMultilevel"/>
    <w:tmpl w:val="05B6886C"/>
    <w:lvl w:ilvl="0" w:tplc="97D41E9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4D7B68"/>
    <w:multiLevelType w:val="hybridMultilevel"/>
    <w:tmpl w:val="05969A26"/>
    <w:lvl w:ilvl="0" w:tplc="9AFAD6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CE16C21"/>
    <w:multiLevelType w:val="hybridMultilevel"/>
    <w:tmpl w:val="4F4CAD3A"/>
    <w:lvl w:ilvl="0" w:tplc="665433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536186"/>
    <w:multiLevelType w:val="hybridMultilevel"/>
    <w:tmpl w:val="62721AD0"/>
    <w:lvl w:ilvl="0" w:tplc="7A3CD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664295"/>
    <w:multiLevelType w:val="hybridMultilevel"/>
    <w:tmpl w:val="4EDA5CFE"/>
    <w:lvl w:ilvl="0" w:tplc="4C90906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742712"/>
    <w:multiLevelType w:val="hybridMultilevel"/>
    <w:tmpl w:val="ADCE31F2"/>
    <w:lvl w:ilvl="0" w:tplc="ACA23850">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4BD73C7"/>
    <w:multiLevelType w:val="hybridMultilevel"/>
    <w:tmpl w:val="EFC024E2"/>
    <w:lvl w:ilvl="0" w:tplc="26BE8A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B015D"/>
    <w:multiLevelType w:val="hybridMultilevel"/>
    <w:tmpl w:val="D5DA8A96"/>
    <w:lvl w:ilvl="0" w:tplc="8CD2BB88">
      <w:start w:val="1"/>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nsid w:val="3E5335DE"/>
    <w:multiLevelType w:val="hybridMultilevel"/>
    <w:tmpl w:val="9EA0FBC2"/>
    <w:lvl w:ilvl="0" w:tplc="C7FCC00C">
      <w:start w:val="1"/>
      <w:numFmt w:val="bullet"/>
      <w:lvlText w:val="-"/>
      <w:lvlJc w:val="left"/>
      <w:pPr>
        <w:ind w:left="2664"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FE4064"/>
    <w:multiLevelType w:val="hybridMultilevel"/>
    <w:tmpl w:val="0756B7AC"/>
    <w:lvl w:ilvl="0" w:tplc="05B43C9E">
      <w:start w:val="1"/>
      <w:numFmt w:val="decimal"/>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7BF2098"/>
    <w:multiLevelType w:val="hybridMultilevel"/>
    <w:tmpl w:val="DDCED3D2"/>
    <w:lvl w:ilvl="0" w:tplc="6D14EFE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EF4160"/>
    <w:multiLevelType w:val="hybridMultilevel"/>
    <w:tmpl w:val="B42CAFFC"/>
    <w:lvl w:ilvl="0" w:tplc="A74449A6">
      <w:start w:val="1"/>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nsid w:val="49B31ADC"/>
    <w:multiLevelType w:val="hybridMultilevel"/>
    <w:tmpl w:val="CD8AD554"/>
    <w:lvl w:ilvl="0" w:tplc="88C203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845C3F"/>
    <w:multiLevelType w:val="hybridMultilevel"/>
    <w:tmpl w:val="F3C6924C"/>
    <w:lvl w:ilvl="0" w:tplc="BF188E3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5008046D"/>
    <w:multiLevelType w:val="hybridMultilevel"/>
    <w:tmpl w:val="8B420922"/>
    <w:lvl w:ilvl="0" w:tplc="644E94F8">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1FC6927"/>
    <w:multiLevelType w:val="hybridMultilevel"/>
    <w:tmpl w:val="7B1415D8"/>
    <w:lvl w:ilvl="0" w:tplc="91D870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332BF2"/>
    <w:multiLevelType w:val="hybridMultilevel"/>
    <w:tmpl w:val="4A6EC7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AC33CCD"/>
    <w:multiLevelType w:val="hybridMultilevel"/>
    <w:tmpl w:val="4692DF4A"/>
    <w:lvl w:ilvl="0" w:tplc="543033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9B1382"/>
    <w:multiLevelType w:val="hybridMultilevel"/>
    <w:tmpl w:val="FDC4CF70"/>
    <w:lvl w:ilvl="0" w:tplc="C7FCC00C">
      <w:start w:val="1"/>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nsid w:val="643223DD"/>
    <w:multiLevelType w:val="hybridMultilevel"/>
    <w:tmpl w:val="D8C45F46"/>
    <w:lvl w:ilvl="0" w:tplc="CB4CC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554C23"/>
    <w:multiLevelType w:val="hybridMultilevel"/>
    <w:tmpl w:val="A3D23E86"/>
    <w:lvl w:ilvl="0" w:tplc="BD6A3676">
      <w:start w:val="1"/>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3">
    <w:nsid w:val="65AA6BC1"/>
    <w:multiLevelType w:val="hybridMultilevel"/>
    <w:tmpl w:val="CC1013D8"/>
    <w:lvl w:ilvl="0" w:tplc="65AA85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67B43436"/>
    <w:multiLevelType w:val="hybridMultilevel"/>
    <w:tmpl w:val="C33C8CEA"/>
    <w:lvl w:ilvl="0" w:tplc="CA0491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9B34DB"/>
    <w:multiLevelType w:val="hybridMultilevel"/>
    <w:tmpl w:val="757A51EC"/>
    <w:lvl w:ilvl="0" w:tplc="168EBC26">
      <w:start w:val="1"/>
      <w:numFmt w:val="bullet"/>
      <w:lvlText w:val="-"/>
      <w:lvlJc w:val="left"/>
      <w:pPr>
        <w:ind w:left="2304" w:hanging="360"/>
      </w:pPr>
      <w:rPr>
        <w:rFonts w:ascii="Times New Roman" w:eastAsia="Times New Roman" w:hAnsi="Times New Roman" w:cs="Times New Roman"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6">
    <w:nsid w:val="6C1A6057"/>
    <w:multiLevelType w:val="hybridMultilevel"/>
    <w:tmpl w:val="8408CB42"/>
    <w:lvl w:ilvl="0" w:tplc="060C469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09E21ED"/>
    <w:multiLevelType w:val="hybridMultilevel"/>
    <w:tmpl w:val="22BAB1FE"/>
    <w:lvl w:ilvl="0" w:tplc="5786230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54E7777"/>
    <w:multiLevelType w:val="hybridMultilevel"/>
    <w:tmpl w:val="276A7950"/>
    <w:lvl w:ilvl="0" w:tplc="D34A427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8"/>
  </w:num>
  <w:num w:numId="3">
    <w:abstractNumId w:val="2"/>
  </w:num>
  <w:num w:numId="4">
    <w:abstractNumId w:val="8"/>
  </w:num>
  <w:num w:numId="5">
    <w:abstractNumId w:val="10"/>
  </w:num>
  <w:num w:numId="6">
    <w:abstractNumId w:val="36"/>
  </w:num>
  <w:num w:numId="7">
    <w:abstractNumId w:val="12"/>
  </w:num>
  <w:num w:numId="8">
    <w:abstractNumId w:val="16"/>
  </w:num>
  <w:num w:numId="9">
    <w:abstractNumId w:val="31"/>
  </w:num>
  <w:num w:numId="10">
    <w:abstractNumId w:val="26"/>
  </w:num>
  <w:num w:numId="11">
    <w:abstractNumId w:val="32"/>
  </w:num>
  <w:num w:numId="12">
    <w:abstractNumId w:val="30"/>
  </w:num>
  <w:num w:numId="13">
    <w:abstractNumId w:val="20"/>
  </w:num>
  <w:num w:numId="14">
    <w:abstractNumId w:val="19"/>
  </w:num>
  <w:num w:numId="15">
    <w:abstractNumId w:val="23"/>
  </w:num>
  <w:num w:numId="16">
    <w:abstractNumId w:val="17"/>
  </w:num>
  <w:num w:numId="17">
    <w:abstractNumId w:val="35"/>
  </w:num>
  <w:num w:numId="18">
    <w:abstractNumId w:val="5"/>
  </w:num>
  <w:num w:numId="19">
    <w:abstractNumId w:val="0"/>
  </w:num>
  <w:num w:numId="20">
    <w:abstractNumId w:val="24"/>
  </w:num>
  <w:num w:numId="21">
    <w:abstractNumId w:val="14"/>
  </w:num>
  <w:num w:numId="22">
    <w:abstractNumId w:val="9"/>
  </w:num>
  <w:num w:numId="23">
    <w:abstractNumId w:val="11"/>
  </w:num>
  <w:num w:numId="24">
    <w:abstractNumId w:val="34"/>
  </w:num>
  <w:num w:numId="25">
    <w:abstractNumId w:val="18"/>
  </w:num>
  <w:num w:numId="26">
    <w:abstractNumId w:val="4"/>
  </w:num>
  <w:num w:numId="27">
    <w:abstractNumId w:val="29"/>
  </w:num>
  <w:num w:numId="28">
    <w:abstractNumId w:val="7"/>
  </w:num>
  <w:num w:numId="29">
    <w:abstractNumId w:val="15"/>
  </w:num>
  <w:num w:numId="30">
    <w:abstractNumId w:val="22"/>
  </w:num>
  <w:num w:numId="31">
    <w:abstractNumId w:val="3"/>
  </w:num>
  <w:num w:numId="32">
    <w:abstractNumId w:val="27"/>
  </w:num>
  <w:num w:numId="33">
    <w:abstractNumId w:val="38"/>
  </w:num>
  <w:num w:numId="34">
    <w:abstractNumId w:val="37"/>
  </w:num>
  <w:num w:numId="35">
    <w:abstractNumId w:val="25"/>
  </w:num>
  <w:num w:numId="36">
    <w:abstractNumId w:val="33"/>
  </w:num>
  <w:num w:numId="37">
    <w:abstractNumId w:val="6"/>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2F68"/>
    <w:rsid w:val="0000008E"/>
    <w:rsid w:val="000006FE"/>
    <w:rsid w:val="0000076D"/>
    <w:rsid w:val="000009FC"/>
    <w:rsid w:val="00001698"/>
    <w:rsid w:val="0000184A"/>
    <w:rsid w:val="000018EA"/>
    <w:rsid w:val="00001B8A"/>
    <w:rsid w:val="00002A8C"/>
    <w:rsid w:val="00002B7E"/>
    <w:rsid w:val="00002C76"/>
    <w:rsid w:val="000033DB"/>
    <w:rsid w:val="0000362F"/>
    <w:rsid w:val="00003701"/>
    <w:rsid w:val="00003B6A"/>
    <w:rsid w:val="00003E3C"/>
    <w:rsid w:val="00004E34"/>
    <w:rsid w:val="0000552C"/>
    <w:rsid w:val="00005788"/>
    <w:rsid w:val="00005FA1"/>
    <w:rsid w:val="000062B5"/>
    <w:rsid w:val="000063A8"/>
    <w:rsid w:val="00007023"/>
    <w:rsid w:val="000078BA"/>
    <w:rsid w:val="00007AE1"/>
    <w:rsid w:val="00007C4B"/>
    <w:rsid w:val="00007D33"/>
    <w:rsid w:val="0001002E"/>
    <w:rsid w:val="00010D66"/>
    <w:rsid w:val="000111FF"/>
    <w:rsid w:val="000112C7"/>
    <w:rsid w:val="00011327"/>
    <w:rsid w:val="00011C5D"/>
    <w:rsid w:val="00011F55"/>
    <w:rsid w:val="00011F60"/>
    <w:rsid w:val="00012016"/>
    <w:rsid w:val="0001231D"/>
    <w:rsid w:val="0001275D"/>
    <w:rsid w:val="00012809"/>
    <w:rsid w:val="00012B06"/>
    <w:rsid w:val="00012B18"/>
    <w:rsid w:val="0001328C"/>
    <w:rsid w:val="00013318"/>
    <w:rsid w:val="00013469"/>
    <w:rsid w:val="000137E9"/>
    <w:rsid w:val="0001457E"/>
    <w:rsid w:val="00014B45"/>
    <w:rsid w:val="00014BDE"/>
    <w:rsid w:val="00014C1E"/>
    <w:rsid w:val="00015384"/>
    <w:rsid w:val="0001547E"/>
    <w:rsid w:val="0001575A"/>
    <w:rsid w:val="00015802"/>
    <w:rsid w:val="000159C7"/>
    <w:rsid w:val="00015CE2"/>
    <w:rsid w:val="000160AA"/>
    <w:rsid w:val="000161B1"/>
    <w:rsid w:val="0001627E"/>
    <w:rsid w:val="0001642D"/>
    <w:rsid w:val="00016946"/>
    <w:rsid w:val="00016E10"/>
    <w:rsid w:val="000171BC"/>
    <w:rsid w:val="000173BF"/>
    <w:rsid w:val="0001751D"/>
    <w:rsid w:val="00017CF7"/>
    <w:rsid w:val="0002006D"/>
    <w:rsid w:val="00020D78"/>
    <w:rsid w:val="0002145E"/>
    <w:rsid w:val="0002196E"/>
    <w:rsid w:val="00021A08"/>
    <w:rsid w:val="00021CD0"/>
    <w:rsid w:val="00021D7B"/>
    <w:rsid w:val="000220D0"/>
    <w:rsid w:val="0002226E"/>
    <w:rsid w:val="00022322"/>
    <w:rsid w:val="000224A3"/>
    <w:rsid w:val="00022BB0"/>
    <w:rsid w:val="00022E3B"/>
    <w:rsid w:val="00023589"/>
    <w:rsid w:val="000241AC"/>
    <w:rsid w:val="000247FB"/>
    <w:rsid w:val="00024D4D"/>
    <w:rsid w:val="00025727"/>
    <w:rsid w:val="00025E31"/>
    <w:rsid w:val="00026347"/>
    <w:rsid w:val="000266D3"/>
    <w:rsid w:val="000266EE"/>
    <w:rsid w:val="0002678C"/>
    <w:rsid w:val="00026827"/>
    <w:rsid w:val="0002719D"/>
    <w:rsid w:val="00027383"/>
    <w:rsid w:val="000275B1"/>
    <w:rsid w:val="000277A1"/>
    <w:rsid w:val="00027A41"/>
    <w:rsid w:val="00027E33"/>
    <w:rsid w:val="00027F63"/>
    <w:rsid w:val="0003007D"/>
    <w:rsid w:val="00030115"/>
    <w:rsid w:val="0003020D"/>
    <w:rsid w:val="000304A5"/>
    <w:rsid w:val="0003098A"/>
    <w:rsid w:val="00030C7F"/>
    <w:rsid w:val="00030CF3"/>
    <w:rsid w:val="00030E7E"/>
    <w:rsid w:val="000329B2"/>
    <w:rsid w:val="00032AD8"/>
    <w:rsid w:val="00032B9F"/>
    <w:rsid w:val="00032EE7"/>
    <w:rsid w:val="00033D28"/>
    <w:rsid w:val="0003410E"/>
    <w:rsid w:val="000341C4"/>
    <w:rsid w:val="000345BE"/>
    <w:rsid w:val="00034999"/>
    <w:rsid w:val="00034B9B"/>
    <w:rsid w:val="00034F60"/>
    <w:rsid w:val="000352F8"/>
    <w:rsid w:val="000353AB"/>
    <w:rsid w:val="000353E8"/>
    <w:rsid w:val="000357DC"/>
    <w:rsid w:val="00035902"/>
    <w:rsid w:val="0003598C"/>
    <w:rsid w:val="0003599A"/>
    <w:rsid w:val="00035B4E"/>
    <w:rsid w:val="00036336"/>
    <w:rsid w:val="0003640E"/>
    <w:rsid w:val="0003707E"/>
    <w:rsid w:val="000374D8"/>
    <w:rsid w:val="000379D1"/>
    <w:rsid w:val="000404C0"/>
    <w:rsid w:val="00041189"/>
    <w:rsid w:val="00041866"/>
    <w:rsid w:val="000420ED"/>
    <w:rsid w:val="00043826"/>
    <w:rsid w:val="00043C06"/>
    <w:rsid w:val="00043DBB"/>
    <w:rsid w:val="00043FE4"/>
    <w:rsid w:val="00044082"/>
    <w:rsid w:val="00044468"/>
    <w:rsid w:val="000446BB"/>
    <w:rsid w:val="0004475E"/>
    <w:rsid w:val="000448D3"/>
    <w:rsid w:val="0004560C"/>
    <w:rsid w:val="0004584B"/>
    <w:rsid w:val="00045A43"/>
    <w:rsid w:val="00045FCB"/>
    <w:rsid w:val="0004664E"/>
    <w:rsid w:val="00046A65"/>
    <w:rsid w:val="00046A88"/>
    <w:rsid w:val="00047DDB"/>
    <w:rsid w:val="00050C03"/>
    <w:rsid w:val="0005117C"/>
    <w:rsid w:val="0005191C"/>
    <w:rsid w:val="000519B7"/>
    <w:rsid w:val="00051A30"/>
    <w:rsid w:val="00051F6E"/>
    <w:rsid w:val="00052CA6"/>
    <w:rsid w:val="00053BA3"/>
    <w:rsid w:val="00053BA7"/>
    <w:rsid w:val="00053C19"/>
    <w:rsid w:val="0005456C"/>
    <w:rsid w:val="00054674"/>
    <w:rsid w:val="00054DAE"/>
    <w:rsid w:val="000551D5"/>
    <w:rsid w:val="0005525B"/>
    <w:rsid w:val="00055CC8"/>
    <w:rsid w:val="00055E0A"/>
    <w:rsid w:val="00056136"/>
    <w:rsid w:val="000562A1"/>
    <w:rsid w:val="00056376"/>
    <w:rsid w:val="000564D7"/>
    <w:rsid w:val="0005653D"/>
    <w:rsid w:val="00056630"/>
    <w:rsid w:val="000566C2"/>
    <w:rsid w:val="00056A52"/>
    <w:rsid w:val="0005700B"/>
    <w:rsid w:val="00057527"/>
    <w:rsid w:val="000577E0"/>
    <w:rsid w:val="00057A0D"/>
    <w:rsid w:val="00057BC3"/>
    <w:rsid w:val="00057C61"/>
    <w:rsid w:val="000602D1"/>
    <w:rsid w:val="00060560"/>
    <w:rsid w:val="0006129A"/>
    <w:rsid w:val="0006208E"/>
    <w:rsid w:val="000620DE"/>
    <w:rsid w:val="00062C2B"/>
    <w:rsid w:val="00062EC3"/>
    <w:rsid w:val="00062F89"/>
    <w:rsid w:val="00063292"/>
    <w:rsid w:val="00063351"/>
    <w:rsid w:val="00063390"/>
    <w:rsid w:val="000639E3"/>
    <w:rsid w:val="00063A1D"/>
    <w:rsid w:val="00063DB3"/>
    <w:rsid w:val="0006473F"/>
    <w:rsid w:val="00064B01"/>
    <w:rsid w:val="00064BF5"/>
    <w:rsid w:val="00064E72"/>
    <w:rsid w:val="00064F8D"/>
    <w:rsid w:val="00065575"/>
    <w:rsid w:val="00065F02"/>
    <w:rsid w:val="000660D3"/>
    <w:rsid w:val="00066CD3"/>
    <w:rsid w:val="00066F2B"/>
    <w:rsid w:val="00066FAF"/>
    <w:rsid w:val="00067033"/>
    <w:rsid w:val="000671C9"/>
    <w:rsid w:val="0006733C"/>
    <w:rsid w:val="000675E6"/>
    <w:rsid w:val="00067D6B"/>
    <w:rsid w:val="00067EB5"/>
    <w:rsid w:val="000704B0"/>
    <w:rsid w:val="000704CD"/>
    <w:rsid w:val="00070B30"/>
    <w:rsid w:val="00070F9C"/>
    <w:rsid w:val="000711ED"/>
    <w:rsid w:val="000714A2"/>
    <w:rsid w:val="00071602"/>
    <w:rsid w:val="0007181F"/>
    <w:rsid w:val="00071E4D"/>
    <w:rsid w:val="000727BA"/>
    <w:rsid w:val="00072F27"/>
    <w:rsid w:val="00073070"/>
    <w:rsid w:val="000730D5"/>
    <w:rsid w:val="00073366"/>
    <w:rsid w:val="00073725"/>
    <w:rsid w:val="000738A5"/>
    <w:rsid w:val="00074A6E"/>
    <w:rsid w:val="00075122"/>
    <w:rsid w:val="0007590A"/>
    <w:rsid w:val="00075A1E"/>
    <w:rsid w:val="00076216"/>
    <w:rsid w:val="00076457"/>
    <w:rsid w:val="00076462"/>
    <w:rsid w:val="000764CA"/>
    <w:rsid w:val="000765A0"/>
    <w:rsid w:val="00076667"/>
    <w:rsid w:val="00076E47"/>
    <w:rsid w:val="0007769C"/>
    <w:rsid w:val="0008004D"/>
    <w:rsid w:val="000803A3"/>
    <w:rsid w:val="000815A0"/>
    <w:rsid w:val="00081ECA"/>
    <w:rsid w:val="000823DE"/>
    <w:rsid w:val="000827F1"/>
    <w:rsid w:val="00082A6D"/>
    <w:rsid w:val="00082B14"/>
    <w:rsid w:val="00082E6A"/>
    <w:rsid w:val="00082F3A"/>
    <w:rsid w:val="00083173"/>
    <w:rsid w:val="00083343"/>
    <w:rsid w:val="00083812"/>
    <w:rsid w:val="00084149"/>
    <w:rsid w:val="000846E8"/>
    <w:rsid w:val="00084844"/>
    <w:rsid w:val="000849AE"/>
    <w:rsid w:val="0008536E"/>
    <w:rsid w:val="000858D2"/>
    <w:rsid w:val="00085A8D"/>
    <w:rsid w:val="00085EC0"/>
    <w:rsid w:val="000877A5"/>
    <w:rsid w:val="0008786C"/>
    <w:rsid w:val="00087E4D"/>
    <w:rsid w:val="00087E79"/>
    <w:rsid w:val="00090306"/>
    <w:rsid w:val="00090681"/>
    <w:rsid w:val="000906FD"/>
    <w:rsid w:val="00090A33"/>
    <w:rsid w:val="00090D81"/>
    <w:rsid w:val="00090ED0"/>
    <w:rsid w:val="00091E4C"/>
    <w:rsid w:val="000924F8"/>
    <w:rsid w:val="00092E1B"/>
    <w:rsid w:val="00092E73"/>
    <w:rsid w:val="00092FEB"/>
    <w:rsid w:val="0009318D"/>
    <w:rsid w:val="000935B3"/>
    <w:rsid w:val="00093612"/>
    <w:rsid w:val="000937E1"/>
    <w:rsid w:val="000942EC"/>
    <w:rsid w:val="00094305"/>
    <w:rsid w:val="00094552"/>
    <w:rsid w:val="000949C1"/>
    <w:rsid w:val="00095B2E"/>
    <w:rsid w:val="00096470"/>
    <w:rsid w:val="0009655D"/>
    <w:rsid w:val="0009771B"/>
    <w:rsid w:val="00097A40"/>
    <w:rsid w:val="00097CEE"/>
    <w:rsid w:val="00097E74"/>
    <w:rsid w:val="000A00C9"/>
    <w:rsid w:val="000A08EC"/>
    <w:rsid w:val="000A0CC4"/>
    <w:rsid w:val="000A0D87"/>
    <w:rsid w:val="000A0DFB"/>
    <w:rsid w:val="000A0F11"/>
    <w:rsid w:val="000A1341"/>
    <w:rsid w:val="000A14F8"/>
    <w:rsid w:val="000A16E2"/>
    <w:rsid w:val="000A1E03"/>
    <w:rsid w:val="000A2A05"/>
    <w:rsid w:val="000A313F"/>
    <w:rsid w:val="000A31C7"/>
    <w:rsid w:val="000A3463"/>
    <w:rsid w:val="000A45A6"/>
    <w:rsid w:val="000A49ED"/>
    <w:rsid w:val="000A52EF"/>
    <w:rsid w:val="000A5B8A"/>
    <w:rsid w:val="000A5F92"/>
    <w:rsid w:val="000A632D"/>
    <w:rsid w:val="000A6392"/>
    <w:rsid w:val="000A7446"/>
    <w:rsid w:val="000A7D08"/>
    <w:rsid w:val="000A7D25"/>
    <w:rsid w:val="000A7E63"/>
    <w:rsid w:val="000B00EE"/>
    <w:rsid w:val="000B0589"/>
    <w:rsid w:val="000B06A2"/>
    <w:rsid w:val="000B0D53"/>
    <w:rsid w:val="000B112E"/>
    <w:rsid w:val="000B199E"/>
    <w:rsid w:val="000B1A0F"/>
    <w:rsid w:val="000B1BE5"/>
    <w:rsid w:val="000B1CCF"/>
    <w:rsid w:val="000B1E8E"/>
    <w:rsid w:val="000B22E9"/>
    <w:rsid w:val="000B23A4"/>
    <w:rsid w:val="000B262B"/>
    <w:rsid w:val="000B2C6B"/>
    <w:rsid w:val="000B3129"/>
    <w:rsid w:val="000B3353"/>
    <w:rsid w:val="000B376F"/>
    <w:rsid w:val="000B38D5"/>
    <w:rsid w:val="000B429C"/>
    <w:rsid w:val="000B4487"/>
    <w:rsid w:val="000B4609"/>
    <w:rsid w:val="000B4640"/>
    <w:rsid w:val="000B4C85"/>
    <w:rsid w:val="000B4FC2"/>
    <w:rsid w:val="000B4FFD"/>
    <w:rsid w:val="000B5238"/>
    <w:rsid w:val="000B56D8"/>
    <w:rsid w:val="000B5DC8"/>
    <w:rsid w:val="000B5DD7"/>
    <w:rsid w:val="000B5DFD"/>
    <w:rsid w:val="000B5EFC"/>
    <w:rsid w:val="000B60C7"/>
    <w:rsid w:val="000B656E"/>
    <w:rsid w:val="000B6D97"/>
    <w:rsid w:val="000B71C8"/>
    <w:rsid w:val="000B7674"/>
    <w:rsid w:val="000C03A5"/>
    <w:rsid w:val="000C0534"/>
    <w:rsid w:val="000C0750"/>
    <w:rsid w:val="000C099F"/>
    <w:rsid w:val="000C1384"/>
    <w:rsid w:val="000C2027"/>
    <w:rsid w:val="000C2569"/>
    <w:rsid w:val="000C2713"/>
    <w:rsid w:val="000C29ED"/>
    <w:rsid w:val="000C3198"/>
    <w:rsid w:val="000C41FD"/>
    <w:rsid w:val="000C4281"/>
    <w:rsid w:val="000C4E72"/>
    <w:rsid w:val="000C56E4"/>
    <w:rsid w:val="000C5F23"/>
    <w:rsid w:val="000C68BB"/>
    <w:rsid w:val="000C69FC"/>
    <w:rsid w:val="000C6A02"/>
    <w:rsid w:val="000C6A3D"/>
    <w:rsid w:val="000C6BB8"/>
    <w:rsid w:val="000C7859"/>
    <w:rsid w:val="000D031B"/>
    <w:rsid w:val="000D0546"/>
    <w:rsid w:val="000D0CB2"/>
    <w:rsid w:val="000D12B4"/>
    <w:rsid w:val="000D249E"/>
    <w:rsid w:val="000D2B28"/>
    <w:rsid w:val="000D2DEE"/>
    <w:rsid w:val="000D3538"/>
    <w:rsid w:val="000D3CA7"/>
    <w:rsid w:val="000D4074"/>
    <w:rsid w:val="000D4366"/>
    <w:rsid w:val="000D5060"/>
    <w:rsid w:val="000D530C"/>
    <w:rsid w:val="000D533E"/>
    <w:rsid w:val="000D59C6"/>
    <w:rsid w:val="000D5EF2"/>
    <w:rsid w:val="000D5F09"/>
    <w:rsid w:val="000D6513"/>
    <w:rsid w:val="000D662B"/>
    <w:rsid w:val="000D68D5"/>
    <w:rsid w:val="000D6A7F"/>
    <w:rsid w:val="000D6DBD"/>
    <w:rsid w:val="000D7936"/>
    <w:rsid w:val="000D7ADC"/>
    <w:rsid w:val="000D7B42"/>
    <w:rsid w:val="000D7D75"/>
    <w:rsid w:val="000E01E7"/>
    <w:rsid w:val="000E0E88"/>
    <w:rsid w:val="000E10C9"/>
    <w:rsid w:val="000E1502"/>
    <w:rsid w:val="000E1CC4"/>
    <w:rsid w:val="000E223A"/>
    <w:rsid w:val="000E2592"/>
    <w:rsid w:val="000E3118"/>
    <w:rsid w:val="000E3158"/>
    <w:rsid w:val="000E31CF"/>
    <w:rsid w:val="000E3B32"/>
    <w:rsid w:val="000E3C1B"/>
    <w:rsid w:val="000E3D10"/>
    <w:rsid w:val="000E42AF"/>
    <w:rsid w:val="000E45A9"/>
    <w:rsid w:val="000E48CB"/>
    <w:rsid w:val="000E4906"/>
    <w:rsid w:val="000E4928"/>
    <w:rsid w:val="000E4B5E"/>
    <w:rsid w:val="000E50FA"/>
    <w:rsid w:val="000E51AE"/>
    <w:rsid w:val="000E554D"/>
    <w:rsid w:val="000E5C58"/>
    <w:rsid w:val="000E610E"/>
    <w:rsid w:val="000E653A"/>
    <w:rsid w:val="000E669E"/>
    <w:rsid w:val="000E6769"/>
    <w:rsid w:val="000E6798"/>
    <w:rsid w:val="000E6DDA"/>
    <w:rsid w:val="000E711C"/>
    <w:rsid w:val="000E7688"/>
    <w:rsid w:val="000E7BB0"/>
    <w:rsid w:val="000F0356"/>
    <w:rsid w:val="000F0697"/>
    <w:rsid w:val="000F0A4C"/>
    <w:rsid w:val="000F11BB"/>
    <w:rsid w:val="000F14DB"/>
    <w:rsid w:val="000F15DB"/>
    <w:rsid w:val="000F182C"/>
    <w:rsid w:val="000F1873"/>
    <w:rsid w:val="000F1C36"/>
    <w:rsid w:val="000F1EAC"/>
    <w:rsid w:val="000F26CD"/>
    <w:rsid w:val="000F2CC3"/>
    <w:rsid w:val="000F2DF6"/>
    <w:rsid w:val="000F30CB"/>
    <w:rsid w:val="000F31A4"/>
    <w:rsid w:val="000F33A0"/>
    <w:rsid w:val="000F3CA8"/>
    <w:rsid w:val="000F3FCF"/>
    <w:rsid w:val="000F4C3A"/>
    <w:rsid w:val="000F4D3E"/>
    <w:rsid w:val="000F6319"/>
    <w:rsid w:val="000F6BB9"/>
    <w:rsid w:val="000F6BBA"/>
    <w:rsid w:val="000F73EA"/>
    <w:rsid w:val="000F7636"/>
    <w:rsid w:val="000F7CA1"/>
    <w:rsid w:val="000F7DC7"/>
    <w:rsid w:val="00100009"/>
    <w:rsid w:val="001003FA"/>
    <w:rsid w:val="001005FD"/>
    <w:rsid w:val="00100D3F"/>
    <w:rsid w:val="00101649"/>
    <w:rsid w:val="00101F0E"/>
    <w:rsid w:val="00101FE1"/>
    <w:rsid w:val="00102054"/>
    <w:rsid w:val="00102220"/>
    <w:rsid w:val="00102674"/>
    <w:rsid w:val="0010270F"/>
    <w:rsid w:val="00103019"/>
    <w:rsid w:val="00103CF5"/>
    <w:rsid w:val="001044AA"/>
    <w:rsid w:val="001045A4"/>
    <w:rsid w:val="0010476F"/>
    <w:rsid w:val="00104823"/>
    <w:rsid w:val="001048ED"/>
    <w:rsid w:val="001063FF"/>
    <w:rsid w:val="00106748"/>
    <w:rsid w:val="00106757"/>
    <w:rsid w:val="00106958"/>
    <w:rsid w:val="00106E2B"/>
    <w:rsid w:val="00106F8B"/>
    <w:rsid w:val="00107104"/>
    <w:rsid w:val="001072FD"/>
    <w:rsid w:val="001075FF"/>
    <w:rsid w:val="001079A1"/>
    <w:rsid w:val="00110065"/>
    <w:rsid w:val="00111AAC"/>
    <w:rsid w:val="00111C99"/>
    <w:rsid w:val="001122E2"/>
    <w:rsid w:val="001129A0"/>
    <w:rsid w:val="001129BD"/>
    <w:rsid w:val="00112D06"/>
    <w:rsid w:val="00112F9E"/>
    <w:rsid w:val="00113A78"/>
    <w:rsid w:val="00113AD6"/>
    <w:rsid w:val="00113C6E"/>
    <w:rsid w:val="00113DB2"/>
    <w:rsid w:val="0011426C"/>
    <w:rsid w:val="00114579"/>
    <w:rsid w:val="00114F9A"/>
    <w:rsid w:val="001152F1"/>
    <w:rsid w:val="0011532A"/>
    <w:rsid w:val="001154E7"/>
    <w:rsid w:val="001158DA"/>
    <w:rsid w:val="0011648D"/>
    <w:rsid w:val="00116E07"/>
    <w:rsid w:val="00116F2C"/>
    <w:rsid w:val="00117903"/>
    <w:rsid w:val="001179AB"/>
    <w:rsid w:val="00117D33"/>
    <w:rsid w:val="00120251"/>
    <w:rsid w:val="00120BB4"/>
    <w:rsid w:val="00121404"/>
    <w:rsid w:val="0012211D"/>
    <w:rsid w:val="001223DA"/>
    <w:rsid w:val="00122624"/>
    <w:rsid w:val="0012289A"/>
    <w:rsid w:val="00122B4C"/>
    <w:rsid w:val="00122BD6"/>
    <w:rsid w:val="00122E2D"/>
    <w:rsid w:val="00122EBC"/>
    <w:rsid w:val="00122F76"/>
    <w:rsid w:val="001237C2"/>
    <w:rsid w:val="00123A43"/>
    <w:rsid w:val="00123D01"/>
    <w:rsid w:val="001243BB"/>
    <w:rsid w:val="0012478E"/>
    <w:rsid w:val="0012485E"/>
    <w:rsid w:val="00124A1A"/>
    <w:rsid w:val="00124A66"/>
    <w:rsid w:val="00124AE9"/>
    <w:rsid w:val="00124B3D"/>
    <w:rsid w:val="00124EA6"/>
    <w:rsid w:val="00124F5B"/>
    <w:rsid w:val="0012508E"/>
    <w:rsid w:val="0012549F"/>
    <w:rsid w:val="0012584E"/>
    <w:rsid w:val="0012587B"/>
    <w:rsid w:val="00125E8C"/>
    <w:rsid w:val="001262A6"/>
    <w:rsid w:val="00126F08"/>
    <w:rsid w:val="00127254"/>
    <w:rsid w:val="001272E3"/>
    <w:rsid w:val="001276F3"/>
    <w:rsid w:val="00127938"/>
    <w:rsid w:val="00127C35"/>
    <w:rsid w:val="0013086B"/>
    <w:rsid w:val="00131092"/>
    <w:rsid w:val="00131C8D"/>
    <w:rsid w:val="00133811"/>
    <w:rsid w:val="0013386C"/>
    <w:rsid w:val="00133A72"/>
    <w:rsid w:val="00133B49"/>
    <w:rsid w:val="00133C4E"/>
    <w:rsid w:val="00133D18"/>
    <w:rsid w:val="00133DEB"/>
    <w:rsid w:val="001340F4"/>
    <w:rsid w:val="001341D6"/>
    <w:rsid w:val="001342EB"/>
    <w:rsid w:val="00134459"/>
    <w:rsid w:val="00134793"/>
    <w:rsid w:val="00134D87"/>
    <w:rsid w:val="00134EDB"/>
    <w:rsid w:val="0013599A"/>
    <w:rsid w:val="00136ABD"/>
    <w:rsid w:val="0013710D"/>
    <w:rsid w:val="0013766D"/>
    <w:rsid w:val="00137CFE"/>
    <w:rsid w:val="0014032C"/>
    <w:rsid w:val="00140379"/>
    <w:rsid w:val="0014052D"/>
    <w:rsid w:val="00140688"/>
    <w:rsid w:val="001406F0"/>
    <w:rsid w:val="00140DFA"/>
    <w:rsid w:val="0014170F"/>
    <w:rsid w:val="00141F77"/>
    <w:rsid w:val="00142E6F"/>
    <w:rsid w:val="00142EC6"/>
    <w:rsid w:val="00142F7F"/>
    <w:rsid w:val="00143614"/>
    <w:rsid w:val="00143863"/>
    <w:rsid w:val="00143D42"/>
    <w:rsid w:val="001443C9"/>
    <w:rsid w:val="001445B6"/>
    <w:rsid w:val="00145082"/>
    <w:rsid w:val="0014550E"/>
    <w:rsid w:val="00145550"/>
    <w:rsid w:val="001456B1"/>
    <w:rsid w:val="001456EE"/>
    <w:rsid w:val="001458FC"/>
    <w:rsid w:val="00145AFD"/>
    <w:rsid w:val="00145FAD"/>
    <w:rsid w:val="001465C2"/>
    <w:rsid w:val="00146687"/>
    <w:rsid w:val="0014685F"/>
    <w:rsid w:val="00146B4F"/>
    <w:rsid w:val="00146C75"/>
    <w:rsid w:val="00146EC7"/>
    <w:rsid w:val="00147082"/>
    <w:rsid w:val="00147B89"/>
    <w:rsid w:val="00150113"/>
    <w:rsid w:val="00150500"/>
    <w:rsid w:val="0015056F"/>
    <w:rsid w:val="00150688"/>
    <w:rsid w:val="00150D99"/>
    <w:rsid w:val="001512E4"/>
    <w:rsid w:val="00151658"/>
    <w:rsid w:val="00151699"/>
    <w:rsid w:val="00152308"/>
    <w:rsid w:val="00153124"/>
    <w:rsid w:val="00153173"/>
    <w:rsid w:val="00153371"/>
    <w:rsid w:val="00153B5C"/>
    <w:rsid w:val="00153B8D"/>
    <w:rsid w:val="00153BA1"/>
    <w:rsid w:val="00153ECC"/>
    <w:rsid w:val="00153F4B"/>
    <w:rsid w:val="00153F6C"/>
    <w:rsid w:val="00154006"/>
    <w:rsid w:val="00154750"/>
    <w:rsid w:val="00154E02"/>
    <w:rsid w:val="00154E84"/>
    <w:rsid w:val="00155295"/>
    <w:rsid w:val="0015539D"/>
    <w:rsid w:val="0015561A"/>
    <w:rsid w:val="00155EBE"/>
    <w:rsid w:val="0015618A"/>
    <w:rsid w:val="001565A0"/>
    <w:rsid w:val="001565B4"/>
    <w:rsid w:val="00156EAD"/>
    <w:rsid w:val="00156FCB"/>
    <w:rsid w:val="0015709C"/>
    <w:rsid w:val="0015710C"/>
    <w:rsid w:val="00157113"/>
    <w:rsid w:val="00157523"/>
    <w:rsid w:val="00157695"/>
    <w:rsid w:val="00157D62"/>
    <w:rsid w:val="00160027"/>
    <w:rsid w:val="0016003B"/>
    <w:rsid w:val="001602E8"/>
    <w:rsid w:val="00160570"/>
    <w:rsid w:val="001606FB"/>
    <w:rsid w:val="00160740"/>
    <w:rsid w:val="001611C4"/>
    <w:rsid w:val="00161270"/>
    <w:rsid w:val="001613BD"/>
    <w:rsid w:val="001616A9"/>
    <w:rsid w:val="00161842"/>
    <w:rsid w:val="00162139"/>
    <w:rsid w:val="00162497"/>
    <w:rsid w:val="0016272F"/>
    <w:rsid w:val="00162DEA"/>
    <w:rsid w:val="001631A5"/>
    <w:rsid w:val="00163EBF"/>
    <w:rsid w:val="001646B4"/>
    <w:rsid w:val="00164D5A"/>
    <w:rsid w:val="00164EF1"/>
    <w:rsid w:val="001654AC"/>
    <w:rsid w:val="00165952"/>
    <w:rsid w:val="00165E32"/>
    <w:rsid w:val="00165E4F"/>
    <w:rsid w:val="00165FC9"/>
    <w:rsid w:val="00166140"/>
    <w:rsid w:val="0016621B"/>
    <w:rsid w:val="00166223"/>
    <w:rsid w:val="00166B66"/>
    <w:rsid w:val="00166C15"/>
    <w:rsid w:val="00167825"/>
    <w:rsid w:val="00167850"/>
    <w:rsid w:val="001700A8"/>
    <w:rsid w:val="00170590"/>
    <w:rsid w:val="00170758"/>
    <w:rsid w:val="00170BB7"/>
    <w:rsid w:val="00170D94"/>
    <w:rsid w:val="00171726"/>
    <w:rsid w:val="00171C76"/>
    <w:rsid w:val="0017201A"/>
    <w:rsid w:val="001720BA"/>
    <w:rsid w:val="00172A3F"/>
    <w:rsid w:val="00172BBD"/>
    <w:rsid w:val="0017320F"/>
    <w:rsid w:val="0017351E"/>
    <w:rsid w:val="00173A74"/>
    <w:rsid w:val="001749C7"/>
    <w:rsid w:val="001753E5"/>
    <w:rsid w:val="001758B1"/>
    <w:rsid w:val="00175A1F"/>
    <w:rsid w:val="00175A7D"/>
    <w:rsid w:val="00175DC5"/>
    <w:rsid w:val="00175E91"/>
    <w:rsid w:val="0017670B"/>
    <w:rsid w:val="00176939"/>
    <w:rsid w:val="00176AB4"/>
    <w:rsid w:val="00176B4C"/>
    <w:rsid w:val="00176B89"/>
    <w:rsid w:val="0017766A"/>
    <w:rsid w:val="00177BAE"/>
    <w:rsid w:val="0018079C"/>
    <w:rsid w:val="00181017"/>
    <w:rsid w:val="00181047"/>
    <w:rsid w:val="0018127D"/>
    <w:rsid w:val="00181735"/>
    <w:rsid w:val="00181BD6"/>
    <w:rsid w:val="00181DE2"/>
    <w:rsid w:val="0018228E"/>
    <w:rsid w:val="00182383"/>
    <w:rsid w:val="001827A0"/>
    <w:rsid w:val="00182DBE"/>
    <w:rsid w:val="00183FB6"/>
    <w:rsid w:val="0018421C"/>
    <w:rsid w:val="00184C9D"/>
    <w:rsid w:val="00184E8E"/>
    <w:rsid w:val="001858B9"/>
    <w:rsid w:val="00185A96"/>
    <w:rsid w:val="00185E5B"/>
    <w:rsid w:val="0018682B"/>
    <w:rsid w:val="0018686C"/>
    <w:rsid w:val="001868FB"/>
    <w:rsid w:val="00187E64"/>
    <w:rsid w:val="00187F2F"/>
    <w:rsid w:val="001900EF"/>
    <w:rsid w:val="00190633"/>
    <w:rsid w:val="00190648"/>
    <w:rsid w:val="00190D52"/>
    <w:rsid w:val="00190F5A"/>
    <w:rsid w:val="00191258"/>
    <w:rsid w:val="001912F6"/>
    <w:rsid w:val="00191647"/>
    <w:rsid w:val="001916CC"/>
    <w:rsid w:val="001920DB"/>
    <w:rsid w:val="00192533"/>
    <w:rsid w:val="001925F8"/>
    <w:rsid w:val="00192AF5"/>
    <w:rsid w:val="00192B37"/>
    <w:rsid w:val="00192B7D"/>
    <w:rsid w:val="00193C28"/>
    <w:rsid w:val="0019412C"/>
    <w:rsid w:val="00195545"/>
    <w:rsid w:val="0019595B"/>
    <w:rsid w:val="00196032"/>
    <w:rsid w:val="001961C3"/>
    <w:rsid w:val="001965C5"/>
    <w:rsid w:val="00196C5E"/>
    <w:rsid w:val="00196D7E"/>
    <w:rsid w:val="00197248"/>
    <w:rsid w:val="001973D6"/>
    <w:rsid w:val="0019748B"/>
    <w:rsid w:val="00197966"/>
    <w:rsid w:val="001A06D9"/>
    <w:rsid w:val="001A0C07"/>
    <w:rsid w:val="001A0CC3"/>
    <w:rsid w:val="001A10F3"/>
    <w:rsid w:val="001A1773"/>
    <w:rsid w:val="001A18EE"/>
    <w:rsid w:val="001A19BD"/>
    <w:rsid w:val="001A1A61"/>
    <w:rsid w:val="001A1AE2"/>
    <w:rsid w:val="001A1C8C"/>
    <w:rsid w:val="001A1E4C"/>
    <w:rsid w:val="001A1E6A"/>
    <w:rsid w:val="001A20B8"/>
    <w:rsid w:val="001A231F"/>
    <w:rsid w:val="001A248E"/>
    <w:rsid w:val="001A2C50"/>
    <w:rsid w:val="001A3144"/>
    <w:rsid w:val="001A3661"/>
    <w:rsid w:val="001A3673"/>
    <w:rsid w:val="001A3977"/>
    <w:rsid w:val="001A3E0E"/>
    <w:rsid w:val="001A4115"/>
    <w:rsid w:val="001A426D"/>
    <w:rsid w:val="001A4402"/>
    <w:rsid w:val="001A4942"/>
    <w:rsid w:val="001A4BE8"/>
    <w:rsid w:val="001A4CE2"/>
    <w:rsid w:val="001A4D98"/>
    <w:rsid w:val="001A560E"/>
    <w:rsid w:val="001A57E7"/>
    <w:rsid w:val="001A59B1"/>
    <w:rsid w:val="001A61AA"/>
    <w:rsid w:val="001A65AB"/>
    <w:rsid w:val="001A6CE0"/>
    <w:rsid w:val="001A6E2B"/>
    <w:rsid w:val="001A734B"/>
    <w:rsid w:val="001A766C"/>
    <w:rsid w:val="001A79C5"/>
    <w:rsid w:val="001A7DCE"/>
    <w:rsid w:val="001B05B8"/>
    <w:rsid w:val="001B1121"/>
    <w:rsid w:val="001B18D7"/>
    <w:rsid w:val="001B23FF"/>
    <w:rsid w:val="001B2DB5"/>
    <w:rsid w:val="001B31CB"/>
    <w:rsid w:val="001B37F3"/>
    <w:rsid w:val="001B381E"/>
    <w:rsid w:val="001B4114"/>
    <w:rsid w:val="001B418A"/>
    <w:rsid w:val="001B4902"/>
    <w:rsid w:val="001B4DCF"/>
    <w:rsid w:val="001B4F33"/>
    <w:rsid w:val="001B532F"/>
    <w:rsid w:val="001B5698"/>
    <w:rsid w:val="001B5B32"/>
    <w:rsid w:val="001B6FB0"/>
    <w:rsid w:val="001B7675"/>
    <w:rsid w:val="001B7F04"/>
    <w:rsid w:val="001C01C7"/>
    <w:rsid w:val="001C044D"/>
    <w:rsid w:val="001C0C7E"/>
    <w:rsid w:val="001C1030"/>
    <w:rsid w:val="001C103B"/>
    <w:rsid w:val="001C1F25"/>
    <w:rsid w:val="001C1FC4"/>
    <w:rsid w:val="001C2BF6"/>
    <w:rsid w:val="001C2C9B"/>
    <w:rsid w:val="001C31FB"/>
    <w:rsid w:val="001C3679"/>
    <w:rsid w:val="001C3E7F"/>
    <w:rsid w:val="001C44CC"/>
    <w:rsid w:val="001C48B2"/>
    <w:rsid w:val="001C4CED"/>
    <w:rsid w:val="001C57E4"/>
    <w:rsid w:val="001C5AE9"/>
    <w:rsid w:val="001C6231"/>
    <w:rsid w:val="001C6507"/>
    <w:rsid w:val="001C6638"/>
    <w:rsid w:val="001C665A"/>
    <w:rsid w:val="001C6F28"/>
    <w:rsid w:val="001C7C88"/>
    <w:rsid w:val="001C7D0F"/>
    <w:rsid w:val="001D05FA"/>
    <w:rsid w:val="001D0B3B"/>
    <w:rsid w:val="001D0E89"/>
    <w:rsid w:val="001D10E6"/>
    <w:rsid w:val="001D1773"/>
    <w:rsid w:val="001D1ADE"/>
    <w:rsid w:val="001D1C87"/>
    <w:rsid w:val="001D218E"/>
    <w:rsid w:val="001D24AD"/>
    <w:rsid w:val="001D2BD1"/>
    <w:rsid w:val="001D43A5"/>
    <w:rsid w:val="001D4409"/>
    <w:rsid w:val="001D48A6"/>
    <w:rsid w:val="001D4B57"/>
    <w:rsid w:val="001D54D4"/>
    <w:rsid w:val="001D5F8F"/>
    <w:rsid w:val="001D61AA"/>
    <w:rsid w:val="001D6550"/>
    <w:rsid w:val="001D6CB5"/>
    <w:rsid w:val="001D71AA"/>
    <w:rsid w:val="001D7561"/>
    <w:rsid w:val="001D759B"/>
    <w:rsid w:val="001D7820"/>
    <w:rsid w:val="001D7E74"/>
    <w:rsid w:val="001D7EB5"/>
    <w:rsid w:val="001E0315"/>
    <w:rsid w:val="001E04CC"/>
    <w:rsid w:val="001E064E"/>
    <w:rsid w:val="001E0876"/>
    <w:rsid w:val="001E090E"/>
    <w:rsid w:val="001E146E"/>
    <w:rsid w:val="001E165B"/>
    <w:rsid w:val="001E193E"/>
    <w:rsid w:val="001E1993"/>
    <w:rsid w:val="001E1C0E"/>
    <w:rsid w:val="001E1ED8"/>
    <w:rsid w:val="001E2296"/>
    <w:rsid w:val="001E269D"/>
    <w:rsid w:val="001E2B3E"/>
    <w:rsid w:val="001E2C91"/>
    <w:rsid w:val="001E2F15"/>
    <w:rsid w:val="001E30F0"/>
    <w:rsid w:val="001E3479"/>
    <w:rsid w:val="001E34D6"/>
    <w:rsid w:val="001E3BBF"/>
    <w:rsid w:val="001E4A6B"/>
    <w:rsid w:val="001E4D71"/>
    <w:rsid w:val="001E4E2B"/>
    <w:rsid w:val="001E56C9"/>
    <w:rsid w:val="001E5BB5"/>
    <w:rsid w:val="001E60A7"/>
    <w:rsid w:val="001E6525"/>
    <w:rsid w:val="001E6ED2"/>
    <w:rsid w:val="001E6FE0"/>
    <w:rsid w:val="001E72B4"/>
    <w:rsid w:val="001E7374"/>
    <w:rsid w:val="001E7CED"/>
    <w:rsid w:val="001F0F80"/>
    <w:rsid w:val="001F1699"/>
    <w:rsid w:val="001F189D"/>
    <w:rsid w:val="001F1C7A"/>
    <w:rsid w:val="001F1CFB"/>
    <w:rsid w:val="001F1F29"/>
    <w:rsid w:val="001F23EE"/>
    <w:rsid w:val="001F2B9D"/>
    <w:rsid w:val="001F2E92"/>
    <w:rsid w:val="001F34B4"/>
    <w:rsid w:val="001F37EC"/>
    <w:rsid w:val="001F380B"/>
    <w:rsid w:val="001F3C73"/>
    <w:rsid w:val="001F3D42"/>
    <w:rsid w:val="001F3E9A"/>
    <w:rsid w:val="001F3F3D"/>
    <w:rsid w:val="001F3FA1"/>
    <w:rsid w:val="001F46B6"/>
    <w:rsid w:val="001F471E"/>
    <w:rsid w:val="001F4F7D"/>
    <w:rsid w:val="001F5276"/>
    <w:rsid w:val="001F56E7"/>
    <w:rsid w:val="001F6117"/>
    <w:rsid w:val="001F661C"/>
    <w:rsid w:val="001F68D6"/>
    <w:rsid w:val="001F69BB"/>
    <w:rsid w:val="001F6A8F"/>
    <w:rsid w:val="001F6F80"/>
    <w:rsid w:val="001F731F"/>
    <w:rsid w:val="001F754E"/>
    <w:rsid w:val="001F76D8"/>
    <w:rsid w:val="001F78C9"/>
    <w:rsid w:val="001F7D8E"/>
    <w:rsid w:val="00200105"/>
    <w:rsid w:val="00200184"/>
    <w:rsid w:val="002008E9"/>
    <w:rsid w:val="00200C17"/>
    <w:rsid w:val="00200D24"/>
    <w:rsid w:val="00200FDF"/>
    <w:rsid w:val="00201185"/>
    <w:rsid w:val="002016DA"/>
    <w:rsid w:val="00201C8B"/>
    <w:rsid w:val="00202FBE"/>
    <w:rsid w:val="00203EC2"/>
    <w:rsid w:val="00203F0A"/>
    <w:rsid w:val="00203FD7"/>
    <w:rsid w:val="002041C0"/>
    <w:rsid w:val="00204421"/>
    <w:rsid w:val="0020581F"/>
    <w:rsid w:val="00205C2C"/>
    <w:rsid w:val="00205D4B"/>
    <w:rsid w:val="00205DBD"/>
    <w:rsid w:val="00206A44"/>
    <w:rsid w:val="0020711E"/>
    <w:rsid w:val="00207717"/>
    <w:rsid w:val="00207E7D"/>
    <w:rsid w:val="0021036B"/>
    <w:rsid w:val="002106E9"/>
    <w:rsid w:val="002109FC"/>
    <w:rsid w:val="00210CA1"/>
    <w:rsid w:val="0021144C"/>
    <w:rsid w:val="002116B5"/>
    <w:rsid w:val="00211737"/>
    <w:rsid w:val="00211B34"/>
    <w:rsid w:val="00212153"/>
    <w:rsid w:val="002121AE"/>
    <w:rsid w:val="002122B3"/>
    <w:rsid w:val="00212F2B"/>
    <w:rsid w:val="002133DD"/>
    <w:rsid w:val="00214431"/>
    <w:rsid w:val="0021456A"/>
    <w:rsid w:val="0021466B"/>
    <w:rsid w:val="0021471A"/>
    <w:rsid w:val="002148C4"/>
    <w:rsid w:val="0021517F"/>
    <w:rsid w:val="00215413"/>
    <w:rsid w:val="00215685"/>
    <w:rsid w:val="00215A40"/>
    <w:rsid w:val="00215DA3"/>
    <w:rsid w:val="00216106"/>
    <w:rsid w:val="002166EE"/>
    <w:rsid w:val="002168EE"/>
    <w:rsid w:val="00216A56"/>
    <w:rsid w:val="00216CAC"/>
    <w:rsid w:val="002176B3"/>
    <w:rsid w:val="002178AD"/>
    <w:rsid w:val="00217C86"/>
    <w:rsid w:val="00217CEE"/>
    <w:rsid w:val="00217FB3"/>
    <w:rsid w:val="002201BC"/>
    <w:rsid w:val="0022054A"/>
    <w:rsid w:val="0022105F"/>
    <w:rsid w:val="00221217"/>
    <w:rsid w:val="00221868"/>
    <w:rsid w:val="00221B12"/>
    <w:rsid w:val="00221E02"/>
    <w:rsid w:val="0022246D"/>
    <w:rsid w:val="00222F9F"/>
    <w:rsid w:val="0022364D"/>
    <w:rsid w:val="002239AF"/>
    <w:rsid w:val="00224BC9"/>
    <w:rsid w:val="00224D42"/>
    <w:rsid w:val="00224DF0"/>
    <w:rsid w:val="0022518E"/>
    <w:rsid w:val="002252FA"/>
    <w:rsid w:val="0022580B"/>
    <w:rsid w:val="00225832"/>
    <w:rsid w:val="00226107"/>
    <w:rsid w:val="002263AB"/>
    <w:rsid w:val="002264BE"/>
    <w:rsid w:val="00226575"/>
    <w:rsid w:val="002265FD"/>
    <w:rsid w:val="00226B4F"/>
    <w:rsid w:val="00226D88"/>
    <w:rsid w:val="00227005"/>
    <w:rsid w:val="002272AC"/>
    <w:rsid w:val="00227365"/>
    <w:rsid w:val="0022737A"/>
    <w:rsid w:val="00227736"/>
    <w:rsid w:val="00227D6C"/>
    <w:rsid w:val="0023009B"/>
    <w:rsid w:val="002301A9"/>
    <w:rsid w:val="0023027F"/>
    <w:rsid w:val="00230359"/>
    <w:rsid w:val="00230EF9"/>
    <w:rsid w:val="002310E3"/>
    <w:rsid w:val="00231215"/>
    <w:rsid w:val="0023186E"/>
    <w:rsid w:val="002319B9"/>
    <w:rsid w:val="00231AB4"/>
    <w:rsid w:val="0023288A"/>
    <w:rsid w:val="002328AC"/>
    <w:rsid w:val="00232BA6"/>
    <w:rsid w:val="00232EDD"/>
    <w:rsid w:val="0023348F"/>
    <w:rsid w:val="002344BD"/>
    <w:rsid w:val="002345C5"/>
    <w:rsid w:val="00234794"/>
    <w:rsid w:val="00235B0E"/>
    <w:rsid w:val="00235DB4"/>
    <w:rsid w:val="00236FA9"/>
    <w:rsid w:val="00237781"/>
    <w:rsid w:val="00237A55"/>
    <w:rsid w:val="00240308"/>
    <w:rsid w:val="00240D52"/>
    <w:rsid w:val="00240DC0"/>
    <w:rsid w:val="0024127A"/>
    <w:rsid w:val="002414BA"/>
    <w:rsid w:val="002420C5"/>
    <w:rsid w:val="00242FF7"/>
    <w:rsid w:val="00243095"/>
    <w:rsid w:val="0024358C"/>
    <w:rsid w:val="00243A2A"/>
    <w:rsid w:val="00243CE4"/>
    <w:rsid w:val="00244547"/>
    <w:rsid w:val="00244B85"/>
    <w:rsid w:val="00244B95"/>
    <w:rsid w:val="00244CB1"/>
    <w:rsid w:val="00244D4E"/>
    <w:rsid w:val="00244F2C"/>
    <w:rsid w:val="00245679"/>
    <w:rsid w:val="00245697"/>
    <w:rsid w:val="00245ECF"/>
    <w:rsid w:val="002461CF"/>
    <w:rsid w:val="0024655A"/>
    <w:rsid w:val="002465F1"/>
    <w:rsid w:val="0024677F"/>
    <w:rsid w:val="002467AD"/>
    <w:rsid w:val="00246963"/>
    <w:rsid w:val="00246E33"/>
    <w:rsid w:val="00247164"/>
    <w:rsid w:val="00247401"/>
    <w:rsid w:val="00250524"/>
    <w:rsid w:val="00250649"/>
    <w:rsid w:val="00250889"/>
    <w:rsid w:val="0025097D"/>
    <w:rsid w:val="00250A29"/>
    <w:rsid w:val="00250BF8"/>
    <w:rsid w:val="00250D59"/>
    <w:rsid w:val="00250F7A"/>
    <w:rsid w:val="0025100A"/>
    <w:rsid w:val="0025122B"/>
    <w:rsid w:val="00251257"/>
    <w:rsid w:val="002519D3"/>
    <w:rsid w:val="00251C6F"/>
    <w:rsid w:val="00251D68"/>
    <w:rsid w:val="002521A5"/>
    <w:rsid w:val="002521EA"/>
    <w:rsid w:val="0025242D"/>
    <w:rsid w:val="0025244A"/>
    <w:rsid w:val="002534BC"/>
    <w:rsid w:val="0025379C"/>
    <w:rsid w:val="0025450A"/>
    <w:rsid w:val="002547AD"/>
    <w:rsid w:val="00254940"/>
    <w:rsid w:val="00254DA8"/>
    <w:rsid w:val="00255F7B"/>
    <w:rsid w:val="00256DDF"/>
    <w:rsid w:val="0025709E"/>
    <w:rsid w:val="00257840"/>
    <w:rsid w:val="00260025"/>
    <w:rsid w:val="00260F1F"/>
    <w:rsid w:val="00260F27"/>
    <w:rsid w:val="0026159C"/>
    <w:rsid w:val="00261F81"/>
    <w:rsid w:val="00262032"/>
    <w:rsid w:val="002630C2"/>
    <w:rsid w:val="00263673"/>
    <w:rsid w:val="002639A9"/>
    <w:rsid w:val="00263C5C"/>
    <w:rsid w:val="00263D47"/>
    <w:rsid w:val="00264889"/>
    <w:rsid w:val="00265151"/>
    <w:rsid w:val="00265866"/>
    <w:rsid w:val="00265A8B"/>
    <w:rsid w:val="00265B32"/>
    <w:rsid w:val="002661F6"/>
    <w:rsid w:val="002664D1"/>
    <w:rsid w:val="00266E15"/>
    <w:rsid w:val="00266F1B"/>
    <w:rsid w:val="002671FD"/>
    <w:rsid w:val="002673B9"/>
    <w:rsid w:val="00267542"/>
    <w:rsid w:val="00267AD5"/>
    <w:rsid w:val="002702B4"/>
    <w:rsid w:val="00270D51"/>
    <w:rsid w:val="00271DBA"/>
    <w:rsid w:val="002720FC"/>
    <w:rsid w:val="0027252F"/>
    <w:rsid w:val="00273167"/>
    <w:rsid w:val="002733B8"/>
    <w:rsid w:val="0027346A"/>
    <w:rsid w:val="002735A8"/>
    <w:rsid w:val="00273FC7"/>
    <w:rsid w:val="00274545"/>
    <w:rsid w:val="0027454A"/>
    <w:rsid w:val="00274A17"/>
    <w:rsid w:val="002752F8"/>
    <w:rsid w:val="00275AB0"/>
    <w:rsid w:val="00276605"/>
    <w:rsid w:val="00276A7F"/>
    <w:rsid w:val="00276C1B"/>
    <w:rsid w:val="002770A4"/>
    <w:rsid w:val="002778B3"/>
    <w:rsid w:val="00277BD3"/>
    <w:rsid w:val="00277C1B"/>
    <w:rsid w:val="00280197"/>
    <w:rsid w:val="002803F8"/>
    <w:rsid w:val="00280ECD"/>
    <w:rsid w:val="002810E9"/>
    <w:rsid w:val="002816B2"/>
    <w:rsid w:val="00281749"/>
    <w:rsid w:val="00281BBB"/>
    <w:rsid w:val="00282039"/>
    <w:rsid w:val="002821D0"/>
    <w:rsid w:val="0028235D"/>
    <w:rsid w:val="002823BD"/>
    <w:rsid w:val="00282BDA"/>
    <w:rsid w:val="00282DD1"/>
    <w:rsid w:val="00283086"/>
    <w:rsid w:val="00283392"/>
    <w:rsid w:val="002835A1"/>
    <w:rsid w:val="00283F17"/>
    <w:rsid w:val="0028516A"/>
    <w:rsid w:val="002851F8"/>
    <w:rsid w:val="002851FB"/>
    <w:rsid w:val="00285528"/>
    <w:rsid w:val="00285BEE"/>
    <w:rsid w:val="002860ED"/>
    <w:rsid w:val="002864FB"/>
    <w:rsid w:val="00286B9D"/>
    <w:rsid w:val="00287201"/>
    <w:rsid w:val="0028759A"/>
    <w:rsid w:val="00287642"/>
    <w:rsid w:val="00287859"/>
    <w:rsid w:val="00287961"/>
    <w:rsid w:val="00290229"/>
    <w:rsid w:val="00290C7A"/>
    <w:rsid w:val="00290FEE"/>
    <w:rsid w:val="002910C1"/>
    <w:rsid w:val="002912B1"/>
    <w:rsid w:val="00291560"/>
    <w:rsid w:val="002918B6"/>
    <w:rsid w:val="00292227"/>
    <w:rsid w:val="002926EF"/>
    <w:rsid w:val="0029285D"/>
    <w:rsid w:val="00292872"/>
    <w:rsid w:val="00292D08"/>
    <w:rsid w:val="00292FB5"/>
    <w:rsid w:val="00293089"/>
    <w:rsid w:val="0029330E"/>
    <w:rsid w:val="002933A8"/>
    <w:rsid w:val="00293593"/>
    <w:rsid w:val="002937E3"/>
    <w:rsid w:val="0029388F"/>
    <w:rsid w:val="00293D41"/>
    <w:rsid w:val="00293D4C"/>
    <w:rsid w:val="00293E61"/>
    <w:rsid w:val="00294685"/>
    <w:rsid w:val="00294CD1"/>
    <w:rsid w:val="00294ECE"/>
    <w:rsid w:val="0029572F"/>
    <w:rsid w:val="002957A3"/>
    <w:rsid w:val="002959CB"/>
    <w:rsid w:val="00295D77"/>
    <w:rsid w:val="00295F7F"/>
    <w:rsid w:val="0029665A"/>
    <w:rsid w:val="00296985"/>
    <w:rsid w:val="00296986"/>
    <w:rsid w:val="00296BB3"/>
    <w:rsid w:val="00296D48"/>
    <w:rsid w:val="00297B66"/>
    <w:rsid w:val="00297C03"/>
    <w:rsid w:val="00297F5F"/>
    <w:rsid w:val="002A00B0"/>
    <w:rsid w:val="002A018F"/>
    <w:rsid w:val="002A0D81"/>
    <w:rsid w:val="002A0E8A"/>
    <w:rsid w:val="002A11FB"/>
    <w:rsid w:val="002A13C1"/>
    <w:rsid w:val="002A14F9"/>
    <w:rsid w:val="002A1765"/>
    <w:rsid w:val="002A1CD7"/>
    <w:rsid w:val="002A2065"/>
    <w:rsid w:val="002A2255"/>
    <w:rsid w:val="002A22F4"/>
    <w:rsid w:val="002A244D"/>
    <w:rsid w:val="002A2A29"/>
    <w:rsid w:val="002A2EB8"/>
    <w:rsid w:val="002A31A3"/>
    <w:rsid w:val="002A3673"/>
    <w:rsid w:val="002A3AFE"/>
    <w:rsid w:val="002A3F17"/>
    <w:rsid w:val="002A4089"/>
    <w:rsid w:val="002A40D7"/>
    <w:rsid w:val="002A430A"/>
    <w:rsid w:val="002A46B4"/>
    <w:rsid w:val="002A4BD6"/>
    <w:rsid w:val="002A4D14"/>
    <w:rsid w:val="002A5AB6"/>
    <w:rsid w:val="002A5ABE"/>
    <w:rsid w:val="002A6844"/>
    <w:rsid w:val="002A6A42"/>
    <w:rsid w:val="002A7271"/>
    <w:rsid w:val="002A72B9"/>
    <w:rsid w:val="002A77BE"/>
    <w:rsid w:val="002A7A15"/>
    <w:rsid w:val="002B004E"/>
    <w:rsid w:val="002B0311"/>
    <w:rsid w:val="002B148F"/>
    <w:rsid w:val="002B1547"/>
    <w:rsid w:val="002B1A78"/>
    <w:rsid w:val="002B1F2E"/>
    <w:rsid w:val="002B2A58"/>
    <w:rsid w:val="002B2C71"/>
    <w:rsid w:val="002B30D4"/>
    <w:rsid w:val="002B36CC"/>
    <w:rsid w:val="002B41D4"/>
    <w:rsid w:val="002B4512"/>
    <w:rsid w:val="002B49FB"/>
    <w:rsid w:val="002B4A4F"/>
    <w:rsid w:val="002B4AE8"/>
    <w:rsid w:val="002B528E"/>
    <w:rsid w:val="002B5B73"/>
    <w:rsid w:val="002B5DB3"/>
    <w:rsid w:val="002B6166"/>
    <w:rsid w:val="002B67BC"/>
    <w:rsid w:val="002B69DC"/>
    <w:rsid w:val="002B6E15"/>
    <w:rsid w:val="002B70F1"/>
    <w:rsid w:val="002B742E"/>
    <w:rsid w:val="002B79C7"/>
    <w:rsid w:val="002C0584"/>
    <w:rsid w:val="002C0686"/>
    <w:rsid w:val="002C0970"/>
    <w:rsid w:val="002C0CB4"/>
    <w:rsid w:val="002C0EE2"/>
    <w:rsid w:val="002C12CF"/>
    <w:rsid w:val="002C1A4B"/>
    <w:rsid w:val="002C1AAC"/>
    <w:rsid w:val="002C2BDF"/>
    <w:rsid w:val="002C2C85"/>
    <w:rsid w:val="002C2DA3"/>
    <w:rsid w:val="002C3C5B"/>
    <w:rsid w:val="002C3CD3"/>
    <w:rsid w:val="002C4E36"/>
    <w:rsid w:val="002C50E6"/>
    <w:rsid w:val="002C573F"/>
    <w:rsid w:val="002C58B0"/>
    <w:rsid w:val="002C5D1E"/>
    <w:rsid w:val="002C5DB1"/>
    <w:rsid w:val="002C675F"/>
    <w:rsid w:val="002C6A58"/>
    <w:rsid w:val="002C6B40"/>
    <w:rsid w:val="002C7237"/>
    <w:rsid w:val="002C74D7"/>
    <w:rsid w:val="002C7D65"/>
    <w:rsid w:val="002D002D"/>
    <w:rsid w:val="002D0EBF"/>
    <w:rsid w:val="002D163E"/>
    <w:rsid w:val="002D16D9"/>
    <w:rsid w:val="002D188B"/>
    <w:rsid w:val="002D1EA7"/>
    <w:rsid w:val="002D2140"/>
    <w:rsid w:val="002D257E"/>
    <w:rsid w:val="002D289F"/>
    <w:rsid w:val="002D2C4F"/>
    <w:rsid w:val="002D3407"/>
    <w:rsid w:val="002D393E"/>
    <w:rsid w:val="002D3B9D"/>
    <w:rsid w:val="002D3C10"/>
    <w:rsid w:val="002D3C11"/>
    <w:rsid w:val="002D3C4A"/>
    <w:rsid w:val="002D439E"/>
    <w:rsid w:val="002D4693"/>
    <w:rsid w:val="002D500F"/>
    <w:rsid w:val="002D5A2B"/>
    <w:rsid w:val="002D6556"/>
    <w:rsid w:val="002D65FD"/>
    <w:rsid w:val="002D6800"/>
    <w:rsid w:val="002D69DB"/>
    <w:rsid w:val="002D6E57"/>
    <w:rsid w:val="002D79DB"/>
    <w:rsid w:val="002D7B53"/>
    <w:rsid w:val="002D7C05"/>
    <w:rsid w:val="002D7D24"/>
    <w:rsid w:val="002E0468"/>
    <w:rsid w:val="002E05DA"/>
    <w:rsid w:val="002E08E5"/>
    <w:rsid w:val="002E0CDF"/>
    <w:rsid w:val="002E0EE6"/>
    <w:rsid w:val="002E0F7B"/>
    <w:rsid w:val="002E130E"/>
    <w:rsid w:val="002E18A0"/>
    <w:rsid w:val="002E18CD"/>
    <w:rsid w:val="002E2F86"/>
    <w:rsid w:val="002E30D4"/>
    <w:rsid w:val="002E32DE"/>
    <w:rsid w:val="002E34C2"/>
    <w:rsid w:val="002E3B2B"/>
    <w:rsid w:val="002E3C03"/>
    <w:rsid w:val="002E564F"/>
    <w:rsid w:val="002E5DEC"/>
    <w:rsid w:val="002E6356"/>
    <w:rsid w:val="002E681E"/>
    <w:rsid w:val="002E6BBB"/>
    <w:rsid w:val="002E71ED"/>
    <w:rsid w:val="002E792A"/>
    <w:rsid w:val="002F000E"/>
    <w:rsid w:val="002F01E7"/>
    <w:rsid w:val="002F0550"/>
    <w:rsid w:val="002F06A0"/>
    <w:rsid w:val="002F06AC"/>
    <w:rsid w:val="002F06AE"/>
    <w:rsid w:val="002F080A"/>
    <w:rsid w:val="002F0F31"/>
    <w:rsid w:val="002F0F80"/>
    <w:rsid w:val="002F1318"/>
    <w:rsid w:val="002F13B3"/>
    <w:rsid w:val="002F1492"/>
    <w:rsid w:val="002F1571"/>
    <w:rsid w:val="002F1592"/>
    <w:rsid w:val="002F1992"/>
    <w:rsid w:val="002F255D"/>
    <w:rsid w:val="002F2645"/>
    <w:rsid w:val="002F3309"/>
    <w:rsid w:val="002F339E"/>
    <w:rsid w:val="002F35FB"/>
    <w:rsid w:val="002F3BF6"/>
    <w:rsid w:val="002F40A2"/>
    <w:rsid w:val="002F4233"/>
    <w:rsid w:val="002F42AD"/>
    <w:rsid w:val="002F4A08"/>
    <w:rsid w:val="002F4B35"/>
    <w:rsid w:val="002F536E"/>
    <w:rsid w:val="002F5B21"/>
    <w:rsid w:val="002F5D4C"/>
    <w:rsid w:val="002F624E"/>
    <w:rsid w:val="002F682F"/>
    <w:rsid w:val="002F71E2"/>
    <w:rsid w:val="002F7228"/>
    <w:rsid w:val="002F7328"/>
    <w:rsid w:val="002F7C5C"/>
    <w:rsid w:val="002F7D46"/>
    <w:rsid w:val="002F7DD4"/>
    <w:rsid w:val="00300356"/>
    <w:rsid w:val="0030060E"/>
    <w:rsid w:val="00300DF7"/>
    <w:rsid w:val="0030159D"/>
    <w:rsid w:val="0030193A"/>
    <w:rsid w:val="003021B0"/>
    <w:rsid w:val="003027CB"/>
    <w:rsid w:val="00302D11"/>
    <w:rsid w:val="00302D6B"/>
    <w:rsid w:val="00303BF2"/>
    <w:rsid w:val="00303D77"/>
    <w:rsid w:val="003045AE"/>
    <w:rsid w:val="00304A3C"/>
    <w:rsid w:val="00305652"/>
    <w:rsid w:val="00305A74"/>
    <w:rsid w:val="00305EDE"/>
    <w:rsid w:val="00307914"/>
    <w:rsid w:val="00307C05"/>
    <w:rsid w:val="00310307"/>
    <w:rsid w:val="00311020"/>
    <w:rsid w:val="00311058"/>
    <w:rsid w:val="0031157D"/>
    <w:rsid w:val="0031192C"/>
    <w:rsid w:val="00311D08"/>
    <w:rsid w:val="0031227A"/>
    <w:rsid w:val="003123A4"/>
    <w:rsid w:val="003124C8"/>
    <w:rsid w:val="00312558"/>
    <w:rsid w:val="0031285E"/>
    <w:rsid w:val="00312973"/>
    <w:rsid w:val="00312B85"/>
    <w:rsid w:val="00312D00"/>
    <w:rsid w:val="0031327D"/>
    <w:rsid w:val="003138CF"/>
    <w:rsid w:val="003138E2"/>
    <w:rsid w:val="00313917"/>
    <w:rsid w:val="00313E84"/>
    <w:rsid w:val="00314632"/>
    <w:rsid w:val="003146E1"/>
    <w:rsid w:val="003150C5"/>
    <w:rsid w:val="00315BA6"/>
    <w:rsid w:val="00315F1A"/>
    <w:rsid w:val="0031650E"/>
    <w:rsid w:val="00316BAC"/>
    <w:rsid w:val="003170A8"/>
    <w:rsid w:val="003170B5"/>
    <w:rsid w:val="003175FE"/>
    <w:rsid w:val="003179A6"/>
    <w:rsid w:val="00320285"/>
    <w:rsid w:val="00320A64"/>
    <w:rsid w:val="00320C39"/>
    <w:rsid w:val="00320C4F"/>
    <w:rsid w:val="00321125"/>
    <w:rsid w:val="003217FB"/>
    <w:rsid w:val="00322088"/>
    <w:rsid w:val="0032233A"/>
    <w:rsid w:val="0032248D"/>
    <w:rsid w:val="003224A9"/>
    <w:rsid w:val="003225BE"/>
    <w:rsid w:val="00322893"/>
    <w:rsid w:val="003228D8"/>
    <w:rsid w:val="003229A1"/>
    <w:rsid w:val="00323119"/>
    <w:rsid w:val="003232A4"/>
    <w:rsid w:val="003235EA"/>
    <w:rsid w:val="00323647"/>
    <w:rsid w:val="0032375C"/>
    <w:rsid w:val="003248C0"/>
    <w:rsid w:val="00324F8E"/>
    <w:rsid w:val="0032542A"/>
    <w:rsid w:val="0032544C"/>
    <w:rsid w:val="003256E6"/>
    <w:rsid w:val="00325AA3"/>
    <w:rsid w:val="0032623B"/>
    <w:rsid w:val="003263E1"/>
    <w:rsid w:val="0032682B"/>
    <w:rsid w:val="00326BD1"/>
    <w:rsid w:val="00326D5F"/>
    <w:rsid w:val="00326EA9"/>
    <w:rsid w:val="00327397"/>
    <w:rsid w:val="003278D8"/>
    <w:rsid w:val="00327B71"/>
    <w:rsid w:val="00330068"/>
    <w:rsid w:val="003304FC"/>
    <w:rsid w:val="00330C7E"/>
    <w:rsid w:val="00330D9B"/>
    <w:rsid w:val="003310E5"/>
    <w:rsid w:val="00331FA2"/>
    <w:rsid w:val="003320E1"/>
    <w:rsid w:val="003321DB"/>
    <w:rsid w:val="003323CB"/>
    <w:rsid w:val="003324A3"/>
    <w:rsid w:val="00332BC7"/>
    <w:rsid w:val="00332F6F"/>
    <w:rsid w:val="00333E83"/>
    <w:rsid w:val="00333EBC"/>
    <w:rsid w:val="003342B2"/>
    <w:rsid w:val="003342ED"/>
    <w:rsid w:val="0033451A"/>
    <w:rsid w:val="00334D40"/>
    <w:rsid w:val="00334DEA"/>
    <w:rsid w:val="00334F39"/>
    <w:rsid w:val="00335972"/>
    <w:rsid w:val="00335B06"/>
    <w:rsid w:val="00335BA4"/>
    <w:rsid w:val="00336097"/>
    <w:rsid w:val="0033615A"/>
    <w:rsid w:val="00336316"/>
    <w:rsid w:val="003363CD"/>
    <w:rsid w:val="00336899"/>
    <w:rsid w:val="00336B40"/>
    <w:rsid w:val="00336B83"/>
    <w:rsid w:val="00336F65"/>
    <w:rsid w:val="00337106"/>
    <w:rsid w:val="003373A7"/>
    <w:rsid w:val="003375EB"/>
    <w:rsid w:val="00337857"/>
    <w:rsid w:val="00337D49"/>
    <w:rsid w:val="00337F41"/>
    <w:rsid w:val="00340146"/>
    <w:rsid w:val="00340147"/>
    <w:rsid w:val="003402EB"/>
    <w:rsid w:val="003404C6"/>
    <w:rsid w:val="00340DBA"/>
    <w:rsid w:val="00341BE2"/>
    <w:rsid w:val="003420FF"/>
    <w:rsid w:val="00342409"/>
    <w:rsid w:val="0034280F"/>
    <w:rsid w:val="00343796"/>
    <w:rsid w:val="0034395E"/>
    <w:rsid w:val="00343F93"/>
    <w:rsid w:val="00344021"/>
    <w:rsid w:val="00344022"/>
    <w:rsid w:val="003443E3"/>
    <w:rsid w:val="00344705"/>
    <w:rsid w:val="00344BBA"/>
    <w:rsid w:val="00344D49"/>
    <w:rsid w:val="00345017"/>
    <w:rsid w:val="00345563"/>
    <w:rsid w:val="0034573F"/>
    <w:rsid w:val="00345918"/>
    <w:rsid w:val="00345EF8"/>
    <w:rsid w:val="00346356"/>
    <w:rsid w:val="00346639"/>
    <w:rsid w:val="003469B4"/>
    <w:rsid w:val="00346A1C"/>
    <w:rsid w:val="00346C42"/>
    <w:rsid w:val="00346CD3"/>
    <w:rsid w:val="00346D42"/>
    <w:rsid w:val="0034788E"/>
    <w:rsid w:val="00347F53"/>
    <w:rsid w:val="00347F9E"/>
    <w:rsid w:val="00350109"/>
    <w:rsid w:val="003502AB"/>
    <w:rsid w:val="003508F2"/>
    <w:rsid w:val="00350AA2"/>
    <w:rsid w:val="00350CFE"/>
    <w:rsid w:val="00351345"/>
    <w:rsid w:val="003513E0"/>
    <w:rsid w:val="00351669"/>
    <w:rsid w:val="00351675"/>
    <w:rsid w:val="00351A3A"/>
    <w:rsid w:val="00351AD8"/>
    <w:rsid w:val="00351B0D"/>
    <w:rsid w:val="00351DF7"/>
    <w:rsid w:val="0035214B"/>
    <w:rsid w:val="003523D6"/>
    <w:rsid w:val="00352774"/>
    <w:rsid w:val="00352A15"/>
    <w:rsid w:val="00352BEB"/>
    <w:rsid w:val="00352E66"/>
    <w:rsid w:val="00352EF8"/>
    <w:rsid w:val="00353592"/>
    <w:rsid w:val="003537AD"/>
    <w:rsid w:val="0035419B"/>
    <w:rsid w:val="00354632"/>
    <w:rsid w:val="00354E81"/>
    <w:rsid w:val="0035563D"/>
    <w:rsid w:val="00355AF0"/>
    <w:rsid w:val="003568F3"/>
    <w:rsid w:val="003569A7"/>
    <w:rsid w:val="0035743E"/>
    <w:rsid w:val="003577CC"/>
    <w:rsid w:val="00357CCF"/>
    <w:rsid w:val="0036029A"/>
    <w:rsid w:val="00360396"/>
    <w:rsid w:val="00360D58"/>
    <w:rsid w:val="00360D89"/>
    <w:rsid w:val="00360DA8"/>
    <w:rsid w:val="003619AE"/>
    <w:rsid w:val="00361BD9"/>
    <w:rsid w:val="00361E58"/>
    <w:rsid w:val="0036218B"/>
    <w:rsid w:val="00362747"/>
    <w:rsid w:val="00362DD2"/>
    <w:rsid w:val="0036313F"/>
    <w:rsid w:val="00363411"/>
    <w:rsid w:val="003634D5"/>
    <w:rsid w:val="00363918"/>
    <w:rsid w:val="00364684"/>
    <w:rsid w:val="0036499E"/>
    <w:rsid w:val="00364BB8"/>
    <w:rsid w:val="003651B3"/>
    <w:rsid w:val="0036548A"/>
    <w:rsid w:val="0036561F"/>
    <w:rsid w:val="00365913"/>
    <w:rsid w:val="00365AE9"/>
    <w:rsid w:val="003661E9"/>
    <w:rsid w:val="0036680E"/>
    <w:rsid w:val="00366BAE"/>
    <w:rsid w:val="00366FEA"/>
    <w:rsid w:val="003675DE"/>
    <w:rsid w:val="0036775B"/>
    <w:rsid w:val="00367945"/>
    <w:rsid w:val="00367958"/>
    <w:rsid w:val="00367EC0"/>
    <w:rsid w:val="00370141"/>
    <w:rsid w:val="003702DD"/>
    <w:rsid w:val="00370890"/>
    <w:rsid w:val="00370C0E"/>
    <w:rsid w:val="00370D24"/>
    <w:rsid w:val="00370E9B"/>
    <w:rsid w:val="00371522"/>
    <w:rsid w:val="00372143"/>
    <w:rsid w:val="003722BA"/>
    <w:rsid w:val="00372B64"/>
    <w:rsid w:val="00373FCF"/>
    <w:rsid w:val="003745C3"/>
    <w:rsid w:val="00374A41"/>
    <w:rsid w:val="00375030"/>
    <w:rsid w:val="00375330"/>
    <w:rsid w:val="003753F1"/>
    <w:rsid w:val="00375682"/>
    <w:rsid w:val="00375A48"/>
    <w:rsid w:val="0037643A"/>
    <w:rsid w:val="0037689A"/>
    <w:rsid w:val="00376BBA"/>
    <w:rsid w:val="00377054"/>
    <w:rsid w:val="003773E0"/>
    <w:rsid w:val="00377630"/>
    <w:rsid w:val="00377D73"/>
    <w:rsid w:val="00380052"/>
    <w:rsid w:val="003800A2"/>
    <w:rsid w:val="003805F3"/>
    <w:rsid w:val="0038096C"/>
    <w:rsid w:val="00381354"/>
    <w:rsid w:val="003815B1"/>
    <w:rsid w:val="0038187B"/>
    <w:rsid w:val="00381ABD"/>
    <w:rsid w:val="00381B9E"/>
    <w:rsid w:val="00381C9A"/>
    <w:rsid w:val="00381E69"/>
    <w:rsid w:val="00382098"/>
    <w:rsid w:val="003820F9"/>
    <w:rsid w:val="00382483"/>
    <w:rsid w:val="003827EE"/>
    <w:rsid w:val="0038384C"/>
    <w:rsid w:val="003838D6"/>
    <w:rsid w:val="00383D09"/>
    <w:rsid w:val="00383E87"/>
    <w:rsid w:val="00384C1B"/>
    <w:rsid w:val="0038500C"/>
    <w:rsid w:val="00385232"/>
    <w:rsid w:val="00385B4E"/>
    <w:rsid w:val="00385EC2"/>
    <w:rsid w:val="00386418"/>
    <w:rsid w:val="003869C6"/>
    <w:rsid w:val="00386DEB"/>
    <w:rsid w:val="00386EE4"/>
    <w:rsid w:val="0038721F"/>
    <w:rsid w:val="0038765D"/>
    <w:rsid w:val="00387D80"/>
    <w:rsid w:val="00390CEC"/>
    <w:rsid w:val="0039144C"/>
    <w:rsid w:val="00391A59"/>
    <w:rsid w:val="00392E89"/>
    <w:rsid w:val="00392EA3"/>
    <w:rsid w:val="003936E6"/>
    <w:rsid w:val="00393819"/>
    <w:rsid w:val="00393889"/>
    <w:rsid w:val="003943CA"/>
    <w:rsid w:val="00394626"/>
    <w:rsid w:val="00394B1C"/>
    <w:rsid w:val="00394DFE"/>
    <w:rsid w:val="00394EDC"/>
    <w:rsid w:val="003952AF"/>
    <w:rsid w:val="003952ED"/>
    <w:rsid w:val="00395333"/>
    <w:rsid w:val="00395A8C"/>
    <w:rsid w:val="003965DC"/>
    <w:rsid w:val="003965F2"/>
    <w:rsid w:val="003967ED"/>
    <w:rsid w:val="003A0057"/>
    <w:rsid w:val="003A0354"/>
    <w:rsid w:val="003A0445"/>
    <w:rsid w:val="003A0C5A"/>
    <w:rsid w:val="003A0F0E"/>
    <w:rsid w:val="003A19B9"/>
    <w:rsid w:val="003A1B0F"/>
    <w:rsid w:val="003A1D95"/>
    <w:rsid w:val="003A1EDA"/>
    <w:rsid w:val="003A21F1"/>
    <w:rsid w:val="003A22A2"/>
    <w:rsid w:val="003A2716"/>
    <w:rsid w:val="003A3561"/>
    <w:rsid w:val="003A37F6"/>
    <w:rsid w:val="003A3AF2"/>
    <w:rsid w:val="003A40C9"/>
    <w:rsid w:val="003A448C"/>
    <w:rsid w:val="003A4E93"/>
    <w:rsid w:val="003A4F83"/>
    <w:rsid w:val="003A5211"/>
    <w:rsid w:val="003A5985"/>
    <w:rsid w:val="003A5B47"/>
    <w:rsid w:val="003A6280"/>
    <w:rsid w:val="003A693A"/>
    <w:rsid w:val="003A698E"/>
    <w:rsid w:val="003A6A9A"/>
    <w:rsid w:val="003A6C6B"/>
    <w:rsid w:val="003A705D"/>
    <w:rsid w:val="003A7453"/>
    <w:rsid w:val="003A7B0C"/>
    <w:rsid w:val="003A7C52"/>
    <w:rsid w:val="003B012E"/>
    <w:rsid w:val="003B0140"/>
    <w:rsid w:val="003B04E4"/>
    <w:rsid w:val="003B0AC1"/>
    <w:rsid w:val="003B0E96"/>
    <w:rsid w:val="003B10AF"/>
    <w:rsid w:val="003B15FD"/>
    <w:rsid w:val="003B1BC3"/>
    <w:rsid w:val="003B21BD"/>
    <w:rsid w:val="003B21DA"/>
    <w:rsid w:val="003B226A"/>
    <w:rsid w:val="003B2416"/>
    <w:rsid w:val="003B26AC"/>
    <w:rsid w:val="003B2D4A"/>
    <w:rsid w:val="003B372D"/>
    <w:rsid w:val="003B377A"/>
    <w:rsid w:val="003B3A42"/>
    <w:rsid w:val="003B3C14"/>
    <w:rsid w:val="003B43C3"/>
    <w:rsid w:val="003B446F"/>
    <w:rsid w:val="003B45CB"/>
    <w:rsid w:val="003B4ADD"/>
    <w:rsid w:val="003B4E41"/>
    <w:rsid w:val="003B546B"/>
    <w:rsid w:val="003B62FC"/>
    <w:rsid w:val="003B7102"/>
    <w:rsid w:val="003B73D0"/>
    <w:rsid w:val="003B7584"/>
    <w:rsid w:val="003B77E6"/>
    <w:rsid w:val="003B7AD7"/>
    <w:rsid w:val="003C141B"/>
    <w:rsid w:val="003C157D"/>
    <w:rsid w:val="003C22A0"/>
    <w:rsid w:val="003C25F2"/>
    <w:rsid w:val="003C2818"/>
    <w:rsid w:val="003C287F"/>
    <w:rsid w:val="003C2901"/>
    <w:rsid w:val="003C2A3E"/>
    <w:rsid w:val="003C2AC5"/>
    <w:rsid w:val="003C2B3A"/>
    <w:rsid w:val="003C3089"/>
    <w:rsid w:val="003C3759"/>
    <w:rsid w:val="003C3A90"/>
    <w:rsid w:val="003C3AAE"/>
    <w:rsid w:val="003C4660"/>
    <w:rsid w:val="003C4809"/>
    <w:rsid w:val="003C4925"/>
    <w:rsid w:val="003C4CA7"/>
    <w:rsid w:val="003C512F"/>
    <w:rsid w:val="003C5886"/>
    <w:rsid w:val="003C5D70"/>
    <w:rsid w:val="003C5E0C"/>
    <w:rsid w:val="003C6675"/>
    <w:rsid w:val="003C6939"/>
    <w:rsid w:val="003C70C2"/>
    <w:rsid w:val="003C71E5"/>
    <w:rsid w:val="003C71FA"/>
    <w:rsid w:val="003C756F"/>
    <w:rsid w:val="003C77F1"/>
    <w:rsid w:val="003C7F2C"/>
    <w:rsid w:val="003D0720"/>
    <w:rsid w:val="003D0752"/>
    <w:rsid w:val="003D09DF"/>
    <w:rsid w:val="003D0D17"/>
    <w:rsid w:val="003D0E12"/>
    <w:rsid w:val="003D15F2"/>
    <w:rsid w:val="003D18B9"/>
    <w:rsid w:val="003D19C8"/>
    <w:rsid w:val="003D1C7B"/>
    <w:rsid w:val="003D1EFD"/>
    <w:rsid w:val="003D2C06"/>
    <w:rsid w:val="003D2D7E"/>
    <w:rsid w:val="003D2E72"/>
    <w:rsid w:val="003D31C0"/>
    <w:rsid w:val="003D3976"/>
    <w:rsid w:val="003D3BAC"/>
    <w:rsid w:val="003D3DC2"/>
    <w:rsid w:val="003D3FBE"/>
    <w:rsid w:val="003D40A4"/>
    <w:rsid w:val="003D440C"/>
    <w:rsid w:val="003D4E2E"/>
    <w:rsid w:val="003D5167"/>
    <w:rsid w:val="003D544F"/>
    <w:rsid w:val="003D5C2C"/>
    <w:rsid w:val="003D5E6A"/>
    <w:rsid w:val="003D6759"/>
    <w:rsid w:val="003D6D33"/>
    <w:rsid w:val="003D6E23"/>
    <w:rsid w:val="003D7CD4"/>
    <w:rsid w:val="003D7F4A"/>
    <w:rsid w:val="003E0041"/>
    <w:rsid w:val="003E01C0"/>
    <w:rsid w:val="003E04F7"/>
    <w:rsid w:val="003E09A4"/>
    <w:rsid w:val="003E0AC8"/>
    <w:rsid w:val="003E134D"/>
    <w:rsid w:val="003E192F"/>
    <w:rsid w:val="003E2079"/>
    <w:rsid w:val="003E21A2"/>
    <w:rsid w:val="003E3167"/>
    <w:rsid w:val="003E3173"/>
    <w:rsid w:val="003E332D"/>
    <w:rsid w:val="003E3717"/>
    <w:rsid w:val="003E4025"/>
    <w:rsid w:val="003E4E2B"/>
    <w:rsid w:val="003E5D6A"/>
    <w:rsid w:val="003E5FBC"/>
    <w:rsid w:val="003E6A36"/>
    <w:rsid w:val="003E6C69"/>
    <w:rsid w:val="003E6C7A"/>
    <w:rsid w:val="003E6D5D"/>
    <w:rsid w:val="003E7611"/>
    <w:rsid w:val="003E7811"/>
    <w:rsid w:val="003E7998"/>
    <w:rsid w:val="003E7ABF"/>
    <w:rsid w:val="003E7AEE"/>
    <w:rsid w:val="003E7C46"/>
    <w:rsid w:val="003E7F74"/>
    <w:rsid w:val="003F0358"/>
    <w:rsid w:val="003F0655"/>
    <w:rsid w:val="003F0860"/>
    <w:rsid w:val="003F2180"/>
    <w:rsid w:val="003F23D0"/>
    <w:rsid w:val="003F278C"/>
    <w:rsid w:val="003F29FB"/>
    <w:rsid w:val="003F2A11"/>
    <w:rsid w:val="003F2C10"/>
    <w:rsid w:val="003F3597"/>
    <w:rsid w:val="003F3738"/>
    <w:rsid w:val="003F4089"/>
    <w:rsid w:val="003F480D"/>
    <w:rsid w:val="003F4B9F"/>
    <w:rsid w:val="003F5345"/>
    <w:rsid w:val="003F553B"/>
    <w:rsid w:val="003F56DB"/>
    <w:rsid w:val="003F6029"/>
    <w:rsid w:val="003F64AB"/>
    <w:rsid w:val="003F669C"/>
    <w:rsid w:val="003F66D1"/>
    <w:rsid w:val="003F66EB"/>
    <w:rsid w:val="003F6704"/>
    <w:rsid w:val="003F67AE"/>
    <w:rsid w:val="003F6FDE"/>
    <w:rsid w:val="003F72DE"/>
    <w:rsid w:val="003F7AE5"/>
    <w:rsid w:val="00400055"/>
    <w:rsid w:val="004003AF"/>
    <w:rsid w:val="00400A7B"/>
    <w:rsid w:val="00400BD1"/>
    <w:rsid w:val="00401235"/>
    <w:rsid w:val="00401C01"/>
    <w:rsid w:val="00401FF2"/>
    <w:rsid w:val="00402579"/>
    <w:rsid w:val="00402A28"/>
    <w:rsid w:val="00403035"/>
    <w:rsid w:val="0040329B"/>
    <w:rsid w:val="00404186"/>
    <w:rsid w:val="0040467E"/>
    <w:rsid w:val="00404B11"/>
    <w:rsid w:val="004054FF"/>
    <w:rsid w:val="00405527"/>
    <w:rsid w:val="00405C71"/>
    <w:rsid w:val="0040668F"/>
    <w:rsid w:val="00406C2B"/>
    <w:rsid w:val="00406C64"/>
    <w:rsid w:val="00407067"/>
    <w:rsid w:val="00407163"/>
    <w:rsid w:val="00407257"/>
    <w:rsid w:val="0040730E"/>
    <w:rsid w:val="0040752F"/>
    <w:rsid w:val="00410274"/>
    <w:rsid w:val="00410B18"/>
    <w:rsid w:val="00410B5F"/>
    <w:rsid w:val="00410FAC"/>
    <w:rsid w:val="00411066"/>
    <w:rsid w:val="004113C6"/>
    <w:rsid w:val="004115EF"/>
    <w:rsid w:val="00412053"/>
    <w:rsid w:val="00412173"/>
    <w:rsid w:val="00412253"/>
    <w:rsid w:val="00412342"/>
    <w:rsid w:val="00412602"/>
    <w:rsid w:val="00413722"/>
    <w:rsid w:val="0041380A"/>
    <w:rsid w:val="00413B03"/>
    <w:rsid w:val="00413B40"/>
    <w:rsid w:val="00413D8B"/>
    <w:rsid w:val="00413EBF"/>
    <w:rsid w:val="0041491E"/>
    <w:rsid w:val="00414F11"/>
    <w:rsid w:val="00415578"/>
    <w:rsid w:val="00415C3F"/>
    <w:rsid w:val="00415CB9"/>
    <w:rsid w:val="00415D3D"/>
    <w:rsid w:val="00416741"/>
    <w:rsid w:val="00416C72"/>
    <w:rsid w:val="0041791F"/>
    <w:rsid w:val="00420076"/>
    <w:rsid w:val="004201AF"/>
    <w:rsid w:val="004202FB"/>
    <w:rsid w:val="00420E0E"/>
    <w:rsid w:val="004215A1"/>
    <w:rsid w:val="004215B7"/>
    <w:rsid w:val="004215E0"/>
    <w:rsid w:val="0042240E"/>
    <w:rsid w:val="00422D1F"/>
    <w:rsid w:val="00422E8B"/>
    <w:rsid w:val="004230AE"/>
    <w:rsid w:val="00423376"/>
    <w:rsid w:val="00423FAF"/>
    <w:rsid w:val="00424581"/>
    <w:rsid w:val="00424726"/>
    <w:rsid w:val="00424967"/>
    <w:rsid w:val="00425665"/>
    <w:rsid w:val="0042569D"/>
    <w:rsid w:val="0042580B"/>
    <w:rsid w:val="00425B4A"/>
    <w:rsid w:val="00425DD9"/>
    <w:rsid w:val="004264A5"/>
    <w:rsid w:val="004271BA"/>
    <w:rsid w:val="004271CE"/>
    <w:rsid w:val="00427CAE"/>
    <w:rsid w:val="00427F44"/>
    <w:rsid w:val="004312A1"/>
    <w:rsid w:val="0043153F"/>
    <w:rsid w:val="00431F53"/>
    <w:rsid w:val="004328DF"/>
    <w:rsid w:val="0043292A"/>
    <w:rsid w:val="00432B4F"/>
    <w:rsid w:val="00433702"/>
    <w:rsid w:val="00433999"/>
    <w:rsid w:val="004341E2"/>
    <w:rsid w:val="004342FB"/>
    <w:rsid w:val="00434425"/>
    <w:rsid w:val="004346C1"/>
    <w:rsid w:val="004349D0"/>
    <w:rsid w:val="00434D32"/>
    <w:rsid w:val="00434D3B"/>
    <w:rsid w:val="004351F3"/>
    <w:rsid w:val="00435509"/>
    <w:rsid w:val="0043614A"/>
    <w:rsid w:val="00436749"/>
    <w:rsid w:val="00436773"/>
    <w:rsid w:val="004368B3"/>
    <w:rsid w:val="0043708C"/>
    <w:rsid w:val="004370C0"/>
    <w:rsid w:val="004371ED"/>
    <w:rsid w:val="0043743F"/>
    <w:rsid w:val="004401E3"/>
    <w:rsid w:val="00440342"/>
    <w:rsid w:val="00440414"/>
    <w:rsid w:val="004404E8"/>
    <w:rsid w:val="00441562"/>
    <w:rsid w:val="00441609"/>
    <w:rsid w:val="00441719"/>
    <w:rsid w:val="00441ED8"/>
    <w:rsid w:val="00441FB8"/>
    <w:rsid w:val="00442AB5"/>
    <w:rsid w:val="00443414"/>
    <w:rsid w:val="00443502"/>
    <w:rsid w:val="00443572"/>
    <w:rsid w:val="0044374E"/>
    <w:rsid w:val="004438D7"/>
    <w:rsid w:val="004438F9"/>
    <w:rsid w:val="00443D18"/>
    <w:rsid w:val="00444F83"/>
    <w:rsid w:val="0044582E"/>
    <w:rsid w:val="00445DAC"/>
    <w:rsid w:val="00445ED5"/>
    <w:rsid w:val="0044662F"/>
    <w:rsid w:val="00446B5C"/>
    <w:rsid w:val="00446FEC"/>
    <w:rsid w:val="004470AF"/>
    <w:rsid w:val="004476A7"/>
    <w:rsid w:val="0044779E"/>
    <w:rsid w:val="00450737"/>
    <w:rsid w:val="004508F6"/>
    <w:rsid w:val="004510A9"/>
    <w:rsid w:val="00451208"/>
    <w:rsid w:val="00451337"/>
    <w:rsid w:val="00451563"/>
    <w:rsid w:val="004516A0"/>
    <w:rsid w:val="00451CE9"/>
    <w:rsid w:val="00451FC6"/>
    <w:rsid w:val="00452154"/>
    <w:rsid w:val="004525B6"/>
    <w:rsid w:val="00452867"/>
    <w:rsid w:val="00452920"/>
    <w:rsid w:val="00452BB6"/>
    <w:rsid w:val="00452BBC"/>
    <w:rsid w:val="004535D1"/>
    <w:rsid w:val="00453C1E"/>
    <w:rsid w:val="0045470E"/>
    <w:rsid w:val="00455C5F"/>
    <w:rsid w:val="00456548"/>
    <w:rsid w:val="0045688D"/>
    <w:rsid w:val="0045689C"/>
    <w:rsid w:val="00456B70"/>
    <w:rsid w:val="00456C28"/>
    <w:rsid w:val="00456C2A"/>
    <w:rsid w:val="00457060"/>
    <w:rsid w:val="00457ABD"/>
    <w:rsid w:val="004600BD"/>
    <w:rsid w:val="00460210"/>
    <w:rsid w:val="004604BA"/>
    <w:rsid w:val="0046179F"/>
    <w:rsid w:val="00461B97"/>
    <w:rsid w:val="00462377"/>
    <w:rsid w:val="00462814"/>
    <w:rsid w:val="00462A33"/>
    <w:rsid w:val="00462C7C"/>
    <w:rsid w:val="00462D60"/>
    <w:rsid w:val="00463857"/>
    <w:rsid w:val="0046386D"/>
    <w:rsid w:val="00463A66"/>
    <w:rsid w:val="00464D22"/>
    <w:rsid w:val="004650BF"/>
    <w:rsid w:val="00465768"/>
    <w:rsid w:val="0046605D"/>
    <w:rsid w:val="004660A7"/>
    <w:rsid w:val="004661DD"/>
    <w:rsid w:val="00466398"/>
    <w:rsid w:val="004663FE"/>
    <w:rsid w:val="00467274"/>
    <w:rsid w:val="004676B7"/>
    <w:rsid w:val="00467BBD"/>
    <w:rsid w:val="00470445"/>
    <w:rsid w:val="004706D9"/>
    <w:rsid w:val="00470723"/>
    <w:rsid w:val="00470767"/>
    <w:rsid w:val="004707BB"/>
    <w:rsid w:val="00470C2E"/>
    <w:rsid w:val="00470FB6"/>
    <w:rsid w:val="00471167"/>
    <w:rsid w:val="00471718"/>
    <w:rsid w:val="00471871"/>
    <w:rsid w:val="00471CAC"/>
    <w:rsid w:val="00471CFF"/>
    <w:rsid w:val="0047220B"/>
    <w:rsid w:val="004723E2"/>
    <w:rsid w:val="0047252F"/>
    <w:rsid w:val="0047278D"/>
    <w:rsid w:val="004729A8"/>
    <w:rsid w:val="00472B2F"/>
    <w:rsid w:val="00472F03"/>
    <w:rsid w:val="00473126"/>
    <w:rsid w:val="004732BF"/>
    <w:rsid w:val="0047427F"/>
    <w:rsid w:val="00474291"/>
    <w:rsid w:val="00474673"/>
    <w:rsid w:val="00474676"/>
    <w:rsid w:val="00474AFF"/>
    <w:rsid w:val="004753D4"/>
    <w:rsid w:val="00475D12"/>
    <w:rsid w:val="00476081"/>
    <w:rsid w:val="004761AB"/>
    <w:rsid w:val="00476211"/>
    <w:rsid w:val="00476595"/>
    <w:rsid w:val="00476C32"/>
    <w:rsid w:val="0047784E"/>
    <w:rsid w:val="00477944"/>
    <w:rsid w:val="00477A19"/>
    <w:rsid w:val="0048049A"/>
    <w:rsid w:val="004807F7"/>
    <w:rsid w:val="00480AC2"/>
    <w:rsid w:val="00480C62"/>
    <w:rsid w:val="00481033"/>
    <w:rsid w:val="004813E4"/>
    <w:rsid w:val="004817BD"/>
    <w:rsid w:val="004818CE"/>
    <w:rsid w:val="00481FED"/>
    <w:rsid w:val="00482640"/>
    <w:rsid w:val="0048280F"/>
    <w:rsid w:val="00482911"/>
    <w:rsid w:val="00482A26"/>
    <w:rsid w:val="00482DA2"/>
    <w:rsid w:val="00483CF9"/>
    <w:rsid w:val="004846DB"/>
    <w:rsid w:val="00484B1E"/>
    <w:rsid w:val="004855F4"/>
    <w:rsid w:val="0048564A"/>
    <w:rsid w:val="00485A0E"/>
    <w:rsid w:val="00485D6F"/>
    <w:rsid w:val="00486666"/>
    <w:rsid w:val="004868FF"/>
    <w:rsid w:val="00487571"/>
    <w:rsid w:val="00487DC4"/>
    <w:rsid w:val="00487F46"/>
    <w:rsid w:val="00487FF4"/>
    <w:rsid w:val="004904BF"/>
    <w:rsid w:val="00490BBC"/>
    <w:rsid w:val="00490F5D"/>
    <w:rsid w:val="00491115"/>
    <w:rsid w:val="00491150"/>
    <w:rsid w:val="00491CA1"/>
    <w:rsid w:val="00492462"/>
    <w:rsid w:val="00492751"/>
    <w:rsid w:val="00492AA2"/>
    <w:rsid w:val="004935CB"/>
    <w:rsid w:val="00493642"/>
    <w:rsid w:val="004937CD"/>
    <w:rsid w:val="00493B13"/>
    <w:rsid w:val="00493BC5"/>
    <w:rsid w:val="00493C60"/>
    <w:rsid w:val="00494051"/>
    <w:rsid w:val="004941A3"/>
    <w:rsid w:val="00495027"/>
    <w:rsid w:val="00495621"/>
    <w:rsid w:val="00495A6D"/>
    <w:rsid w:val="00495A6F"/>
    <w:rsid w:val="00495B38"/>
    <w:rsid w:val="00495FF2"/>
    <w:rsid w:val="004963B6"/>
    <w:rsid w:val="004969AB"/>
    <w:rsid w:val="00496E51"/>
    <w:rsid w:val="004976EF"/>
    <w:rsid w:val="004A040F"/>
    <w:rsid w:val="004A0688"/>
    <w:rsid w:val="004A06FF"/>
    <w:rsid w:val="004A0889"/>
    <w:rsid w:val="004A0BB7"/>
    <w:rsid w:val="004A187F"/>
    <w:rsid w:val="004A196F"/>
    <w:rsid w:val="004A1CFB"/>
    <w:rsid w:val="004A1FD5"/>
    <w:rsid w:val="004A22DF"/>
    <w:rsid w:val="004A2449"/>
    <w:rsid w:val="004A2454"/>
    <w:rsid w:val="004A298B"/>
    <w:rsid w:val="004A2DDE"/>
    <w:rsid w:val="004A30F9"/>
    <w:rsid w:val="004A31A1"/>
    <w:rsid w:val="004A36AB"/>
    <w:rsid w:val="004A3B8C"/>
    <w:rsid w:val="004A3FDE"/>
    <w:rsid w:val="004A401E"/>
    <w:rsid w:val="004A40EE"/>
    <w:rsid w:val="004A4137"/>
    <w:rsid w:val="004A4527"/>
    <w:rsid w:val="004A4603"/>
    <w:rsid w:val="004A5035"/>
    <w:rsid w:val="004A5401"/>
    <w:rsid w:val="004A66A6"/>
    <w:rsid w:val="004A6A06"/>
    <w:rsid w:val="004A6BD7"/>
    <w:rsid w:val="004A738D"/>
    <w:rsid w:val="004A7C8F"/>
    <w:rsid w:val="004A7F96"/>
    <w:rsid w:val="004B143F"/>
    <w:rsid w:val="004B193E"/>
    <w:rsid w:val="004B1BBF"/>
    <w:rsid w:val="004B1C30"/>
    <w:rsid w:val="004B229B"/>
    <w:rsid w:val="004B22CE"/>
    <w:rsid w:val="004B313F"/>
    <w:rsid w:val="004B3BD8"/>
    <w:rsid w:val="004B426B"/>
    <w:rsid w:val="004B45E0"/>
    <w:rsid w:val="004B4922"/>
    <w:rsid w:val="004B4A04"/>
    <w:rsid w:val="004B4BDE"/>
    <w:rsid w:val="004B4DE7"/>
    <w:rsid w:val="004B4E2B"/>
    <w:rsid w:val="004B4E71"/>
    <w:rsid w:val="004B510D"/>
    <w:rsid w:val="004B52C8"/>
    <w:rsid w:val="004B5901"/>
    <w:rsid w:val="004B5D4A"/>
    <w:rsid w:val="004B6035"/>
    <w:rsid w:val="004B6294"/>
    <w:rsid w:val="004B68BE"/>
    <w:rsid w:val="004B6983"/>
    <w:rsid w:val="004B6ABE"/>
    <w:rsid w:val="004B70D7"/>
    <w:rsid w:val="004B755A"/>
    <w:rsid w:val="004B7CD4"/>
    <w:rsid w:val="004B7F83"/>
    <w:rsid w:val="004C0154"/>
    <w:rsid w:val="004C05EE"/>
    <w:rsid w:val="004C1AF8"/>
    <w:rsid w:val="004C1C3F"/>
    <w:rsid w:val="004C2040"/>
    <w:rsid w:val="004C246E"/>
    <w:rsid w:val="004C2DDF"/>
    <w:rsid w:val="004C325B"/>
    <w:rsid w:val="004C33C1"/>
    <w:rsid w:val="004C33DA"/>
    <w:rsid w:val="004C39FB"/>
    <w:rsid w:val="004C4266"/>
    <w:rsid w:val="004C44B3"/>
    <w:rsid w:val="004C4AF9"/>
    <w:rsid w:val="004C51C3"/>
    <w:rsid w:val="004C62B9"/>
    <w:rsid w:val="004C63C9"/>
    <w:rsid w:val="004C63F9"/>
    <w:rsid w:val="004C7652"/>
    <w:rsid w:val="004C7A3E"/>
    <w:rsid w:val="004C7D81"/>
    <w:rsid w:val="004D0523"/>
    <w:rsid w:val="004D0EE5"/>
    <w:rsid w:val="004D0FEB"/>
    <w:rsid w:val="004D205E"/>
    <w:rsid w:val="004D24CB"/>
    <w:rsid w:val="004D2797"/>
    <w:rsid w:val="004D2F74"/>
    <w:rsid w:val="004D30F3"/>
    <w:rsid w:val="004D3B5C"/>
    <w:rsid w:val="004D44B7"/>
    <w:rsid w:val="004D453F"/>
    <w:rsid w:val="004D455A"/>
    <w:rsid w:val="004D479B"/>
    <w:rsid w:val="004D47FE"/>
    <w:rsid w:val="004D4D4E"/>
    <w:rsid w:val="004D4EF3"/>
    <w:rsid w:val="004D509C"/>
    <w:rsid w:val="004D5633"/>
    <w:rsid w:val="004D57BD"/>
    <w:rsid w:val="004D5B5A"/>
    <w:rsid w:val="004D6071"/>
    <w:rsid w:val="004D6454"/>
    <w:rsid w:val="004D64A1"/>
    <w:rsid w:val="004D74E1"/>
    <w:rsid w:val="004D7540"/>
    <w:rsid w:val="004D75F1"/>
    <w:rsid w:val="004D7A70"/>
    <w:rsid w:val="004D7DAA"/>
    <w:rsid w:val="004D7FB4"/>
    <w:rsid w:val="004E033D"/>
    <w:rsid w:val="004E04AE"/>
    <w:rsid w:val="004E0BB5"/>
    <w:rsid w:val="004E0BC2"/>
    <w:rsid w:val="004E1BAE"/>
    <w:rsid w:val="004E21E2"/>
    <w:rsid w:val="004E250E"/>
    <w:rsid w:val="004E27FC"/>
    <w:rsid w:val="004E2DE2"/>
    <w:rsid w:val="004E315A"/>
    <w:rsid w:val="004E319B"/>
    <w:rsid w:val="004E3837"/>
    <w:rsid w:val="004E3E1E"/>
    <w:rsid w:val="004E4CB9"/>
    <w:rsid w:val="004E5A2A"/>
    <w:rsid w:val="004E5C41"/>
    <w:rsid w:val="004E60F8"/>
    <w:rsid w:val="004E6259"/>
    <w:rsid w:val="004E6902"/>
    <w:rsid w:val="004E6F90"/>
    <w:rsid w:val="004E7766"/>
    <w:rsid w:val="004E7C1A"/>
    <w:rsid w:val="004E7DF6"/>
    <w:rsid w:val="004E7E8D"/>
    <w:rsid w:val="004E7F6A"/>
    <w:rsid w:val="004F008F"/>
    <w:rsid w:val="004F01F1"/>
    <w:rsid w:val="004F063C"/>
    <w:rsid w:val="004F07D0"/>
    <w:rsid w:val="004F0BBE"/>
    <w:rsid w:val="004F128C"/>
    <w:rsid w:val="004F16A0"/>
    <w:rsid w:val="004F1B79"/>
    <w:rsid w:val="004F242F"/>
    <w:rsid w:val="004F29F8"/>
    <w:rsid w:val="004F2ED7"/>
    <w:rsid w:val="004F2FE5"/>
    <w:rsid w:val="004F37A5"/>
    <w:rsid w:val="004F3CB7"/>
    <w:rsid w:val="004F4B05"/>
    <w:rsid w:val="004F4EF9"/>
    <w:rsid w:val="004F502D"/>
    <w:rsid w:val="004F58CB"/>
    <w:rsid w:val="004F59AE"/>
    <w:rsid w:val="004F5A29"/>
    <w:rsid w:val="004F5C71"/>
    <w:rsid w:val="004F65D7"/>
    <w:rsid w:val="004F689A"/>
    <w:rsid w:val="004F7404"/>
    <w:rsid w:val="004F7848"/>
    <w:rsid w:val="004F7929"/>
    <w:rsid w:val="005000B8"/>
    <w:rsid w:val="005003A8"/>
    <w:rsid w:val="005007E0"/>
    <w:rsid w:val="005008A4"/>
    <w:rsid w:val="0050104F"/>
    <w:rsid w:val="00501678"/>
    <w:rsid w:val="00502480"/>
    <w:rsid w:val="00503209"/>
    <w:rsid w:val="00503BBD"/>
    <w:rsid w:val="005042F4"/>
    <w:rsid w:val="00504D19"/>
    <w:rsid w:val="00504FA2"/>
    <w:rsid w:val="00505062"/>
    <w:rsid w:val="00505388"/>
    <w:rsid w:val="00506305"/>
    <w:rsid w:val="00506F46"/>
    <w:rsid w:val="0050725A"/>
    <w:rsid w:val="00507307"/>
    <w:rsid w:val="005108EC"/>
    <w:rsid w:val="00510909"/>
    <w:rsid w:val="005109D4"/>
    <w:rsid w:val="005110A5"/>
    <w:rsid w:val="00511753"/>
    <w:rsid w:val="00511BD0"/>
    <w:rsid w:val="00512388"/>
    <w:rsid w:val="00512A87"/>
    <w:rsid w:val="00512C1C"/>
    <w:rsid w:val="00513250"/>
    <w:rsid w:val="005136F0"/>
    <w:rsid w:val="005138F0"/>
    <w:rsid w:val="00513912"/>
    <w:rsid w:val="00513988"/>
    <w:rsid w:val="00513AF6"/>
    <w:rsid w:val="00513F4B"/>
    <w:rsid w:val="00514C51"/>
    <w:rsid w:val="00515445"/>
    <w:rsid w:val="00515E4D"/>
    <w:rsid w:val="00515F52"/>
    <w:rsid w:val="00515F5B"/>
    <w:rsid w:val="00515F8D"/>
    <w:rsid w:val="00516A84"/>
    <w:rsid w:val="00516B66"/>
    <w:rsid w:val="00516E0D"/>
    <w:rsid w:val="00517233"/>
    <w:rsid w:val="00517344"/>
    <w:rsid w:val="00517498"/>
    <w:rsid w:val="005174BF"/>
    <w:rsid w:val="0051787F"/>
    <w:rsid w:val="00517A69"/>
    <w:rsid w:val="00517CE8"/>
    <w:rsid w:val="00517DB3"/>
    <w:rsid w:val="005201EA"/>
    <w:rsid w:val="00520328"/>
    <w:rsid w:val="005203B6"/>
    <w:rsid w:val="00520EC1"/>
    <w:rsid w:val="00521082"/>
    <w:rsid w:val="00522766"/>
    <w:rsid w:val="00522855"/>
    <w:rsid w:val="00522ABE"/>
    <w:rsid w:val="00522EA3"/>
    <w:rsid w:val="00522FC2"/>
    <w:rsid w:val="0052333A"/>
    <w:rsid w:val="00523DA6"/>
    <w:rsid w:val="00523FA1"/>
    <w:rsid w:val="00524116"/>
    <w:rsid w:val="00524169"/>
    <w:rsid w:val="005243E6"/>
    <w:rsid w:val="00524589"/>
    <w:rsid w:val="00524CA0"/>
    <w:rsid w:val="005250EE"/>
    <w:rsid w:val="00526C44"/>
    <w:rsid w:val="00526F50"/>
    <w:rsid w:val="00527E3C"/>
    <w:rsid w:val="005306EA"/>
    <w:rsid w:val="0053121D"/>
    <w:rsid w:val="0053158C"/>
    <w:rsid w:val="00531716"/>
    <w:rsid w:val="00531A26"/>
    <w:rsid w:val="0053235E"/>
    <w:rsid w:val="00532890"/>
    <w:rsid w:val="00532D2B"/>
    <w:rsid w:val="00532F04"/>
    <w:rsid w:val="00532FC4"/>
    <w:rsid w:val="005335B7"/>
    <w:rsid w:val="005339A7"/>
    <w:rsid w:val="00533C0F"/>
    <w:rsid w:val="00534041"/>
    <w:rsid w:val="00534180"/>
    <w:rsid w:val="00534DE1"/>
    <w:rsid w:val="00534E3D"/>
    <w:rsid w:val="005352F7"/>
    <w:rsid w:val="005356A7"/>
    <w:rsid w:val="00535C2C"/>
    <w:rsid w:val="005362B3"/>
    <w:rsid w:val="0053669F"/>
    <w:rsid w:val="00536762"/>
    <w:rsid w:val="00536A41"/>
    <w:rsid w:val="00536D25"/>
    <w:rsid w:val="00537501"/>
    <w:rsid w:val="005376EB"/>
    <w:rsid w:val="005378B7"/>
    <w:rsid w:val="00537C96"/>
    <w:rsid w:val="00537CF6"/>
    <w:rsid w:val="0054007A"/>
    <w:rsid w:val="005400D2"/>
    <w:rsid w:val="005404AC"/>
    <w:rsid w:val="0054067D"/>
    <w:rsid w:val="0054086C"/>
    <w:rsid w:val="00540EA5"/>
    <w:rsid w:val="005416DB"/>
    <w:rsid w:val="00541BBC"/>
    <w:rsid w:val="00541F44"/>
    <w:rsid w:val="00541F98"/>
    <w:rsid w:val="0054229E"/>
    <w:rsid w:val="00542443"/>
    <w:rsid w:val="00542FE0"/>
    <w:rsid w:val="005431FB"/>
    <w:rsid w:val="005434AA"/>
    <w:rsid w:val="00544A0C"/>
    <w:rsid w:val="00544AE0"/>
    <w:rsid w:val="00544EA8"/>
    <w:rsid w:val="005450B0"/>
    <w:rsid w:val="00545A03"/>
    <w:rsid w:val="0054625F"/>
    <w:rsid w:val="0054697F"/>
    <w:rsid w:val="005476B9"/>
    <w:rsid w:val="00547BBF"/>
    <w:rsid w:val="00547D66"/>
    <w:rsid w:val="005502F2"/>
    <w:rsid w:val="005504DB"/>
    <w:rsid w:val="00550DD2"/>
    <w:rsid w:val="0055111F"/>
    <w:rsid w:val="005511D0"/>
    <w:rsid w:val="005517B8"/>
    <w:rsid w:val="00552A08"/>
    <w:rsid w:val="00553456"/>
    <w:rsid w:val="00553945"/>
    <w:rsid w:val="00554048"/>
    <w:rsid w:val="005548A0"/>
    <w:rsid w:val="0055514A"/>
    <w:rsid w:val="005552C7"/>
    <w:rsid w:val="005553CA"/>
    <w:rsid w:val="005555CD"/>
    <w:rsid w:val="00555603"/>
    <w:rsid w:val="00555672"/>
    <w:rsid w:val="0055583E"/>
    <w:rsid w:val="0055584C"/>
    <w:rsid w:val="00555AC1"/>
    <w:rsid w:val="00555F00"/>
    <w:rsid w:val="00556421"/>
    <w:rsid w:val="00556426"/>
    <w:rsid w:val="00556777"/>
    <w:rsid w:val="005567DC"/>
    <w:rsid w:val="005568A8"/>
    <w:rsid w:val="0055691E"/>
    <w:rsid w:val="00556D65"/>
    <w:rsid w:val="00557082"/>
    <w:rsid w:val="005570CB"/>
    <w:rsid w:val="0055783E"/>
    <w:rsid w:val="00557962"/>
    <w:rsid w:val="00557E30"/>
    <w:rsid w:val="00557F2B"/>
    <w:rsid w:val="0056019E"/>
    <w:rsid w:val="00560F4D"/>
    <w:rsid w:val="00561388"/>
    <w:rsid w:val="00561B05"/>
    <w:rsid w:val="00561C1E"/>
    <w:rsid w:val="00561E10"/>
    <w:rsid w:val="0056212A"/>
    <w:rsid w:val="00562AC7"/>
    <w:rsid w:val="00562D79"/>
    <w:rsid w:val="00563615"/>
    <w:rsid w:val="00563A2E"/>
    <w:rsid w:val="00563BCC"/>
    <w:rsid w:val="00563DF0"/>
    <w:rsid w:val="00564311"/>
    <w:rsid w:val="00564829"/>
    <w:rsid w:val="00564AE8"/>
    <w:rsid w:val="00564F9C"/>
    <w:rsid w:val="0056517D"/>
    <w:rsid w:val="005652A4"/>
    <w:rsid w:val="00565390"/>
    <w:rsid w:val="005659B4"/>
    <w:rsid w:val="005659D2"/>
    <w:rsid w:val="00565B62"/>
    <w:rsid w:val="00565CB8"/>
    <w:rsid w:val="0056611A"/>
    <w:rsid w:val="0056617B"/>
    <w:rsid w:val="00566429"/>
    <w:rsid w:val="005669F9"/>
    <w:rsid w:val="00566E36"/>
    <w:rsid w:val="00566FE9"/>
    <w:rsid w:val="00567522"/>
    <w:rsid w:val="00567786"/>
    <w:rsid w:val="00567AD9"/>
    <w:rsid w:val="00567D22"/>
    <w:rsid w:val="00570404"/>
    <w:rsid w:val="00570B48"/>
    <w:rsid w:val="00570DF8"/>
    <w:rsid w:val="00570ED8"/>
    <w:rsid w:val="005712EB"/>
    <w:rsid w:val="00571770"/>
    <w:rsid w:val="005719DB"/>
    <w:rsid w:val="00571A59"/>
    <w:rsid w:val="00571A97"/>
    <w:rsid w:val="00571B98"/>
    <w:rsid w:val="00571BEB"/>
    <w:rsid w:val="005731BA"/>
    <w:rsid w:val="00573280"/>
    <w:rsid w:val="00573B78"/>
    <w:rsid w:val="00573D11"/>
    <w:rsid w:val="00573E76"/>
    <w:rsid w:val="00573F6E"/>
    <w:rsid w:val="0057401E"/>
    <w:rsid w:val="005744B7"/>
    <w:rsid w:val="0057461F"/>
    <w:rsid w:val="00574696"/>
    <w:rsid w:val="00574ADC"/>
    <w:rsid w:val="00574C8C"/>
    <w:rsid w:val="00574FA5"/>
    <w:rsid w:val="00575363"/>
    <w:rsid w:val="005753D0"/>
    <w:rsid w:val="005757A7"/>
    <w:rsid w:val="00575BCF"/>
    <w:rsid w:val="00575C3B"/>
    <w:rsid w:val="00575CD4"/>
    <w:rsid w:val="00575D3E"/>
    <w:rsid w:val="00575F41"/>
    <w:rsid w:val="00577413"/>
    <w:rsid w:val="005774C4"/>
    <w:rsid w:val="00577A8E"/>
    <w:rsid w:val="00577B41"/>
    <w:rsid w:val="00577E5E"/>
    <w:rsid w:val="00580025"/>
    <w:rsid w:val="005802DF"/>
    <w:rsid w:val="005804C7"/>
    <w:rsid w:val="00580BD4"/>
    <w:rsid w:val="00580C66"/>
    <w:rsid w:val="0058160B"/>
    <w:rsid w:val="005818F9"/>
    <w:rsid w:val="00581C8C"/>
    <w:rsid w:val="00582A04"/>
    <w:rsid w:val="0058351D"/>
    <w:rsid w:val="005841E3"/>
    <w:rsid w:val="00584382"/>
    <w:rsid w:val="005847BE"/>
    <w:rsid w:val="005848A2"/>
    <w:rsid w:val="00584CCC"/>
    <w:rsid w:val="00585004"/>
    <w:rsid w:val="005867EA"/>
    <w:rsid w:val="005868C7"/>
    <w:rsid w:val="00587186"/>
    <w:rsid w:val="0058733D"/>
    <w:rsid w:val="005874D2"/>
    <w:rsid w:val="005875D6"/>
    <w:rsid w:val="00590120"/>
    <w:rsid w:val="00590866"/>
    <w:rsid w:val="00590870"/>
    <w:rsid w:val="0059130E"/>
    <w:rsid w:val="00591559"/>
    <w:rsid w:val="00591EE1"/>
    <w:rsid w:val="005923A9"/>
    <w:rsid w:val="0059264F"/>
    <w:rsid w:val="005927B5"/>
    <w:rsid w:val="005927F1"/>
    <w:rsid w:val="005930A0"/>
    <w:rsid w:val="00593231"/>
    <w:rsid w:val="00593592"/>
    <w:rsid w:val="00593784"/>
    <w:rsid w:val="005939FB"/>
    <w:rsid w:val="00593DD9"/>
    <w:rsid w:val="00593E50"/>
    <w:rsid w:val="005943B6"/>
    <w:rsid w:val="00594649"/>
    <w:rsid w:val="00594751"/>
    <w:rsid w:val="00594BAC"/>
    <w:rsid w:val="00594DDD"/>
    <w:rsid w:val="0059554F"/>
    <w:rsid w:val="00595FF2"/>
    <w:rsid w:val="00596359"/>
    <w:rsid w:val="00596E12"/>
    <w:rsid w:val="005977BD"/>
    <w:rsid w:val="005A04A9"/>
    <w:rsid w:val="005A0CD7"/>
    <w:rsid w:val="005A1005"/>
    <w:rsid w:val="005A10BF"/>
    <w:rsid w:val="005A10F7"/>
    <w:rsid w:val="005A11F9"/>
    <w:rsid w:val="005A14CB"/>
    <w:rsid w:val="005A1625"/>
    <w:rsid w:val="005A18ED"/>
    <w:rsid w:val="005A2038"/>
    <w:rsid w:val="005A2B67"/>
    <w:rsid w:val="005A3526"/>
    <w:rsid w:val="005A3731"/>
    <w:rsid w:val="005A3792"/>
    <w:rsid w:val="005A433B"/>
    <w:rsid w:val="005A45EE"/>
    <w:rsid w:val="005A471F"/>
    <w:rsid w:val="005A495D"/>
    <w:rsid w:val="005A4C0F"/>
    <w:rsid w:val="005A5214"/>
    <w:rsid w:val="005A5333"/>
    <w:rsid w:val="005A534A"/>
    <w:rsid w:val="005A62B9"/>
    <w:rsid w:val="005A6F89"/>
    <w:rsid w:val="005A715A"/>
    <w:rsid w:val="005A7AB2"/>
    <w:rsid w:val="005A7C80"/>
    <w:rsid w:val="005A7CDE"/>
    <w:rsid w:val="005B022E"/>
    <w:rsid w:val="005B10F7"/>
    <w:rsid w:val="005B1125"/>
    <w:rsid w:val="005B13A5"/>
    <w:rsid w:val="005B13E6"/>
    <w:rsid w:val="005B262A"/>
    <w:rsid w:val="005B27E2"/>
    <w:rsid w:val="005B27EE"/>
    <w:rsid w:val="005B3274"/>
    <w:rsid w:val="005B3585"/>
    <w:rsid w:val="005B4C00"/>
    <w:rsid w:val="005B4C1E"/>
    <w:rsid w:val="005B53FC"/>
    <w:rsid w:val="005B53FE"/>
    <w:rsid w:val="005B5411"/>
    <w:rsid w:val="005B56B4"/>
    <w:rsid w:val="005B59E5"/>
    <w:rsid w:val="005B5BE6"/>
    <w:rsid w:val="005B5D2A"/>
    <w:rsid w:val="005B62FC"/>
    <w:rsid w:val="005B69DB"/>
    <w:rsid w:val="005B7272"/>
    <w:rsid w:val="005B7543"/>
    <w:rsid w:val="005B7AFC"/>
    <w:rsid w:val="005B7E44"/>
    <w:rsid w:val="005C0148"/>
    <w:rsid w:val="005C035E"/>
    <w:rsid w:val="005C043B"/>
    <w:rsid w:val="005C053A"/>
    <w:rsid w:val="005C0C7B"/>
    <w:rsid w:val="005C0EE6"/>
    <w:rsid w:val="005C11E8"/>
    <w:rsid w:val="005C1275"/>
    <w:rsid w:val="005C1378"/>
    <w:rsid w:val="005C16FA"/>
    <w:rsid w:val="005C1A6B"/>
    <w:rsid w:val="005C1D20"/>
    <w:rsid w:val="005C2D3C"/>
    <w:rsid w:val="005C340E"/>
    <w:rsid w:val="005C344D"/>
    <w:rsid w:val="005C35E9"/>
    <w:rsid w:val="005C488E"/>
    <w:rsid w:val="005C4A11"/>
    <w:rsid w:val="005C4B67"/>
    <w:rsid w:val="005C4D25"/>
    <w:rsid w:val="005C4FBD"/>
    <w:rsid w:val="005C5585"/>
    <w:rsid w:val="005C57AA"/>
    <w:rsid w:val="005C57BA"/>
    <w:rsid w:val="005C5FED"/>
    <w:rsid w:val="005C62A7"/>
    <w:rsid w:val="005C63CB"/>
    <w:rsid w:val="005C7003"/>
    <w:rsid w:val="005C7112"/>
    <w:rsid w:val="005C7329"/>
    <w:rsid w:val="005C738B"/>
    <w:rsid w:val="005C741A"/>
    <w:rsid w:val="005C75B2"/>
    <w:rsid w:val="005C7B46"/>
    <w:rsid w:val="005D037F"/>
    <w:rsid w:val="005D0DE0"/>
    <w:rsid w:val="005D0F04"/>
    <w:rsid w:val="005D1AD5"/>
    <w:rsid w:val="005D1BA8"/>
    <w:rsid w:val="005D21DE"/>
    <w:rsid w:val="005D2237"/>
    <w:rsid w:val="005D2285"/>
    <w:rsid w:val="005D269D"/>
    <w:rsid w:val="005D2C71"/>
    <w:rsid w:val="005D31BE"/>
    <w:rsid w:val="005D3955"/>
    <w:rsid w:val="005D3D54"/>
    <w:rsid w:val="005D4095"/>
    <w:rsid w:val="005D42B1"/>
    <w:rsid w:val="005D42E1"/>
    <w:rsid w:val="005D49EE"/>
    <w:rsid w:val="005D4BFD"/>
    <w:rsid w:val="005D5034"/>
    <w:rsid w:val="005D62E5"/>
    <w:rsid w:val="005D69D1"/>
    <w:rsid w:val="005D6AAC"/>
    <w:rsid w:val="005D6CA2"/>
    <w:rsid w:val="005D7CED"/>
    <w:rsid w:val="005D7F06"/>
    <w:rsid w:val="005D7F8A"/>
    <w:rsid w:val="005E00AF"/>
    <w:rsid w:val="005E04F7"/>
    <w:rsid w:val="005E08CE"/>
    <w:rsid w:val="005E0ACD"/>
    <w:rsid w:val="005E1005"/>
    <w:rsid w:val="005E1B5B"/>
    <w:rsid w:val="005E1DF8"/>
    <w:rsid w:val="005E20E6"/>
    <w:rsid w:val="005E259C"/>
    <w:rsid w:val="005E2790"/>
    <w:rsid w:val="005E289B"/>
    <w:rsid w:val="005E317D"/>
    <w:rsid w:val="005E3276"/>
    <w:rsid w:val="005E36BF"/>
    <w:rsid w:val="005E3778"/>
    <w:rsid w:val="005E3A81"/>
    <w:rsid w:val="005E3D60"/>
    <w:rsid w:val="005E41BD"/>
    <w:rsid w:val="005E447F"/>
    <w:rsid w:val="005E49B6"/>
    <w:rsid w:val="005E4BC8"/>
    <w:rsid w:val="005E4D80"/>
    <w:rsid w:val="005E50C0"/>
    <w:rsid w:val="005E56E5"/>
    <w:rsid w:val="005E5915"/>
    <w:rsid w:val="005E5C16"/>
    <w:rsid w:val="005E6F99"/>
    <w:rsid w:val="005E7565"/>
    <w:rsid w:val="005E7790"/>
    <w:rsid w:val="005E793F"/>
    <w:rsid w:val="005F00E5"/>
    <w:rsid w:val="005F09D2"/>
    <w:rsid w:val="005F1AFB"/>
    <w:rsid w:val="005F1B53"/>
    <w:rsid w:val="005F23F0"/>
    <w:rsid w:val="005F309A"/>
    <w:rsid w:val="005F39E4"/>
    <w:rsid w:val="005F3F54"/>
    <w:rsid w:val="005F3FF3"/>
    <w:rsid w:val="005F429A"/>
    <w:rsid w:val="005F48E6"/>
    <w:rsid w:val="005F4C3A"/>
    <w:rsid w:val="005F50AB"/>
    <w:rsid w:val="005F53FB"/>
    <w:rsid w:val="005F5700"/>
    <w:rsid w:val="005F577B"/>
    <w:rsid w:val="005F73C7"/>
    <w:rsid w:val="0060019D"/>
    <w:rsid w:val="00600B04"/>
    <w:rsid w:val="00600D16"/>
    <w:rsid w:val="00600E5C"/>
    <w:rsid w:val="006010D4"/>
    <w:rsid w:val="00601700"/>
    <w:rsid w:val="00601874"/>
    <w:rsid w:val="00601A75"/>
    <w:rsid w:val="00602765"/>
    <w:rsid w:val="00602A4B"/>
    <w:rsid w:val="00602B80"/>
    <w:rsid w:val="00602C16"/>
    <w:rsid w:val="0060312A"/>
    <w:rsid w:val="00603D0A"/>
    <w:rsid w:val="006048E5"/>
    <w:rsid w:val="00605108"/>
    <w:rsid w:val="0060512B"/>
    <w:rsid w:val="00605377"/>
    <w:rsid w:val="006059D2"/>
    <w:rsid w:val="00605AD7"/>
    <w:rsid w:val="00606538"/>
    <w:rsid w:val="006065CB"/>
    <w:rsid w:val="0060676C"/>
    <w:rsid w:val="0060680C"/>
    <w:rsid w:val="00606A29"/>
    <w:rsid w:val="00607249"/>
    <w:rsid w:val="00607726"/>
    <w:rsid w:val="00607E6D"/>
    <w:rsid w:val="0061018B"/>
    <w:rsid w:val="006105B9"/>
    <w:rsid w:val="006107FD"/>
    <w:rsid w:val="0061094C"/>
    <w:rsid w:val="00611003"/>
    <w:rsid w:val="006118FA"/>
    <w:rsid w:val="00611FFD"/>
    <w:rsid w:val="006120DD"/>
    <w:rsid w:val="0061231C"/>
    <w:rsid w:val="00612344"/>
    <w:rsid w:val="00612BDA"/>
    <w:rsid w:val="00612DD8"/>
    <w:rsid w:val="006132E9"/>
    <w:rsid w:val="006138DE"/>
    <w:rsid w:val="006141AE"/>
    <w:rsid w:val="006143CF"/>
    <w:rsid w:val="006148AD"/>
    <w:rsid w:val="006149C4"/>
    <w:rsid w:val="00614A25"/>
    <w:rsid w:val="0061542D"/>
    <w:rsid w:val="00615713"/>
    <w:rsid w:val="00615883"/>
    <w:rsid w:val="00615F07"/>
    <w:rsid w:val="006160CB"/>
    <w:rsid w:val="0061663B"/>
    <w:rsid w:val="00616E7C"/>
    <w:rsid w:val="006174E3"/>
    <w:rsid w:val="00617841"/>
    <w:rsid w:val="0061793D"/>
    <w:rsid w:val="00617A56"/>
    <w:rsid w:val="00620A6D"/>
    <w:rsid w:val="00620EDA"/>
    <w:rsid w:val="00620F85"/>
    <w:rsid w:val="00621640"/>
    <w:rsid w:val="0062195E"/>
    <w:rsid w:val="00621CFF"/>
    <w:rsid w:val="00622385"/>
    <w:rsid w:val="00623475"/>
    <w:rsid w:val="0062371F"/>
    <w:rsid w:val="0062372A"/>
    <w:rsid w:val="00623953"/>
    <w:rsid w:val="00623C48"/>
    <w:rsid w:val="006240A3"/>
    <w:rsid w:val="0062426F"/>
    <w:rsid w:val="00624388"/>
    <w:rsid w:val="00624412"/>
    <w:rsid w:val="006245FF"/>
    <w:rsid w:val="006246D2"/>
    <w:rsid w:val="00624703"/>
    <w:rsid w:val="00624793"/>
    <w:rsid w:val="006260A6"/>
    <w:rsid w:val="00626767"/>
    <w:rsid w:val="00627AD3"/>
    <w:rsid w:val="00630B2E"/>
    <w:rsid w:val="00630DDB"/>
    <w:rsid w:val="0063139D"/>
    <w:rsid w:val="006317E7"/>
    <w:rsid w:val="00631E89"/>
    <w:rsid w:val="0063228C"/>
    <w:rsid w:val="006324E5"/>
    <w:rsid w:val="0063288F"/>
    <w:rsid w:val="0063297B"/>
    <w:rsid w:val="00632B72"/>
    <w:rsid w:val="00633ACD"/>
    <w:rsid w:val="00633C09"/>
    <w:rsid w:val="00634533"/>
    <w:rsid w:val="00634598"/>
    <w:rsid w:val="006345FF"/>
    <w:rsid w:val="006346D3"/>
    <w:rsid w:val="00634A41"/>
    <w:rsid w:val="00634C0F"/>
    <w:rsid w:val="00634DBE"/>
    <w:rsid w:val="00634E09"/>
    <w:rsid w:val="006353EF"/>
    <w:rsid w:val="00636007"/>
    <w:rsid w:val="00636072"/>
    <w:rsid w:val="006363E7"/>
    <w:rsid w:val="0063653F"/>
    <w:rsid w:val="00636EEE"/>
    <w:rsid w:val="0063753B"/>
    <w:rsid w:val="00637CC1"/>
    <w:rsid w:val="00640A14"/>
    <w:rsid w:val="00640F75"/>
    <w:rsid w:val="006419E0"/>
    <w:rsid w:val="00641A5D"/>
    <w:rsid w:val="00641E16"/>
    <w:rsid w:val="00641E6D"/>
    <w:rsid w:val="0064210D"/>
    <w:rsid w:val="00642855"/>
    <w:rsid w:val="00643029"/>
    <w:rsid w:val="00643339"/>
    <w:rsid w:val="00643D42"/>
    <w:rsid w:val="0064438B"/>
    <w:rsid w:val="006444BF"/>
    <w:rsid w:val="006444F6"/>
    <w:rsid w:val="00644ADF"/>
    <w:rsid w:val="00644BB8"/>
    <w:rsid w:val="00645310"/>
    <w:rsid w:val="006453A8"/>
    <w:rsid w:val="006455A0"/>
    <w:rsid w:val="006458FD"/>
    <w:rsid w:val="00645E3F"/>
    <w:rsid w:val="0064606C"/>
    <w:rsid w:val="0064671A"/>
    <w:rsid w:val="006470E9"/>
    <w:rsid w:val="00647281"/>
    <w:rsid w:val="0064739D"/>
    <w:rsid w:val="006473C3"/>
    <w:rsid w:val="00647420"/>
    <w:rsid w:val="006477C9"/>
    <w:rsid w:val="00647CC8"/>
    <w:rsid w:val="00647DF7"/>
    <w:rsid w:val="006501FC"/>
    <w:rsid w:val="00650226"/>
    <w:rsid w:val="006504E0"/>
    <w:rsid w:val="00650948"/>
    <w:rsid w:val="00651204"/>
    <w:rsid w:val="0065200C"/>
    <w:rsid w:val="0065215C"/>
    <w:rsid w:val="0065260F"/>
    <w:rsid w:val="00652AD1"/>
    <w:rsid w:val="006533FD"/>
    <w:rsid w:val="0065350B"/>
    <w:rsid w:val="0065369D"/>
    <w:rsid w:val="0065389D"/>
    <w:rsid w:val="00653A11"/>
    <w:rsid w:val="00653D20"/>
    <w:rsid w:val="00654772"/>
    <w:rsid w:val="0065483D"/>
    <w:rsid w:val="00654CC4"/>
    <w:rsid w:val="00654F29"/>
    <w:rsid w:val="006552EF"/>
    <w:rsid w:val="0065561E"/>
    <w:rsid w:val="00655906"/>
    <w:rsid w:val="006560A0"/>
    <w:rsid w:val="006574A5"/>
    <w:rsid w:val="0065750E"/>
    <w:rsid w:val="006579A9"/>
    <w:rsid w:val="00657AA9"/>
    <w:rsid w:val="00657BC3"/>
    <w:rsid w:val="00657F1D"/>
    <w:rsid w:val="00657F20"/>
    <w:rsid w:val="006603B7"/>
    <w:rsid w:val="00660757"/>
    <w:rsid w:val="0066083D"/>
    <w:rsid w:val="00661303"/>
    <w:rsid w:val="006615B3"/>
    <w:rsid w:val="00661986"/>
    <w:rsid w:val="006619D6"/>
    <w:rsid w:val="006622E9"/>
    <w:rsid w:val="006632D0"/>
    <w:rsid w:val="006632DD"/>
    <w:rsid w:val="00663658"/>
    <w:rsid w:val="006638A8"/>
    <w:rsid w:val="00663922"/>
    <w:rsid w:val="00663A08"/>
    <w:rsid w:val="00663BD7"/>
    <w:rsid w:val="00663FA1"/>
    <w:rsid w:val="00663FAA"/>
    <w:rsid w:val="00664108"/>
    <w:rsid w:val="0066478F"/>
    <w:rsid w:val="00664C67"/>
    <w:rsid w:val="00664ECB"/>
    <w:rsid w:val="00664FEA"/>
    <w:rsid w:val="0066550A"/>
    <w:rsid w:val="00665B70"/>
    <w:rsid w:val="00665D0E"/>
    <w:rsid w:val="00665FC3"/>
    <w:rsid w:val="00666762"/>
    <w:rsid w:val="006667BD"/>
    <w:rsid w:val="00666ACB"/>
    <w:rsid w:val="00667284"/>
    <w:rsid w:val="00667681"/>
    <w:rsid w:val="00667767"/>
    <w:rsid w:val="00667DE2"/>
    <w:rsid w:val="0067000D"/>
    <w:rsid w:val="0067001B"/>
    <w:rsid w:val="0067090A"/>
    <w:rsid w:val="00670C22"/>
    <w:rsid w:val="00670ECF"/>
    <w:rsid w:val="006712FC"/>
    <w:rsid w:val="006718AB"/>
    <w:rsid w:val="00671B88"/>
    <w:rsid w:val="00671F49"/>
    <w:rsid w:val="00671FB9"/>
    <w:rsid w:val="00673501"/>
    <w:rsid w:val="00673A0D"/>
    <w:rsid w:val="00673BA9"/>
    <w:rsid w:val="00673C59"/>
    <w:rsid w:val="00673E3D"/>
    <w:rsid w:val="00673E8E"/>
    <w:rsid w:val="006747D4"/>
    <w:rsid w:val="00674826"/>
    <w:rsid w:val="00674CDF"/>
    <w:rsid w:val="00674F1C"/>
    <w:rsid w:val="00674FA2"/>
    <w:rsid w:val="00674FF0"/>
    <w:rsid w:val="00675580"/>
    <w:rsid w:val="00675995"/>
    <w:rsid w:val="00675C7D"/>
    <w:rsid w:val="00675DCC"/>
    <w:rsid w:val="0067614B"/>
    <w:rsid w:val="00676208"/>
    <w:rsid w:val="00676A40"/>
    <w:rsid w:val="00676DC4"/>
    <w:rsid w:val="00677034"/>
    <w:rsid w:val="006771B4"/>
    <w:rsid w:val="00677303"/>
    <w:rsid w:val="006808FE"/>
    <w:rsid w:val="00680B7D"/>
    <w:rsid w:val="00680CAC"/>
    <w:rsid w:val="0068135B"/>
    <w:rsid w:val="006816B1"/>
    <w:rsid w:val="00681833"/>
    <w:rsid w:val="00683118"/>
    <w:rsid w:val="00683446"/>
    <w:rsid w:val="00684D80"/>
    <w:rsid w:val="00685251"/>
    <w:rsid w:val="006854A7"/>
    <w:rsid w:val="00685585"/>
    <w:rsid w:val="0068564A"/>
    <w:rsid w:val="00685E65"/>
    <w:rsid w:val="00686029"/>
    <w:rsid w:val="006860DA"/>
    <w:rsid w:val="00686380"/>
    <w:rsid w:val="006868E2"/>
    <w:rsid w:val="00687159"/>
    <w:rsid w:val="0069065B"/>
    <w:rsid w:val="00690976"/>
    <w:rsid w:val="00690A14"/>
    <w:rsid w:val="00691226"/>
    <w:rsid w:val="00691587"/>
    <w:rsid w:val="006919EE"/>
    <w:rsid w:val="00691B4E"/>
    <w:rsid w:val="0069206E"/>
    <w:rsid w:val="0069218F"/>
    <w:rsid w:val="00692D23"/>
    <w:rsid w:val="00692DAD"/>
    <w:rsid w:val="0069334B"/>
    <w:rsid w:val="00693425"/>
    <w:rsid w:val="0069367B"/>
    <w:rsid w:val="006940B9"/>
    <w:rsid w:val="006944C9"/>
    <w:rsid w:val="00694F05"/>
    <w:rsid w:val="006955C7"/>
    <w:rsid w:val="00695A42"/>
    <w:rsid w:val="00695E2E"/>
    <w:rsid w:val="00696650"/>
    <w:rsid w:val="006968EB"/>
    <w:rsid w:val="00696939"/>
    <w:rsid w:val="00696B43"/>
    <w:rsid w:val="0069726E"/>
    <w:rsid w:val="006A03C8"/>
    <w:rsid w:val="006A040E"/>
    <w:rsid w:val="006A1470"/>
    <w:rsid w:val="006A17B8"/>
    <w:rsid w:val="006A1C0E"/>
    <w:rsid w:val="006A1F7B"/>
    <w:rsid w:val="006A211E"/>
    <w:rsid w:val="006A2252"/>
    <w:rsid w:val="006A274E"/>
    <w:rsid w:val="006A3191"/>
    <w:rsid w:val="006A37B4"/>
    <w:rsid w:val="006A3848"/>
    <w:rsid w:val="006A3B6B"/>
    <w:rsid w:val="006A3BEA"/>
    <w:rsid w:val="006A42ED"/>
    <w:rsid w:val="006A4E11"/>
    <w:rsid w:val="006A505E"/>
    <w:rsid w:val="006A54D4"/>
    <w:rsid w:val="006A554F"/>
    <w:rsid w:val="006A5740"/>
    <w:rsid w:val="006A5BC3"/>
    <w:rsid w:val="006A5ECD"/>
    <w:rsid w:val="006A5FDB"/>
    <w:rsid w:val="006A7012"/>
    <w:rsid w:val="006A70E4"/>
    <w:rsid w:val="006A7474"/>
    <w:rsid w:val="006A795E"/>
    <w:rsid w:val="006A7F8A"/>
    <w:rsid w:val="006B069B"/>
    <w:rsid w:val="006B06F6"/>
    <w:rsid w:val="006B08D2"/>
    <w:rsid w:val="006B1457"/>
    <w:rsid w:val="006B1677"/>
    <w:rsid w:val="006B19FE"/>
    <w:rsid w:val="006B1AF6"/>
    <w:rsid w:val="006B1B42"/>
    <w:rsid w:val="006B1CED"/>
    <w:rsid w:val="006B2079"/>
    <w:rsid w:val="006B23BA"/>
    <w:rsid w:val="006B2862"/>
    <w:rsid w:val="006B2C69"/>
    <w:rsid w:val="006B2CBA"/>
    <w:rsid w:val="006B2FA7"/>
    <w:rsid w:val="006B3EC2"/>
    <w:rsid w:val="006B45BF"/>
    <w:rsid w:val="006B4895"/>
    <w:rsid w:val="006B4D6B"/>
    <w:rsid w:val="006B4F3C"/>
    <w:rsid w:val="006B5DE5"/>
    <w:rsid w:val="006B5FD4"/>
    <w:rsid w:val="006B60BD"/>
    <w:rsid w:val="006B614C"/>
    <w:rsid w:val="006B6387"/>
    <w:rsid w:val="006B6684"/>
    <w:rsid w:val="006B66F7"/>
    <w:rsid w:val="006B69BE"/>
    <w:rsid w:val="006B6B6A"/>
    <w:rsid w:val="006B71E5"/>
    <w:rsid w:val="006B71EC"/>
    <w:rsid w:val="006B7244"/>
    <w:rsid w:val="006B7532"/>
    <w:rsid w:val="006B7540"/>
    <w:rsid w:val="006B77D1"/>
    <w:rsid w:val="006C0019"/>
    <w:rsid w:val="006C0086"/>
    <w:rsid w:val="006C012F"/>
    <w:rsid w:val="006C063E"/>
    <w:rsid w:val="006C07E8"/>
    <w:rsid w:val="006C14C0"/>
    <w:rsid w:val="006C154B"/>
    <w:rsid w:val="006C1C30"/>
    <w:rsid w:val="006C1F2C"/>
    <w:rsid w:val="006C2112"/>
    <w:rsid w:val="006C2200"/>
    <w:rsid w:val="006C22D3"/>
    <w:rsid w:val="006C2724"/>
    <w:rsid w:val="006C2DDC"/>
    <w:rsid w:val="006C33CE"/>
    <w:rsid w:val="006C34C4"/>
    <w:rsid w:val="006C35D5"/>
    <w:rsid w:val="006C3A37"/>
    <w:rsid w:val="006C4326"/>
    <w:rsid w:val="006C4417"/>
    <w:rsid w:val="006C476B"/>
    <w:rsid w:val="006C500A"/>
    <w:rsid w:val="006C535D"/>
    <w:rsid w:val="006C58AD"/>
    <w:rsid w:val="006C62A0"/>
    <w:rsid w:val="006C6383"/>
    <w:rsid w:val="006C6DD1"/>
    <w:rsid w:val="006C7895"/>
    <w:rsid w:val="006C798E"/>
    <w:rsid w:val="006C7B33"/>
    <w:rsid w:val="006C7ED1"/>
    <w:rsid w:val="006C7EF5"/>
    <w:rsid w:val="006D1F37"/>
    <w:rsid w:val="006D2BBE"/>
    <w:rsid w:val="006D3178"/>
    <w:rsid w:val="006D345E"/>
    <w:rsid w:val="006D355B"/>
    <w:rsid w:val="006D35A1"/>
    <w:rsid w:val="006D371B"/>
    <w:rsid w:val="006D3ED7"/>
    <w:rsid w:val="006D3F80"/>
    <w:rsid w:val="006D4A32"/>
    <w:rsid w:val="006D4DA5"/>
    <w:rsid w:val="006D56E3"/>
    <w:rsid w:val="006D5B4C"/>
    <w:rsid w:val="006D5C38"/>
    <w:rsid w:val="006D5E35"/>
    <w:rsid w:val="006D5F5E"/>
    <w:rsid w:val="006D676C"/>
    <w:rsid w:val="006D6E15"/>
    <w:rsid w:val="006D7187"/>
    <w:rsid w:val="006D723A"/>
    <w:rsid w:val="006D72D3"/>
    <w:rsid w:val="006D75CC"/>
    <w:rsid w:val="006D762A"/>
    <w:rsid w:val="006D7999"/>
    <w:rsid w:val="006D7C41"/>
    <w:rsid w:val="006D7DEA"/>
    <w:rsid w:val="006E009F"/>
    <w:rsid w:val="006E029D"/>
    <w:rsid w:val="006E0729"/>
    <w:rsid w:val="006E09EB"/>
    <w:rsid w:val="006E0EE6"/>
    <w:rsid w:val="006E1032"/>
    <w:rsid w:val="006E1547"/>
    <w:rsid w:val="006E1726"/>
    <w:rsid w:val="006E1799"/>
    <w:rsid w:val="006E1A76"/>
    <w:rsid w:val="006E1C5D"/>
    <w:rsid w:val="006E2186"/>
    <w:rsid w:val="006E277A"/>
    <w:rsid w:val="006E28C9"/>
    <w:rsid w:val="006E2ADB"/>
    <w:rsid w:val="006E2D1F"/>
    <w:rsid w:val="006E3505"/>
    <w:rsid w:val="006E4527"/>
    <w:rsid w:val="006E565E"/>
    <w:rsid w:val="006E5866"/>
    <w:rsid w:val="006E590E"/>
    <w:rsid w:val="006E5A52"/>
    <w:rsid w:val="006E6835"/>
    <w:rsid w:val="006E6853"/>
    <w:rsid w:val="006E6899"/>
    <w:rsid w:val="006E7866"/>
    <w:rsid w:val="006E796F"/>
    <w:rsid w:val="006E7BDA"/>
    <w:rsid w:val="006E7FB9"/>
    <w:rsid w:val="006F0034"/>
    <w:rsid w:val="006F0341"/>
    <w:rsid w:val="006F0365"/>
    <w:rsid w:val="006F1B76"/>
    <w:rsid w:val="006F1BC3"/>
    <w:rsid w:val="006F1EDF"/>
    <w:rsid w:val="006F2036"/>
    <w:rsid w:val="006F281A"/>
    <w:rsid w:val="006F2A5F"/>
    <w:rsid w:val="006F2CF1"/>
    <w:rsid w:val="006F2FD1"/>
    <w:rsid w:val="006F3116"/>
    <w:rsid w:val="006F3197"/>
    <w:rsid w:val="006F335F"/>
    <w:rsid w:val="006F382B"/>
    <w:rsid w:val="006F39DA"/>
    <w:rsid w:val="006F413A"/>
    <w:rsid w:val="006F4164"/>
    <w:rsid w:val="006F45CA"/>
    <w:rsid w:val="006F48D8"/>
    <w:rsid w:val="006F506B"/>
    <w:rsid w:val="006F594E"/>
    <w:rsid w:val="006F63F5"/>
    <w:rsid w:val="006F66BC"/>
    <w:rsid w:val="006F6E7D"/>
    <w:rsid w:val="006F7304"/>
    <w:rsid w:val="006F743F"/>
    <w:rsid w:val="006F794E"/>
    <w:rsid w:val="006F7C9A"/>
    <w:rsid w:val="006F7E50"/>
    <w:rsid w:val="006F7F68"/>
    <w:rsid w:val="00700582"/>
    <w:rsid w:val="007006EC"/>
    <w:rsid w:val="00700CE8"/>
    <w:rsid w:val="0070168D"/>
    <w:rsid w:val="00701806"/>
    <w:rsid w:val="00701A13"/>
    <w:rsid w:val="00701AF9"/>
    <w:rsid w:val="00701D4D"/>
    <w:rsid w:val="00701E1E"/>
    <w:rsid w:val="0070215E"/>
    <w:rsid w:val="00702466"/>
    <w:rsid w:val="00703A06"/>
    <w:rsid w:val="00703B85"/>
    <w:rsid w:val="00703C13"/>
    <w:rsid w:val="00703F91"/>
    <w:rsid w:val="00704414"/>
    <w:rsid w:val="00704992"/>
    <w:rsid w:val="00705228"/>
    <w:rsid w:val="007061B9"/>
    <w:rsid w:val="007062BD"/>
    <w:rsid w:val="0070695B"/>
    <w:rsid w:val="0070704C"/>
    <w:rsid w:val="00707182"/>
    <w:rsid w:val="00707542"/>
    <w:rsid w:val="007077CB"/>
    <w:rsid w:val="00707E34"/>
    <w:rsid w:val="0071004E"/>
    <w:rsid w:val="0071012F"/>
    <w:rsid w:val="007101EC"/>
    <w:rsid w:val="00710841"/>
    <w:rsid w:val="00710DFF"/>
    <w:rsid w:val="00710E65"/>
    <w:rsid w:val="00711062"/>
    <w:rsid w:val="00712086"/>
    <w:rsid w:val="00712111"/>
    <w:rsid w:val="00712260"/>
    <w:rsid w:val="00712799"/>
    <w:rsid w:val="00712867"/>
    <w:rsid w:val="0071292D"/>
    <w:rsid w:val="007132A2"/>
    <w:rsid w:val="007137DA"/>
    <w:rsid w:val="007137F3"/>
    <w:rsid w:val="00713872"/>
    <w:rsid w:val="007140EC"/>
    <w:rsid w:val="0071437F"/>
    <w:rsid w:val="007145E0"/>
    <w:rsid w:val="00715CC6"/>
    <w:rsid w:val="00715CEA"/>
    <w:rsid w:val="00716460"/>
    <w:rsid w:val="00716498"/>
    <w:rsid w:val="00716588"/>
    <w:rsid w:val="007165E6"/>
    <w:rsid w:val="00716968"/>
    <w:rsid w:val="00716B64"/>
    <w:rsid w:val="00716B6B"/>
    <w:rsid w:val="00716E9B"/>
    <w:rsid w:val="0071764B"/>
    <w:rsid w:val="00717C1A"/>
    <w:rsid w:val="00717E3D"/>
    <w:rsid w:val="007203B7"/>
    <w:rsid w:val="00720B53"/>
    <w:rsid w:val="00720D5E"/>
    <w:rsid w:val="00720E72"/>
    <w:rsid w:val="007211E2"/>
    <w:rsid w:val="00721300"/>
    <w:rsid w:val="00721F00"/>
    <w:rsid w:val="00721F55"/>
    <w:rsid w:val="007221DD"/>
    <w:rsid w:val="00722BE9"/>
    <w:rsid w:val="00722CAC"/>
    <w:rsid w:val="007230C6"/>
    <w:rsid w:val="0072319E"/>
    <w:rsid w:val="00723EB8"/>
    <w:rsid w:val="00723EFF"/>
    <w:rsid w:val="00723F08"/>
    <w:rsid w:val="00724607"/>
    <w:rsid w:val="00724742"/>
    <w:rsid w:val="0072488E"/>
    <w:rsid w:val="00724D14"/>
    <w:rsid w:val="00725036"/>
    <w:rsid w:val="0072550E"/>
    <w:rsid w:val="0072563B"/>
    <w:rsid w:val="007259F7"/>
    <w:rsid w:val="00725A50"/>
    <w:rsid w:val="007260C2"/>
    <w:rsid w:val="00726566"/>
    <w:rsid w:val="00726BF2"/>
    <w:rsid w:val="00726CAC"/>
    <w:rsid w:val="00727148"/>
    <w:rsid w:val="00727BEB"/>
    <w:rsid w:val="00730066"/>
    <w:rsid w:val="007307E5"/>
    <w:rsid w:val="00730DDC"/>
    <w:rsid w:val="00730FEA"/>
    <w:rsid w:val="007311D0"/>
    <w:rsid w:val="00731243"/>
    <w:rsid w:val="00731445"/>
    <w:rsid w:val="007319C1"/>
    <w:rsid w:val="00731BE5"/>
    <w:rsid w:val="00732704"/>
    <w:rsid w:val="007327CF"/>
    <w:rsid w:val="00732D27"/>
    <w:rsid w:val="007331ED"/>
    <w:rsid w:val="007332EC"/>
    <w:rsid w:val="00733532"/>
    <w:rsid w:val="007336BF"/>
    <w:rsid w:val="00733A1B"/>
    <w:rsid w:val="00733A71"/>
    <w:rsid w:val="00733B21"/>
    <w:rsid w:val="0073431F"/>
    <w:rsid w:val="007344D0"/>
    <w:rsid w:val="007347D6"/>
    <w:rsid w:val="007349BB"/>
    <w:rsid w:val="00734D2C"/>
    <w:rsid w:val="00734F73"/>
    <w:rsid w:val="00735857"/>
    <w:rsid w:val="00735AE5"/>
    <w:rsid w:val="007363A3"/>
    <w:rsid w:val="007364AB"/>
    <w:rsid w:val="00736DAB"/>
    <w:rsid w:val="0073759D"/>
    <w:rsid w:val="00737684"/>
    <w:rsid w:val="00737AE2"/>
    <w:rsid w:val="00737FF4"/>
    <w:rsid w:val="0074061C"/>
    <w:rsid w:val="0074089B"/>
    <w:rsid w:val="007409EA"/>
    <w:rsid w:val="0074143D"/>
    <w:rsid w:val="00741702"/>
    <w:rsid w:val="0074182D"/>
    <w:rsid w:val="00741893"/>
    <w:rsid w:val="00741D66"/>
    <w:rsid w:val="00741DD6"/>
    <w:rsid w:val="00742A59"/>
    <w:rsid w:val="00742AF7"/>
    <w:rsid w:val="0074310D"/>
    <w:rsid w:val="007431DF"/>
    <w:rsid w:val="0074385E"/>
    <w:rsid w:val="007438A3"/>
    <w:rsid w:val="00743DFC"/>
    <w:rsid w:val="00744055"/>
    <w:rsid w:val="0074492C"/>
    <w:rsid w:val="00744C22"/>
    <w:rsid w:val="00744D58"/>
    <w:rsid w:val="00744F17"/>
    <w:rsid w:val="00745254"/>
    <w:rsid w:val="0074559E"/>
    <w:rsid w:val="00745739"/>
    <w:rsid w:val="00745A8E"/>
    <w:rsid w:val="00745D2F"/>
    <w:rsid w:val="00745E05"/>
    <w:rsid w:val="00746839"/>
    <w:rsid w:val="00746AF7"/>
    <w:rsid w:val="00746BFE"/>
    <w:rsid w:val="00746E92"/>
    <w:rsid w:val="00746FC9"/>
    <w:rsid w:val="00746FE1"/>
    <w:rsid w:val="00746FF9"/>
    <w:rsid w:val="00747557"/>
    <w:rsid w:val="00747F13"/>
    <w:rsid w:val="00750814"/>
    <w:rsid w:val="00750C3D"/>
    <w:rsid w:val="00750D8F"/>
    <w:rsid w:val="00751338"/>
    <w:rsid w:val="00751401"/>
    <w:rsid w:val="007518E5"/>
    <w:rsid w:val="00751DE3"/>
    <w:rsid w:val="0075217C"/>
    <w:rsid w:val="0075254A"/>
    <w:rsid w:val="007527D7"/>
    <w:rsid w:val="00752BCF"/>
    <w:rsid w:val="00752D31"/>
    <w:rsid w:val="007532E4"/>
    <w:rsid w:val="0075335E"/>
    <w:rsid w:val="007535E3"/>
    <w:rsid w:val="007535F5"/>
    <w:rsid w:val="007537CF"/>
    <w:rsid w:val="007544DB"/>
    <w:rsid w:val="0075484F"/>
    <w:rsid w:val="00754A05"/>
    <w:rsid w:val="00754D27"/>
    <w:rsid w:val="00755639"/>
    <w:rsid w:val="00755862"/>
    <w:rsid w:val="00755A4D"/>
    <w:rsid w:val="007562F3"/>
    <w:rsid w:val="00756432"/>
    <w:rsid w:val="0075686E"/>
    <w:rsid w:val="00756990"/>
    <w:rsid w:val="00756F59"/>
    <w:rsid w:val="007572CB"/>
    <w:rsid w:val="00757EDD"/>
    <w:rsid w:val="007601E1"/>
    <w:rsid w:val="00760285"/>
    <w:rsid w:val="007617E0"/>
    <w:rsid w:val="00761C6B"/>
    <w:rsid w:val="00761E6B"/>
    <w:rsid w:val="00762592"/>
    <w:rsid w:val="00762B08"/>
    <w:rsid w:val="00763020"/>
    <w:rsid w:val="00763170"/>
    <w:rsid w:val="00763721"/>
    <w:rsid w:val="00763724"/>
    <w:rsid w:val="00763DC6"/>
    <w:rsid w:val="00763DED"/>
    <w:rsid w:val="00763E3D"/>
    <w:rsid w:val="00764258"/>
    <w:rsid w:val="007642A0"/>
    <w:rsid w:val="007642A4"/>
    <w:rsid w:val="00764304"/>
    <w:rsid w:val="0076459E"/>
    <w:rsid w:val="00764FDD"/>
    <w:rsid w:val="007650B6"/>
    <w:rsid w:val="00765356"/>
    <w:rsid w:val="007659CF"/>
    <w:rsid w:val="00765E85"/>
    <w:rsid w:val="00766156"/>
    <w:rsid w:val="00766266"/>
    <w:rsid w:val="0076635B"/>
    <w:rsid w:val="0076666D"/>
    <w:rsid w:val="00766D69"/>
    <w:rsid w:val="00766E49"/>
    <w:rsid w:val="00766F83"/>
    <w:rsid w:val="007673E6"/>
    <w:rsid w:val="00767915"/>
    <w:rsid w:val="00767A43"/>
    <w:rsid w:val="00767BA7"/>
    <w:rsid w:val="00767D54"/>
    <w:rsid w:val="00770847"/>
    <w:rsid w:val="00770C12"/>
    <w:rsid w:val="007717B3"/>
    <w:rsid w:val="00771A4B"/>
    <w:rsid w:val="00771B91"/>
    <w:rsid w:val="00771C0F"/>
    <w:rsid w:val="00771E11"/>
    <w:rsid w:val="00772E85"/>
    <w:rsid w:val="00773A1A"/>
    <w:rsid w:val="00773F28"/>
    <w:rsid w:val="00774B55"/>
    <w:rsid w:val="00774E92"/>
    <w:rsid w:val="00774F74"/>
    <w:rsid w:val="007750CD"/>
    <w:rsid w:val="007754DF"/>
    <w:rsid w:val="00775849"/>
    <w:rsid w:val="00775B12"/>
    <w:rsid w:val="00775D4E"/>
    <w:rsid w:val="00775E16"/>
    <w:rsid w:val="00775E2C"/>
    <w:rsid w:val="00776730"/>
    <w:rsid w:val="00777010"/>
    <w:rsid w:val="00777351"/>
    <w:rsid w:val="0077759C"/>
    <w:rsid w:val="007777CE"/>
    <w:rsid w:val="00777CF5"/>
    <w:rsid w:val="00777D34"/>
    <w:rsid w:val="00780010"/>
    <w:rsid w:val="007808CD"/>
    <w:rsid w:val="00780DAA"/>
    <w:rsid w:val="007813D0"/>
    <w:rsid w:val="00782429"/>
    <w:rsid w:val="00783048"/>
    <w:rsid w:val="0078325B"/>
    <w:rsid w:val="007839E3"/>
    <w:rsid w:val="00783A86"/>
    <w:rsid w:val="00783ACE"/>
    <w:rsid w:val="007841CC"/>
    <w:rsid w:val="00784CD6"/>
    <w:rsid w:val="00784FC4"/>
    <w:rsid w:val="007853C8"/>
    <w:rsid w:val="0078572B"/>
    <w:rsid w:val="00785812"/>
    <w:rsid w:val="00785C7A"/>
    <w:rsid w:val="00786310"/>
    <w:rsid w:val="00786459"/>
    <w:rsid w:val="00786A13"/>
    <w:rsid w:val="00786A5C"/>
    <w:rsid w:val="00787016"/>
    <w:rsid w:val="007874FD"/>
    <w:rsid w:val="0078755A"/>
    <w:rsid w:val="0079068D"/>
    <w:rsid w:val="007916DC"/>
    <w:rsid w:val="00791725"/>
    <w:rsid w:val="007918DF"/>
    <w:rsid w:val="00791DC9"/>
    <w:rsid w:val="0079287E"/>
    <w:rsid w:val="007929A6"/>
    <w:rsid w:val="00792A3A"/>
    <w:rsid w:val="00792C55"/>
    <w:rsid w:val="00792CD6"/>
    <w:rsid w:val="0079303C"/>
    <w:rsid w:val="00793175"/>
    <w:rsid w:val="0079327B"/>
    <w:rsid w:val="00793364"/>
    <w:rsid w:val="007936CE"/>
    <w:rsid w:val="007940DA"/>
    <w:rsid w:val="007943DC"/>
    <w:rsid w:val="0079440C"/>
    <w:rsid w:val="00794881"/>
    <w:rsid w:val="007948DB"/>
    <w:rsid w:val="00794ABB"/>
    <w:rsid w:val="00794AEC"/>
    <w:rsid w:val="00794B89"/>
    <w:rsid w:val="00794C42"/>
    <w:rsid w:val="007953C5"/>
    <w:rsid w:val="007955D3"/>
    <w:rsid w:val="0079577D"/>
    <w:rsid w:val="00795B94"/>
    <w:rsid w:val="00795CC3"/>
    <w:rsid w:val="00795DE3"/>
    <w:rsid w:val="00796324"/>
    <w:rsid w:val="0079640C"/>
    <w:rsid w:val="00796594"/>
    <w:rsid w:val="007965A4"/>
    <w:rsid w:val="007966C9"/>
    <w:rsid w:val="007A0458"/>
    <w:rsid w:val="007A0528"/>
    <w:rsid w:val="007A11F5"/>
    <w:rsid w:val="007A127D"/>
    <w:rsid w:val="007A1384"/>
    <w:rsid w:val="007A1F93"/>
    <w:rsid w:val="007A2372"/>
    <w:rsid w:val="007A23D2"/>
    <w:rsid w:val="007A24A7"/>
    <w:rsid w:val="007A2896"/>
    <w:rsid w:val="007A3515"/>
    <w:rsid w:val="007A38F7"/>
    <w:rsid w:val="007A3E8D"/>
    <w:rsid w:val="007A3EDB"/>
    <w:rsid w:val="007A3F9B"/>
    <w:rsid w:val="007A4623"/>
    <w:rsid w:val="007A59AD"/>
    <w:rsid w:val="007A5A99"/>
    <w:rsid w:val="007A5B0A"/>
    <w:rsid w:val="007A5B8D"/>
    <w:rsid w:val="007A6382"/>
    <w:rsid w:val="007A6759"/>
    <w:rsid w:val="007A6B41"/>
    <w:rsid w:val="007A70E8"/>
    <w:rsid w:val="007B0472"/>
    <w:rsid w:val="007B08B9"/>
    <w:rsid w:val="007B0947"/>
    <w:rsid w:val="007B11D1"/>
    <w:rsid w:val="007B144B"/>
    <w:rsid w:val="007B1541"/>
    <w:rsid w:val="007B2821"/>
    <w:rsid w:val="007B2A82"/>
    <w:rsid w:val="007B306D"/>
    <w:rsid w:val="007B3481"/>
    <w:rsid w:val="007B3584"/>
    <w:rsid w:val="007B493F"/>
    <w:rsid w:val="007B4B3C"/>
    <w:rsid w:val="007B55E6"/>
    <w:rsid w:val="007B5726"/>
    <w:rsid w:val="007B5ED7"/>
    <w:rsid w:val="007B623D"/>
    <w:rsid w:val="007B66DE"/>
    <w:rsid w:val="007B6740"/>
    <w:rsid w:val="007B69B8"/>
    <w:rsid w:val="007B6A69"/>
    <w:rsid w:val="007B6D39"/>
    <w:rsid w:val="007B7003"/>
    <w:rsid w:val="007B7022"/>
    <w:rsid w:val="007B771E"/>
    <w:rsid w:val="007B77F6"/>
    <w:rsid w:val="007B78D1"/>
    <w:rsid w:val="007B7BF9"/>
    <w:rsid w:val="007B7F4C"/>
    <w:rsid w:val="007C050F"/>
    <w:rsid w:val="007C0907"/>
    <w:rsid w:val="007C09CB"/>
    <w:rsid w:val="007C0D86"/>
    <w:rsid w:val="007C1244"/>
    <w:rsid w:val="007C1577"/>
    <w:rsid w:val="007C1CD9"/>
    <w:rsid w:val="007C1D2E"/>
    <w:rsid w:val="007C241A"/>
    <w:rsid w:val="007C2945"/>
    <w:rsid w:val="007C29D9"/>
    <w:rsid w:val="007C2ED8"/>
    <w:rsid w:val="007C2FC4"/>
    <w:rsid w:val="007C34DB"/>
    <w:rsid w:val="007C3667"/>
    <w:rsid w:val="007C3DEC"/>
    <w:rsid w:val="007C4413"/>
    <w:rsid w:val="007C4571"/>
    <w:rsid w:val="007C4C28"/>
    <w:rsid w:val="007C50E0"/>
    <w:rsid w:val="007C55C3"/>
    <w:rsid w:val="007C5B99"/>
    <w:rsid w:val="007C61DF"/>
    <w:rsid w:val="007C6656"/>
    <w:rsid w:val="007C7559"/>
    <w:rsid w:val="007C7858"/>
    <w:rsid w:val="007C7C3C"/>
    <w:rsid w:val="007C7C62"/>
    <w:rsid w:val="007D0084"/>
    <w:rsid w:val="007D09F7"/>
    <w:rsid w:val="007D0D35"/>
    <w:rsid w:val="007D1859"/>
    <w:rsid w:val="007D1E18"/>
    <w:rsid w:val="007D2291"/>
    <w:rsid w:val="007D27B6"/>
    <w:rsid w:val="007D2D59"/>
    <w:rsid w:val="007D3D30"/>
    <w:rsid w:val="007D4065"/>
    <w:rsid w:val="007D48CB"/>
    <w:rsid w:val="007D4E5F"/>
    <w:rsid w:val="007D57B4"/>
    <w:rsid w:val="007D5A65"/>
    <w:rsid w:val="007D5B85"/>
    <w:rsid w:val="007D5D70"/>
    <w:rsid w:val="007D5F34"/>
    <w:rsid w:val="007D6143"/>
    <w:rsid w:val="007D671A"/>
    <w:rsid w:val="007D6788"/>
    <w:rsid w:val="007D67B3"/>
    <w:rsid w:val="007D7C9A"/>
    <w:rsid w:val="007D7D12"/>
    <w:rsid w:val="007E006B"/>
    <w:rsid w:val="007E06A6"/>
    <w:rsid w:val="007E06ED"/>
    <w:rsid w:val="007E0824"/>
    <w:rsid w:val="007E1137"/>
    <w:rsid w:val="007E151F"/>
    <w:rsid w:val="007E15F5"/>
    <w:rsid w:val="007E1856"/>
    <w:rsid w:val="007E1CD0"/>
    <w:rsid w:val="007E2217"/>
    <w:rsid w:val="007E2462"/>
    <w:rsid w:val="007E293E"/>
    <w:rsid w:val="007E2C42"/>
    <w:rsid w:val="007E304F"/>
    <w:rsid w:val="007E307B"/>
    <w:rsid w:val="007E321B"/>
    <w:rsid w:val="007E32F6"/>
    <w:rsid w:val="007E4030"/>
    <w:rsid w:val="007E42D0"/>
    <w:rsid w:val="007E4F1C"/>
    <w:rsid w:val="007E5314"/>
    <w:rsid w:val="007E54A0"/>
    <w:rsid w:val="007E54D7"/>
    <w:rsid w:val="007E56CF"/>
    <w:rsid w:val="007E593F"/>
    <w:rsid w:val="007E5E47"/>
    <w:rsid w:val="007E6073"/>
    <w:rsid w:val="007E61BD"/>
    <w:rsid w:val="007E6317"/>
    <w:rsid w:val="007E65ED"/>
    <w:rsid w:val="007E6661"/>
    <w:rsid w:val="007E6920"/>
    <w:rsid w:val="007E721D"/>
    <w:rsid w:val="007E7568"/>
    <w:rsid w:val="007E785A"/>
    <w:rsid w:val="007E7A94"/>
    <w:rsid w:val="007E7D51"/>
    <w:rsid w:val="007F01AB"/>
    <w:rsid w:val="007F01D7"/>
    <w:rsid w:val="007F0B38"/>
    <w:rsid w:val="007F0BB2"/>
    <w:rsid w:val="007F0F08"/>
    <w:rsid w:val="007F1172"/>
    <w:rsid w:val="007F135D"/>
    <w:rsid w:val="007F1B3A"/>
    <w:rsid w:val="007F1FF7"/>
    <w:rsid w:val="007F21A5"/>
    <w:rsid w:val="007F21A6"/>
    <w:rsid w:val="007F37FB"/>
    <w:rsid w:val="007F420A"/>
    <w:rsid w:val="007F45CB"/>
    <w:rsid w:val="007F524D"/>
    <w:rsid w:val="007F5AEB"/>
    <w:rsid w:val="007F5C35"/>
    <w:rsid w:val="007F5C4D"/>
    <w:rsid w:val="007F609B"/>
    <w:rsid w:val="007F620C"/>
    <w:rsid w:val="007F64AC"/>
    <w:rsid w:val="007F687B"/>
    <w:rsid w:val="007F6B8F"/>
    <w:rsid w:val="007F70A5"/>
    <w:rsid w:val="007F719F"/>
    <w:rsid w:val="007F775A"/>
    <w:rsid w:val="007F7B0D"/>
    <w:rsid w:val="007F7CB8"/>
    <w:rsid w:val="0080052C"/>
    <w:rsid w:val="00800761"/>
    <w:rsid w:val="00800D18"/>
    <w:rsid w:val="008011A1"/>
    <w:rsid w:val="0080206D"/>
    <w:rsid w:val="008021C2"/>
    <w:rsid w:val="008024EF"/>
    <w:rsid w:val="0080254F"/>
    <w:rsid w:val="00802B8E"/>
    <w:rsid w:val="00802E30"/>
    <w:rsid w:val="00802F5E"/>
    <w:rsid w:val="008032F7"/>
    <w:rsid w:val="008033CE"/>
    <w:rsid w:val="008039C4"/>
    <w:rsid w:val="00803A42"/>
    <w:rsid w:val="00803F43"/>
    <w:rsid w:val="008051C5"/>
    <w:rsid w:val="00805620"/>
    <w:rsid w:val="00805F41"/>
    <w:rsid w:val="00806361"/>
    <w:rsid w:val="008063B3"/>
    <w:rsid w:val="008069CE"/>
    <w:rsid w:val="00806A7C"/>
    <w:rsid w:val="0080708D"/>
    <w:rsid w:val="00807540"/>
    <w:rsid w:val="00807988"/>
    <w:rsid w:val="00807BE7"/>
    <w:rsid w:val="00807D72"/>
    <w:rsid w:val="008103DD"/>
    <w:rsid w:val="00810499"/>
    <w:rsid w:val="00810A53"/>
    <w:rsid w:val="00811294"/>
    <w:rsid w:val="0081139A"/>
    <w:rsid w:val="0081152A"/>
    <w:rsid w:val="00811DB6"/>
    <w:rsid w:val="00811EFD"/>
    <w:rsid w:val="00811F1E"/>
    <w:rsid w:val="008122DB"/>
    <w:rsid w:val="008125C4"/>
    <w:rsid w:val="0081291D"/>
    <w:rsid w:val="008132AC"/>
    <w:rsid w:val="00813AB9"/>
    <w:rsid w:val="00813DCA"/>
    <w:rsid w:val="00813F5E"/>
    <w:rsid w:val="008140F4"/>
    <w:rsid w:val="008144A1"/>
    <w:rsid w:val="0081487C"/>
    <w:rsid w:val="00814F24"/>
    <w:rsid w:val="00815A36"/>
    <w:rsid w:val="00815C04"/>
    <w:rsid w:val="008165A1"/>
    <w:rsid w:val="00816877"/>
    <w:rsid w:val="00816C13"/>
    <w:rsid w:val="008170B5"/>
    <w:rsid w:val="00817657"/>
    <w:rsid w:val="008177F9"/>
    <w:rsid w:val="00817817"/>
    <w:rsid w:val="00817852"/>
    <w:rsid w:val="00817C92"/>
    <w:rsid w:val="00817D4E"/>
    <w:rsid w:val="008200BE"/>
    <w:rsid w:val="00820446"/>
    <w:rsid w:val="00820519"/>
    <w:rsid w:val="00820603"/>
    <w:rsid w:val="008207C6"/>
    <w:rsid w:val="00820C5A"/>
    <w:rsid w:val="00820DEE"/>
    <w:rsid w:val="00820FCC"/>
    <w:rsid w:val="00821125"/>
    <w:rsid w:val="00821D36"/>
    <w:rsid w:val="00821FA7"/>
    <w:rsid w:val="008220FE"/>
    <w:rsid w:val="00822444"/>
    <w:rsid w:val="008229FB"/>
    <w:rsid w:val="00822AA5"/>
    <w:rsid w:val="00822AEA"/>
    <w:rsid w:val="008230EB"/>
    <w:rsid w:val="0082381D"/>
    <w:rsid w:val="00823895"/>
    <w:rsid w:val="00823C47"/>
    <w:rsid w:val="00823ED1"/>
    <w:rsid w:val="0082472B"/>
    <w:rsid w:val="00824B4E"/>
    <w:rsid w:val="00824CC2"/>
    <w:rsid w:val="008250A9"/>
    <w:rsid w:val="008251E5"/>
    <w:rsid w:val="00825204"/>
    <w:rsid w:val="00825395"/>
    <w:rsid w:val="00825496"/>
    <w:rsid w:val="0082577C"/>
    <w:rsid w:val="00825B29"/>
    <w:rsid w:val="00825C22"/>
    <w:rsid w:val="00826078"/>
    <w:rsid w:val="008262C8"/>
    <w:rsid w:val="0082654C"/>
    <w:rsid w:val="00826ADC"/>
    <w:rsid w:val="00826BF8"/>
    <w:rsid w:val="00827523"/>
    <w:rsid w:val="008276A9"/>
    <w:rsid w:val="00827864"/>
    <w:rsid w:val="00827948"/>
    <w:rsid w:val="00827D30"/>
    <w:rsid w:val="00830A22"/>
    <w:rsid w:val="00830F37"/>
    <w:rsid w:val="00830F6E"/>
    <w:rsid w:val="00831913"/>
    <w:rsid w:val="00831CEC"/>
    <w:rsid w:val="00831E20"/>
    <w:rsid w:val="00831E8B"/>
    <w:rsid w:val="00832904"/>
    <w:rsid w:val="00832D10"/>
    <w:rsid w:val="00832D32"/>
    <w:rsid w:val="008331A5"/>
    <w:rsid w:val="00833BB3"/>
    <w:rsid w:val="00833D2C"/>
    <w:rsid w:val="00834247"/>
    <w:rsid w:val="008344AD"/>
    <w:rsid w:val="008349F4"/>
    <w:rsid w:val="00834DF4"/>
    <w:rsid w:val="008350B4"/>
    <w:rsid w:val="00835141"/>
    <w:rsid w:val="00835619"/>
    <w:rsid w:val="00835759"/>
    <w:rsid w:val="00835776"/>
    <w:rsid w:val="008362A6"/>
    <w:rsid w:val="00836728"/>
    <w:rsid w:val="008367CF"/>
    <w:rsid w:val="00836CB9"/>
    <w:rsid w:val="00836D30"/>
    <w:rsid w:val="00836EED"/>
    <w:rsid w:val="008371B1"/>
    <w:rsid w:val="00837513"/>
    <w:rsid w:val="00840A65"/>
    <w:rsid w:val="00840D84"/>
    <w:rsid w:val="00840D86"/>
    <w:rsid w:val="00841479"/>
    <w:rsid w:val="00841644"/>
    <w:rsid w:val="00841AFF"/>
    <w:rsid w:val="008420E3"/>
    <w:rsid w:val="0084226C"/>
    <w:rsid w:val="00842397"/>
    <w:rsid w:val="008426FF"/>
    <w:rsid w:val="00843261"/>
    <w:rsid w:val="00843B2B"/>
    <w:rsid w:val="0084470B"/>
    <w:rsid w:val="00844816"/>
    <w:rsid w:val="00845C2D"/>
    <w:rsid w:val="00845C61"/>
    <w:rsid w:val="008460AB"/>
    <w:rsid w:val="00846128"/>
    <w:rsid w:val="008465BB"/>
    <w:rsid w:val="0084671F"/>
    <w:rsid w:val="00846B1D"/>
    <w:rsid w:val="00847480"/>
    <w:rsid w:val="00847587"/>
    <w:rsid w:val="00847A48"/>
    <w:rsid w:val="00847DC8"/>
    <w:rsid w:val="00847F1B"/>
    <w:rsid w:val="008503CC"/>
    <w:rsid w:val="00850AC2"/>
    <w:rsid w:val="00850B15"/>
    <w:rsid w:val="00850BB4"/>
    <w:rsid w:val="00850C67"/>
    <w:rsid w:val="00851993"/>
    <w:rsid w:val="00851BBE"/>
    <w:rsid w:val="00851DA9"/>
    <w:rsid w:val="0085291A"/>
    <w:rsid w:val="00852DF8"/>
    <w:rsid w:val="008533A9"/>
    <w:rsid w:val="008539A7"/>
    <w:rsid w:val="00853DF0"/>
    <w:rsid w:val="0085404A"/>
    <w:rsid w:val="0085442C"/>
    <w:rsid w:val="00854698"/>
    <w:rsid w:val="00854A20"/>
    <w:rsid w:val="00854DBA"/>
    <w:rsid w:val="00854E15"/>
    <w:rsid w:val="008552C7"/>
    <w:rsid w:val="00855715"/>
    <w:rsid w:val="00855AF8"/>
    <w:rsid w:val="00855B68"/>
    <w:rsid w:val="00855D0C"/>
    <w:rsid w:val="00855E10"/>
    <w:rsid w:val="00855E5E"/>
    <w:rsid w:val="00856189"/>
    <w:rsid w:val="00856214"/>
    <w:rsid w:val="00856FE7"/>
    <w:rsid w:val="00857105"/>
    <w:rsid w:val="00857C2A"/>
    <w:rsid w:val="0086026F"/>
    <w:rsid w:val="008604B0"/>
    <w:rsid w:val="00860F74"/>
    <w:rsid w:val="00860FD9"/>
    <w:rsid w:val="00861EE0"/>
    <w:rsid w:val="008620A5"/>
    <w:rsid w:val="0086258A"/>
    <w:rsid w:val="008626D3"/>
    <w:rsid w:val="00862AD0"/>
    <w:rsid w:val="00862B5C"/>
    <w:rsid w:val="00862FB4"/>
    <w:rsid w:val="00862FEE"/>
    <w:rsid w:val="00863351"/>
    <w:rsid w:val="00863443"/>
    <w:rsid w:val="008634AE"/>
    <w:rsid w:val="00863C9E"/>
    <w:rsid w:val="00863D26"/>
    <w:rsid w:val="00864144"/>
    <w:rsid w:val="00864518"/>
    <w:rsid w:val="00864722"/>
    <w:rsid w:val="00865AC6"/>
    <w:rsid w:val="00865E30"/>
    <w:rsid w:val="00865E40"/>
    <w:rsid w:val="0086607D"/>
    <w:rsid w:val="00866925"/>
    <w:rsid w:val="00866975"/>
    <w:rsid w:val="00866D2E"/>
    <w:rsid w:val="00866E96"/>
    <w:rsid w:val="00867609"/>
    <w:rsid w:val="00867645"/>
    <w:rsid w:val="008678CF"/>
    <w:rsid w:val="00867F61"/>
    <w:rsid w:val="0087021B"/>
    <w:rsid w:val="00870ADA"/>
    <w:rsid w:val="00870C68"/>
    <w:rsid w:val="00871A87"/>
    <w:rsid w:val="00872185"/>
    <w:rsid w:val="00872378"/>
    <w:rsid w:val="00872BE6"/>
    <w:rsid w:val="00872BE7"/>
    <w:rsid w:val="00873995"/>
    <w:rsid w:val="00873DB3"/>
    <w:rsid w:val="008742A9"/>
    <w:rsid w:val="008742D6"/>
    <w:rsid w:val="008742F8"/>
    <w:rsid w:val="008743F0"/>
    <w:rsid w:val="00875176"/>
    <w:rsid w:val="00875406"/>
    <w:rsid w:val="00875A42"/>
    <w:rsid w:val="00875B63"/>
    <w:rsid w:val="00876328"/>
    <w:rsid w:val="008764C5"/>
    <w:rsid w:val="00876A7E"/>
    <w:rsid w:val="00876AD0"/>
    <w:rsid w:val="00876FA3"/>
    <w:rsid w:val="008771CB"/>
    <w:rsid w:val="0087749F"/>
    <w:rsid w:val="00877580"/>
    <w:rsid w:val="008806F5"/>
    <w:rsid w:val="00880840"/>
    <w:rsid w:val="00880E3F"/>
    <w:rsid w:val="008815A2"/>
    <w:rsid w:val="0088177C"/>
    <w:rsid w:val="00881955"/>
    <w:rsid w:val="00881E5E"/>
    <w:rsid w:val="00882057"/>
    <w:rsid w:val="008826C1"/>
    <w:rsid w:val="00882EDD"/>
    <w:rsid w:val="00882FC9"/>
    <w:rsid w:val="008839DE"/>
    <w:rsid w:val="00883BE4"/>
    <w:rsid w:val="00883C87"/>
    <w:rsid w:val="0088421B"/>
    <w:rsid w:val="00884F16"/>
    <w:rsid w:val="008852A6"/>
    <w:rsid w:val="00885776"/>
    <w:rsid w:val="008859BB"/>
    <w:rsid w:val="00886052"/>
    <w:rsid w:val="008862D1"/>
    <w:rsid w:val="00886B51"/>
    <w:rsid w:val="00886C32"/>
    <w:rsid w:val="00886E30"/>
    <w:rsid w:val="0088716C"/>
    <w:rsid w:val="00887570"/>
    <w:rsid w:val="0088767B"/>
    <w:rsid w:val="00887B4C"/>
    <w:rsid w:val="00887CA2"/>
    <w:rsid w:val="00887F7F"/>
    <w:rsid w:val="0089059C"/>
    <w:rsid w:val="00890738"/>
    <w:rsid w:val="00890828"/>
    <w:rsid w:val="00890997"/>
    <w:rsid w:val="008910E1"/>
    <w:rsid w:val="008917F5"/>
    <w:rsid w:val="008919B1"/>
    <w:rsid w:val="00891AF8"/>
    <w:rsid w:val="00891C1E"/>
    <w:rsid w:val="00891EFE"/>
    <w:rsid w:val="008920BC"/>
    <w:rsid w:val="008920E1"/>
    <w:rsid w:val="00892432"/>
    <w:rsid w:val="008926BA"/>
    <w:rsid w:val="008937B9"/>
    <w:rsid w:val="0089383A"/>
    <w:rsid w:val="00893F5C"/>
    <w:rsid w:val="00894239"/>
    <w:rsid w:val="00894C16"/>
    <w:rsid w:val="00895422"/>
    <w:rsid w:val="0089574A"/>
    <w:rsid w:val="00895F06"/>
    <w:rsid w:val="00896465"/>
    <w:rsid w:val="00896EF3"/>
    <w:rsid w:val="0089722C"/>
    <w:rsid w:val="00897983"/>
    <w:rsid w:val="00897DAF"/>
    <w:rsid w:val="008A0104"/>
    <w:rsid w:val="008A0C0F"/>
    <w:rsid w:val="008A12C3"/>
    <w:rsid w:val="008A158D"/>
    <w:rsid w:val="008A2201"/>
    <w:rsid w:val="008A24DD"/>
    <w:rsid w:val="008A29E9"/>
    <w:rsid w:val="008A2C0E"/>
    <w:rsid w:val="008A2E43"/>
    <w:rsid w:val="008A37B4"/>
    <w:rsid w:val="008A37E9"/>
    <w:rsid w:val="008A3984"/>
    <w:rsid w:val="008A3AC0"/>
    <w:rsid w:val="008A3E3E"/>
    <w:rsid w:val="008A3F13"/>
    <w:rsid w:val="008A3F93"/>
    <w:rsid w:val="008A4154"/>
    <w:rsid w:val="008A43CB"/>
    <w:rsid w:val="008A4C6B"/>
    <w:rsid w:val="008A66E4"/>
    <w:rsid w:val="008A6B2D"/>
    <w:rsid w:val="008A7654"/>
    <w:rsid w:val="008A78EA"/>
    <w:rsid w:val="008A7DC5"/>
    <w:rsid w:val="008B015D"/>
    <w:rsid w:val="008B0341"/>
    <w:rsid w:val="008B042C"/>
    <w:rsid w:val="008B058C"/>
    <w:rsid w:val="008B085E"/>
    <w:rsid w:val="008B158E"/>
    <w:rsid w:val="008B15AA"/>
    <w:rsid w:val="008B197E"/>
    <w:rsid w:val="008B1F65"/>
    <w:rsid w:val="008B2228"/>
    <w:rsid w:val="008B2B6E"/>
    <w:rsid w:val="008B2C93"/>
    <w:rsid w:val="008B2F11"/>
    <w:rsid w:val="008B34B0"/>
    <w:rsid w:val="008B37FA"/>
    <w:rsid w:val="008B3849"/>
    <w:rsid w:val="008B3C05"/>
    <w:rsid w:val="008B419A"/>
    <w:rsid w:val="008B4AB1"/>
    <w:rsid w:val="008B4EA2"/>
    <w:rsid w:val="008B51DF"/>
    <w:rsid w:val="008B5C0E"/>
    <w:rsid w:val="008B5E53"/>
    <w:rsid w:val="008B5F8F"/>
    <w:rsid w:val="008B6260"/>
    <w:rsid w:val="008B6583"/>
    <w:rsid w:val="008B6AA6"/>
    <w:rsid w:val="008B6C17"/>
    <w:rsid w:val="008B6E90"/>
    <w:rsid w:val="008B74AA"/>
    <w:rsid w:val="008B75CA"/>
    <w:rsid w:val="008B7751"/>
    <w:rsid w:val="008B7F00"/>
    <w:rsid w:val="008C06A7"/>
    <w:rsid w:val="008C0BB9"/>
    <w:rsid w:val="008C0D06"/>
    <w:rsid w:val="008C159C"/>
    <w:rsid w:val="008C1637"/>
    <w:rsid w:val="008C1749"/>
    <w:rsid w:val="008C1B03"/>
    <w:rsid w:val="008C1B82"/>
    <w:rsid w:val="008C1D91"/>
    <w:rsid w:val="008C1F44"/>
    <w:rsid w:val="008C289F"/>
    <w:rsid w:val="008C2E6D"/>
    <w:rsid w:val="008C3445"/>
    <w:rsid w:val="008C3DCE"/>
    <w:rsid w:val="008C3F98"/>
    <w:rsid w:val="008C4196"/>
    <w:rsid w:val="008C42F4"/>
    <w:rsid w:val="008C4A19"/>
    <w:rsid w:val="008C4F0C"/>
    <w:rsid w:val="008C5138"/>
    <w:rsid w:val="008C5161"/>
    <w:rsid w:val="008C5178"/>
    <w:rsid w:val="008C58F6"/>
    <w:rsid w:val="008C60EC"/>
    <w:rsid w:val="008C6366"/>
    <w:rsid w:val="008C6633"/>
    <w:rsid w:val="008C6C43"/>
    <w:rsid w:val="008C6D6A"/>
    <w:rsid w:val="008C72AA"/>
    <w:rsid w:val="008C735C"/>
    <w:rsid w:val="008C759E"/>
    <w:rsid w:val="008C79D4"/>
    <w:rsid w:val="008C7AC3"/>
    <w:rsid w:val="008C7BED"/>
    <w:rsid w:val="008D003D"/>
    <w:rsid w:val="008D0157"/>
    <w:rsid w:val="008D07E0"/>
    <w:rsid w:val="008D0D09"/>
    <w:rsid w:val="008D1694"/>
    <w:rsid w:val="008D17DA"/>
    <w:rsid w:val="008D1ED0"/>
    <w:rsid w:val="008D2331"/>
    <w:rsid w:val="008D2339"/>
    <w:rsid w:val="008D32EC"/>
    <w:rsid w:val="008D3798"/>
    <w:rsid w:val="008D3E43"/>
    <w:rsid w:val="008D42F1"/>
    <w:rsid w:val="008D43B3"/>
    <w:rsid w:val="008D44CA"/>
    <w:rsid w:val="008D45A6"/>
    <w:rsid w:val="008D4A91"/>
    <w:rsid w:val="008D5B25"/>
    <w:rsid w:val="008D6BFB"/>
    <w:rsid w:val="008D6EE2"/>
    <w:rsid w:val="008D6FE7"/>
    <w:rsid w:val="008D789A"/>
    <w:rsid w:val="008D7C7A"/>
    <w:rsid w:val="008D7F64"/>
    <w:rsid w:val="008E0287"/>
    <w:rsid w:val="008E0F15"/>
    <w:rsid w:val="008E1E75"/>
    <w:rsid w:val="008E208B"/>
    <w:rsid w:val="008E2D5D"/>
    <w:rsid w:val="008E2F68"/>
    <w:rsid w:val="008E3561"/>
    <w:rsid w:val="008E3841"/>
    <w:rsid w:val="008E42DB"/>
    <w:rsid w:val="008E45DF"/>
    <w:rsid w:val="008E4EEF"/>
    <w:rsid w:val="008E53F3"/>
    <w:rsid w:val="008E54BE"/>
    <w:rsid w:val="008E6072"/>
    <w:rsid w:val="008E64A1"/>
    <w:rsid w:val="008E714E"/>
    <w:rsid w:val="008E7339"/>
    <w:rsid w:val="008E7A3D"/>
    <w:rsid w:val="008F0917"/>
    <w:rsid w:val="008F0E7E"/>
    <w:rsid w:val="008F19A9"/>
    <w:rsid w:val="008F1A2F"/>
    <w:rsid w:val="008F1ABA"/>
    <w:rsid w:val="008F2130"/>
    <w:rsid w:val="008F2998"/>
    <w:rsid w:val="008F2B48"/>
    <w:rsid w:val="008F2EC3"/>
    <w:rsid w:val="008F3A99"/>
    <w:rsid w:val="008F41D1"/>
    <w:rsid w:val="008F42BA"/>
    <w:rsid w:val="008F4661"/>
    <w:rsid w:val="008F49DB"/>
    <w:rsid w:val="008F4A64"/>
    <w:rsid w:val="008F4B31"/>
    <w:rsid w:val="008F50F9"/>
    <w:rsid w:val="008F5497"/>
    <w:rsid w:val="008F5A59"/>
    <w:rsid w:val="008F5F6F"/>
    <w:rsid w:val="008F6112"/>
    <w:rsid w:val="008F6BA4"/>
    <w:rsid w:val="008F6E2A"/>
    <w:rsid w:val="008F73E5"/>
    <w:rsid w:val="008F751D"/>
    <w:rsid w:val="008F79FA"/>
    <w:rsid w:val="008F7A01"/>
    <w:rsid w:val="008F7DC4"/>
    <w:rsid w:val="009001D5"/>
    <w:rsid w:val="0090024F"/>
    <w:rsid w:val="009003E6"/>
    <w:rsid w:val="009004BC"/>
    <w:rsid w:val="0090058E"/>
    <w:rsid w:val="009008F1"/>
    <w:rsid w:val="00900E47"/>
    <w:rsid w:val="00900ECD"/>
    <w:rsid w:val="00900F07"/>
    <w:rsid w:val="0090135F"/>
    <w:rsid w:val="009015EF"/>
    <w:rsid w:val="00901BBB"/>
    <w:rsid w:val="00902065"/>
    <w:rsid w:val="009023C3"/>
    <w:rsid w:val="009025A0"/>
    <w:rsid w:val="00902786"/>
    <w:rsid w:val="00903314"/>
    <w:rsid w:val="0090344F"/>
    <w:rsid w:val="009036FF"/>
    <w:rsid w:val="00903E42"/>
    <w:rsid w:val="00904324"/>
    <w:rsid w:val="009045F1"/>
    <w:rsid w:val="0090470D"/>
    <w:rsid w:val="009053B5"/>
    <w:rsid w:val="009056A8"/>
    <w:rsid w:val="009056B0"/>
    <w:rsid w:val="009056E6"/>
    <w:rsid w:val="00905ACB"/>
    <w:rsid w:val="00905B67"/>
    <w:rsid w:val="00905CC3"/>
    <w:rsid w:val="00905EBE"/>
    <w:rsid w:val="0090655D"/>
    <w:rsid w:val="00906A7A"/>
    <w:rsid w:val="009107FD"/>
    <w:rsid w:val="00911384"/>
    <w:rsid w:val="00911CB7"/>
    <w:rsid w:val="00911E8F"/>
    <w:rsid w:val="009122F9"/>
    <w:rsid w:val="009123E7"/>
    <w:rsid w:val="009124E8"/>
    <w:rsid w:val="009128E2"/>
    <w:rsid w:val="00912B50"/>
    <w:rsid w:val="00913918"/>
    <w:rsid w:val="00913FC1"/>
    <w:rsid w:val="009142C5"/>
    <w:rsid w:val="00914A65"/>
    <w:rsid w:val="00914AAA"/>
    <w:rsid w:val="00915526"/>
    <w:rsid w:val="009156A8"/>
    <w:rsid w:val="0091577D"/>
    <w:rsid w:val="00915CC5"/>
    <w:rsid w:val="009168B6"/>
    <w:rsid w:val="00917135"/>
    <w:rsid w:val="009177D6"/>
    <w:rsid w:val="00917F5F"/>
    <w:rsid w:val="00920031"/>
    <w:rsid w:val="009202FD"/>
    <w:rsid w:val="00920466"/>
    <w:rsid w:val="009206F2"/>
    <w:rsid w:val="00920E3B"/>
    <w:rsid w:val="0092124B"/>
    <w:rsid w:val="00921D12"/>
    <w:rsid w:val="00921E82"/>
    <w:rsid w:val="00921F57"/>
    <w:rsid w:val="00922283"/>
    <w:rsid w:val="009223B6"/>
    <w:rsid w:val="009225CA"/>
    <w:rsid w:val="00922F80"/>
    <w:rsid w:val="00922FBC"/>
    <w:rsid w:val="00923182"/>
    <w:rsid w:val="0092372F"/>
    <w:rsid w:val="0092384C"/>
    <w:rsid w:val="009239AF"/>
    <w:rsid w:val="00923A2D"/>
    <w:rsid w:val="00923AF3"/>
    <w:rsid w:val="00923E7D"/>
    <w:rsid w:val="00923F35"/>
    <w:rsid w:val="0092421D"/>
    <w:rsid w:val="009244E8"/>
    <w:rsid w:val="00924B62"/>
    <w:rsid w:val="00924D6A"/>
    <w:rsid w:val="009250FC"/>
    <w:rsid w:val="00925452"/>
    <w:rsid w:val="00925BCC"/>
    <w:rsid w:val="0092658B"/>
    <w:rsid w:val="0092660E"/>
    <w:rsid w:val="00926A79"/>
    <w:rsid w:val="00926C5C"/>
    <w:rsid w:val="0092761E"/>
    <w:rsid w:val="00927DAB"/>
    <w:rsid w:val="00927EFC"/>
    <w:rsid w:val="00930FEF"/>
    <w:rsid w:val="00931094"/>
    <w:rsid w:val="00931A70"/>
    <w:rsid w:val="00931C26"/>
    <w:rsid w:val="00932029"/>
    <w:rsid w:val="00932113"/>
    <w:rsid w:val="009322C3"/>
    <w:rsid w:val="00932448"/>
    <w:rsid w:val="009324F5"/>
    <w:rsid w:val="0093253F"/>
    <w:rsid w:val="0093272A"/>
    <w:rsid w:val="00932FA4"/>
    <w:rsid w:val="00933045"/>
    <w:rsid w:val="00933F4F"/>
    <w:rsid w:val="00934329"/>
    <w:rsid w:val="0093454A"/>
    <w:rsid w:val="009346D3"/>
    <w:rsid w:val="0093483D"/>
    <w:rsid w:val="00934C0B"/>
    <w:rsid w:val="00934F8C"/>
    <w:rsid w:val="00935D18"/>
    <w:rsid w:val="0093644B"/>
    <w:rsid w:val="00936515"/>
    <w:rsid w:val="00936933"/>
    <w:rsid w:val="00936B7E"/>
    <w:rsid w:val="00936BD5"/>
    <w:rsid w:val="00937116"/>
    <w:rsid w:val="0093767E"/>
    <w:rsid w:val="00937BBE"/>
    <w:rsid w:val="00937C44"/>
    <w:rsid w:val="00937F84"/>
    <w:rsid w:val="00940468"/>
    <w:rsid w:val="00940B3A"/>
    <w:rsid w:val="009424E4"/>
    <w:rsid w:val="00943120"/>
    <w:rsid w:val="00943280"/>
    <w:rsid w:val="009433A8"/>
    <w:rsid w:val="009447A6"/>
    <w:rsid w:val="009447FA"/>
    <w:rsid w:val="00944878"/>
    <w:rsid w:val="00944945"/>
    <w:rsid w:val="0094524F"/>
    <w:rsid w:val="00945779"/>
    <w:rsid w:val="00945CF2"/>
    <w:rsid w:val="0094601B"/>
    <w:rsid w:val="00946F61"/>
    <w:rsid w:val="00947484"/>
    <w:rsid w:val="009477E0"/>
    <w:rsid w:val="00947B1E"/>
    <w:rsid w:val="00947EC1"/>
    <w:rsid w:val="00950144"/>
    <w:rsid w:val="00950456"/>
    <w:rsid w:val="00950512"/>
    <w:rsid w:val="0095057B"/>
    <w:rsid w:val="00950B92"/>
    <w:rsid w:val="00950D6D"/>
    <w:rsid w:val="009512B4"/>
    <w:rsid w:val="00951660"/>
    <w:rsid w:val="00952228"/>
    <w:rsid w:val="0095247A"/>
    <w:rsid w:val="00952859"/>
    <w:rsid w:val="00952D5E"/>
    <w:rsid w:val="00952DEE"/>
    <w:rsid w:val="00952E32"/>
    <w:rsid w:val="0095334D"/>
    <w:rsid w:val="00953398"/>
    <w:rsid w:val="00953F96"/>
    <w:rsid w:val="00954034"/>
    <w:rsid w:val="00954511"/>
    <w:rsid w:val="00954A00"/>
    <w:rsid w:val="00954A29"/>
    <w:rsid w:val="00954A96"/>
    <w:rsid w:val="00954D34"/>
    <w:rsid w:val="00955173"/>
    <w:rsid w:val="00955297"/>
    <w:rsid w:val="00955B00"/>
    <w:rsid w:val="00956983"/>
    <w:rsid w:val="009569C6"/>
    <w:rsid w:val="00956A9C"/>
    <w:rsid w:val="00956B96"/>
    <w:rsid w:val="00956D77"/>
    <w:rsid w:val="00956EEB"/>
    <w:rsid w:val="0095743B"/>
    <w:rsid w:val="009574FB"/>
    <w:rsid w:val="00957D32"/>
    <w:rsid w:val="0096000D"/>
    <w:rsid w:val="0096029E"/>
    <w:rsid w:val="00960418"/>
    <w:rsid w:val="00960470"/>
    <w:rsid w:val="00960772"/>
    <w:rsid w:val="00960B2C"/>
    <w:rsid w:val="00960B95"/>
    <w:rsid w:val="00960BF7"/>
    <w:rsid w:val="00961B66"/>
    <w:rsid w:val="00961FC9"/>
    <w:rsid w:val="0096244F"/>
    <w:rsid w:val="0096246C"/>
    <w:rsid w:val="00962471"/>
    <w:rsid w:val="009627C4"/>
    <w:rsid w:val="00962D25"/>
    <w:rsid w:val="00963225"/>
    <w:rsid w:val="0096371F"/>
    <w:rsid w:val="0096397D"/>
    <w:rsid w:val="00964094"/>
    <w:rsid w:val="009640B8"/>
    <w:rsid w:val="00964176"/>
    <w:rsid w:val="009643FA"/>
    <w:rsid w:val="0096452F"/>
    <w:rsid w:val="0096467B"/>
    <w:rsid w:val="00964F01"/>
    <w:rsid w:val="00964F8A"/>
    <w:rsid w:val="00964FAA"/>
    <w:rsid w:val="0096543F"/>
    <w:rsid w:val="009654C1"/>
    <w:rsid w:val="009654E8"/>
    <w:rsid w:val="00966043"/>
    <w:rsid w:val="009660DB"/>
    <w:rsid w:val="0096618B"/>
    <w:rsid w:val="009663C0"/>
    <w:rsid w:val="0096690A"/>
    <w:rsid w:val="00966B1E"/>
    <w:rsid w:val="00966C71"/>
    <w:rsid w:val="00966CA0"/>
    <w:rsid w:val="009671F6"/>
    <w:rsid w:val="0096732D"/>
    <w:rsid w:val="00967B94"/>
    <w:rsid w:val="009702F6"/>
    <w:rsid w:val="009713DB"/>
    <w:rsid w:val="00971629"/>
    <w:rsid w:val="00971D40"/>
    <w:rsid w:val="00971DF1"/>
    <w:rsid w:val="00971FB5"/>
    <w:rsid w:val="0097219C"/>
    <w:rsid w:val="009724C3"/>
    <w:rsid w:val="0097282D"/>
    <w:rsid w:val="00972979"/>
    <w:rsid w:val="00972A51"/>
    <w:rsid w:val="00972A54"/>
    <w:rsid w:val="00972C5D"/>
    <w:rsid w:val="009733AE"/>
    <w:rsid w:val="00973514"/>
    <w:rsid w:val="009735F5"/>
    <w:rsid w:val="009736E3"/>
    <w:rsid w:val="0097374C"/>
    <w:rsid w:val="0097374E"/>
    <w:rsid w:val="00973A2C"/>
    <w:rsid w:val="00973F4E"/>
    <w:rsid w:val="00974088"/>
    <w:rsid w:val="009743F6"/>
    <w:rsid w:val="00974635"/>
    <w:rsid w:val="009749EC"/>
    <w:rsid w:val="00974DA8"/>
    <w:rsid w:val="0097520F"/>
    <w:rsid w:val="00975897"/>
    <w:rsid w:val="009758E9"/>
    <w:rsid w:val="00975B58"/>
    <w:rsid w:val="00975FDC"/>
    <w:rsid w:val="00976227"/>
    <w:rsid w:val="00976455"/>
    <w:rsid w:val="009765CD"/>
    <w:rsid w:val="00976844"/>
    <w:rsid w:val="00976BB3"/>
    <w:rsid w:val="0097709D"/>
    <w:rsid w:val="00977136"/>
    <w:rsid w:val="0097780D"/>
    <w:rsid w:val="009778A9"/>
    <w:rsid w:val="00977B66"/>
    <w:rsid w:val="00977DF4"/>
    <w:rsid w:val="009806FB"/>
    <w:rsid w:val="0098077C"/>
    <w:rsid w:val="009808F7"/>
    <w:rsid w:val="00980927"/>
    <w:rsid w:val="00980D8F"/>
    <w:rsid w:val="00980DDE"/>
    <w:rsid w:val="0098101B"/>
    <w:rsid w:val="0098105F"/>
    <w:rsid w:val="00981F38"/>
    <w:rsid w:val="00982096"/>
    <w:rsid w:val="009822F4"/>
    <w:rsid w:val="00982731"/>
    <w:rsid w:val="009828D3"/>
    <w:rsid w:val="009831D6"/>
    <w:rsid w:val="00983498"/>
    <w:rsid w:val="009839BC"/>
    <w:rsid w:val="00983D96"/>
    <w:rsid w:val="00983F48"/>
    <w:rsid w:val="00984E4F"/>
    <w:rsid w:val="00984E83"/>
    <w:rsid w:val="00985C70"/>
    <w:rsid w:val="009861CE"/>
    <w:rsid w:val="00986BBF"/>
    <w:rsid w:val="00987213"/>
    <w:rsid w:val="00987F69"/>
    <w:rsid w:val="009903E1"/>
    <w:rsid w:val="00990480"/>
    <w:rsid w:val="0099051A"/>
    <w:rsid w:val="0099120E"/>
    <w:rsid w:val="009915EF"/>
    <w:rsid w:val="00991617"/>
    <w:rsid w:val="00991753"/>
    <w:rsid w:val="00991A50"/>
    <w:rsid w:val="00991CD9"/>
    <w:rsid w:val="00992295"/>
    <w:rsid w:val="009928B3"/>
    <w:rsid w:val="00992D3B"/>
    <w:rsid w:val="0099375F"/>
    <w:rsid w:val="00993BE0"/>
    <w:rsid w:val="0099563D"/>
    <w:rsid w:val="00995F33"/>
    <w:rsid w:val="009966A8"/>
    <w:rsid w:val="009969E1"/>
    <w:rsid w:val="00996B70"/>
    <w:rsid w:val="00996C3A"/>
    <w:rsid w:val="00997148"/>
    <w:rsid w:val="009977CF"/>
    <w:rsid w:val="009978B2"/>
    <w:rsid w:val="00997E8E"/>
    <w:rsid w:val="00997FB8"/>
    <w:rsid w:val="009A03D4"/>
    <w:rsid w:val="009A0A26"/>
    <w:rsid w:val="009A0C30"/>
    <w:rsid w:val="009A0C38"/>
    <w:rsid w:val="009A11D0"/>
    <w:rsid w:val="009A1253"/>
    <w:rsid w:val="009A1584"/>
    <w:rsid w:val="009A1734"/>
    <w:rsid w:val="009A18A5"/>
    <w:rsid w:val="009A1E8E"/>
    <w:rsid w:val="009A20A4"/>
    <w:rsid w:val="009A251B"/>
    <w:rsid w:val="009A283D"/>
    <w:rsid w:val="009A2927"/>
    <w:rsid w:val="009A2D60"/>
    <w:rsid w:val="009A2E71"/>
    <w:rsid w:val="009A3490"/>
    <w:rsid w:val="009A36F8"/>
    <w:rsid w:val="009A39B9"/>
    <w:rsid w:val="009A3CC1"/>
    <w:rsid w:val="009A45CE"/>
    <w:rsid w:val="009A46EA"/>
    <w:rsid w:val="009A4ECD"/>
    <w:rsid w:val="009A4ECE"/>
    <w:rsid w:val="009A4F9C"/>
    <w:rsid w:val="009A52CC"/>
    <w:rsid w:val="009A56AD"/>
    <w:rsid w:val="009A67CE"/>
    <w:rsid w:val="009A6A14"/>
    <w:rsid w:val="009A6E4D"/>
    <w:rsid w:val="009A6F7E"/>
    <w:rsid w:val="009A797E"/>
    <w:rsid w:val="009A7DEF"/>
    <w:rsid w:val="009A7FE4"/>
    <w:rsid w:val="009B152B"/>
    <w:rsid w:val="009B1C95"/>
    <w:rsid w:val="009B1FA3"/>
    <w:rsid w:val="009B20AC"/>
    <w:rsid w:val="009B2392"/>
    <w:rsid w:val="009B23EB"/>
    <w:rsid w:val="009B29C3"/>
    <w:rsid w:val="009B2DEE"/>
    <w:rsid w:val="009B316E"/>
    <w:rsid w:val="009B37A5"/>
    <w:rsid w:val="009B37C4"/>
    <w:rsid w:val="009B3B78"/>
    <w:rsid w:val="009B3EFB"/>
    <w:rsid w:val="009B4279"/>
    <w:rsid w:val="009B457C"/>
    <w:rsid w:val="009B471F"/>
    <w:rsid w:val="009B49CC"/>
    <w:rsid w:val="009B4D7B"/>
    <w:rsid w:val="009B5131"/>
    <w:rsid w:val="009B51EA"/>
    <w:rsid w:val="009B5BB0"/>
    <w:rsid w:val="009B606E"/>
    <w:rsid w:val="009B6720"/>
    <w:rsid w:val="009B6F9B"/>
    <w:rsid w:val="009B70A5"/>
    <w:rsid w:val="009B7576"/>
    <w:rsid w:val="009B7826"/>
    <w:rsid w:val="009B78A5"/>
    <w:rsid w:val="009B7A8A"/>
    <w:rsid w:val="009C003D"/>
    <w:rsid w:val="009C0482"/>
    <w:rsid w:val="009C081B"/>
    <w:rsid w:val="009C0C87"/>
    <w:rsid w:val="009C18FE"/>
    <w:rsid w:val="009C1ADD"/>
    <w:rsid w:val="009C201E"/>
    <w:rsid w:val="009C258C"/>
    <w:rsid w:val="009C38FB"/>
    <w:rsid w:val="009C487D"/>
    <w:rsid w:val="009C4911"/>
    <w:rsid w:val="009C4C7B"/>
    <w:rsid w:val="009C4CCD"/>
    <w:rsid w:val="009C4D2B"/>
    <w:rsid w:val="009C4D92"/>
    <w:rsid w:val="009C4FE2"/>
    <w:rsid w:val="009C5E99"/>
    <w:rsid w:val="009C6359"/>
    <w:rsid w:val="009C6644"/>
    <w:rsid w:val="009C6A68"/>
    <w:rsid w:val="009C6D86"/>
    <w:rsid w:val="009C7768"/>
    <w:rsid w:val="009C7B8F"/>
    <w:rsid w:val="009C7CD1"/>
    <w:rsid w:val="009C7DEE"/>
    <w:rsid w:val="009D01D9"/>
    <w:rsid w:val="009D0552"/>
    <w:rsid w:val="009D0586"/>
    <w:rsid w:val="009D0AF2"/>
    <w:rsid w:val="009D0BC5"/>
    <w:rsid w:val="009D19FB"/>
    <w:rsid w:val="009D1A77"/>
    <w:rsid w:val="009D1F38"/>
    <w:rsid w:val="009D2851"/>
    <w:rsid w:val="009D2AAE"/>
    <w:rsid w:val="009D2E29"/>
    <w:rsid w:val="009D31F3"/>
    <w:rsid w:val="009D3A51"/>
    <w:rsid w:val="009D3BC1"/>
    <w:rsid w:val="009D3CDE"/>
    <w:rsid w:val="009D3FDD"/>
    <w:rsid w:val="009D41E1"/>
    <w:rsid w:val="009D484A"/>
    <w:rsid w:val="009D4CA9"/>
    <w:rsid w:val="009D4F1E"/>
    <w:rsid w:val="009D5396"/>
    <w:rsid w:val="009D5731"/>
    <w:rsid w:val="009D647C"/>
    <w:rsid w:val="009D6C79"/>
    <w:rsid w:val="009D70F1"/>
    <w:rsid w:val="009D739B"/>
    <w:rsid w:val="009D7601"/>
    <w:rsid w:val="009D763C"/>
    <w:rsid w:val="009D7731"/>
    <w:rsid w:val="009E06C3"/>
    <w:rsid w:val="009E091F"/>
    <w:rsid w:val="009E09C9"/>
    <w:rsid w:val="009E0C25"/>
    <w:rsid w:val="009E12A8"/>
    <w:rsid w:val="009E176B"/>
    <w:rsid w:val="009E1B8E"/>
    <w:rsid w:val="009E1C39"/>
    <w:rsid w:val="009E205F"/>
    <w:rsid w:val="009E21A3"/>
    <w:rsid w:val="009E33D9"/>
    <w:rsid w:val="009E35D6"/>
    <w:rsid w:val="009E389A"/>
    <w:rsid w:val="009E3CFD"/>
    <w:rsid w:val="009E3DC1"/>
    <w:rsid w:val="009E3ED9"/>
    <w:rsid w:val="009E4173"/>
    <w:rsid w:val="009E41FD"/>
    <w:rsid w:val="009E4AEC"/>
    <w:rsid w:val="009E5186"/>
    <w:rsid w:val="009E55F1"/>
    <w:rsid w:val="009E5806"/>
    <w:rsid w:val="009E5BD1"/>
    <w:rsid w:val="009E6780"/>
    <w:rsid w:val="009E6984"/>
    <w:rsid w:val="009E6B08"/>
    <w:rsid w:val="009E6CB8"/>
    <w:rsid w:val="009E6F2D"/>
    <w:rsid w:val="009E7020"/>
    <w:rsid w:val="009E7202"/>
    <w:rsid w:val="009E745F"/>
    <w:rsid w:val="009E77C2"/>
    <w:rsid w:val="009E7B8C"/>
    <w:rsid w:val="009F01DB"/>
    <w:rsid w:val="009F028A"/>
    <w:rsid w:val="009F0346"/>
    <w:rsid w:val="009F09A3"/>
    <w:rsid w:val="009F0A11"/>
    <w:rsid w:val="009F0A9B"/>
    <w:rsid w:val="009F0B12"/>
    <w:rsid w:val="009F0BAF"/>
    <w:rsid w:val="009F10D0"/>
    <w:rsid w:val="009F1A7A"/>
    <w:rsid w:val="009F1E84"/>
    <w:rsid w:val="009F1E98"/>
    <w:rsid w:val="009F1FAF"/>
    <w:rsid w:val="009F203A"/>
    <w:rsid w:val="009F259A"/>
    <w:rsid w:val="009F2BEF"/>
    <w:rsid w:val="009F3CB2"/>
    <w:rsid w:val="009F3DA2"/>
    <w:rsid w:val="009F410D"/>
    <w:rsid w:val="009F581E"/>
    <w:rsid w:val="009F5AC8"/>
    <w:rsid w:val="009F5B71"/>
    <w:rsid w:val="009F68F1"/>
    <w:rsid w:val="009F6C68"/>
    <w:rsid w:val="009F6F62"/>
    <w:rsid w:val="009F77E8"/>
    <w:rsid w:val="00A00452"/>
    <w:rsid w:val="00A0052F"/>
    <w:rsid w:val="00A00556"/>
    <w:rsid w:val="00A00AFD"/>
    <w:rsid w:val="00A00D7D"/>
    <w:rsid w:val="00A00D9D"/>
    <w:rsid w:val="00A02432"/>
    <w:rsid w:val="00A0293A"/>
    <w:rsid w:val="00A02CF6"/>
    <w:rsid w:val="00A030A7"/>
    <w:rsid w:val="00A0367A"/>
    <w:rsid w:val="00A036A8"/>
    <w:rsid w:val="00A04B70"/>
    <w:rsid w:val="00A04D35"/>
    <w:rsid w:val="00A05596"/>
    <w:rsid w:val="00A05BD2"/>
    <w:rsid w:val="00A05E61"/>
    <w:rsid w:val="00A06247"/>
    <w:rsid w:val="00A06269"/>
    <w:rsid w:val="00A065F7"/>
    <w:rsid w:val="00A0669D"/>
    <w:rsid w:val="00A06A7B"/>
    <w:rsid w:val="00A06F0F"/>
    <w:rsid w:val="00A06F35"/>
    <w:rsid w:val="00A071DC"/>
    <w:rsid w:val="00A07530"/>
    <w:rsid w:val="00A07792"/>
    <w:rsid w:val="00A078F0"/>
    <w:rsid w:val="00A10A8F"/>
    <w:rsid w:val="00A10EA2"/>
    <w:rsid w:val="00A10FEA"/>
    <w:rsid w:val="00A11097"/>
    <w:rsid w:val="00A111F3"/>
    <w:rsid w:val="00A11630"/>
    <w:rsid w:val="00A1175F"/>
    <w:rsid w:val="00A11805"/>
    <w:rsid w:val="00A11F3F"/>
    <w:rsid w:val="00A12401"/>
    <w:rsid w:val="00A12796"/>
    <w:rsid w:val="00A134D4"/>
    <w:rsid w:val="00A13833"/>
    <w:rsid w:val="00A138AC"/>
    <w:rsid w:val="00A13BF1"/>
    <w:rsid w:val="00A13E95"/>
    <w:rsid w:val="00A14112"/>
    <w:rsid w:val="00A14558"/>
    <w:rsid w:val="00A147FA"/>
    <w:rsid w:val="00A14D21"/>
    <w:rsid w:val="00A14EDF"/>
    <w:rsid w:val="00A15116"/>
    <w:rsid w:val="00A15B26"/>
    <w:rsid w:val="00A15B7C"/>
    <w:rsid w:val="00A15BE2"/>
    <w:rsid w:val="00A166DC"/>
    <w:rsid w:val="00A16816"/>
    <w:rsid w:val="00A16AC2"/>
    <w:rsid w:val="00A16ED2"/>
    <w:rsid w:val="00A172D1"/>
    <w:rsid w:val="00A1741E"/>
    <w:rsid w:val="00A17ED9"/>
    <w:rsid w:val="00A20087"/>
    <w:rsid w:val="00A20B17"/>
    <w:rsid w:val="00A20EC0"/>
    <w:rsid w:val="00A21A2B"/>
    <w:rsid w:val="00A21A67"/>
    <w:rsid w:val="00A21AB8"/>
    <w:rsid w:val="00A21AE0"/>
    <w:rsid w:val="00A21DFA"/>
    <w:rsid w:val="00A224FD"/>
    <w:rsid w:val="00A229B0"/>
    <w:rsid w:val="00A2310A"/>
    <w:rsid w:val="00A2318A"/>
    <w:rsid w:val="00A233E6"/>
    <w:rsid w:val="00A239E7"/>
    <w:rsid w:val="00A23C96"/>
    <w:rsid w:val="00A23D4A"/>
    <w:rsid w:val="00A23F79"/>
    <w:rsid w:val="00A243F6"/>
    <w:rsid w:val="00A24530"/>
    <w:rsid w:val="00A24C3B"/>
    <w:rsid w:val="00A24FE1"/>
    <w:rsid w:val="00A254A1"/>
    <w:rsid w:val="00A257AE"/>
    <w:rsid w:val="00A257CF"/>
    <w:rsid w:val="00A258E4"/>
    <w:rsid w:val="00A2618D"/>
    <w:rsid w:val="00A263E9"/>
    <w:rsid w:val="00A26581"/>
    <w:rsid w:val="00A2676E"/>
    <w:rsid w:val="00A26ACA"/>
    <w:rsid w:val="00A26B06"/>
    <w:rsid w:val="00A26E9A"/>
    <w:rsid w:val="00A27279"/>
    <w:rsid w:val="00A2729A"/>
    <w:rsid w:val="00A27565"/>
    <w:rsid w:val="00A277C3"/>
    <w:rsid w:val="00A27C53"/>
    <w:rsid w:val="00A27D7C"/>
    <w:rsid w:val="00A302C7"/>
    <w:rsid w:val="00A303B9"/>
    <w:rsid w:val="00A30B67"/>
    <w:rsid w:val="00A30F2A"/>
    <w:rsid w:val="00A311B0"/>
    <w:rsid w:val="00A312B4"/>
    <w:rsid w:val="00A31395"/>
    <w:rsid w:val="00A3215B"/>
    <w:rsid w:val="00A32588"/>
    <w:rsid w:val="00A3265C"/>
    <w:rsid w:val="00A3280A"/>
    <w:rsid w:val="00A32BB9"/>
    <w:rsid w:val="00A3362D"/>
    <w:rsid w:val="00A33701"/>
    <w:rsid w:val="00A34259"/>
    <w:rsid w:val="00A34305"/>
    <w:rsid w:val="00A3478D"/>
    <w:rsid w:val="00A34A16"/>
    <w:rsid w:val="00A34B86"/>
    <w:rsid w:val="00A34F7E"/>
    <w:rsid w:val="00A35E9F"/>
    <w:rsid w:val="00A36561"/>
    <w:rsid w:val="00A36B4C"/>
    <w:rsid w:val="00A36F3F"/>
    <w:rsid w:val="00A37787"/>
    <w:rsid w:val="00A37927"/>
    <w:rsid w:val="00A37AAE"/>
    <w:rsid w:val="00A37AB9"/>
    <w:rsid w:val="00A37B26"/>
    <w:rsid w:val="00A37CB0"/>
    <w:rsid w:val="00A37E5A"/>
    <w:rsid w:val="00A40302"/>
    <w:rsid w:val="00A40519"/>
    <w:rsid w:val="00A40C00"/>
    <w:rsid w:val="00A40DA5"/>
    <w:rsid w:val="00A41114"/>
    <w:rsid w:val="00A41161"/>
    <w:rsid w:val="00A414AD"/>
    <w:rsid w:val="00A416E6"/>
    <w:rsid w:val="00A41776"/>
    <w:rsid w:val="00A41909"/>
    <w:rsid w:val="00A41C00"/>
    <w:rsid w:val="00A422E7"/>
    <w:rsid w:val="00A43B31"/>
    <w:rsid w:val="00A43C00"/>
    <w:rsid w:val="00A43D56"/>
    <w:rsid w:val="00A43F94"/>
    <w:rsid w:val="00A4419E"/>
    <w:rsid w:val="00A44224"/>
    <w:rsid w:val="00A443B7"/>
    <w:rsid w:val="00A443C5"/>
    <w:rsid w:val="00A4461F"/>
    <w:rsid w:val="00A44973"/>
    <w:rsid w:val="00A449F7"/>
    <w:rsid w:val="00A45135"/>
    <w:rsid w:val="00A4517D"/>
    <w:rsid w:val="00A452BF"/>
    <w:rsid w:val="00A457D4"/>
    <w:rsid w:val="00A45953"/>
    <w:rsid w:val="00A45BEE"/>
    <w:rsid w:val="00A45C07"/>
    <w:rsid w:val="00A45E42"/>
    <w:rsid w:val="00A46AE1"/>
    <w:rsid w:val="00A472FC"/>
    <w:rsid w:val="00A47481"/>
    <w:rsid w:val="00A474C6"/>
    <w:rsid w:val="00A50177"/>
    <w:rsid w:val="00A50948"/>
    <w:rsid w:val="00A50EAA"/>
    <w:rsid w:val="00A511A1"/>
    <w:rsid w:val="00A5172E"/>
    <w:rsid w:val="00A517D1"/>
    <w:rsid w:val="00A518A4"/>
    <w:rsid w:val="00A51FAD"/>
    <w:rsid w:val="00A5257D"/>
    <w:rsid w:val="00A52656"/>
    <w:rsid w:val="00A52F85"/>
    <w:rsid w:val="00A5338B"/>
    <w:rsid w:val="00A5343B"/>
    <w:rsid w:val="00A53B40"/>
    <w:rsid w:val="00A54355"/>
    <w:rsid w:val="00A548BD"/>
    <w:rsid w:val="00A54A6D"/>
    <w:rsid w:val="00A54B07"/>
    <w:rsid w:val="00A54C79"/>
    <w:rsid w:val="00A54C8C"/>
    <w:rsid w:val="00A54ED6"/>
    <w:rsid w:val="00A55AFA"/>
    <w:rsid w:val="00A55BB7"/>
    <w:rsid w:val="00A55C37"/>
    <w:rsid w:val="00A55D73"/>
    <w:rsid w:val="00A561BD"/>
    <w:rsid w:val="00A564DA"/>
    <w:rsid w:val="00A56C41"/>
    <w:rsid w:val="00A573DF"/>
    <w:rsid w:val="00A60301"/>
    <w:rsid w:val="00A603B1"/>
    <w:rsid w:val="00A607DD"/>
    <w:rsid w:val="00A6085C"/>
    <w:rsid w:val="00A60BBC"/>
    <w:rsid w:val="00A6121B"/>
    <w:rsid w:val="00A61410"/>
    <w:rsid w:val="00A6147E"/>
    <w:rsid w:val="00A61C90"/>
    <w:rsid w:val="00A61F04"/>
    <w:rsid w:val="00A621ED"/>
    <w:rsid w:val="00A633E1"/>
    <w:rsid w:val="00A64577"/>
    <w:rsid w:val="00A64E10"/>
    <w:rsid w:val="00A653F0"/>
    <w:rsid w:val="00A65804"/>
    <w:rsid w:val="00A65806"/>
    <w:rsid w:val="00A658AC"/>
    <w:rsid w:val="00A65B57"/>
    <w:rsid w:val="00A65C85"/>
    <w:rsid w:val="00A65EB2"/>
    <w:rsid w:val="00A65F76"/>
    <w:rsid w:val="00A6602B"/>
    <w:rsid w:val="00A662E7"/>
    <w:rsid w:val="00A66A42"/>
    <w:rsid w:val="00A67226"/>
    <w:rsid w:val="00A67A9C"/>
    <w:rsid w:val="00A7008F"/>
    <w:rsid w:val="00A7088A"/>
    <w:rsid w:val="00A71877"/>
    <w:rsid w:val="00A71BD6"/>
    <w:rsid w:val="00A724DE"/>
    <w:rsid w:val="00A726FD"/>
    <w:rsid w:val="00A737A1"/>
    <w:rsid w:val="00A73877"/>
    <w:rsid w:val="00A7427C"/>
    <w:rsid w:val="00A74334"/>
    <w:rsid w:val="00A74478"/>
    <w:rsid w:val="00A74577"/>
    <w:rsid w:val="00A74A84"/>
    <w:rsid w:val="00A74D66"/>
    <w:rsid w:val="00A7567D"/>
    <w:rsid w:val="00A7569A"/>
    <w:rsid w:val="00A75F73"/>
    <w:rsid w:val="00A761DD"/>
    <w:rsid w:val="00A768C6"/>
    <w:rsid w:val="00A76AE8"/>
    <w:rsid w:val="00A76CE9"/>
    <w:rsid w:val="00A77079"/>
    <w:rsid w:val="00A770C4"/>
    <w:rsid w:val="00A7736A"/>
    <w:rsid w:val="00A77472"/>
    <w:rsid w:val="00A77BBF"/>
    <w:rsid w:val="00A80339"/>
    <w:rsid w:val="00A80631"/>
    <w:rsid w:val="00A80CB8"/>
    <w:rsid w:val="00A80E87"/>
    <w:rsid w:val="00A82053"/>
    <w:rsid w:val="00A82163"/>
    <w:rsid w:val="00A8219C"/>
    <w:rsid w:val="00A82211"/>
    <w:rsid w:val="00A82670"/>
    <w:rsid w:val="00A8357D"/>
    <w:rsid w:val="00A8390B"/>
    <w:rsid w:val="00A839DA"/>
    <w:rsid w:val="00A841AF"/>
    <w:rsid w:val="00A84DEA"/>
    <w:rsid w:val="00A85157"/>
    <w:rsid w:val="00A85A62"/>
    <w:rsid w:val="00A85AED"/>
    <w:rsid w:val="00A85C5E"/>
    <w:rsid w:val="00A86070"/>
    <w:rsid w:val="00A8685F"/>
    <w:rsid w:val="00A86AD0"/>
    <w:rsid w:val="00A86E47"/>
    <w:rsid w:val="00A86E94"/>
    <w:rsid w:val="00A87682"/>
    <w:rsid w:val="00A87E38"/>
    <w:rsid w:val="00A87F2D"/>
    <w:rsid w:val="00A904FB"/>
    <w:rsid w:val="00A90917"/>
    <w:rsid w:val="00A90DBF"/>
    <w:rsid w:val="00A90EAE"/>
    <w:rsid w:val="00A90F5F"/>
    <w:rsid w:val="00A91479"/>
    <w:rsid w:val="00A91943"/>
    <w:rsid w:val="00A91B27"/>
    <w:rsid w:val="00A91B54"/>
    <w:rsid w:val="00A91FA0"/>
    <w:rsid w:val="00A920E9"/>
    <w:rsid w:val="00A92227"/>
    <w:rsid w:val="00A923E3"/>
    <w:rsid w:val="00A92460"/>
    <w:rsid w:val="00A9253C"/>
    <w:rsid w:val="00A92595"/>
    <w:rsid w:val="00A9264E"/>
    <w:rsid w:val="00A92821"/>
    <w:rsid w:val="00A9299A"/>
    <w:rsid w:val="00A92C5B"/>
    <w:rsid w:val="00A92D06"/>
    <w:rsid w:val="00A936B9"/>
    <w:rsid w:val="00A93846"/>
    <w:rsid w:val="00A93A6A"/>
    <w:rsid w:val="00A93BF8"/>
    <w:rsid w:val="00A9470A"/>
    <w:rsid w:val="00A94710"/>
    <w:rsid w:val="00A94EE7"/>
    <w:rsid w:val="00A94EE9"/>
    <w:rsid w:val="00A9528A"/>
    <w:rsid w:val="00A9598C"/>
    <w:rsid w:val="00A96228"/>
    <w:rsid w:val="00A963AD"/>
    <w:rsid w:val="00A963C9"/>
    <w:rsid w:val="00A9657D"/>
    <w:rsid w:val="00A96B53"/>
    <w:rsid w:val="00A96D2F"/>
    <w:rsid w:val="00A96E67"/>
    <w:rsid w:val="00A977AC"/>
    <w:rsid w:val="00AA00BD"/>
    <w:rsid w:val="00AA0179"/>
    <w:rsid w:val="00AA093E"/>
    <w:rsid w:val="00AA0995"/>
    <w:rsid w:val="00AA0DAA"/>
    <w:rsid w:val="00AA0EB1"/>
    <w:rsid w:val="00AA1CAA"/>
    <w:rsid w:val="00AA1CF2"/>
    <w:rsid w:val="00AA1D89"/>
    <w:rsid w:val="00AA1E89"/>
    <w:rsid w:val="00AA21E7"/>
    <w:rsid w:val="00AA29C1"/>
    <w:rsid w:val="00AA2B5B"/>
    <w:rsid w:val="00AA2D82"/>
    <w:rsid w:val="00AA331E"/>
    <w:rsid w:val="00AA3900"/>
    <w:rsid w:val="00AA3E54"/>
    <w:rsid w:val="00AA431F"/>
    <w:rsid w:val="00AA450A"/>
    <w:rsid w:val="00AA4836"/>
    <w:rsid w:val="00AA4A2D"/>
    <w:rsid w:val="00AA4C0A"/>
    <w:rsid w:val="00AA4CBC"/>
    <w:rsid w:val="00AA50D5"/>
    <w:rsid w:val="00AA5B94"/>
    <w:rsid w:val="00AA5D18"/>
    <w:rsid w:val="00AA5E01"/>
    <w:rsid w:val="00AA6283"/>
    <w:rsid w:val="00AA6886"/>
    <w:rsid w:val="00AA7241"/>
    <w:rsid w:val="00AA7700"/>
    <w:rsid w:val="00AA7929"/>
    <w:rsid w:val="00AA7C6A"/>
    <w:rsid w:val="00AA7E50"/>
    <w:rsid w:val="00AA7F35"/>
    <w:rsid w:val="00AA7F48"/>
    <w:rsid w:val="00AB0000"/>
    <w:rsid w:val="00AB006F"/>
    <w:rsid w:val="00AB010A"/>
    <w:rsid w:val="00AB02E2"/>
    <w:rsid w:val="00AB0383"/>
    <w:rsid w:val="00AB0399"/>
    <w:rsid w:val="00AB058F"/>
    <w:rsid w:val="00AB0B28"/>
    <w:rsid w:val="00AB10BC"/>
    <w:rsid w:val="00AB117C"/>
    <w:rsid w:val="00AB13B0"/>
    <w:rsid w:val="00AB16F8"/>
    <w:rsid w:val="00AB211B"/>
    <w:rsid w:val="00AB22C0"/>
    <w:rsid w:val="00AB250E"/>
    <w:rsid w:val="00AB27C7"/>
    <w:rsid w:val="00AB2E2A"/>
    <w:rsid w:val="00AB3000"/>
    <w:rsid w:val="00AB34F9"/>
    <w:rsid w:val="00AB353C"/>
    <w:rsid w:val="00AB39C8"/>
    <w:rsid w:val="00AB3B40"/>
    <w:rsid w:val="00AB3CFF"/>
    <w:rsid w:val="00AB3D51"/>
    <w:rsid w:val="00AB3DD2"/>
    <w:rsid w:val="00AB4B83"/>
    <w:rsid w:val="00AB5092"/>
    <w:rsid w:val="00AB5464"/>
    <w:rsid w:val="00AB58B0"/>
    <w:rsid w:val="00AB5F4F"/>
    <w:rsid w:val="00AB66A1"/>
    <w:rsid w:val="00AB6802"/>
    <w:rsid w:val="00AB689B"/>
    <w:rsid w:val="00AB6E82"/>
    <w:rsid w:val="00AB75F0"/>
    <w:rsid w:val="00AB7780"/>
    <w:rsid w:val="00AB7A8C"/>
    <w:rsid w:val="00AB7B3F"/>
    <w:rsid w:val="00AC0302"/>
    <w:rsid w:val="00AC0868"/>
    <w:rsid w:val="00AC1699"/>
    <w:rsid w:val="00AC1DDE"/>
    <w:rsid w:val="00AC2145"/>
    <w:rsid w:val="00AC225C"/>
    <w:rsid w:val="00AC29E6"/>
    <w:rsid w:val="00AC2CBD"/>
    <w:rsid w:val="00AC3325"/>
    <w:rsid w:val="00AC3819"/>
    <w:rsid w:val="00AC3B35"/>
    <w:rsid w:val="00AC3BDB"/>
    <w:rsid w:val="00AC4C98"/>
    <w:rsid w:val="00AC4E02"/>
    <w:rsid w:val="00AC518E"/>
    <w:rsid w:val="00AC51DC"/>
    <w:rsid w:val="00AC5D4B"/>
    <w:rsid w:val="00AC5FCF"/>
    <w:rsid w:val="00AC682F"/>
    <w:rsid w:val="00AC69A1"/>
    <w:rsid w:val="00AC6CC4"/>
    <w:rsid w:val="00AC756A"/>
    <w:rsid w:val="00AD0618"/>
    <w:rsid w:val="00AD0D5A"/>
    <w:rsid w:val="00AD1843"/>
    <w:rsid w:val="00AD18F7"/>
    <w:rsid w:val="00AD1E3B"/>
    <w:rsid w:val="00AD1E95"/>
    <w:rsid w:val="00AD24C8"/>
    <w:rsid w:val="00AD2ECD"/>
    <w:rsid w:val="00AD3139"/>
    <w:rsid w:val="00AD3609"/>
    <w:rsid w:val="00AD390C"/>
    <w:rsid w:val="00AD394F"/>
    <w:rsid w:val="00AD3E50"/>
    <w:rsid w:val="00AD4DE9"/>
    <w:rsid w:val="00AD500E"/>
    <w:rsid w:val="00AD5054"/>
    <w:rsid w:val="00AD5AC9"/>
    <w:rsid w:val="00AD5D1D"/>
    <w:rsid w:val="00AD6A2F"/>
    <w:rsid w:val="00AD7628"/>
    <w:rsid w:val="00AD7807"/>
    <w:rsid w:val="00AE0321"/>
    <w:rsid w:val="00AE033A"/>
    <w:rsid w:val="00AE0C09"/>
    <w:rsid w:val="00AE0CA8"/>
    <w:rsid w:val="00AE1149"/>
    <w:rsid w:val="00AE115C"/>
    <w:rsid w:val="00AE128F"/>
    <w:rsid w:val="00AE1850"/>
    <w:rsid w:val="00AE1A87"/>
    <w:rsid w:val="00AE1F2A"/>
    <w:rsid w:val="00AE2156"/>
    <w:rsid w:val="00AE2556"/>
    <w:rsid w:val="00AE25C2"/>
    <w:rsid w:val="00AE2B55"/>
    <w:rsid w:val="00AE30DC"/>
    <w:rsid w:val="00AE3777"/>
    <w:rsid w:val="00AE3940"/>
    <w:rsid w:val="00AE3DF5"/>
    <w:rsid w:val="00AE3E24"/>
    <w:rsid w:val="00AE3F73"/>
    <w:rsid w:val="00AE4091"/>
    <w:rsid w:val="00AE444C"/>
    <w:rsid w:val="00AE4EC8"/>
    <w:rsid w:val="00AE54A0"/>
    <w:rsid w:val="00AE5A99"/>
    <w:rsid w:val="00AE5EF8"/>
    <w:rsid w:val="00AE6187"/>
    <w:rsid w:val="00AE6227"/>
    <w:rsid w:val="00AE6C9C"/>
    <w:rsid w:val="00AE6CCC"/>
    <w:rsid w:val="00AE6D9E"/>
    <w:rsid w:val="00AE6E55"/>
    <w:rsid w:val="00AE71E3"/>
    <w:rsid w:val="00AE7614"/>
    <w:rsid w:val="00AE79F7"/>
    <w:rsid w:val="00AE7BAA"/>
    <w:rsid w:val="00AF0360"/>
    <w:rsid w:val="00AF0F81"/>
    <w:rsid w:val="00AF157A"/>
    <w:rsid w:val="00AF1D53"/>
    <w:rsid w:val="00AF2575"/>
    <w:rsid w:val="00AF286B"/>
    <w:rsid w:val="00AF2ED2"/>
    <w:rsid w:val="00AF34A6"/>
    <w:rsid w:val="00AF3AE6"/>
    <w:rsid w:val="00AF4285"/>
    <w:rsid w:val="00AF43F3"/>
    <w:rsid w:val="00AF493E"/>
    <w:rsid w:val="00AF5173"/>
    <w:rsid w:val="00AF53EE"/>
    <w:rsid w:val="00AF54A1"/>
    <w:rsid w:val="00AF58CB"/>
    <w:rsid w:val="00AF5954"/>
    <w:rsid w:val="00AF5D8C"/>
    <w:rsid w:val="00AF5EB3"/>
    <w:rsid w:val="00AF61E3"/>
    <w:rsid w:val="00AF61E8"/>
    <w:rsid w:val="00AF6BB5"/>
    <w:rsid w:val="00AF6FCB"/>
    <w:rsid w:val="00AF7C1A"/>
    <w:rsid w:val="00AF7D24"/>
    <w:rsid w:val="00AF7D43"/>
    <w:rsid w:val="00B00247"/>
    <w:rsid w:val="00B00276"/>
    <w:rsid w:val="00B00430"/>
    <w:rsid w:val="00B00862"/>
    <w:rsid w:val="00B011B3"/>
    <w:rsid w:val="00B0196B"/>
    <w:rsid w:val="00B01F5C"/>
    <w:rsid w:val="00B02029"/>
    <w:rsid w:val="00B02619"/>
    <w:rsid w:val="00B02A91"/>
    <w:rsid w:val="00B02E95"/>
    <w:rsid w:val="00B02FAC"/>
    <w:rsid w:val="00B03643"/>
    <w:rsid w:val="00B03996"/>
    <w:rsid w:val="00B03B19"/>
    <w:rsid w:val="00B03C91"/>
    <w:rsid w:val="00B043CD"/>
    <w:rsid w:val="00B0445F"/>
    <w:rsid w:val="00B04463"/>
    <w:rsid w:val="00B046CC"/>
    <w:rsid w:val="00B04EF7"/>
    <w:rsid w:val="00B05312"/>
    <w:rsid w:val="00B05AA8"/>
    <w:rsid w:val="00B05E86"/>
    <w:rsid w:val="00B06BE1"/>
    <w:rsid w:val="00B06C8E"/>
    <w:rsid w:val="00B06FB6"/>
    <w:rsid w:val="00B07AA9"/>
    <w:rsid w:val="00B1000E"/>
    <w:rsid w:val="00B1078C"/>
    <w:rsid w:val="00B112D7"/>
    <w:rsid w:val="00B1164D"/>
    <w:rsid w:val="00B11703"/>
    <w:rsid w:val="00B11BA6"/>
    <w:rsid w:val="00B11C49"/>
    <w:rsid w:val="00B11C5D"/>
    <w:rsid w:val="00B12B45"/>
    <w:rsid w:val="00B130A1"/>
    <w:rsid w:val="00B13360"/>
    <w:rsid w:val="00B1372B"/>
    <w:rsid w:val="00B13C43"/>
    <w:rsid w:val="00B14453"/>
    <w:rsid w:val="00B14AC7"/>
    <w:rsid w:val="00B14C5E"/>
    <w:rsid w:val="00B14D0F"/>
    <w:rsid w:val="00B151D9"/>
    <w:rsid w:val="00B1520A"/>
    <w:rsid w:val="00B15F9A"/>
    <w:rsid w:val="00B162EF"/>
    <w:rsid w:val="00B167C4"/>
    <w:rsid w:val="00B16D70"/>
    <w:rsid w:val="00B1707F"/>
    <w:rsid w:val="00B17090"/>
    <w:rsid w:val="00B1752B"/>
    <w:rsid w:val="00B176B8"/>
    <w:rsid w:val="00B17982"/>
    <w:rsid w:val="00B179F6"/>
    <w:rsid w:val="00B20017"/>
    <w:rsid w:val="00B20207"/>
    <w:rsid w:val="00B204E7"/>
    <w:rsid w:val="00B21084"/>
    <w:rsid w:val="00B213D1"/>
    <w:rsid w:val="00B213E8"/>
    <w:rsid w:val="00B219CB"/>
    <w:rsid w:val="00B21D23"/>
    <w:rsid w:val="00B21DF3"/>
    <w:rsid w:val="00B22DC7"/>
    <w:rsid w:val="00B230E5"/>
    <w:rsid w:val="00B233F4"/>
    <w:rsid w:val="00B2368E"/>
    <w:rsid w:val="00B236E5"/>
    <w:rsid w:val="00B237DE"/>
    <w:rsid w:val="00B239E5"/>
    <w:rsid w:val="00B24808"/>
    <w:rsid w:val="00B24A5C"/>
    <w:rsid w:val="00B25413"/>
    <w:rsid w:val="00B25445"/>
    <w:rsid w:val="00B25622"/>
    <w:rsid w:val="00B25646"/>
    <w:rsid w:val="00B25D6C"/>
    <w:rsid w:val="00B25EBF"/>
    <w:rsid w:val="00B260DA"/>
    <w:rsid w:val="00B26104"/>
    <w:rsid w:val="00B264D5"/>
    <w:rsid w:val="00B266D5"/>
    <w:rsid w:val="00B26D61"/>
    <w:rsid w:val="00B27A3D"/>
    <w:rsid w:val="00B27C23"/>
    <w:rsid w:val="00B27C7D"/>
    <w:rsid w:val="00B27CB6"/>
    <w:rsid w:val="00B27E0B"/>
    <w:rsid w:val="00B3072F"/>
    <w:rsid w:val="00B3080E"/>
    <w:rsid w:val="00B309DB"/>
    <w:rsid w:val="00B30B23"/>
    <w:rsid w:val="00B30B7E"/>
    <w:rsid w:val="00B30DD8"/>
    <w:rsid w:val="00B312E9"/>
    <w:rsid w:val="00B319C2"/>
    <w:rsid w:val="00B31BBD"/>
    <w:rsid w:val="00B31D1E"/>
    <w:rsid w:val="00B31D31"/>
    <w:rsid w:val="00B32017"/>
    <w:rsid w:val="00B3263A"/>
    <w:rsid w:val="00B32914"/>
    <w:rsid w:val="00B32A04"/>
    <w:rsid w:val="00B32A46"/>
    <w:rsid w:val="00B32C5D"/>
    <w:rsid w:val="00B32CEB"/>
    <w:rsid w:val="00B32E08"/>
    <w:rsid w:val="00B33D6F"/>
    <w:rsid w:val="00B34374"/>
    <w:rsid w:val="00B3452D"/>
    <w:rsid w:val="00B34676"/>
    <w:rsid w:val="00B348BE"/>
    <w:rsid w:val="00B35153"/>
    <w:rsid w:val="00B35274"/>
    <w:rsid w:val="00B35494"/>
    <w:rsid w:val="00B3572D"/>
    <w:rsid w:val="00B358EF"/>
    <w:rsid w:val="00B3597E"/>
    <w:rsid w:val="00B35AB7"/>
    <w:rsid w:val="00B35D2B"/>
    <w:rsid w:val="00B360A7"/>
    <w:rsid w:val="00B3648E"/>
    <w:rsid w:val="00B36689"/>
    <w:rsid w:val="00B3690E"/>
    <w:rsid w:val="00B36970"/>
    <w:rsid w:val="00B36A4F"/>
    <w:rsid w:val="00B36F04"/>
    <w:rsid w:val="00B37203"/>
    <w:rsid w:val="00B374E6"/>
    <w:rsid w:val="00B37662"/>
    <w:rsid w:val="00B3782E"/>
    <w:rsid w:val="00B40468"/>
    <w:rsid w:val="00B40881"/>
    <w:rsid w:val="00B40A63"/>
    <w:rsid w:val="00B418E1"/>
    <w:rsid w:val="00B41B71"/>
    <w:rsid w:val="00B41C1E"/>
    <w:rsid w:val="00B41DE7"/>
    <w:rsid w:val="00B42686"/>
    <w:rsid w:val="00B429A4"/>
    <w:rsid w:val="00B429CE"/>
    <w:rsid w:val="00B42ACC"/>
    <w:rsid w:val="00B43011"/>
    <w:rsid w:val="00B432C8"/>
    <w:rsid w:val="00B441DF"/>
    <w:rsid w:val="00B44629"/>
    <w:rsid w:val="00B4471D"/>
    <w:rsid w:val="00B44CD7"/>
    <w:rsid w:val="00B45512"/>
    <w:rsid w:val="00B4562A"/>
    <w:rsid w:val="00B45760"/>
    <w:rsid w:val="00B45E0E"/>
    <w:rsid w:val="00B45E8C"/>
    <w:rsid w:val="00B46427"/>
    <w:rsid w:val="00B46567"/>
    <w:rsid w:val="00B46B19"/>
    <w:rsid w:val="00B46DB4"/>
    <w:rsid w:val="00B474E5"/>
    <w:rsid w:val="00B50577"/>
    <w:rsid w:val="00B50729"/>
    <w:rsid w:val="00B51510"/>
    <w:rsid w:val="00B5160C"/>
    <w:rsid w:val="00B51723"/>
    <w:rsid w:val="00B517FC"/>
    <w:rsid w:val="00B53074"/>
    <w:rsid w:val="00B53119"/>
    <w:rsid w:val="00B53154"/>
    <w:rsid w:val="00B531FA"/>
    <w:rsid w:val="00B53363"/>
    <w:rsid w:val="00B53783"/>
    <w:rsid w:val="00B53A05"/>
    <w:rsid w:val="00B53A36"/>
    <w:rsid w:val="00B541D5"/>
    <w:rsid w:val="00B543F4"/>
    <w:rsid w:val="00B54747"/>
    <w:rsid w:val="00B551AE"/>
    <w:rsid w:val="00B55529"/>
    <w:rsid w:val="00B5593D"/>
    <w:rsid w:val="00B55BB3"/>
    <w:rsid w:val="00B55F40"/>
    <w:rsid w:val="00B55FA3"/>
    <w:rsid w:val="00B5663D"/>
    <w:rsid w:val="00B56A40"/>
    <w:rsid w:val="00B56E1B"/>
    <w:rsid w:val="00B56F78"/>
    <w:rsid w:val="00B57453"/>
    <w:rsid w:val="00B57489"/>
    <w:rsid w:val="00B60731"/>
    <w:rsid w:val="00B607C5"/>
    <w:rsid w:val="00B611A0"/>
    <w:rsid w:val="00B61FFA"/>
    <w:rsid w:val="00B62518"/>
    <w:rsid w:val="00B6264E"/>
    <w:rsid w:val="00B629B4"/>
    <w:rsid w:val="00B62B51"/>
    <w:rsid w:val="00B63385"/>
    <w:rsid w:val="00B6384E"/>
    <w:rsid w:val="00B647A3"/>
    <w:rsid w:val="00B64AD0"/>
    <w:rsid w:val="00B65AF5"/>
    <w:rsid w:val="00B65CF6"/>
    <w:rsid w:val="00B66280"/>
    <w:rsid w:val="00B66309"/>
    <w:rsid w:val="00B664B4"/>
    <w:rsid w:val="00B67A33"/>
    <w:rsid w:val="00B67A3A"/>
    <w:rsid w:val="00B70819"/>
    <w:rsid w:val="00B7150D"/>
    <w:rsid w:val="00B71876"/>
    <w:rsid w:val="00B71F0B"/>
    <w:rsid w:val="00B7225A"/>
    <w:rsid w:val="00B72330"/>
    <w:rsid w:val="00B72547"/>
    <w:rsid w:val="00B72B65"/>
    <w:rsid w:val="00B72C9B"/>
    <w:rsid w:val="00B72F84"/>
    <w:rsid w:val="00B730AB"/>
    <w:rsid w:val="00B730E8"/>
    <w:rsid w:val="00B73E6A"/>
    <w:rsid w:val="00B74256"/>
    <w:rsid w:val="00B74437"/>
    <w:rsid w:val="00B74489"/>
    <w:rsid w:val="00B74BEA"/>
    <w:rsid w:val="00B75254"/>
    <w:rsid w:val="00B75276"/>
    <w:rsid w:val="00B7542E"/>
    <w:rsid w:val="00B75ADC"/>
    <w:rsid w:val="00B75B40"/>
    <w:rsid w:val="00B75C7E"/>
    <w:rsid w:val="00B75C8C"/>
    <w:rsid w:val="00B75E30"/>
    <w:rsid w:val="00B7614B"/>
    <w:rsid w:val="00B76558"/>
    <w:rsid w:val="00B76807"/>
    <w:rsid w:val="00B76872"/>
    <w:rsid w:val="00B76CD1"/>
    <w:rsid w:val="00B76F47"/>
    <w:rsid w:val="00B77309"/>
    <w:rsid w:val="00B7774E"/>
    <w:rsid w:val="00B80066"/>
    <w:rsid w:val="00B8006B"/>
    <w:rsid w:val="00B802EE"/>
    <w:rsid w:val="00B808EC"/>
    <w:rsid w:val="00B80D72"/>
    <w:rsid w:val="00B80E74"/>
    <w:rsid w:val="00B810BE"/>
    <w:rsid w:val="00B81A16"/>
    <w:rsid w:val="00B820B7"/>
    <w:rsid w:val="00B82456"/>
    <w:rsid w:val="00B8276B"/>
    <w:rsid w:val="00B827E2"/>
    <w:rsid w:val="00B829EA"/>
    <w:rsid w:val="00B82CCE"/>
    <w:rsid w:val="00B82ECD"/>
    <w:rsid w:val="00B82FD6"/>
    <w:rsid w:val="00B8302F"/>
    <w:rsid w:val="00B83566"/>
    <w:rsid w:val="00B83960"/>
    <w:rsid w:val="00B83EC5"/>
    <w:rsid w:val="00B84273"/>
    <w:rsid w:val="00B84C13"/>
    <w:rsid w:val="00B85113"/>
    <w:rsid w:val="00B86068"/>
    <w:rsid w:val="00B861AE"/>
    <w:rsid w:val="00B867D2"/>
    <w:rsid w:val="00B86DBF"/>
    <w:rsid w:val="00B87240"/>
    <w:rsid w:val="00B905F4"/>
    <w:rsid w:val="00B90B63"/>
    <w:rsid w:val="00B912F8"/>
    <w:rsid w:val="00B913F7"/>
    <w:rsid w:val="00B91C06"/>
    <w:rsid w:val="00B91C69"/>
    <w:rsid w:val="00B922F2"/>
    <w:rsid w:val="00B92558"/>
    <w:rsid w:val="00B92592"/>
    <w:rsid w:val="00B925FE"/>
    <w:rsid w:val="00B9279D"/>
    <w:rsid w:val="00B92C14"/>
    <w:rsid w:val="00B92C19"/>
    <w:rsid w:val="00B93AB1"/>
    <w:rsid w:val="00B93CBC"/>
    <w:rsid w:val="00B941A1"/>
    <w:rsid w:val="00B944B9"/>
    <w:rsid w:val="00B94A04"/>
    <w:rsid w:val="00B95197"/>
    <w:rsid w:val="00B9560E"/>
    <w:rsid w:val="00B962C5"/>
    <w:rsid w:val="00B96533"/>
    <w:rsid w:val="00B96BE4"/>
    <w:rsid w:val="00B96C1E"/>
    <w:rsid w:val="00B970E2"/>
    <w:rsid w:val="00BA02FC"/>
    <w:rsid w:val="00BA088C"/>
    <w:rsid w:val="00BA10F4"/>
    <w:rsid w:val="00BA13BC"/>
    <w:rsid w:val="00BA141C"/>
    <w:rsid w:val="00BA19A4"/>
    <w:rsid w:val="00BA19E0"/>
    <w:rsid w:val="00BA32CE"/>
    <w:rsid w:val="00BA3362"/>
    <w:rsid w:val="00BA3985"/>
    <w:rsid w:val="00BA3E09"/>
    <w:rsid w:val="00BA3EA0"/>
    <w:rsid w:val="00BA3FB5"/>
    <w:rsid w:val="00BA4B52"/>
    <w:rsid w:val="00BA5635"/>
    <w:rsid w:val="00BA5954"/>
    <w:rsid w:val="00BA6227"/>
    <w:rsid w:val="00BA662A"/>
    <w:rsid w:val="00BA6651"/>
    <w:rsid w:val="00BA6B38"/>
    <w:rsid w:val="00BA72CA"/>
    <w:rsid w:val="00BA7D83"/>
    <w:rsid w:val="00BA7EE3"/>
    <w:rsid w:val="00BB027D"/>
    <w:rsid w:val="00BB0360"/>
    <w:rsid w:val="00BB0690"/>
    <w:rsid w:val="00BB0AF9"/>
    <w:rsid w:val="00BB135C"/>
    <w:rsid w:val="00BB16D4"/>
    <w:rsid w:val="00BB1B00"/>
    <w:rsid w:val="00BB2458"/>
    <w:rsid w:val="00BB2DBC"/>
    <w:rsid w:val="00BB358D"/>
    <w:rsid w:val="00BB3928"/>
    <w:rsid w:val="00BB44AD"/>
    <w:rsid w:val="00BB4B77"/>
    <w:rsid w:val="00BB4E6E"/>
    <w:rsid w:val="00BB5E45"/>
    <w:rsid w:val="00BB5F4F"/>
    <w:rsid w:val="00BB609C"/>
    <w:rsid w:val="00BB6DE4"/>
    <w:rsid w:val="00BB731B"/>
    <w:rsid w:val="00BB763D"/>
    <w:rsid w:val="00BB7948"/>
    <w:rsid w:val="00BC0034"/>
    <w:rsid w:val="00BC0436"/>
    <w:rsid w:val="00BC0990"/>
    <w:rsid w:val="00BC0B8A"/>
    <w:rsid w:val="00BC0F56"/>
    <w:rsid w:val="00BC13A9"/>
    <w:rsid w:val="00BC17B8"/>
    <w:rsid w:val="00BC1C54"/>
    <w:rsid w:val="00BC267E"/>
    <w:rsid w:val="00BC2CD3"/>
    <w:rsid w:val="00BC32EA"/>
    <w:rsid w:val="00BC347B"/>
    <w:rsid w:val="00BC3A9B"/>
    <w:rsid w:val="00BC3B32"/>
    <w:rsid w:val="00BC4A80"/>
    <w:rsid w:val="00BC4B2F"/>
    <w:rsid w:val="00BC4B41"/>
    <w:rsid w:val="00BC4DCB"/>
    <w:rsid w:val="00BC4DCD"/>
    <w:rsid w:val="00BC4EA2"/>
    <w:rsid w:val="00BC5D84"/>
    <w:rsid w:val="00BC6801"/>
    <w:rsid w:val="00BC69E9"/>
    <w:rsid w:val="00BC6AC9"/>
    <w:rsid w:val="00BC74E5"/>
    <w:rsid w:val="00BC7794"/>
    <w:rsid w:val="00BC7A32"/>
    <w:rsid w:val="00BC7AD9"/>
    <w:rsid w:val="00BC7C0C"/>
    <w:rsid w:val="00BC7DA5"/>
    <w:rsid w:val="00BC7EDE"/>
    <w:rsid w:val="00BD135C"/>
    <w:rsid w:val="00BD17F4"/>
    <w:rsid w:val="00BD1A45"/>
    <w:rsid w:val="00BD1AA4"/>
    <w:rsid w:val="00BD1E81"/>
    <w:rsid w:val="00BD1EF4"/>
    <w:rsid w:val="00BD1F5C"/>
    <w:rsid w:val="00BD1FBA"/>
    <w:rsid w:val="00BD25FA"/>
    <w:rsid w:val="00BD2666"/>
    <w:rsid w:val="00BD2B5A"/>
    <w:rsid w:val="00BD2FF3"/>
    <w:rsid w:val="00BD3247"/>
    <w:rsid w:val="00BD327E"/>
    <w:rsid w:val="00BD37D7"/>
    <w:rsid w:val="00BD4789"/>
    <w:rsid w:val="00BD4EBB"/>
    <w:rsid w:val="00BD5730"/>
    <w:rsid w:val="00BD6108"/>
    <w:rsid w:val="00BD61B1"/>
    <w:rsid w:val="00BD702A"/>
    <w:rsid w:val="00BD7126"/>
    <w:rsid w:val="00BD712F"/>
    <w:rsid w:val="00BD7140"/>
    <w:rsid w:val="00BD7429"/>
    <w:rsid w:val="00BD7A4A"/>
    <w:rsid w:val="00BD7C29"/>
    <w:rsid w:val="00BD7F41"/>
    <w:rsid w:val="00BE1A49"/>
    <w:rsid w:val="00BE1D9D"/>
    <w:rsid w:val="00BE2325"/>
    <w:rsid w:val="00BE2346"/>
    <w:rsid w:val="00BE2436"/>
    <w:rsid w:val="00BE2700"/>
    <w:rsid w:val="00BE2B3E"/>
    <w:rsid w:val="00BE2C6B"/>
    <w:rsid w:val="00BE305D"/>
    <w:rsid w:val="00BE39CE"/>
    <w:rsid w:val="00BE3B0D"/>
    <w:rsid w:val="00BE3DD5"/>
    <w:rsid w:val="00BE3EA0"/>
    <w:rsid w:val="00BE3EF4"/>
    <w:rsid w:val="00BE41B1"/>
    <w:rsid w:val="00BE47B5"/>
    <w:rsid w:val="00BE4B09"/>
    <w:rsid w:val="00BE4FB8"/>
    <w:rsid w:val="00BE5084"/>
    <w:rsid w:val="00BE5452"/>
    <w:rsid w:val="00BE58FA"/>
    <w:rsid w:val="00BE5C87"/>
    <w:rsid w:val="00BE5FDF"/>
    <w:rsid w:val="00BE6972"/>
    <w:rsid w:val="00BE6AE0"/>
    <w:rsid w:val="00BE6C5F"/>
    <w:rsid w:val="00BE6CE5"/>
    <w:rsid w:val="00BE7076"/>
    <w:rsid w:val="00BE72CC"/>
    <w:rsid w:val="00BE732D"/>
    <w:rsid w:val="00BE7E3F"/>
    <w:rsid w:val="00BF0469"/>
    <w:rsid w:val="00BF05A6"/>
    <w:rsid w:val="00BF07E0"/>
    <w:rsid w:val="00BF0A25"/>
    <w:rsid w:val="00BF0F34"/>
    <w:rsid w:val="00BF13C6"/>
    <w:rsid w:val="00BF199C"/>
    <w:rsid w:val="00BF2ACF"/>
    <w:rsid w:val="00BF2AD3"/>
    <w:rsid w:val="00BF2ECB"/>
    <w:rsid w:val="00BF35D3"/>
    <w:rsid w:val="00BF3AEE"/>
    <w:rsid w:val="00BF3BD5"/>
    <w:rsid w:val="00BF3BF9"/>
    <w:rsid w:val="00BF3D87"/>
    <w:rsid w:val="00BF4370"/>
    <w:rsid w:val="00BF4E46"/>
    <w:rsid w:val="00BF64AB"/>
    <w:rsid w:val="00BF6521"/>
    <w:rsid w:val="00BF69FF"/>
    <w:rsid w:val="00BF71CD"/>
    <w:rsid w:val="00BF7752"/>
    <w:rsid w:val="00BF77F4"/>
    <w:rsid w:val="00BF78C7"/>
    <w:rsid w:val="00BF7DA5"/>
    <w:rsid w:val="00C001A8"/>
    <w:rsid w:val="00C00B3E"/>
    <w:rsid w:val="00C00C42"/>
    <w:rsid w:val="00C00FBD"/>
    <w:rsid w:val="00C01648"/>
    <w:rsid w:val="00C01741"/>
    <w:rsid w:val="00C01890"/>
    <w:rsid w:val="00C01B2A"/>
    <w:rsid w:val="00C01BFB"/>
    <w:rsid w:val="00C01DBD"/>
    <w:rsid w:val="00C01E26"/>
    <w:rsid w:val="00C02466"/>
    <w:rsid w:val="00C0267B"/>
    <w:rsid w:val="00C0287A"/>
    <w:rsid w:val="00C028E9"/>
    <w:rsid w:val="00C0430F"/>
    <w:rsid w:val="00C0446E"/>
    <w:rsid w:val="00C045F5"/>
    <w:rsid w:val="00C04933"/>
    <w:rsid w:val="00C052A9"/>
    <w:rsid w:val="00C05D65"/>
    <w:rsid w:val="00C05EF1"/>
    <w:rsid w:val="00C07142"/>
    <w:rsid w:val="00C0759F"/>
    <w:rsid w:val="00C07D1D"/>
    <w:rsid w:val="00C10596"/>
    <w:rsid w:val="00C10A92"/>
    <w:rsid w:val="00C10F6C"/>
    <w:rsid w:val="00C10F84"/>
    <w:rsid w:val="00C112E1"/>
    <w:rsid w:val="00C11B48"/>
    <w:rsid w:val="00C11F97"/>
    <w:rsid w:val="00C1278E"/>
    <w:rsid w:val="00C12878"/>
    <w:rsid w:val="00C12CAB"/>
    <w:rsid w:val="00C1312D"/>
    <w:rsid w:val="00C133BB"/>
    <w:rsid w:val="00C134B9"/>
    <w:rsid w:val="00C13D90"/>
    <w:rsid w:val="00C13F51"/>
    <w:rsid w:val="00C14951"/>
    <w:rsid w:val="00C14B46"/>
    <w:rsid w:val="00C14B55"/>
    <w:rsid w:val="00C14C7A"/>
    <w:rsid w:val="00C14D5D"/>
    <w:rsid w:val="00C14D85"/>
    <w:rsid w:val="00C14F32"/>
    <w:rsid w:val="00C153BF"/>
    <w:rsid w:val="00C15626"/>
    <w:rsid w:val="00C15765"/>
    <w:rsid w:val="00C161BD"/>
    <w:rsid w:val="00C1687B"/>
    <w:rsid w:val="00C169B2"/>
    <w:rsid w:val="00C16B55"/>
    <w:rsid w:val="00C16DB9"/>
    <w:rsid w:val="00C16DDC"/>
    <w:rsid w:val="00C16FFC"/>
    <w:rsid w:val="00C1709F"/>
    <w:rsid w:val="00C171AC"/>
    <w:rsid w:val="00C17237"/>
    <w:rsid w:val="00C1749D"/>
    <w:rsid w:val="00C1758D"/>
    <w:rsid w:val="00C2042B"/>
    <w:rsid w:val="00C2048F"/>
    <w:rsid w:val="00C205F1"/>
    <w:rsid w:val="00C20B6C"/>
    <w:rsid w:val="00C2103E"/>
    <w:rsid w:val="00C2258E"/>
    <w:rsid w:val="00C227D0"/>
    <w:rsid w:val="00C22974"/>
    <w:rsid w:val="00C22C53"/>
    <w:rsid w:val="00C231C1"/>
    <w:rsid w:val="00C23C8B"/>
    <w:rsid w:val="00C23D12"/>
    <w:rsid w:val="00C23EAF"/>
    <w:rsid w:val="00C24994"/>
    <w:rsid w:val="00C24FF6"/>
    <w:rsid w:val="00C255FA"/>
    <w:rsid w:val="00C25859"/>
    <w:rsid w:val="00C25CFE"/>
    <w:rsid w:val="00C267E3"/>
    <w:rsid w:val="00C26947"/>
    <w:rsid w:val="00C272A2"/>
    <w:rsid w:val="00C27559"/>
    <w:rsid w:val="00C27875"/>
    <w:rsid w:val="00C278A6"/>
    <w:rsid w:val="00C27B02"/>
    <w:rsid w:val="00C27CD6"/>
    <w:rsid w:val="00C30207"/>
    <w:rsid w:val="00C30315"/>
    <w:rsid w:val="00C30B2A"/>
    <w:rsid w:val="00C31022"/>
    <w:rsid w:val="00C31100"/>
    <w:rsid w:val="00C31768"/>
    <w:rsid w:val="00C31E2A"/>
    <w:rsid w:val="00C31E7A"/>
    <w:rsid w:val="00C31F98"/>
    <w:rsid w:val="00C32196"/>
    <w:rsid w:val="00C323C9"/>
    <w:rsid w:val="00C32526"/>
    <w:rsid w:val="00C325B8"/>
    <w:rsid w:val="00C32BBA"/>
    <w:rsid w:val="00C32C1F"/>
    <w:rsid w:val="00C32D02"/>
    <w:rsid w:val="00C32FA7"/>
    <w:rsid w:val="00C3375B"/>
    <w:rsid w:val="00C338A7"/>
    <w:rsid w:val="00C34585"/>
    <w:rsid w:val="00C348F4"/>
    <w:rsid w:val="00C349C0"/>
    <w:rsid w:val="00C3593B"/>
    <w:rsid w:val="00C37275"/>
    <w:rsid w:val="00C37618"/>
    <w:rsid w:val="00C401AB"/>
    <w:rsid w:val="00C401AD"/>
    <w:rsid w:val="00C40251"/>
    <w:rsid w:val="00C40260"/>
    <w:rsid w:val="00C40371"/>
    <w:rsid w:val="00C406BA"/>
    <w:rsid w:val="00C40AF2"/>
    <w:rsid w:val="00C40B89"/>
    <w:rsid w:val="00C4118F"/>
    <w:rsid w:val="00C4133C"/>
    <w:rsid w:val="00C41345"/>
    <w:rsid w:val="00C414A8"/>
    <w:rsid w:val="00C42321"/>
    <w:rsid w:val="00C4310C"/>
    <w:rsid w:val="00C434F4"/>
    <w:rsid w:val="00C44018"/>
    <w:rsid w:val="00C44063"/>
    <w:rsid w:val="00C442AD"/>
    <w:rsid w:val="00C4473E"/>
    <w:rsid w:val="00C44939"/>
    <w:rsid w:val="00C4493F"/>
    <w:rsid w:val="00C44CCB"/>
    <w:rsid w:val="00C44CEB"/>
    <w:rsid w:val="00C45228"/>
    <w:rsid w:val="00C4546D"/>
    <w:rsid w:val="00C45615"/>
    <w:rsid w:val="00C45D2E"/>
    <w:rsid w:val="00C45ECE"/>
    <w:rsid w:val="00C45FA2"/>
    <w:rsid w:val="00C466A4"/>
    <w:rsid w:val="00C467B9"/>
    <w:rsid w:val="00C46C41"/>
    <w:rsid w:val="00C47059"/>
    <w:rsid w:val="00C470B6"/>
    <w:rsid w:val="00C4758E"/>
    <w:rsid w:val="00C47847"/>
    <w:rsid w:val="00C479FF"/>
    <w:rsid w:val="00C47EF9"/>
    <w:rsid w:val="00C5050E"/>
    <w:rsid w:val="00C50C0C"/>
    <w:rsid w:val="00C5113E"/>
    <w:rsid w:val="00C51FA7"/>
    <w:rsid w:val="00C5235A"/>
    <w:rsid w:val="00C523E0"/>
    <w:rsid w:val="00C52734"/>
    <w:rsid w:val="00C528AC"/>
    <w:rsid w:val="00C52961"/>
    <w:rsid w:val="00C52C5E"/>
    <w:rsid w:val="00C5352C"/>
    <w:rsid w:val="00C53567"/>
    <w:rsid w:val="00C53B26"/>
    <w:rsid w:val="00C53BC8"/>
    <w:rsid w:val="00C540FB"/>
    <w:rsid w:val="00C54205"/>
    <w:rsid w:val="00C5496E"/>
    <w:rsid w:val="00C54A0F"/>
    <w:rsid w:val="00C54AD2"/>
    <w:rsid w:val="00C55991"/>
    <w:rsid w:val="00C55C7D"/>
    <w:rsid w:val="00C56DD9"/>
    <w:rsid w:val="00C56F75"/>
    <w:rsid w:val="00C5756B"/>
    <w:rsid w:val="00C5758E"/>
    <w:rsid w:val="00C57892"/>
    <w:rsid w:val="00C578E6"/>
    <w:rsid w:val="00C5799E"/>
    <w:rsid w:val="00C57A50"/>
    <w:rsid w:val="00C60000"/>
    <w:rsid w:val="00C602E8"/>
    <w:rsid w:val="00C6102C"/>
    <w:rsid w:val="00C61AC1"/>
    <w:rsid w:val="00C61B0C"/>
    <w:rsid w:val="00C62B4F"/>
    <w:rsid w:val="00C630D8"/>
    <w:rsid w:val="00C63198"/>
    <w:rsid w:val="00C634D4"/>
    <w:rsid w:val="00C635AF"/>
    <w:rsid w:val="00C63C3C"/>
    <w:rsid w:val="00C63D2A"/>
    <w:rsid w:val="00C63D85"/>
    <w:rsid w:val="00C63F0B"/>
    <w:rsid w:val="00C646CB"/>
    <w:rsid w:val="00C6490D"/>
    <w:rsid w:val="00C64AC1"/>
    <w:rsid w:val="00C65113"/>
    <w:rsid w:val="00C654D6"/>
    <w:rsid w:val="00C65C03"/>
    <w:rsid w:val="00C65DF5"/>
    <w:rsid w:val="00C65F05"/>
    <w:rsid w:val="00C6661A"/>
    <w:rsid w:val="00C669E4"/>
    <w:rsid w:val="00C66AA5"/>
    <w:rsid w:val="00C66AD3"/>
    <w:rsid w:val="00C66B25"/>
    <w:rsid w:val="00C66D75"/>
    <w:rsid w:val="00C66D9A"/>
    <w:rsid w:val="00C67281"/>
    <w:rsid w:val="00C673AA"/>
    <w:rsid w:val="00C70021"/>
    <w:rsid w:val="00C70470"/>
    <w:rsid w:val="00C70A92"/>
    <w:rsid w:val="00C70AF5"/>
    <w:rsid w:val="00C70BB2"/>
    <w:rsid w:val="00C70CD0"/>
    <w:rsid w:val="00C711D7"/>
    <w:rsid w:val="00C7158E"/>
    <w:rsid w:val="00C724F1"/>
    <w:rsid w:val="00C7299C"/>
    <w:rsid w:val="00C72A37"/>
    <w:rsid w:val="00C72D65"/>
    <w:rsid w:val="00C73447"/>
    <w:rsid w:val="00C73B01"/>
    <w:rsid w:val="00C74044"/>
    <w:rsid w:val="00C745F6"/>
    <w:rsid w:val="00C748B3"/>
    <w:rsid w:val="00C74A82"/>
    <w:rsid w:val="00C74E19"/>
    <w:rsid w:val="00C74EAC"/>
    <w:rsid w:val="00C75216"/>
    <w:rsid w:val="00C75398"/>
    <w:rsid w:val="00C76275"/>
    <w:rsid w:val="00C7640E"/>
    <w:rsid w:val="00C764A0"/>
    <w:rsid w:val="00C766A0"/>
    <w:rsid w:val="00C77027"/>
    <w:rsid w:val="00C80098"/>
    <w:rsid w:val="00C8065D"/>
    <w:rsid w:val="00C80B9E"/>
    <w:rsid w:val="00C80D32"/>
    <w:rsid w:val="00C810F6"/>
    <w:rsid w:val="00C814E0"/>
    <w:rsid w:val="00C815AC"/>
    <w:rsid w:val="00C822D3"/>
    <w:rsid w:val="00C82CE7"/>
    <w:rsid w:val="00C82E6B"/>
    <w:rsid w:val="00C83427"/>
    <w:rsid w:val="00C837DD"/>
    <w:rsid w:val="00C83B95"/>
    <w:rsid w:val="00C83DA8"/>
    <w:rsid w:val="00C83E54"/>
    <w:rsid w:val="00C84031"/>
    <w:rsid w:val="00C840F9"/>
    <w:rsid w:val="00C8482E"/>
    <w:rsid w:val="00C84BB6"/>
    <w:rsid w:val="00C84C9B"/>
    <w:rsid w:val="00C858ED"/>
    <w:rsid w:val="00C85C6C"/>
    <w:rsid w:val="00C86E51"/>
    <w:rsid w:val="00C87989"/>
    <w:rsid w:val="00C87C97"/>
    <w:rsid w:val="00C90C97"/>
    <w:rsid w:val="00C90EEB"/>
    <w:rsid w:val="00C91095"/>
    <w:rsid w:val="00C915D1"/>
    <w:rsid w:val="00C92035"/>
    <w:rsid w:val="00C9204B"/>
    <w:rsid w:val="00C92F34"/>
    <w:rsid w:val="00C9325F"/>
    <w:rsid w:val="00C937EA"/>
    <w:rsid w:val="00C938CF"/>
    <w:rsid w:val="00C93E66"/>
    <w:rsid w:val="00C93F72"/>
    <w:rsid w:val="00C949C1"/>
    <w:rsid w:val="00C94AA0"/>
    <w:rsid w:val="00C94EB6"/>
    <w:rsid w:val="00C95270"/>
    <w:rsid w:val="00C95721"/>
    <w:rsid w:val="00C95F38"/>
    <w:rsid w:val="00C960A8"/>
    <w:rsid w:val="00C96892"/>
    <w:rsid w:val="00C968C9"/>
    <w:rsid w:val="00C96E18"/>
    <w:rsid w:val="00C97013"/>
    <w:rsid w:val="00C973BC"/>
    <w:rsid w:val="00CA029B"/>
    <w:rsid w:val="00CA03A7"/>
    <w:rsid w:val="00CA048C"/>
    <w:rsid w:val="00CA1088"/>
    <w:rsid w:val="00CA1182"/>
    <w:rsid w:val="00CA172D"/>
    <w:rsid w:val="00CA1909"/>
    <w:rsid w:val="00CA1E31"/>
    <w:rsid w:val="00CA1E98"/>
    <w:rsid w:val="00CA1EF2"/>
    <w:rsid w:val="00CA21EC"/>
    <w:rsid w:val="00CA22E6"/>
    <w:rsid w:val="00CA2727"/>
    <w:rsid w:val="00CA37E4"/>
    <w:rsid w:val="00CA42B3"/>
    <w:rsid w:val="00CA44B8"/>
    <w:rsid w:val="00CA46EC"/>
    <w:rsid w:val="00CA4857"/>
    <w:rsid w:val="00CA49C4"/>
    <w:rsid w:val="00CA4A04"/>
    <w:rsid w:val="00CA4AFD"/>
    <w:rsid w:val="00CA4C6F"/>
    <w:rsid w:val="00CA4CFB"/>
    <w:rsid w:val="00CA4D64"/>
    <w:rsid w:val="00CA4E44"/>
    <w:rsid w:val="00CA54F5"/>
    <w:rsid w:val="00CA55BB"/>
    <w:rsid w:val="00CA5AFC"/>
    <w:rsid w:val="00CA5DFE"/>
    <w:rsid w:val="00CA61FF"/>
    <w:rsid w:val="00CA660C"/>
    <w:rsid w:val="00CA67BC"/>
    <w:rsid w:val="00CA6C37"/>
    <w:rsid w:val="00CA701C"/>
    <w:rsid w:val="00CA7250"/>
    <w:rsid w:val="00CA73EF"/>
    <w:rsid w:val="00CA7459"/>
    <w:rsid w:val="00CA7776"/>
    <w:rsid w:val="00CA7CB3"/>
    <w:rsid w:val="00CB0D04"/>
    <w:rsid w:val="00CB0F0B"/>
    <w:rsid w:val="00CB0F2D"/>
    <w:rsid w:val="00CB146A"/>
    <w:rsid w:val="00CB15AD"/>
    <w:rsid w:val="00CB1A0C"/>
    <w:rsid w:val="00CB2375"/>
    <w:rsid w:val="00CB24FD"/>
    <w:rsid w:val="00CB379A"/>
    <w:rsid w:val="00CB3B52"/>
    <w:rsid w:val="00CB3C07"/>
    <w:rsid w:val="00CB3CAB"/>
    <w:rsid w:val="00CB3D42"/>
    <w:rsid w:val="00CB4E93"/>
    <w:rsid w:val="00CB5141"/>
    <w:rsid w:val="00CB5150"/>
    <w:rsid w:val="00CB5214"/>
    <w:rsid w:val="00CB5465"/>
    <w:rsid w:val="00CB548F"/>
    <w:rsid w:val="00CB598C"/>
    <w:rsid w:val="00CB5D7E"/>
    <w:rsid w:val="00CB5E39"/>
    <w:rsid w:val="00CB67F2"/>
    <w:rsid w:val="00CB6E55"/>
    <w:rsid w:val="00CB7047"/>
    <w:rsid w:val="00CC01BC"/>
    <w:rsid w:val="00CC0D18"/>
    <w:rsid w:val="00CC0FC9"/>
    <w:rsid w:val="00CC107A"/>
    <w:rsid w:val="00CC1163"/>
    <w:rsid w:val="00CC1344"/>
    <w:rsid w:val="00CC18BD"/>
    <w:rsid w:val="00CC1A26"/>
    <w:rsid w:val="00CC1B24"/>
    <w:rsid w:val="00CC1FCE"/>
    <w:rsid w:val="00CC2117"/>
    <w:rsid w:val="00CC2227"/>
    <w:rsid w:val="00CC2374"/>
    <w:rsid w:val="00CC25AE"/>
    <w:rsid w:val="00CC2C8F"/>
    <w:rsid w:val="00CC2D23"/>
    <w:rsid w:val="00CC3480"/>
    <w:rsid w:val="00CC3733"/>
    <w:rsid w:val="00CC37EE"/>
    <w:rsid w:val="00CC3822"/>
    <w:rsid w:val="00CC422B"/>
    <w:rsid w:val="00CC444B"/>
    <w:rsid w:val="00CC47FA"/>
    <w:rsid w:val="00CC4818"/>
    <w:rsid w:val="00CC49C0"/>
    <w:rsid w:val="00CC52C0"/>
    <w:rsid w:val="00CC5643"/>
    <w:rsid w:val="00CC58B8"/>
    <w:rsid w:val="00CC5981"/>
    <w:rsid w:val="00CC5CF7"/>
    <w:rsid w:val="00CC5F39"/>
    <w:rsid w:val="00CC6113"/>
    <w:rsid w:val="00CC6129"/>
    <w:rsid w:val="00CC67F0"/>
    <w:rsid w:val="00CC6AEB"/>
    <w:rsid w:val="00CC7AE0"/>
    <w:rsid w:val="00CC7D65"/>
    <w:rsid w:val="00CD0AE7"/>
    <w:rsid w:val="00CD0C6A"/>
    <w:rsid w:val="00CD0F51"/>
    <w:rsid w:val="00CD105D"/>
    <w:rsid w:val="00CD10AE"/>
    <w:rsid w:val="00CD1429"/>
    <w:rsid w:val="00CD19EB"/>
    <w:rsid w:val="00CD1F03"/>
    <w:rsid w:val="00CD1F55"/>
    <w:rsid w:val="00CD1F7C"/>
    <w:rsid w:val="00CD20D9"/>
    <w:rsid w:val="00CD30CE"/>
    <w:rsid w:val="00CD3564"/>
    <w:rsid w:val="00CD35D8"/>
    <w:rsid w:val="00CD3BE6"/>
    <w:rsid w:val="00CD3C9A"/>
    <w:rsid w:val="00CD4486"/>
    <w:rsid w:val="00CD46F6"/>
    <w:rsid w:val="00CD4748"/>
    <w:rsid w:val="00CD4B12"/>
    <w:rsid w:val="00CD51BC"/>
    <w:rsid w:val="00CD5674"/>
    <w:rsid w:val="00CD62BF"/>
    <w:rsid w:val="00CD64E3"/>
    <w:rsid w:val="00CD6F82"/>
    <w:rsid w:val="00CD7659"/>
    <w:rsid w:val="00CD7A48"/>
    <w:rsid w:val="00CD7BC4"/>
    <w:rsid w:val="00CD7EA1"/>
    <w:rsid w:val="00CD7FD8"/>
    <w:rsid w:val="00CE07D6"/>
    <w:rsid w:val="00CE0AC3"/>
    <w:rsid w:val="00CE0B36"/>
    <w:rsid w:val="00CE0CDF"/>
    <w:rsid w:val="00CE0FF2"/>
    <w:rsid w:val="00CE12A8"/>
    <w:rsid w:val="00CE16C2"/>
    <w:rsid w:val="00CE1D4C"/>
    <w:rsid w:val="00CE2067"/>
    <w:rsid w:val="00CE20B3"/>
    <w:rsid w:val="00CE2612"/>
    <w:rsid w:val="00CE2FA3"/>
    <w:rsid w:val="00CE3157"/>
    <w:rsid w:val="00CE38BE"/>
    <w:rsid w:val="00CE3A8C"/>
    <w:rsid w:val="00CE3AEF"/>
    <w:rsid w:val="00CE3E7D"/>
    <w:rsid w:val="00CE41DC"/>
    <w:rsid w:val="00CE4262"/>
    <w:rsid w:val="00CE48B5"/>
    <w:rsid w:val="00CE499D"/>
    <w:rsid w:val="00CE4EEC"/>
    <w:rsid w:val="00CE5632"/>
    <w:rsid w:val="00CE580A"/>
    <w:rsid w:val="00CE5FD3"/>
    <w:rsid w:val="00CE5FDC"/>
    <w:rsid w:val="00CE64D0"/>
    <w:rsid w:val="00CE664D"/>
    <w:rsid w:val="00CE6734"/>
    <w:rsid w:val="00CE6AEF"/>
    <w:rsid w:val="00CE6E47"/>
    <w:rsid w:val="00CE729C"/>
    <w:rsid w:val="00CF006B"/>
    <w:rsid w:val="00CF02FA"/>
    <w:rsid w:val="00CF0FAC"/>
    <w:rsid w:val="00CF1488"/>
    <w:rsid w:val="00CF1696"/>
    <w:rsid w:val="00CF16E3"/>
    <w:rsid w:val="00CF1F35"/>
    <w:rsid w:val="00CF249E"/>
    <w:rsid w:val="00CF24CE"/>
    <w:rsid w:val="00CF25BE"/>
    <w:rsid w:val="00CF2796"/>
    <w:rsid w:val="00CF2B68"/>
    <w:rsid w:val="00CF303E"/>
    <w:rsid w:val="00CF35F4"/>
    <w:rsid w:val="00CF3824"/>
    <w:rsid w:val="00CF3D5F"/>
    <w:rsid w:val="00CF483C"/>
    <w:rsid w:val="00CF4C43"/>
    <w:rsid w:val="00CF4EA1"/>
    <w:rsid w:val="00CF52E3"/>
    <w:rsid w:val="00CF56CD"/>
    <w:rsid w:val="00CF5785"/>
    <w:rsid w:val="00CF57FC"/>
    <w:rsid w:val="00CF6678"/>
    <w:rsid w:val="00CF6717"/>
    <w:rsid w:val="00CF7001"/>
    <w:rsid w:val="00CF776D"/>
    <w:rsid w:val="00CF7A02"/>
    <w:rsid w:val="00CF7A67"/>
    <w:rsid w:val="00D0051A"/>
    <w:rsid w:val="00D00C42"/>
    <w:rsid w:val="00D01036"/>
    <w:rsid w:val="00D017F6"/>
    <w:rsid w:val="00D01F63"/>
    <w:rsid w:val="00D024D9"/>
    <w:rsid w:val="00D0257B"/>
    <w:rsid w:val="00D02C74"/>
    <w:rsid w:val="00D02D0B"/>
    <w:rsid w:val="00D02EA2"/>
    <w:rsid w:val="00D02ED2"/>
    <w:rsid w:val="00D034E8"/>
    <w:rsid w:val="00D035E4"/>
    <w:rsid w:val="00D03D2A"/>
    <w:rsid w:val="00D03E18"/>
    <w:rsid w:val="00D04A1D"/>
    <w:rsid w:val="00D05174"/>
    <w:rsid w:val="00D055A4"/>
    <w:rsid w:val="00D055AA"/>
    <w:rsid w:val="00D056AF"/>
    <w:rsid w:val="00D05750"/>
    <w:rsid w:val="00D060A3"/>
    <w:rsid w:val="00D064F5"/>
    <w:rsid w:val="00D0664E"/>
    <w:rsid w:val="00D067BF"/>
    <w:rsid w:val="00D06C29"/>
    <w:rsid w:val="00D06E2A"/>
    <w:rsid w:val="00D07654"/>
    <w:rsid w:val="00D07AFC"/>
    <w:rsid w:val="00D103D1"/>
    <w:rsid w:val="00D108AF"/>
    <w:rsid w:val="00D10A45"/>
    <w:rsid w:val="00D10D04"/>
    <w:rsid w:val="00D10D8C"/>
    <w:rsid w:val="00D10F06"/>
    <w:rsid w:val="00D10F92"/>
    <w:rsid w:val="00D112A4"/>
    <w:rsid w:val="00D11DA2"/>
    <w:rsid w:val="00D11E9F"/>
    <w:rsid w:val="00D12421"/>
    <w:rsid w:val="00D127E1"/>
    <w:rsid w:val="00D12F5B"/>
    <w:rsid w:val="00D1399B"/>
    <w:rsid w:val="00D14566"/>
    <w:rsid w:val="00D1524B"/>
    <w:rsid w:val="00D15A04"/>
    <w:rsid w:val="00D16409"/>
    <w:rsid w:val="00D168AA"/>
    <w:rsid w:val="00D16BB4"/>
    <w:rsid w:val="00D173FD"/>
    <w:rsid w:val="00D176BF"/>
    <w:rsid w:val="00D17DCE"/>
    <w:rsid w:val="00D17F4D"/>
    <w:rsid w:val="00D200B7"/>
    <w:rsid w:val="00D204F2"/>
    <w:rsid w:val="00D20556"/>
    <w:rsid w:val="00D2083A"/>
    <w:rsid w:val="00D208E1"/>
    <w:rsid w:val="00D20982"/>
    <w:rsid w:val="00D20B47"/>
    <w:rsid w:val="00D20C05"/>
    <w:rsid w:val="00D2149A"/>
    <w:rsid w:val="00D214EA"/>
    <w:rsid w:val="00D21680"/>
    <w:rsid w:val="00D216A1"/>
    <w:rsid w:val="00D22547"/>
    <w:rsid w:val="00D23284"/>
    <w:rsid w:val="00D23557"/>
    <w:rsid w:val="00D2365E"/>
    <w:rsid w:val="00D23AEE"/>
    <w:rsid w:val="00D23CFF"/>
    <w:rsid w:val="00D23ED4"/>
    <w:rsid w:val="00D2405E"/>
    <w:rsid w:val="00D2412E"/>
    <w:rsid w:val="00D2434C"/>
    <w:rsid w:val="00D24C93"/>
    <w:rsid w:val="00D250F1"/>
    <w:rsid w:val="00D25449"/>
    <w:rsid w:val="00D264AA"/>
    <w:rsid w:val="00D26799"/>
    <w:rsid w:val="00D26CBB"/>
    <w:rsid w:val="00D27018"/>
    <w:rsid w:val="00D2703A"/>
    <w:rsid w:val="00D27319"/>
    <w:rsid w:val="00D27605"/>
    <w:rsid w:val="00D27620"/>
    <w:rsid w:val="00D27973"/>
    <w:rsid w:val="00D30243"/>
    <w:rsid w:val="00D304ED"/>
    <w:rsid w:val="00D3073E"/>
    <w:rsid w:val="00D308A7"/>
    <w:rsid w:val="00D30F19"/>
    <w:rsid w:val="00D3123D"/>
    <w:rsid w:val="00D3149A"/>
    <w:rsid w:val="00D31749"/>
    <w:rsid w:val="00D31936"/>
    <w:rsid w:val="00D31F6A"/>
    <w:rsid w:val="00D321AF"/>
    <w:rsid w:val="00D32DE5"/>
    <w:rsid w:val="00D3339F"/>
    <w:rsid w:val="00D33BF8"/>
    <w:rsid w:val="00D33E35"/>
    <w:rsid w:val="00D33FF9"/>
    <w:rsid w:val="00D3445C"/>
    <w:rsid w:val="00D34763"/>
    <w:rsid w:val="00D34A00"/>
    <w:rsid w:val="00D34D26"/>
    <w:rsid w:val="00D3508E"/>
    <w:rsid w:val="00D35A9E"/>
    <w:rsid w:val="00D35C68"/>
    <w:rsid w:val="00D35D46"/>
    <w:rsid w:val="00D36246"/>
    <w:rsid w:val="00D3744F"/>
    <w:rsid w:val="00D3771F"/>
    <w:rsid w:val="00D37CCD"/>
    <w:rsid w:val="00D37E2A"/>
    <w:rsid w:val="00D40084"/>
    <w:rsid w:val="00D406D4"/>
    <w:rsid w:val="00D40E41"/>
    <w:rsid w:val="00D40F8A"/>
    <w:rsid w:val="00D417CE"/>
    <w:rsid w:val="00D419AD"/>
    <w:rsid w:val="00D41C40"/>
    <w:rsid w:val="00D42204"/>
    <w:rsid w:val="00D4262A"/>
    <w:rsid w:val="00D42754"/>
    <w:rsid w:val="00D42843"/>
    <w:rsid w:val="00D428AB"/>
    <w:rsid w:val="00D42E70"/>
    <w:rsid w:val="00D42ED4"/>
    <w:rsid w:val="00D42EE7"/>
    <w:rsid w:val="00D440B8"/>
    <w:rsid w:val="00D44281"/>
    <w:rsid w:val="00D4497E"/>
    <w:rsid w:val="00D44B8C"/>
    <w:rsid w:val="00D4513A"/>
    <w:rsid w:val="00D45EE3"/>
    <w:rsid w:val="00D4679E"/>
    <w:rsid w:val="00D47160"/>
    <w:rsid w:val="00D47436"/>
    <w:rsid w:val="00D479BF"/>
    <w:rsid w:val="00D47A93"/>
    <w:rsid w:val="00D47EEA"/>
    <w:rsid w:val="00D47F11"/>
    <w:rsid w:val="00D50537"/>
    <w:rsid w:val="00D50B88"/>
    <w:rsid w:val="00D5141D"/>
    <w:rsid w:val="00D518BD"/>
    <w:rsid w:val="00D51BE1"/>
    <w:rsid w:val="00D523AF"/>
    <w:rsid w:val="00D52FBA"/>
    <w:rsid w:val="00D541CB"/>
    <w:rsid w:val="00D543A0"/>
    <w:rsid w:val="00D5468A"/>
    <w:rsid w:val="00D54695"/>
    <w:rsid w:val="00D54882"/>
    <w:rsid w:val="00D54B8F"/>
    <w:rsid w:val="00D54C13"/>
    <w:rsid w:val="00D5549D"/>
    <w:rsid w:val="00D555B2"/>
    <w:rsid w:val="00D55E5B"/>
    <w:rsid w:val="00D55EA9"/>
    <w:rsid w:val="00D55F61"/>
    <w:rsid w:val="00D56037"/>
    <w:rsid w:val="00D56E23"/>
    <w:rsid w:val="00D56F37"/>
    <w:rsid w:val="00D57057"/>
    <w:rsid w:val="00D5769C"/>
    <w:rsid w:val="00D57F93"/>
    <w:rsid w:val="00D607B9"/>
    <w:rsid w:val="00D60874"/>
    <w:rsid w:val="00D6094D"/>
    <w:rsid w:val="00D60D1B"/>
    <w:rsid w:val="00D60EB1"/>
    <w:rsid w:val="00D6126B"/>
    <w:rsid w:val="00D612CE"/>
    <w:rsid w:val="00D6130E"/>
    <w:rsid w:val="00D61880"/>
    <w:rsid w:val="00D618AE"/>
    <w:rsid w:val="00D632AB"/>
    <w:rsid w:val="00D63871"/>
    <w:rsid w:val="00D63E29"/>
    <w:rsid w:val="00D63E9C"/>
    <w:rsid w:val="00D6429D"/>
    <w:rsid w:val="00D647CB"/>
    <w:rsid w:val="00D64DB7"/>
    <w:rsid w:val="00D6501F"/>
    <w:rsid w:val="00D651CD"/>
    <w:rsid w:val="00D651E2"/>
    <w:rsid w:val="00D6583A"/>
    <w:rsid w:val="00D66307"/>
    <w:rsid w:val="00D66493"/>
    <w:rsid w:val="00D669C2"/>
    <w:rsid w:val="00D66E02"/>
    <w:rsid w:val="00D66F85"/>
    <w:rsid w:val="00D6703C"/>
    <w:rsid w:val="00D67227"/>
    <w:rsid w:val="00D67A5F"/>
    <w:rsid w:val="00D67C16"/>
    <w:rsid w:val="00D715EB"/>
    <w:rsid w:val="00D71684"/>
    <w:rsid w:val="00D71B87"/>
    <w:rsid w:val="00D721C1"/>
    <w:rsid w:val="00D72C1C"/>
    <w:rsid w:val="00D72E18"/>
    <w:rsid w:val="00D73572"/>
    <w:rsid w:val="00D740AF"/>
    <w:rsid w:val="00D746C1"/>
    <w:rsid w:val="00D74969"/>
    <w:rsid w:val="00D74CB0"/>
    <w:rsid w:val="00D75458"/>
    <w:rsid w:val="00D75A12"/>
    <w:rsid w:val="00D75C0C"/>
    <w:rsid w:val="00D76401"/>
    <w:rsid w:val="00D7708B"/>
    <w:rsid w:val="00D77DAB"/>
    <w:rsid w:val="00D77FB7"/>
    <w:rsid w:val="00D800DD"/>
    <w:rsid w:val="00D803E8"/>
    <w:rsid w:val="00D80731"/>
    <w:rsid w:val="00D808F0"/>
    <w:rsid w:val="00D8105C"/>
    <w:rsid w:val="00D8127E"/>
    <w:rsid w:val="00D81AE0"/>
    <w:rsid w:val="00D82253"/>
    <w:rsid w:val="00D82476"/>
    <w:rsid w:val="00D826A2"/>
    <w:rsid w:val="00D82726"/>
    <w:rsid w:val="00D82DE4"/>
    <w:rsid w:val="00D82EBC"/>
    <w:rsid w:val="00D82FE9"/>
    <w:rsid w:val="00D82FED"/>
    <w:rsid w:val="00D834DC"/>
    <w:rsid w:val="00D835D3"/>
    <w:rsid w:val="00D836C8"/>
    <w:rsid w:val="00D83C6F"/>
    <w:rsid w:val="00D847D7"/>
    <w:rsid w:val="00D84BD8"/>
    <w:rsid w:val="00D84EB3"/>
    <w:rsid w:val="00D85023"/>
    <w:rsid w:val="00D85161"/>
    <w:rsid w:val="00D852B4"/>
    <w:rsid w:val="00D8615C"/>
    <w:rsid w:val="00D8652F"/>
    <w:rsid w:val="00D8681E"/>
    <w:rsid w:val="00D86E5B"/>
    <w:rsid w:val="00D87456"/>
    <w:rsid w:val="00D878E6"/>
    <w:rsid w:val="00D90333"/>
    <w:rsid w:val="00D903D0"/>
    <w:rsid w:val="00D90CC4"/>
    <w:rsid w:val="00D9100D"/>
    <w:rsid w:val="00D914D8"/>
    <w:rsid w:val="00D918C1"/>
    <w:rsid w:val="00D91C12"/>
    <w:rsid w:val="00D91F6F"/>
    <w:rsid w:val="00D928F7"/>
    <w:rsid w:val="00D92DAE"/>
    <w:rsid w:val="00D93401"/>
    <w:rsid w:val="00D93A6D"/>
    <w:rsid w:val="00D9436E"/>
    <w:rsid w:val="00D944E3"/>
    <w:rsid w:val="00D9497E"/>
    <w:rsid w:val="00D94F9F"/>
    <w:rsid w:val="00D95CCC"/>
    <w:rsid w:val="00D96700"/>
    <w:rsid w:val="00D970FB"/>
    <w:rsid w:val="00D974DD"/>
    <w:rsid w:val="00D97B41"/>
    <w:rsid w:val="00DA05BC"/>
    <w:rsid w:val="00DA19AB"/>
    <w:rsid w:val="00DA1BD7"/>
    <w:rsid w:val="00DA1DD1"/>
    <w:rsid w:val="00DA1DED"/>
    <w:rsid w:val="00DA2C2C"/>
    <w:rsid w:val="00DA2CB4"/>
    <w:rsid w:val="00DA2E6E"/>
    <w:rsid w:val="00DA33AE"/>
    <w:rsid w:val="00DA39A8"/>
    <w:rsid w:val="00DA40C6"/>
    <w:rsid w:val="00DA5025"/>
    <w:rsid w:val="00DA5307"/>
    <w:rsid w:val="00DA559D"/>
    <w:rsid w:val="00DA563C"/>
    <w:rsid w:val="00DA567A"/>
    <w:rsid w:val="00DA65A2"/>
    <w:rsid w:val="00DA6865"/>
    <w:rsid w:val="00DA6EB5"/>
    <w:rsid w:val="00DA77D6"/>
    <w:rsid w:val="00DA7A0B"/>
    <w:rsid w:val="00DA7BB2"/>
    <w:rsid w:val="00DA7F03"/>
    <w:rsid w:val="00DA7FE2"/>
    <w:rsid w:val="00DB03E2"/>
    <w:rsid w:val="00DB0AAA"/>
    <w:rsid w:val="00DB0B2A"/>
    <w:rsid w:val="00DB0FA7"/>
    <w:rsid w:val="00DB1212"/>
    <w:rsid w:val="00DB125B"/>
    <w:rsid w:val="00DB1542"/>
    <w:rsid w:val="00DB15BB"/>
    <w:rsid w:val="00DB167C"/>
    <w:rsid w:val="00DB16FA"/>
    <w:rsid w:val="00DB1938"/>
    <w:rsid w:val="00DB2276"/>
    <w:rsid w:val="00DB2384"/>
    <w:rsid w:val="00DB295F"/>
    <w:rsid w:val="00DB2BD1"/>
    <w:rsid w:val="00DB3230"/>
    <w:rsid w:val="00DB33BD"/>
    <w:rsid w:val="00DB378B"/>
    <w:rsid w:val="00DB4327"/>
    <w:rsid w:val="00DB462D"/>
    <w:rsid w:val="00DB473C"/>
    <w:rsid w:val="00DB4819"/>
    <w:rsid w:val="00DB4923"/>
    <w:rsid w:val="00DB4CCE"/>
    <w:rsid w:val="00DB4F0C"/>
    <w:rsid w:val="00DB5AD7"/>
    <w:rsid w:val="00DB5B68"/>
    <w:rsid w:val="00DB6173"/>
    <w:rsid w:val="00DB62B7"/>
    <w:rsid w:val="00DB6427"/>
    <w:rsid w:val="00DB69DC"/>
    <w:rsid w:val="00DB6F5E"/>
    <w:rsid w:val="00DB7876"/>
    <w:rsid w:val="00DB798D"/>
    <w:rsid w:val="00DB7F09"/>
    <w:rsid w:val="00DC0544"/>
    <w:rsid w:val="00DC06E0"/>
    <w:rsid w:val="00DC0A5D"/>
    <w:rsid w:val="00DC0A77"/>
    <w:rsid w:val="00DC138D"/>
    <w:rsid w:val="00DC13BC"/>
    <w:rsid w:val="00DC15F3"/>
    <w:rsid w:val="00DC169D"/>
    <w:rsid w:val="00DC181E"/>
    <w:rsid w:val="00DC18EE"/>
    <w:rsid w:val="00DC1992"/>
    <w:rsid w:val="00DC1F9F"/>
    <w:rsid w:val="00DC2173"/>
    <w:rsid w:val="00DC2C1C"/>
    <w:rsid w:val="00DC3592"/>
    <w:rsid w:val="00DC3A54"/>
    <w:rsid w:val="00DC41EB"/>
    <w:rsid w:val="00DC4D10"/>
    <w:rsid w:val="00DC4E02"/>
    <w:rsid w:val="00DC4E0E"/>
    <w:rsid w:val="00DC51BE"/>
    <w:rsid w:val="00DC549C"/>
    <w:rsid w:val="00DC5F8F"/>
    <w:rsid w:val="00DC6656"/>
    <w:rsid w:val="00DC6981"/>
    <w:rsid w:val="00DC6D5D"/>
    <w:rsid w:val="00DC7223"/>
    <w:rsid w:val="00DC7241"/>
    <w:rsid w:val="00DC74F6"/>
    <w:rsid w:val="00DC7761"/>
    <w:rsid w:val="00DC7D1B"/>
    <w:rsid w:val="00DD0188"/>
    <w:rsid w:val="00DD02ED"/>
    <w:rsid w:val="00DD0928"/>
    <w:rsid w:val="00DD0AEB"/>
    <w:rsid w:val="00DD0B4D"/>
    <w:rsid w:val="00DD0F75"/>
    <w:rsid w:val="00DD1366"/>
    <w:rsid w:val="00DD17D1"/>
    <w:rsid w:val="00DD1A32"/>
    <w:rsid w:val="00DD1EDE"/>
    <w:rsid w:val="00DD23B2"/>
    <w:rsid w:val="00DD2767"/>
    <w:rsid w:val="00DD2B6A"/>
    <w:rsid w:val="00DD2D41"/>
    <w:rsid w:val="00DD2EE8"/>
    <w:rsid w:val="00DD32E1"/>
    <w:rsid w:val="00DD35B8"/>
    <w:rsid w:val="00DD405F"/>
    <w:rsid w:val="00DD409F"/>
    <w:rsid w:val="00DD4113"/>
    <w:rsid w:val="00DD43BE"/>
    <w:rsid w:val="00DD4AC7"/>
    <w:rsid w:val="00DD4BFE"/>
    <w:rsid w:val="00DD4C7B"/>
    <w:rsid w:val="00DD5710"/>
    <w:rsid w:val="00DD5F52"/>
    <w:rsid w:val="00DD5FB5"/>
    <w:rsid w:val="00DD6171"/>
    <w:rsid w:val="00DD64DE"/>
    <w:rsid w:val="00DD64FA"/>
    <w:rsid w:val="00DD692C"/>
    <w:rsid w:val="00DD6A22"/>
    <w:rsid w:val="00DD6EC8"/>
    <w:rsid w:val="00DD7597"/>
    <w:rsid w:val="00DD7F4A"/>
    <w:rsid w:val="00DE006C"/>
    <w:rsid w:val="00DE1666"/>
    <w:rsid w:val="00DE16C0"/>
    <w:rsid w:val="00DE1922"/>
    <w:rsid w:val="00DE1F88"/>
    <w:rsid w:val="00DE200D"/>
    <w:rsid w:val="00DE22AC"/>
    <w:rsid w:val="00DE2342"/>
    <w:rsid w:val="00DE29D9"/>
    <w:rsid w:val="00DE2B9A"/>
    <w:rsid w:val="00DE2D39"/>
    <w:rsid w:val="00DE4297"/>
    <w:rsid w:val="00DE42B4"/>
    <w:rsid w:val="00DE48E8"/>
    <w:rsid w:val="00DE4DAB"/>
    <w:rsid w:val="00DE57E0"/>
    <w:rsid w:val="00DE5A0C"/>
    <w:rsid w:val="00DE5B7D"/>
    <w:rsid w:val="00DE6BB4"/>
    <w:rsid w:val="00DE70D8"/>
    <w:rsid w:val="00DE7134"/>
    <w:rsid w:val="00DE7AD5"/>
    <w:rsid w:val="00DE7D9E"/>
    <w:rsid w:val="00DF00D1"/>
    <w:rsid w:val="00DF00E6"/>
    <w:rsid w:val="00DF0C57"/>
    <w:rsid w:val="00DF0E12"/>
    <w:rsid w:val="00DF1EEF"/>
    <w:rsid w:val="00DF27B0"/>
    <w:rsid w:val="00DF2B62"/>
    <w:rsid w:val="00DF363A"/>
    <w:rsid w:val="00DF36E7"/>
    <w:rsid w:val="00DF3FC4"/>
    <w:rsid w:val="00DF4596"/>
    <w:rsid w:val="00DF46C5"/>
    <w:rsid w:val="00DF4848"/>
    <w:rsid w:val="00DF6DA1"/>
    <w:rsid w:val="00DF772C"/>
    <w:rsid w:val="00DF7E40"/>
    <w:rsid w:val="00E00333"/>
    <w:rsid w:val="00E00C53"/>
    <w:rsid w:val="00E00F5B"/>
    <w:rsid w:val="00E00FAA"/>
    <w:rsid w:val="00E01116"/>
    <w:rsid w:val="00E01454"/>
    <w:rsid w:val="00E01636"/>
    <w:rsid w:val="00E01720"/>
    <w:rsid w:val="00E029EA"/>
    <w:rsid w:val="00E02AFD"/>
    <w:rsid w:val="00E02EAD"/>
    <w:rsid w:val="00E03228"/>
    <w:rsid w:val="00E03295"/>
    <w:rsid w:val="00E03987"/>
    <w:rsid w:val="00E03E5C"/>
    <w:rsid w:val="00E03EEE"/>
    <w:rsid w:val="00E03F99"/>
    <w:rsid w:val="00E04026"/>
    <w:rsid w:val="00E045E3"/>
    <w:rsid w:val="00E04DA8"/>
    <w:rsid w:val="00E054D6"/>
    <w:rsid w:val="00E05F0F"/>
    <w:rsid w:val="00E065E4"/>
    <w:rsid w:val="00E07109"/>
    <w:rsid w:val="00E072B3"/>
    <w:rsid w:val="00E075CC"/>
    <w:rsid w:val="00E07B1B"/>
    <w:rsid w:val="00E07C8C"/>
    <w:rsid w:val="00E07C95"/>
    <w:rsid w:val="00E07DCE"/>
    <w:rsid w:val="00E07F87"/>
    <w:rsid w:val="00E10038"/>
    <w:rsid w:val="00E1031F"/>
    <w:rsid w:val="00E10620"/>
    <w:rsid w:val="00E10D7F"/>
    <w:rsid w:val="00E10F86"/>
    <w:rsid w:val="00E11356"/>
    <w:rsid w:val="00E11C90"/>
    <w:rsid w:val="00E11E3E"/>
    <w:rsid w:val="00E11F25"/>
    <w:rsid w:val="00E1206A"/>
    <w:rsid w:val="00E12767"/>
    <w:rsid w:val="00E12826"/>
    <w:rsid w:val="00E12D60"/>
    <w:rsid w:val="00E13666"/>
    <w:rsid w:val="00E139B6"/>
    <w:rsid w:val="00E140B7"/>
    <w:rsid w:val="00E14685"/>
    <w:rsid w:val="00E1486F"/>
    <w:rsid w:val="00E1489A"/>
    <w:rsid w:val="00E14B74"/>
    <w:rsid w:val="00E14FB5"/>
    <w:rsid w:val="00E15582"/>
    <w:rsid w:val="00E15E5D"/>
    <w:rsid w:val="00E165C3"/>
    <w:rsid w:val="00E171B7"/>
    <w:rsid w:val="00E17661"/>
    <w:rsid w:val="00E2050E"/>
    <w:rsid w:val="00E20E8F"/>
    <w:rsid w:val="00E20FAF"/>
    <w:rsid w:val="00E2141B"/>
    <w:rsid w:val="00E217B0"/>
    <w:rsid w:val="00E2185E"/>
    <w:rsid w:val="00E21C00"/>
    <w:rsid w:val="00E22459"/>
    <w:rsid w:val="00E2258C"/>
    <w:rsid w:val="00E225E7"/>
    <w:rsid w:val="00E2281F"/>
    <w:rsid w:val="00E22899"/>
    <w:rsid w:val="00E22C66"/>
    <w:rsid w:val="00E22D92"/>
    <w:rsid w:val="00E23387"/>
    <w:rsid w:val="00E23A73"/>
    <w:rsid w:val="00E23BE0"/>
    <w:rsid w:val="00E2414B"/>
    <w:rsid w:val="00E24398"/>
    <w:rsid w:val="00E24790"/>
    <w:rsid w:val="00E248B6"/>
    <w:rsid w:val="00E24E45"/>
    <w:rsid w:val="00E25679"/>
    <w:rsid w:val="00E25842"/>
    <w:rsid w:val="00E258F3"/>
    <w:rsid w:val="00E259F5"/>
    <w:rsid w:val="00E25CC4"/>
    <w:rsid w:val="00E26B4E"/>
    <w:rsid w:val="00E26C04"/>
    <w:rsid w:val="00E274D6"/>
    <w:rsid w:val="00E2773F"/>
    <w:rsid w:val="00E2796D"/>
    <w:rsid w:val="00E27A6A"/>
    <w:rsid w:val="00E27CAB"/>
    <w:rsid w:val="00E30968"/>
    <w:rsid w:val="00E31EB9"/>
    <w:rsid w:val="00E32169"/>
    <w:rsid w:val="00E32693"/>
    <w:rsid w:val="00E339F7"/>
    <w:rsid w:val="00E34283"/>
    <w:rsid w:val="00E3447A"/>
    <w:rsid w:val="00E34588"/>
    <w:rsid w:val="00E34641"/>
    <w:rsid w:val="00E3493C"/>
    <w:rsid w:val="00E34F9B"/>
    <w:rsid w:val="00E350F0"/>
    <w:rsid w:val="00E3513B"/>
    <w:rsid w:val="00E35281"/>
    <w:rsid w:val="00E3537D"/>
    <w:rsid w:val="00E35702"/>
    <w:rsid w:val="00E35F09"/>
    <w:rsid w:val="00E36353"/>
    <w:rsid w:val="00E3648C"/>
    <w:rsid w:val="00E3663E"/>
    <w:rsid w:val="00E366A5"/>
    <w:rsid w:val="00E3674D"/>
    <w:rsid w:val="00E36B2D"/>
    <w:rsid w:val="00E36C03"/>
    <w:rsid w:val="00E36F3D"/>
    <w:rsid w:val="00E371D8"/>
    <w:rsid w:val="00E37256"/>
    <w:rsid w:val="00E40783"/>
    <w:rsid w:val="00E41136"/>
    <w:rsid w:val="00E421FA"/>
    <w:rsid w:val="00E4234E"/>
    <w:rsid w:val="00E4236F"/>
    <w:rsid w:val="00E4244F"/>
    <w:rsid w:val="00E426AD"/>
    <w:rsid w:val="00E42D52"/>
    <w:rsid w:val="00E43281"/>
    <w:rsid w:val="00E43C49"/>
    <w:rsid w:val="00E44D18"/>
    <w:rsid w:val="00E44DF1"/>
    <w:rsid w:val="00E457F9"/>
    <w:rsid w:val="00E4581C"/>
    <w:rsid w:val="00E460EA"/>
    <w:rsid w:val="00E4633C"/>
    <w:rsid w:val="00E463DB"/>
    <w:rsid w:val="00E469AF"/>
    <w:rsid w:val="00E469F4"/>
    <w:rsid w:val="00E469F7"/>
    <w:rsid w:val="00E470F0"/>
    <w:rsid w:val="00E47281"/>
    <w:rsid w:val="00E475B1"/>
    <w:rsid w:val="00E47645"/>
    <w:rsid w:val="00E476C6"/>
    <w:rsid w:val="00E47792"/>
    <w:rsid w:val="00E47D2C"/>
    <w:rsid w:val="00E50463"/>
    <w:rsid w:val="00E509A7"/>
    <w:rsid w:val="00E511E0"/>
    <w:rsid w:val="00E51500"/>
    <w:rsid w:val="00E51C70"/>
    <w:rsid w:val="00E51FF6"/>
    <w:rsid w:val="00E523E3"/>
    <w:rsid w:val="00E52951"/>
    <w:rsid w:val="00E533B1"/>
    <w:rsid w:val="00E5364B"/>
    <w:rsid w:val="00E5367D"/>
    <w:rsid w:val="00E53698"/>
    <w:rsid w:val="00E5422F"/>
    <w:rsid w:val="00E54739"/>
    <w:rsid w:val="00E5487D"/>
    <w:rsid w:val="00E54966"/>
    <w:rsid w:val="00E54974"/>
    <w:rsid w:val="00E54F28"/>
    <w:rsid w:val="00E54F4C"/>
    <w:rsid w:val="00E555BE"/>
    <w:rsid w:val="00E5612C"/>
    <w:rsid w:val="00E569E6"/>
    <w:rsid w:val="00E56A40"/>
    <w:rsid w:val="00E56B4D"/>
    <w:rsid w:val="00E57219"/>
    <w:rsid w:val="00E57247"/>
    <w:rsid w:val="00E57904"/>
    <w:rsid w:val="00E608FE"/>
    <w:rsid w:val="00E61168"/>
    <w:rsid w:val="00E61A4D"/>
    <w:rsid w:val="00E61F7E"/>
    <w:rsid w:val="00E621F7"/>
    <w:rsid w:val="00E6233B"/>
    <w:rsid w:val="00E625B6"/>
    <w:rsid w:val="00E62F01"/>
    <w:rsid w:val="00E630C3"/>
    <w:rsid w:val="00E6368D"/>
    <w:rsid w:val="00E63ECD"/>
    <w:rsid w:val="00E6425A"/>
    <w:rsid w:val="00E64503"/>
    <w:rsid w:val="00E64AB9"/>
    <w:rsid w:val="00E64B72"/>
    <w:rsid w:val="00E6536E"/>
    <w:rsid w:val="00E6585C"/>
    <w:rsid w:val="00E66502"/>
    <w:rsid w:val="00E66A85"/>
    <w:rsid w:val="00E66B82"/>
    <w:rsid w:val="00E66C26"/>
    <w:rsid w:val="00E6703B"/>
    <w:rsid w:val="00E676B3"/>
    <w:rsid w:val="00E70210"/>
    <w:rsid w:val="00E7029C"/>
    <w:rsid w:val="00E72384"/>
    <w:rsid w:val="00E72441"/>
    <w:rsid w:val="00E72BC6"/>
    <w:rsid w:val="00E73104"/>
    <w:rsid w:val="00E73639"/>
    <w:rsid w:val="00E739E4"/>
    <w:rsid w:val="00E73B79"/>
    <w:rsid w:val="00E73DF0"/>
    <w:rsid w:val="00E74609"/>
    <w:rsid w:val="00E747B2"/>
    <w:rsid w:val="00E74E21"/>
    <w:rsid w:val="00E7507A"/>
    <w:rsid w:val="00E755A8"/>
    <w:rsid w:val="00E75757"/>
    <w:rsid w:val="00E75D9B"/>
    <w:rsid w:val="00E75FC6"/>
    <w:rsid w:val="00E76368"/>
    <w:rsid w:val="00E76428"/>
    <w:rsid w:val="00E764FC"/>
    <w:rsid w:val="00E768AE"/>
    <w:rsid w:val="00E7708A"/>
    <w:rsid w:val="00E771EB"/>
    <w:rsid w:val="00E77716"/>
    <w:rsid w:val="00E7793A"/>
    <w:rsid w:val="00E77B56"/>
    <w:rsid w:val="00E77BD3"/>
    <w:rsid w:val="00E80130"/>
    <w:rsid w:val="00E807ED"/>
    <w:rsid w:val="00E80B30"/>
    <w:rsid w:val="00E80F6B"/>
    <w:rsid w:val="00E81F87"/>
    <w:rsid w:val="00E81FB0"/>
    <w:rsid w:val="00E82F0D"/>
    <w:rsid w:val="00E8332F"/>
    <w:rsid w:val="00E837CE"/>
    <w:rsid w:val="00E841F5"/>
    <w:rsid w:val="00E842D1"/>
    <w:rsid w:val="00E84360"/>
    <w:rsid w:val="00E8447C"/>
    <w:rsid w:val="00E84608"/>
    <w:rsid w:val="00E85148"/>
    <w:rsid w:val="00E85384"/>
    <w:rsid w:val="00E853C7"/>
    <w:rsid w:val="00E859E9"/>
    <w:rsid w:val="00E85DCB"/>
    <w:rsid w:val="00E85EE2"/>
    <w:rsid w:val="00E860BC"/>
    <w:rsid w:val="00E8616F"/>
    <w:rsid w:val="00E861C0"/>
    <w:rsid w:val="00E864BB"/>
    <w:rsid w:val="00E867E2"/>
    <w:rsid w:val="00E86DC5"/>
    <w:rsid w:val="00E8710F"/>
    <w:rsid w:val="00E8726B"/>
    <w:rsid w:val="00E878C8"/>
    <w:rsid w:val="00E878FE"/>
    <w:rsid w:val="00E87DF0"/>
    <w:rsid w:val="00E87EFD"/>
    <w:rsid w:val="00E90274"/>
    <w:rsid w:val="00E906F6"/>
    <w:rsid w:val="00E90D76"/>
    <w:rsid w:val="00E90E88"/>
    <w:rsid w:val="00E91033"/>
    <w:rsid w:val="00E9181E"/>
    <w:rsid w:val="00E919D7"/>
    <w:rsid w:val="00E91B6F"/>
    <w:rsid w:val="00E91B8B"/>
    <w:rsid w:val="00E91F4E"/>
    <w:rsid w:val="00E922A3"/>
    <w:rsid w:val="00E92717"/>
    <w:rsid w:val="00E927D3"/>
    <w:rsid w:val="00E92909"/>
    <w:rsid w:val="00E92F83"/>
    <w:rsid w:val="00E93161"/>
    <w:rsid w:val="00E93B12"/>
    <w:rsid w:val="00E93D0E"/>
    <w:rsid w:val="00E93EA4"/>
    <w:rsid w:val="00E942F5"/>
    <w:rsid w:val="00E946BA"/>
    <w:rsid w:val="00E947EA"/>
    <w:rsid w:val="00E9495A"/>
    <w:rsid w:val="00E949E3"/>
    <w:rsid w:val="00E94BD6"/>
    <w:rsid w:val="00E94D18"/>
    <w:rsid w:val="00E959D7"/>
    <w:rsid w:val="00E96537"/>
    <w:rsid w:val="00E966B9"/>
    <w:rsid w:val="00E966FA"/>
    <w:rsid w:val="00E96B89"/>
    <w:rsid w:val="00E96C27"/>
    <w:rsid w:val="00E96E38"/>
    <w:rsid w:val="00E97D2F"/>
    <w:rsid w:val="00EA0274"/>
    <w:rsid w:val="00EA04FA"/>
    <w:rsid w:val="00EA07C9"/>
    <w:rsid w:val="00EA095C"/>
    <w:rsid w:val="00EA0A09"/>
    <w:rsid w:val="00EA1814"/>
    <w:rsid w:val="00EA1A3F"/>
    <w:rsid w:val="00EA1F39"/>
    <w:rsid w:val="00EA2326"/>
    <w:rsid w:val="00EA2885"/>
    <w:rsid w:val="00EA2AF7"/>
    <w:rsid w:val="00EA2EF5"/>
    <w:rsid w:val="00EA2F15"/>
    <w:rsid w:val="00EA3330"/>
    <w:rsid w:val="00EA4113"/>
    <w:rsid w:val="00EA4357"/>
    <w:rsid w:val="00EA43DB"/>
    <w:rsid w:val="00EA46F3"/>
    <w:rsid w:val="00EA4782"/>
    <w:rsid w:val="00EA4958"/>
    <w:rsid w:val="00EA4FAE"/>
    <w:rsid w:val="00EA544C"/>
    <w:rsid w:val="00EA56A5"/>
    <w:rsid w:val="00EA5D93"/>
    <w:rsid w:val="00EA6F1E"/>
    <w:rsid w:val="00EA7794"/>
    <w:rsid w:val="00EA7953"/>
    <w:rsid w:val="00EA7ABB"/>
    <w:rsid w:val="00EB006F"/>
    <w:rsid w:val="00EB0084"/>
    <w:rsid w:val="00EB1189"/>
    <w:rsid w:val="00EB19EF"/>
    <w:rsid w:val="00EB19F2"/>
    <w:rsid w:val="00EB3AAC"/>
    <w:rsid w:val="00EB40D1"/>
    <w:rsid w:val="00EB40DA"/>
    <w:rsid w:val="00EB4B89"/>
    <w:rsid w:val="00EB4C6E"/>
    <w:rsid w:val="00EB4F23"/>
    <w:rsid w:val="00EB52D0"/>
    <w:rsid w:val="00EB54ED"/>
    <w:rsid w:val="00EB6439"/>
    <w:rsid w:val="00EB68E7"/>
    <w:rsid w:val="00EB6B1B"/>
    <w:rsid w:val="00EB761B"/>
    <w:rsid w:val="00EB7752"/>
    <w:rsid w:val="00EB7C0B"/>
    <w:rsid w:val="00EC0096"/>
    <w:rsid w:val="00EC00E8"/>
    <w:rsid w:val="00EC0370"/>
    <w:rsid w:val="00EC065A"/>
    <w:rsid w:val="00EC10EA"/>
    <w:rsid w:val="00EC1342"/>
    <w:rsid w:val="00EC1433"/>
    <w:rsid w:val="00EC1BE7"/>
    <w:rsid w:val="00EC1F7B"/>
    <w:rsid w:val="00EC1F94"/>
    <w:rsid w:val="00EC2B47"/>
    <w:rsid w:val="00EC2C89"/>
    <w:rsid w:val="00EC2D07"/>
    <w:rsid w:val="00EC3179"/>
    <w:rsid w:val="00EC31CA"/>
    <w:rsid w:val="00EC32E0"/>
    <w:rsid w:val="00EC3873"/>
    <w:rsid w:val="00EC4927"/>
    <w:rsid w:val="00EC537D"/>
    <w:rsid w:val="00EC7118"/>
    <w:rsid w:val="00EC71A5"/>
    <w:rsid w:val="00EC7403"/>
    <w:rsid w:val="00EC7B73"/>
    <w:rsid w:val="00EC7C3D"/>
    <w:rsid w:val="00ED0044"/>
    <w:rsid w:val="00ED0944"/>
    <w:rsid w:val="00ED0AD6"/>
    <w:rsid w:val="00ED118C"/>
    <w:rsid w:val="00ED200E"/>
    <w:rsid w:val="00ED2822"/>
    <w:rsid w:val="00ED2A70"/>
    <w:rsid w:val="00ED2AA0"/>
    <w:rsid w:val="00ED2CFD"/>
    <w:rsid w:val="00ED3297"/>
    <w:rsid w:val="00ED46AA"/>
    <w:rsid w:val="00ED4CFB"/>
    <w:rsid w:val="00ED4DCA"/>
    <w:rsid w:val="00ED4FD5"/>
    <w:rsid w:val="00ED507B"/>
    <w:rsid w:val="00ED5662"/>
    <w:rsid w:val="00ED58E0"/>
    <w:rsid w:val="00ED6A65"/>
    <w:rsid w:val="00ED6B28"/>
    <w:rsid w:val="00ED6E08"/>
    <w:rsid w:val="00ED6E2A"/>
    <w:rsid w:val="00ED6F35"/>
    <w:rsid w:val="00ED7094"/>
    <w:rsid w:val="00ED7201"/>
    <w:rsid w:val="00ED78AF"/>
    <w:rsid w:val="00ED7C76"/>
    <w:rsid w:val="00EE0002"/>
    <w:rsid w:val="00EE005F"/>
    <w:rsid w:val="00EE0477"/>
    <w:rsid w:val="00EE08FC"/>
    <w:rsid w:val="00EE0A8A"/>
    <w:rsid w:val="00EE13F5"/>
    <w:rsid w:val="00EE1BA0"/>
    <w:rsid w:val="00EE281C"/>
    <w:rsid w:val="00EE2B95"/>
    <w:rsid w:val="00EE2BE7"/>
    <w:rsid w:val="00EE2DD9"/>
    <w:rsid w:val="00EE36AA"/>
    <w:rsid w:val="00EE41CE"/>
    <w:rsid w:val="00EE4566"/>
    <w:rsid w:val="00EE4E0A"/>
    <w:rsid w:val="00EE4E80"/>
    <w:rsid w:val="00EE4F15"/>
    <w:rsid w:val="00EE57AC"/>
    <w:rsid w:val="00EE60EA"/>
    <w:rsid w:val="00EE66A8"/>
    <w:rsid w:val="00EE6980"/>
    <w:rsid w:val="00EE7786"/>
    <w:rsid w:val="00EE7D8B"/>
    <w:rsid w:val="00EE7F72"/>
    <w:rsid w:val="00EF0059"/>
    <w:rsid w:val="00EF00DE"/>
    <w:rsid w:val="00EF04EB"/>
    <w:rsid w:val="00EF05A9"/>
    <w:rsid w:val="00EF0AEE"/>
    <w:rsid w:val="00EF0F97"/>
    <w:rsid w:val="00EF13AE"/>
    <w:rsid w:val="00EF1523"/>
    <w:rsid w:val="00EF1944"/>
    <w:rsid w:val="00EF1C6F"/>
    <w:rsid w:val="00EF25CA"/>
    <w:rsid w:val="00EF2913"/>
    <w:rsid w:val="00EF2A3E"/>
    <w:rsid w:val="00EF34EF"/>
    <w:rsid w:val="00EF3F13"/>
    <w:rsid w:val="00EF44AF"/>
    <w:rsid w:val="00EF4557"/>
    <w:rsid w:val="00EF4782"/>
    <w:rsid w:val="00EF487C"/>
    <w:rsid w:val="00EF4C57"/>
    <w:rsid w:val="00EF5863"/>
    <w:rsid w:val="00EF60DF"/>
    <w:rsid w:val="00EF6B7F"/>
    <w:rsid w:val="00EF73F3"/>
    <w:rsid w:val="00EF7888"/>
    <w:rsid w:val="00EF7F5A"/>
    <w:rsid w:val="00F00819"/>
    <w:rsid w:val="00F00A1D"/>
    <w:rsid w:val="00F01112"/>
    <w:rsid w:val="00F01647"/>
    <w:rsid w:val="00F01DE7"/>
    <w:rsid w:val="00F023ED"/>
    <w:rsid w:val="00F02688"/>
    <w:rsid w:val="00F029D4"/>
    <w:rsid w:val="00F02B2A"/>
    <w:rsid w:val="00F02B6F"/>
    <w:rsid w:val="00F02DA9"/>
    <w:rsid w:val="00F02E13"/>
    <w:rsid w:val="00F02FD5"/>
    <w:rsid w:val="00F03236"/>
    <w:rsid w:val="00F03758"/>
    <w:rsid w:val="00F03A62"/>
    <w:rsid w:val="00F042AD"/>
    <w:rsid w:val="00F04388"/>
    <w:rsid w:val="00F045BA"/>
    <w:rsid w:val="00F048E9"/>
    <w:rsid w:val="00F051AC"/>
    <w:rsid w:val="00F052D0"/>
    <w:rsid w:val="00F05DF2"/>
    <w:rsid w:val="00F0644A"/>
    <w:rsid w:val="00F06539"/>
    <w:rsid w:val="00F06796"/>
    <w:rsid w:val="00F06E7E"/>
    <w:rsid w:val="00F0709F"/>
    <w:rsid w:val="00F07334"/>
    <w:rsid w:val="00F07C3E"/>
    <w:rsid w:val="00F07C5F"/>
    <w:rsid w:val="00F07DAE"/>
    <w:rsid w:val="00F07FA8"/>
    <w:rsid w:val="00F10838"/>
    <w:rsid w:val="00F1090B"/>
    <w:rsid w:val="00F10F6B"/>
    <w:rsid w:val="00F112BA"/>
    <w:rsid w:val="00F114C9"/>
    <w:rsid w:val="00F11621"/>
    <w:rsid w:val="00F1173E"/>
    <w:rsid w:val="00F11B37"/>
    <w:rsid w:val="00F11E18"/>
    <w:rsid w:val="00F11E2B"/>
    <w:rsid w:val="00F120EE"/>
    <w:rsid w:val="00F1251D"/>
    <w:rsid w:val="00F1274E"/>
    <w:rsid w:val="00F12982"/>
    <w:rsid w:val="00F139A2"/>
    <w:rsid w:val="00F13B8A"/>
    <w:rsid w:val="00F140DF"/>
    <w:rsid w:val="00F144B3"/>
    <w:rsid w:val="00F1505E"/>
    <w:rsid w:val="00F1512D"/>
    <w:rsid w:val="00F1520E"/>
    <w:rsid w:val="00F159B3"/>
    <w:rsid w:val="00F159DC"/>
    <w:rsid w:val="00F15A50"/>
    <w:rsid w:val="00F1628A"/>
    <w:rsid w:val="00F16547"/>
    <w:rsid w:val="00F1709F"/>
    <w:rsid w:val="00F17129"/>
    <w:rsid w:val="00F175A2"/>
    <w:rsid w:val="00F17E74"/>
    <w:rsid w:val="00F20693"/>
    <w:rsid w:val="00F20874"/>
    <w:rsid w:val="00F2088F"/>
    <w:rsid w:val="00F20E91"/>
    <w:rsid w:val="00F21076"/>
    <w:rsid w:val="00F21880"/>
    <w:rsid w:val="00F21C7A"/>
    <w:rsid w:val="00F223BA"/>
    <w:rsid w:val="00F22586"/>
    <w:rsid w:val="00F22BD6"/>
    <w:rsid w:val="00F22CF5"/>
    <w:rsid w:val="00F23024"/>
    <w:rsid w:val="00F232B8"/>
    <w:rsid w:val="00F232FC"/>
    <w:rsid w:val="00F237A6"/>
    <w:rsid w:val="00F239DA"/>
    <w:rsid w:val="00F2445F"/>
    <w:rsid w:val="00F24CBA"/>
    <w:rsid w:val="00F250C0"/>
    <w:rsid w:val="00F253A5"/>
    <w:rsid w:val="00F2571B"/>
    <w:rsid w:val="00F264DE"/>
    <w:rsid w:val="00F26501"/>
    <w:rsid w:val="00F26648"/>
    <w:rsid w:val="00F26967"/>
    <w:rsid w:val="00F26CE0"/>
    <w:rsid w:val="00F27469"/>
    <w:rsid w:val="00F27490"/>
    <w:rsid w:val="00F27A0C"/>
    <w:rsid w:val="00F27B7E"/>
    <w:rsid w:val="00F301F3"/>
    <w:rsid w:val="00F305FD"/>
    <w:rsid w:val="00F3136C"/>
    <w:rsid w:val="00F3139B"/>
    <w:rsid w:val="00F313F6"/>
    <w:rsid w:val="00F31621"/>
    <w:rsid w:val="00F3178B"/>
    <w:rsid w:val="00F317CC"/>
    <w:rsid w:val="00F31E98"/>
    <w:rsid w:val="00F32C9F"/>
    <w:rsid w:val="00F32CBB"/>
    <w:rsid w:val="00F32DA5"/>
    <w:rsid w:val="00F32FFA"/>
    <w:rsid w:val="00F343A2"/>
    <w:rsid w:val="00F345F8"/>
    <w:rsid w:val="00F352D7"/>
    <w:rsid w:val="00F35606"/>
    <w:rsid w:val="00F35C24"/>
    <w:rsid w:val="00F3639B"/>
    <w:rsid w:val="00F36412"/>
    <w:rsid w:val="00F36500"/>
    <w:rsid w:val="00F36AA0"/>
    <w:rsid w:val="00F36B84"/>
    <w:rsid w:val="00F36C62"/>
    <w:rsid w:val="00F37013"/>
    <w:rsid w:val="00F37531"/>
    <w:rsid w:val="00F375F7"/>
    <w:rsid w:val="00F37A74"/>
    <w:rsid w:val="00F40237"/>
    <w:rsid w:val="00F403A5"/>
    <w:rsid w:val="00F409E1"/>
    <w:rsid w:val="00F416B5"/>
    <w:rsid w:val="00F41D75"/>
    <w:rsid w:val="00F4204D"/>
    <w:rsid w:val="00F426B9"/>
    <w:rsid w:val="00F42D99"/>
    <w:rsid w:val="00F42F88"/>
    <w:rsid w:val="00F43227"/>
    <w:rsid w:val="00F43255"/>
    <w:rsid w:val="00F43353"/>
    <w:rsid w:val="00F434E3"/>
    <w:rsid w:val="00F43770"/>
    <w:rsid w:val="00F43B4C"/>
    <w:rsid w:val="00F43BE3"/>
    <w:rsid w:val="00F43DE5"/>
    <w:rsid w:val="00F44FF5"/>
    <w:rsid w:val="00F44FF8"/>
    <w:rsid w:val="00F45340"/>
    <w:rsid w:val="00F457BD"/>
    <w:rsid w:val="00F45B0F"/>
    <w:rsid w:val="00F45D1A"/>
    <w:rsid w:val="00F462AF"/>
    <w:rsid w:val="00F46DAF"/>
    <w:rsid w:val="00F47330"/>
    <w:rsid w:val="00F475A3"/>
    <w:rsid w:val="00F475FC"/>
    <w:rsid w:val="00F47BE3"/>
    <w:rsid w:val="00F47BF9"/>
    <w:rsid w:val="00F47FD0"/>
    <w:rsid w:val="00F50107"/>
    <w:rsid w:val="00F50166"/>
    <w:rsid w:val="00F50332"/>
    <w:rsid w:val="00F5060B"/>
    <w:rsid w:val="00F50A77"/>
    <w:rsid w:val="00F50B28"/>
    <w:rsid w:val="00F514ED"/>
    <w:rsid w:val="00F51935"/>
    <w:rsid w:val="00F51D50"/>
    <w:rsid w:val="00F523BB"/>
    <w:rsid w:val="00F525CB"/>
    <w:rsid w:val="00F52659"/>
    <w:rsid w:val="00F52EC6"/>
    <w:rsid w:val="00F52EE8"/>
    <w:rsid w:val="00F531DF"/>
    <w:rsid w:val="00F53542"/>
    <w:rsid w:val="00F53A24"/>
    <w:rsid w:val="00F54A2A"/>
    <w:rsid w:val="00F54C47"/>
    <w:rsid w:val="00F54F8D"/>
    <w:rsid w:val="00F550B2"/>
    <w:rsid w:val="00F551D9"/>
    <w:rsid w:val="00F554F1"/>
    <w:rsid w:val="00F5569C"/>
    <w:rsid w:val="00F55888"/>
    <w:rsid w:val="00F559B4"/>
    <w:rsid w:val="00F55E8B"/>
    <w:rsid w:val="00F55EB2"/>
    <w:rsid w:val="00F56837"/>
    <w:rsid w:val="00F569F6"/>
    <w:rsid w:val="00F5706C"/>
    <w:rsid w:val="00F574AD"/>
    <w:rsid w:val="00F57B2D"/>
    <w:rsid w:val="00F601DE"/>
    <w:rsid w:val="00F602BC"/>
    <w:rsid w:val="00F604C9"/>
    <w:rsid w:val="00F60633"/>
    <w:rsid w:val="00F607F0"/>
    <w:rsid w:val="00F60831"/>
    <w:rsid w:val="00F60D63"/>
    <w:rsid w:val="00F60D96"/>
    <w:rsid w:val="00F60F3A"/>
    <w:rsid w:val="00F611A0"/>
    <w:rsid w:val="00F61C5E"/>
    <w:rsid w:val="00F61CFE"/>
    <w:rsid w:val="00F61E96"/>
    <w:rsid w:val="00F622F7"/>
    <w:rsid w:val="00F62AC2"/>
    <w:rsid w:val="00F63232"/>
    <w:rsid w:val="00F63B59"/>
    <w:rsid w:val="00F648F9"/>
    <w:rsid w:val="00F64CFA"/>
    <w:rsid w:val="00F65579"/>
    <w:rsid w:val="00F65A52"/>
    <w:rsid w:val="00F669F3"/>
    <w:rsid w:val="00F66BC1"/>
    <w:rsid w:val="00F66CA8"/>
    <w:rsid w:val="00F67498"/>
    <w:rsid w:val="00F67D1F"/>
    <w:rsid w:val="00F67D9D"/>
    <w:rsid w:val="00F67E2E"/>
    <w:rsid w:val="00F7045C"/>
    <w:rsid w:val="00F7077A"/>
    <w:rsid w:val="00F70AD9"/>
    <w:rsid w:val="00F71937"/>
    <w:rsid w:val="00F71C96"/>
    <w:rsid w:val="00F7203A"/>
    <w:rsid w:val="00F72188"/>
    <w:rsid w:val="00F724EE"/>
    <w:rsid w:val="00F72D40"/>
    <w:rsid w:val="00F73490"/>
    <w:rsid w:val="00F7389B"/>
    <w:rsid w:val="00F73A16"/>
    <w:rsid w:val="00F73F34"/>
    <w:rsid w:val="00F7408A"/>
    <w:rsid w:val="00F74178"/>
    <w:rsid w:val="00F7449C"/>
    <w:rsid w:val="00F745E9"/>
    <w:rsid w:val="00F752E2"/>
    <w:rsid w:val="00F752E8"/>
    <w:rsid w:val="00F753EC"/>
    <w:rsid w:val="00F76939"/>
    <w:rsid w:val="00F7697A"/>
    <w:rsid w:val="00F774E9"/>
    <w:rsid w:val="00F779FE"/>
    <w:rsid w:val="00F77BFD"/>
    <w:rsid w:val="00F77CA2"/>
    <w:rsid w:val="00F77EAD"/>
    <w:rsid w:val="00F801D0"/>
    <w:rsid w:val="00F803AB"/>
    <w:rsid w:val="00F8080B"/>
    <w:rsid w:val="00F808B1"/>
    <w:rsid w:val="00F80B0B"/>
    <w:rsid w:val="00F80B74"/>
    <w:rsid w:val="00F814F4"/>
    <w:rsid w:val="00F819BE"/>
    <w:rsid w:val="00F81A72"/>
    <w:rsid w:val="00F81C45"/>
    <w:rsid w:val="00F821AE"/>
    <w:rsid w:val="00F8220F"/>
    <w:rsid w:val="00F824AD"/>
    <w:rsid w:val="00F8299D"/>
    <w:rsid w:val="00F83392"/>
    <w:rsid w:val="00F83477"/>
    <w:rsid w:val="00F837E3"/>
    <w:rsid w:val="00F846C4"/>
    <w:rsid w:val="00F847FD"/>
    <w:rsid w:val="00F84DCF"/>
    <w:rsid w:val="00F84F34"/>
    <w:rsid w:val="00F8552E"/>
    <w:rsid w:val="00F857BE"/>
    <w:rsid w:val="00F85CB6"/>
    <w:rsid w:val="00F86225"/>
    <w:rsid w:val="00F863FE"/>
    <w:rsid w:val="00F8651D"/>
    <w:rsid w:val="00F8680C"/>
    <w:rsid w:val="00F86B83"/>
    <w:rsid w:val="00F86DA7"/>
    <w:rsid w:val="00F8748B"/>
    <w:rsid w:val="00F903B7"/>
    <w:rsid w:val="00F90D6B"/>
    <w:rsid w:val="00F9118A"/>
    <w:rsid w:val="00F9163C"/>
    <w:rsid w:val="00F91B4D"/>
    <w:rsid w:val="00F91E20"/>
    <w:rsid w:val="00F91E41"/>
    <w:rsid w:val="00F91FCA"/>
    <w:rsid w:val="00F927B1"/>
    <w:rsid w:val="00F92A31"/>
    <w:rsid w:val="00F92EF8"/>
    <w:rsid w:val="00F9320B"/>
    <w:rsid w:val="00F9330A"/>
    <w:rsid w:val="00F93353"/>
    <w:rsid w:val="00F93608"/>
    <w:rsid w:val="00F93FC6"/>
    <w:rsid w:val="00F941C8"/>
    <w:rsid w:val="00F9421E"/>
    <w:rsid w:val="00F94731"/>
    <w:rsid w:val="00F94922"/>
    <w:rsid w:val="00F949DC"/>
    <w:rsid w:val="00F94E28"/>
    <w:rsid w:val="00F94E63"/>
    <w:rsid w:val="00F95086"/>
    <w:rsid w:val="00F95A3A"/>
    <w:rsid w:val="00F95BA2"/>
    <w:rsid w:val="00F95C10"/>
    <w:rsid w:val="00F95FA0"/>
    <w:rsid w:val="00F9668E"/>
    <w:rsid w:val="00F971AF"/>
    <w:rsid w:val="00F974B5"/>
    <w:rsid w:val="00F97860"/>
    <w:rsid w:val="00FA022F"/>
    <w:rsid w:val="00FA04A2"/>
    <w:rsid w:val="00FA05C0"/>
    <w:rsid w:val="00FA0654"/>
    <w:rsid w:val="00FA06F7"/>
    <w:rsid w:val="00FA0784"/>
    <w:rsid w:val="00FA0A0B"/>
    <w:rsid w:val="00FA0D1C"/>
    <w:rsid w:val="00FA0D1D"/>
    <w:rsid w:val="00FA0F47"/>
    <w:rsid w:val="00FA0F5B"/>
    <w:rsid w:val="00FA1404"/>
    <w:rsid w:val="00FA1543"/>
    <w:rsid w:val="00FA156A"/>
    <w:rsid w:val="00FA1605"/>
    <w:rsid w:val="00FA29FF"/>
    <w:rsid w:val="00FA2F2F"/>
    <w:rsid w:val="00FA30A8"/>
    <w:rsid w:val="00FA3653"/>
    <w:rsid w:val="00FA37CC"/>
    <w:rsid w:val="00FA3F8A"/>
    <w:rsid w:val="00FA4EA9"/>
    <w:rsid w:val="00FA506C"/>
    <w:rsid w:val="00FA5655"/>
    <w:rsid w:val="00FA56DD"/>
    <w:rsid w:val="00FA56EC"/>
    <w:rsid w:val="00FA5BB7"/>
    <w:rsid w:val="00FA5CC6"/>
    <w:rsid w:val="00FA632E"/>
    <w:rsid w:val="00FA67C7"/>
    <w:rsid w:val="00FA6864"/>
    <w:rsid w:val="00FA6E31"/>
    <w:rsid w:val="00FA70C0"/>
    <w:rsid w:val="00FA71E4"/>
    <w:rsid w:val="00FA72DE"/>
    <w:rsid w:val="00FA73CA"/>
    <w:rsid w:val="00FA7563"/>
    <w:rsid w:val="00FA7716"/>
    <w:rsid w:val="00FA78D6"/>
    <w:rsid w:val="00FA7F8A"/>
    <w:rsid w:val="00FB0AE5"/>
    <w:rsid w:val="00FB0C8E"/>
    <w:rsid w:val="00FB0DF9"/>
    <w:rsid w:val="00FB0E3D"/>
    <w:rsid w:val="00FB0FAD"/>
    <w:rsid w:val="00FB14D4"/>
    <w:rsid w:val="00FB169E"/>
    <w:rsid w:val="00FB183C"/>
    <w:rsid w:val="00FB1B5C"/>
    <w:rsid w:val="00FB1CDB"/>
    <w:rsid w:val="00FB2117"/>
    <w:rsid w:val="00FB251F"/>
    <w:rsid w:val="00FB2790"/>
    <w:rsid w:val="00FB2D1D"/>
    <w:rsid w:val="00FB4708"/>
    <w:rsid w:val="00FB52D9"/>
    <w:rsid w:val="00FB56F6"/>
    <w:rsid w:val="00FB5A11"/>
    <w:rsid w:val="00FB5FF8"/>
    <w:rsid w:val="00FB6467"/>
    <w:rsid w:val="00FB6BA5"/>
    <w:rsid w:val="00FB6E5A"/>
    <w:rsid w:val="00FB7507"/>
    <w:rsid w:val="00FB7F52"/>
    <w:rsid w:val="00FC0497"/>
    <w:rsid w:val="00FC06F8"/>
    <w:rsid w:val="00FC1893"/>
    <w:rsid w:val="00FC1B62"/>
    <w:rsid w:val="00FC1C17"/>
    <w:rsid w:val="00FC1DF1"/>
    <w:rsid w:val="00FC2142"/>
    <w:rsid w:val="00FC23FE"/>
    <w:rsid w:val="00FC29E0"/>
    <w:rsid w:val="00FC2AA6"/>
    <w:rsid w:val="00FC3008"/>
    <w:rsid w:val="00FC314D"/>
    <w:rsid w:val="00FC3381"/>
    <w:rsid w:val="00FC3386"/>
    <w:rsid w:val="00FC3584"/>
    <w:rsid w:val="00FC3E09"/>
    <w:rsid w:val="00FC4123"/>
    <w:rsid w:val="00FC4275"/>
    <w:rsid w:val="00FC48F0"/>
    <w:rsid w:val="00FC5143"/>
    <w:rsid w:val="00FC5146"/>
    <w:rsid w:val="00FC52B4"/>
    <w:rsid w:val="00FC540E"/>
    <w:rsid w:val="00FC5674"/>
    <w:rsid w:val="00FC5943"/>
    <w:rsid w:val="00FC5F21"/>
    <w:rsid w:val="00FC67B6"/>
    <w:rsid w:val="00FC6D8F"/>
    <w:rsid w:val="00FC6EBD"/>
    <w:rsid w:val="00FC76FD"/>
    <w:rsid w:val="00FC78C0"/>
    <w:rsid w:val="00FC7968"/>
    <w:rsid w:val="00FD0195"/>
    <w:rsid w:val="00FD0803"/>
    <w:rsid w:val="00FD0AAE"/>
    <w:rsid w:val="00FD0CCD"/>
    <w:rsid w:val="00FD0CEE"/>
    <w:rsid w:val="00FD1C36"/>
    <w:rsid w:val="00FD1CE2"/>
    <w:rsid w:val="00FD1D51"/>
    <w:rsid w:val="00FD1DA9"/>
    <w:rsid w:val="00FD2079"/>
    <w:rsid w:val="00FD27C8"/>
    <w:rsid w:val="00FD29C5"/>
    <w:rsid w:val="00FD2E3A"/>
    <w:rsid w:val="00FD3085"/>
    <w:rsid w:val="00FD3135"/>
    <w:rsid w:val="00FD31C5"/>
    <w:rsid w:val="00FD320F"/>
    <w:rsid w:val="00FD3271"/>
    <w:rsid w:val="00FD35F9"/>
    <w:rsid w:val="00FD3C19"/>
    <w:rsid w:val="00FD3C60"/>
    <w:rsid w:val="00FD3DA9"/>
    <w:rsid w:val="00FD4211"/>
    <w:rsid w:val="00FD4340"/>
    <w:rsid w:val="00FD47FD"/>
    <w:rsid w:val="00FD4AAD"/>
    <w:rsid w:val="00FD5148"/>
    <w:rsid w:val="00FD55A8"/>
    <w:rsid w:val="00FD5745"/>
    <w:rsid w:val="00FD574E"/>
    <w:rsid w:val="00FD57B4"/>
    <w:rsid w:val="00FD58DD"/>
    <w:rsid w:val="00FD62FA"/>
    <w:rsid w:val="00FD6310"/>
    <w:rsid w:val="00FD652D"/>
    <w:rsid w:val="00FD6571"/>
    <w:rsid w:val="00FD6E2D"/>
    <w:rsid w:val="00FD7155"/>
    <w:rsid w:val="00FD7322"/>
    <w:rsid w:val="00FD7625"/>
    <w:rsid w:val="00FD7A09"/>
    <w:rsid w:val="00FE00D6"/>
    <w:rsid w:val="00FE02A5"/>
    <w:rsid w:val="00FE09D7"/>
    <w:rsid w:val="00FE0A2F"/>
    <w:rsid w:val="00FE12EE"/>
    <w:rsid w:val="00FE22A1"/>
    <w:rsid w:val="00FE240D"/>
    <w:rsid w:val="00FE2712"/>
    <w:rsid w:val="00FE29FE"/>
    <w:rsid w:val="00FE2C43"/>
    <w:rsid w:val="00FE2D57"/>
    <w:rsid w:val="00FE2F3B"/>
    <w:rsid w:val="00FE34EA"/>
    <w:rsid w:val="00FE3580"/>
    <w:rsid w:val="00FE3654"/>
    <w:rsid w:val="00FE3892"/>
    <w:rsid w:val="00FE3E34"/>
    <w:rsid w:val="00FE3F5B"/>
    <w:rsid w:val="00FE4535"/>
    <w:rsid w:val="00FE48C9"/>
    <w:rsid w:val="00FE48F1"/>
    <w:rsid w:val="00FE4C12"/>
    <w:rsid w:val="00FE4CE5"/>
    <w:rsid w:val="00FE4D89"/>
    <w:rsid w:val="00FE512C"/>
    <w:rsid w:val="00FE6662"/>
    <w:rsid w:val="00FE666E"/>
    <w:rsid w:val="00FE6BA4"/>
    <w:rsid w:val="00FE6FF3"/>
    <w:rsid w:val="00FE7090"/>
    <w:rsid w:val="00FE780A"/>
    <w:rsid w:val="00FE78CA"/>
    <w:rsid w:val="00FF0354"/>
    <w:rsid w:val="00FF03DD"/>
    <w:rsid w:val="00FF04F6"/>
    <w:rsid w:val="00FF05AF"/>
    <w:rsid w:val="00FF0AAD"/>
    <w:rsid w:val="00FF0C31"/>
    <w:rsid w:val="00FF0FDB"/>
    <w:rsid w:val="00FF1132"/>
    <w:rsid w:val="00FF11D0"/>
    <w:rsid w:val="00FF12AC"/>
    <w:rsid w:val="00FF134B"/>
    <w:rsid w:val="00FF13BA"/>
    <w:rsid w:val="00FF1451"/>
    <w:rsid w:val="00FF1AB7"/>
    <w:rsid w:val="00FF1C29"/>
    <w:rsid w:val="00FF2206"/>
    <w:rsid w:val="00FF2246"/>
    <w:rsid w:val="00FF2946"/>
    <w:rsid w:val="00FF2BF3"/>
    <w:rsid w:val="00FF30FA"/>
    <w:rsid w:val="00FF3395"/>
    <w:rsid w:val="00FF3AC6"/>
    <w:rsid w:val="00FF4384"/>
    <w:rsid w:val="00FF43B0"/>
    <w:rsid w:val="00FF5824"/>
    <w:rsid w:val="00FF605E"/>
    <w:rsid w:val="00FF666B"/>
    <w:rsid w:val="00FF6AF1"/>
    <w:rsid w:val="00FF6D15"/>
    <w:rsid w:val="00FF6D7C"/>
    <w:rsid w:val="00FF7AA8"/>
    <w:rsid w:val="00FF7DD0"/>
    <w:rsid w:val="00FF7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CB"/>
    <w:rPr>
      <w:sz w:val="28"/>
      <w:szCs w:val="24"/>
      <w:lang w:val="en-GB" w:eastAsia="en-US"/>
    </w:rPr>
  </w:style>
  <w:style w:type="paragraph" w:styleId="Heading1">
    <w:name w:val="heading 1"/>
    <w:basedOn w:val="Normal"/>
    <w:next w:val="Normal"/>
    <w:link w:val="Heading1Char"/>
    <w:qFormat/>
    <w:rsid w:val="00666ACB"/>
    <w:pPr>
      <w:keepNext/>
      <w:outlineLvl w:val="0"/>
    </w:pPr>
    <w:rPr>
      <w:b/>
      <w:bCs/>
    </w:rPr>
  </w:style>
  <w:style w:type="paragraph" w:styleId="Heading2">
    <w:name w:val="heading 2"/>
    <w:basedOn w:val="Normal"/>
    <w:next w:val="Normal"/>
    <w:qFormat/>
    <w:rsid w:val="00EF1944"/>
    <w:pPr>
      <w:keepNext/>
      <w:spacing w:before="240" w:after="60"/>
      <w:outlineLvl w:val="1"/>
    </w:pPr>
    <w:rPr>
      <w:rFonts w:ascii="Arial" w:hAnsi="Arial" w:cs="Arial"/>
      <w:b/>
      <w:bCs/>
      <w:i/>
      <w:iCs/>
      <w:szCs w:val="28"/>
    </w:rPr>
  </w:style>
  <w:style w:type="paragraph" w:styleId="Heading4">
    <w:name w:val="heading 4"/>
    <w:basedOn w:val="Normal"/>
    <w:next w:val="Normal"/>
    <w:qFormat/>
    <w:rsid w:val="005362B3"/>
    <w:pPr>
      <w:keepNext/>
      <w:spacing w:before="240" w:after="60"/>
      <w:outlineLvl w:val="3"/>
    </w:pPr>
    <w:rPr>
      <w:b/>
      <w:bCs/>
      <w:szCs w:val="28"/>
    </w:rPr>
  </w:style>
  <w:style w:type="paragraph" w:styleId="Heading5">
    <w:name w:val="heading 5"/>
    <w:basedOn w:val="Normal"/>
    <w:next w:val="Normal"/>
    <w:qFormat/>
    <w:rsid w:val="00666ACB"/>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6ACB"/>
    <w:pPr>
      <w:ind w:firstLine="720"/>
      <w:jc w:val="both"/>
    </w:pPr>
  </w:style>
  <w:style w:type="paragraph" w:styleId="BodyTextIndent2">
    <w:name w:val="Body Text Indent 2"/>
    <w:basedOn w:val="Normal"/>
    <w:rsid w:val="003508F2"/>
    <w:pPr>
      <w:spacing w:after="120" w:line="480" w:lineRule="auto"/>
      <w:ind w:left="360"/>
    </w:pPr>
  </w:style>
  <w:style w:type="paragraph" w:styleId="ListParagraph">
    <w:name w:val="List Paragraph"/>
    <w:basedOn w:val="Normal"/>
    <w:uiPriority w:val="34"/>
    <w:qFormat/>
    <w:rsid w:val="00EB7752"/>
    <w:pPr>
      <w:spacing w:after="200" w:line="276" w:lineRule="auto"/>
      <w:ind w:left="720"/>
      <w:contextualSpacing/>
    </w:pPr>
    <w:rPr>
      <w:rFonts w:eastAsia="Calibri"/>
      <w:szCs w:val="22"/>
      <w:lang w:val="en-US"/>
    </w:rPr>
  </w:style>
  <w:style w:type="paragraph" w:styleId="BalloonText">
    <w:name w:val="Balloon Text"/>
    <w:basedOn w:val="Normal"/>
    <w:link w:val="BalloonTextChar"/>
    <w:rsid w:val="00D57057"/>
    <w:rPr>
      <w:rFonts w:ascii="Tahoma" w:hAnsi="Tahoma"/>
      <w:sz w:val="16"/>
      <w:szCs w:val="16"/>
    </w:rPr>
  </w:style>
  <w:style w:type="character" w:customStyle="1" w:styleId="BalloonTextChar">
    <w:name w:val="Balloon Text Char"/>
    <w:link w:val="BalloonText"/>
    <w:rsid w:val="00D57057"/>
    <w:rPr>
      <w:rFonts w:ascii="Tahoma" w:hAnsi="Tahoma" w:cs="Tahoma"/>
      <w:sz w:val="16"/>
      <w:szCs w:val="16"/>
      <w:lang w:val="en-GB"/>
    </w:rPr>
  </w:style>
  <w:style w:type="character" w:styleId="Emphasis">
    <w:name w:val="Emphasis"/>
    <w:qFormat/>
    <w:rsid w:val="00C15626"/>
    <w:rPr>
      <w:i/>
      <w:iCs/>
    </w:rPr>
  </w:style>
  <w:style w:type="paragraph" w:styleId="Header">
    <w:name w:val="header"/>
    <w:basedOn w:val="Normal"/>
    <w:link w:val="HeaderChar"/>
    <w:uiPriority w:val="99"/>
    <w:rsid w:val="00B72547"/>
    <w:pPr>
      <w:tabs>
        <w:tab w:val="center" w:pos="4513"/>
        <w:tab w:val="right" w:pos="9026"/>
      </w:tabs>
    </w:pPr>
  </w:style>
  <w:style w:type="character" w:customStyle="1" w:styleId="HeaderChar">
    <w:name w:val="Header Char"/>
    <w:link w:val="Header"/>
    <w:uiPriority w:val="99"/>
    <w:rsid w:val="00B72547"/>
    <w:rPr>
      <w:sz w:val="28"/>
      <w:szCs w:val="24"/>
      <w:lang w:val="en-GB" w:eastAsia="en-US"/>
    </w:rPr>
  </w:style>
  <w:style w:type="paragraph" w:styleId="Footer">
    <w:name w:val="footer"/>
    <w:basedOn w:val="Normal"/>
    <w:link w:val="FooterChar"/>
    <w:uiPriority w:val="99"/>
    <w:rsid w:val="00B72547"/>
    <w:pPr>
      <w:tabs>
        <w:tab w:val="center" w:pos="4513"/>
        <w:tab w:val="right" w:pos="9026"/>
      </w:tabs>
    </w:pPr>
  </w:style>
  <w:style w:type="character" w:customStyle="1" w:styleId="FooterChar">
    <w:name w:val="Footer Char"/>
    <w:link w:val="Footer"/>
    <w:uiPriority w:val="99"/>
    <w:rsid w:val="00B72547"/>
    <w:rPr>
      <w:sz w:val="28"/>
      <w:szCs w:val="24"/>
      <w:lang w:val="en-GB" w:eastAsia="en-US"/>
    </w:rPr>
  </w:style>
  <w:style w:type="character" w:customStyle="1" w:styleId="Heading1Char">
    <w:name w:val="Heading 1 Char"/>
    <w:basedOn w:val="DefaultParagraphFont"/>
    <w:link w:val="Heading1"/>
    <w:rsid w:val="00B941A1"/>
    <w:rPr>
      <w:b/>
      <w:bCs/>
      <w:sz w:val="28"/>
      <w:szCs w:val="24"/>
      <w:lang w:val="en-GB" w:eastAsia="en-US"/>
    </w:rPr>
  </w:style>
  <w:style w:type="table" w:styleId="TableGrid">
    <w:name w:val="Table Grid"/>
    <w:basedOn w:val="TableNormal"/>
    <w:rsid w:val="00B94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37CFE"/>
    <w:rPr>
      <w:b/>
      <w:bCs/>
    </w:rPr>
  </w:style>
  <w:style w:type="paragraph" w:styleId="FootnoteText">
    <w:name w:val="footnote text"/>
    <w:basedOn w:val="Normal"/>
    <w:link w:val="FootnoteTextChar"/>
    <w:semiHidden/>
    <w:unhideWhenUsed/>
    <w:rsid w:val="00F27490"/>
    <w:rPr>
      <w:sz w:val="20"/>
      <w:szCs w:val="20"/>
    </w:rPr>
  </w:style>
  <w:style w:type="character" w:customStyle="1" w:styleId="FootnoteTextChar">
    <w:name w:val="Footnote Text Char"/>
    <w:basedOn w:val="DefaultParagraphFont"/>
    <w:link w:val="FootnoteText"/>
    <w:semiHidden/>
    <w:rsid w:val="00F27490"/>
    <w:rPr>
      <w:lang w:val="en-GB" w:eastAsia="en-US"/>
    </w:rPr>
  </w:style>
  <w:style w:type="character" w:styleId="FootnoteReference">
    <w:name w:val="footnote reference"/>
    <w:basedOn w:val="DefaultParagraphFont"/>
    <w:semiHidden/>
    <w:unhideWhenUsed/>
    <w:rsid w:val="00F274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002">
      <w:bodyDiv w:val="1"/>
      <w:marLeft w:val="0"/>
      <w:marRight w:val="0"/>
      <w:marTop w:val="0"/>
      <w:marBottom w:val="0"/>
      <w:divBdr>
        <w:top w:val="none" w:sz="0" w:space="0" w:color="auto"/>
        <w:left w:val="none" w:sz="0" w:space="0" w:color="auto"/>
        <w:bottom w:val="none" w:sz="0" w:space="0" w:color="auto"/>
        <w:right w:val="none" w:sz="0" w:space="0" w:color="auto"/>
      </w:divBdr>
    </w:div>
    <w:div w:id="18357714">
      <w:bodyDiv w:val="1"/>
      <w:marLeft w:val="0"/>
      <w:marRight w:val="0"/>
      <w:marTop w:val="0"/>
      <w:marBottom w:val="0"/>
      <w:divBdr>
        <w:top w:val="none" w:sz="0" w:space="0" w:color="auto"/>
        <w:left w:val="none" w:sz="0" w:space="0" w:color="auto"/>
        <w:bottom w:val="none" w:sz="0" w:space="0" w:color="auto"/>
        <w:right w:val="none" w:sz="0" w:space="0" w:color="auto"/>
      </w:divBdr>
    </w:div>
    <w:div w:id="84114144">
      <w:bodyDiv w:val="1"/>
      <w:marLeft w:val="0"/>
      <w:marRight w:val="0"/>
      <w:marTop w:val="0"/>
      <w:marBottom w:val="0"/>
      <w:divBdr>
        <w:top w:val="none" w:sz="0" w:space="0" w:color="auto"/>
        <w:left w:val="none" w:sz="0" w:space="0" w:color="auto"/>
        <w:bottom w:val="none" w:sz="0" w:space="0" w:color="auto"/>
        <w:right w:val="none" w:sz="0" w:space="0" w:color="auto"/>
      </w:divBdr>
    </w:div>
    <w:div w:id="86387217">
      <w:bodyDiv w:val="1"/>
      <w:marLeft w:val="0"/>
      <w:marRight w:val="0"/>
      <w:marTop w:val="0"/>
      <w:marBottom w:val="0"/>
      <w:divBdr>
        <w:top w:val="none" w:sz="0" w:space="0" w:color="auto"/>
        <w:left w:val="none" w:sz="0" w:space="0" w:color="auto"/>
        <w:bottom w:val="none" w:sz="0" w:space="0" w:color="auto"/>
        <w:right w:val="none" w:sz="0" w:space="0" w:color="auto"/>
      </w:divBdr>
    </w:div>
    <w:div w:id="170414591">
      <w:bodyDiv w:val="1"/>
      <w:marLeft w:val="0"/>
      <w:marRight w:val="0"/>
      <w:marTop w:val="0"/>
      <w:marBottom w:val="0"/>
      <w:divBdr>
        <w:top w:val="none" w:sz="0" w:space="0" w:color="auto"/>
        <w:left w:val="none" w:sz="0" w:space="0" w:color="auto"/>
        <w:bottom w:val="none" w:sz="0" w:space="0" w:color="auto"/>
        <w:right w:val="none" w:sz="0" w:space="0" w:color="auto"/>
      </w:divBdr>
    </w:div>
    <w:div w:id="772163443">
      <w:bodyDiv w:val="1"/>
      <w:marLeft w:val="0"/>
      <w:marRight w:val="0"/>
      <w:marTop w:val="0"/>
      <w:marBottom w:val="0"/>
      <w:divBdr>
        <w:top w:val="none" w:sz="0" w:space="0" w:color="auto"/>
        <w:left w:val="none" w:sz="0" w:space="0" w:color="auto"/>
        <w:bottom w:val="none" w:sz="0" w:space="0" w:color="auto"/>
        <w:right w:val="none" w:sz="0" w:space="0" w:color="auto"/>
      </w:divBdr>
    </w:div>
    <w:div w:id="986861472">
      <w:bodyDiv w:val="1"/>
      <w:marLeft w:val="0"/>
      <w:marRight w:val="0"/>
      <w:marTop w:val="0"/>
      <w:marBottom w:val="0"/>
      <w:divBdr>
        <w:top w:val="none" w:sz="0" w:space="0" w:color="auto"/>
        <w:left w:val="none" w:sz="0" w:space="0" w:color="auto"/>
        <w:bottom w:val="none" w:sz="0" w:space="0" w:color="auto"/>
        <w:right w:val="none" w:sz="0" w:space="0" w:color="auto"/>
      </w:divBdr>
    </w:div>
    <w:div w:id="1038893356">
      <w:bodyDiv w:val="1"/>
      <w:marLeft w:val="0"/>
      <w:marRight w:val="0"/>
      <w:marTop w:val="0"/>
      <w:marBottom w:val="0"/>
      <w:divBdr>
        <w:top w:val="none" w:sz="0" w:space="0" w:color="auto"/>
        <w:left w:val="none" w:sz="0" w:space="0" w:color="auto"/>
        <w:bottom w:val="none" w:sz="0" w:space="0" w:color="auto"/>
        <w:right w:val="none" w:sz="0" w:space="0" w:color="auto"/>
      </w:divBdr>
    </w:div>
    <w:div w:id="1385981462">
      <w:bodyDiv w:val="1"/>
      <w:marLeft w:val="0"/>
      <w:marRight w:val="0"/>
      <w:marTop w:val="0"/>
      <w:marBottom w:val="0"/>
      <w:divBdr>
        <w:top w:val="none" w:sz="0" w:space="0" w:color="auto"/>
        <w:left w:val="none" w:sz="0" w:space="0" w:color="auto"/>
        <w:bottom w:val="none" w:sz="0" w:space="0" w:color="auto"/>
        <w:right w:val="none" w:sz="0" w:space="0" w:color="auto"/>
      </w:divBdr>
    </w:div>
    <w:div w:id="1469126489">
      <w:bodyDiv w:val="1"/>
      <w:marLeft w:val="0"/>
      <w:marRight w:val="0"/>
      <w:marTop w:val="0"/>
      <w:marBottom w:val="0"/>
      <w:divBdr>
        <w:top w:val="none" w:sz="0" w:space="0" w:color="auto"/>
        <w:left w:val="none" w:sz="0" w:space="0" w:color="auto"/>
        <w:bottom w:val="none" w:sz="0" w:space="0" w:color="auto"/>
        <w:right w:val="none" w:sz="0" w:space="0" w:color="auto"/>
      </w:divBdr>
    </w:div>
    <w:div w:id="1486318411">
      <w:bodyDiv w:val="1"/>
      <w:marLeft w:val="0"/>
      <w:marRight w:val="0"/>
      <w:marTop w:val="0"/>
      <w:marBottom w:val="0"/>
      <w:divBdr>
        <w:top w:val="none" w:sz="0" w:space="0" w:color="auto"/>
        <w:left w:val="none" w:sz="0" w:space="0" w:color="auto"/>
        <w:bottom w:val="none" w:sz="0" w:space="0" w:color="auto"/>
        <w:right w:val="none" w:sz="0" w:space="0" w:color="auto"/>
      </w:divBdr>
    </w:div>
    <w:div w:id="1833329789">
      <w:bodyDiv w:val="1"/>
      <w:marLeft w:val="0"/>
      <w:marRight w:val="0"/>
      <w:marTop w:val="0"/>
      <w:marBottom w:val="0"/>
      <w:divBdr>
        <w:top w:val="none" w:sz="0" w:space="0" w:color="auto"/>
        <w:left w:val="none" w:sz="0" w:space="0" w:color="auto"/>
        <w:bottom w:val="none" w:sz="0" w:space="0" w:color="auto"/>
        <w:right w:val="none" w:sz="0" w:space="0" w:color="auto"/>
      </w:divBdr>
    </w:div>
    <w:div w:id="1984892188">
      <w:bodyDiv w:val="1"/>
      <w:marLeft w:val="0"/>
      <w:marRight w:val="0"/>
      <w:marTop w:val="0"/>
      <w:marBottom w:val="0"/>
      <w:divBdr>
        <w:top w:val="none" w:sz="0" w:space="0" w:color="auto"/>
        <w:left w:val="none" w:sz="0" w:space="0" w:color="auto"/>
        <w:bottom w:val="none" w:sz="0" w:space="0" w:color="auto"/>
        <w:right w:val="none" w:sz="0" w:space="0" w:color="auto"/>
      </w:divBdr>
    </w:div>
    <w:div w:id="21046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E15B-62AA-4DB9-B721-324F9E80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BỘ CÔNG AN                  CỘNG HÒA XÃ HỘI CHỦ NGHĨA VIỆT NAM</vt:lpstr>
    </vt:vector>
  </TitlesOfParts>
  <Company>Microsoft</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                  CỘNG HÒA XÃ HỘI CHỦ NGHĨA VIỆT NAM</dc:title>
  <dc:creator>PHONG PC23</dc:creator>
  <cp:lastModifiedBy>Minh Trung</cp:lastModifiedBy>
  <cp:revision>76</cp:revision>
  <cp:lastPrinted>2024-07-07T15:16:00Z</cp:lastPrinted>
  <dcterms:created xsi:type="dcterms:W3CDTF">2023-05-12T08:16:00Z</dcterms:created>
  <dcterms:modified xsi:type="dcterms:W3CDTF">2024-07-11T07:27:00Z</dcterms:modified>
</cp:coreProperties>
</file>