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956850" w14:paraId="468A7555" w14:textId="77777777" w:rsidTr="0026167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DB5ED1A" w14:textId="5AC8E6B8" w:rsidR="00956850" w:rsidRPr="004C02D2" w:rsidRDefault="00956850" w:rsidP="009076E8">
            <w:pPr>
              <w:spacing w:before="120"/>
              <w:jc w:val="center"/>
              <w:rPr>
                <w:sz w:val="26"/>
              </w:rPr>
            </w:pPr>
            <w:r>
              <w:rPr>
                <w:b/>
                <w:bCs/>
                <w:noProof/>
                <w:sz w:val="26"/>
              </w:rPr>
              <mc:AlternateContent>
                <mc:Choice Requires="wps">
                  <w:drawing>
                    <wp:anchor distT="0" distB="0" distL="114300" distR="114300" simplePos="0" relativeHeight="251681280" behindDoc="0" locked="0" layoutInCell="1" allowOverlap="1" wp14:anchorId="0ED6E5D0" wp14:editId="7DD46C30">
                      <wp:simplePos x="0" y="0"/>
                      <wp:positionH relativeFrom="column">
                        <wp:posOffset>648335</wp:posOffset>
                      </wp:positionH>
                      <wp:positionV relativeFrom="paragraph">
                        <wp:posOffset>505933</wp:posOffset>
                      </wp:positionV>
                      <wp:extent cx="666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1.05pt;margin-top:39.85pt;width:5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AHeOJAIAAEkEAAAOAAAAZHJzL2Uyb0RvYy54bWysVE2P2jAQvVfqf7B8Z0MoZCEirFYJ9LLt IrH9AcZ2iNXEY9mGgKr+947Nh9j2UlXNwRlnPG/ezDxn/nTsWnKQ1inQBU0fhpRIzUEovSvot7fV YEqJ80wL1oKWBT1JR58WHz/Me5PLETTQCmkJgmiX96agjfcmTxLHG9kx9wBGanTWYDvmcWt3ibCs R/SuTUbDYZb0YIWxwKVz+LU6O+ki4te15P61rp30pC0ocvNxtXHdhjVZzFm+s8w0il9osH9g0TGl MekNqmKekb1Vf0B1iltwUPsHDl0Cda24jDVgNenwt2o2DTMy1oLNcebWJvf/YPnXw9oSJQqaUaJZ hyPaeMvUrvHk2VroSQlaYxvBkix0qzcux6BSr22olx/1xrwA/+6IhrJheicj67eTQag0RCTvQsLG Gcy57b+AwDNs7yG27ljbLkBiU8gxTuh0m5A8esLxY5ZljxOcI7+6EpZf44x1/rOEjgSjoO5Sxo1/ GrOww4vzgRXLrwEhqYaVatuohlaTvqCzyWgSAxy0SgRnOObsblu2lhxY0FN8YonouT9mYa9FBGsk E8uL7ZlqzzYmb3XAw7qQzsU6C+bHbDhbTpfT8WA8ypaD8bCqBs+rcjzIVunjpPpUlWWV/gzU0nHe KCGkDuyu4k3HfyeOyzU6y+4m31sbkvfosV9I9vqOpONgwyzPqtiCOK3tdeCo13j4crfChbjfo33/ B1j8AgAA//8DAFBLAwQUAAYACAAAACEA+onzSdwAAAAJAQAADwAAAGRycy9kb3ducmV2LnhtbEyP wU7DMBBE70j9B2srcUHUTiQIDXGqqlIPHGkrcXXjJQnE6yh2mtCvZxEHOM7s0+xMsZldJy44hNaT hmSlQCBV3rZUazgd9/dPIEI0ZE3nCTV8YYBNubgpTG79RK94OcRacAiF3GhoYuxzKUPVoDNh5Xsk vr37wZnIcqilHczE4a6TqVKP0pmW+ENjetw1WH0eRqcBw/iQqO3a1aeX63T3ll4/pv6o9e1y3j6D iDjHPxh+6nN1KLnT2Y9kg+hYqzRhVEO2zkAwkKqMjfOvIctC/l9QfgMAAP//AwBQSwECLQAUAAYA CAAAACEAtoM4kv4AAADhAQAAEwAAAAAAAAAAAAAAAAAAAAAAW0NvbnRlbnRfVHlwZXNdLnhtbFBL AQItABQABgAIAAAAIQA4/SH/1gAAAJQBAAALAAAAAAAAAAAAAAAAAC8BAABfcmVscy8ucmVsc1BL AQItABQABgAIAAAAIQCcAHeOJAIAAEkEAAAOAAAAAAAAAAAAAAAAAC4CAABkcnMvZTJvRG9jLnht bFBLAQItABQABgAIAAAAIQD6ifNJ3AAAAAkBAAAPAAAAAAAAAAAAAAAAAH4EAABkcnMvZG93bnJl di54bWxQSwUGAAAAAAQABADzAAAAhwUAAAAA "/>
                  </w:pict>
                </mc:Fallback>
              </mc:AlternateContent>
            </w:r>
            <w:r w:rsidRPr="004C02D2">
              <w:rPr>
                <w:b/>
                <w:bCs/>
                <w:sz w:val="26"/>
              </w:rPr>
              <w:t>ỦY BAN NHÂN DÂN</w:t>
            </w:r>
            <w:r w:rsidRPr="004C02D2">
              <w:rPr>
                <w:b/>
                <w:bCs/>
                <w:sz w:val="26"/>
              </w:rPr>
              <w:br/>
              <w:t> TỈNH NINH THUẬN</w:t>
            </w:r>
            <w:r w:rsidRPr="004C02D2">
              <w:rPr>
                <w:b/>
                <w:bCs/>
                <w:sz w:val="26"/>
              </w:rPr>
              <w:br/>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4755EDA4" w14:textId="22FC6A19" w:rsidR="00956850" w:rsidRPr="004C02D2" w:rsidRDefault="00956850" w:rsidP="009076E8">
            <w:pPr>
              <w:spacing w:before="120"/>
              <w:jc w:val="center"/>
              <w:rPr>
                <w:sz w:val="26"/>
              </w:rPr>
            </w:pPr>
            <w:r>
              <w:rPr>
                <w:b/>
                <w:bCs/>
                <w:noProof/>
                <w:sz w:val="26"/>
              </w:rPr>
              <mc:AlternateContent>
                <mc:Choice Requires="wps">
                  <w:drawing>
                    <wp:anchor distT="0" distB="0" distL="114300" distR="114300" simplePos="0" relativeHeight="251682304" behindDoc="0" locked="0" layoutInCell="1" allowOverlap="1" wp14:anchorId="653B16A1" wp14:editId="4F577E24">
                      <wp:simplePos x="0" y="0"/>
                      <wp:positionH relativeFrom="column">
                        <wp:posOffset>733615</wp:posOffset>
                      </wp:positionH>
                      <wp:positionV relativeFrom="paragraph">
                        <wp:posOffset>511175</wp:posOffset>
                      </wp:positionV>
                      <wp:extent cx="2200939" cy="0"/>
                      <wp:effectExtent l="0" t="0" r="279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7.75pt;margin-top:40.25pt;width:173.3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l/SJAIAAEoEAAAOAAAAZHJzL2Uyb0RvYy54bWysVMGO2jAQvVfqP1i+QwgLW4gIq1UCvWy7 SGw/wNgOsZp4LNsQUNV/79hAxLaXqmoOzjjjefNm5jmLp1PbkKO0ToHOaTocUSI1B6H0Pqff3taD GSXOMy1YA1rm9CwdfVp+/LDoTCbHUEMjpCUIol3WmZzW3pssSRyvZcvcEIzU6KzAtszj1u4TYVmH 6G2TjEejx6QDK4wFLp3Dr+XFSZcRv6ok969V5aQnTU6Rm4+rjesurMlywbK9ZaZW/EqD/QOLlimN SXuoknlGDlb9AdUqbsFB5Ycc2gSqSnEZa8Bq0tFv1WxrZmSsBZvjTN8m9/9g+dfjxhIlcjqlRLMW R7T1lql97cmztdCRArTGNoIl09CtzrgMgwq9saFeftJb8wL8uyMaiprpvYys384GodIQkbwLCRtn MOeu+wICz7CDh9i6U2XbAIlNIac4oXM/IXnyhOPHMc58/jCnhN98CctugcY6/1lCS4KRU3etoy8g jWnY8cX5QItlt4CQVcNaNU2UQ6NJl9P5dDyNAQ4aJYIzHHN2vysaS44sCCo+sUb03B+zcNAigtWS idXV9kw1FxuTNzrgYWFI52pdFPNjPpqvZqvZZDAZP64Gk1FZDp7XxWTwuE4/TcuHsijK9Geglk6y WgkhdWB3U286+Tt1XO/RRXe9fvs2JO/RY7+Q7O0dScfJhmFeZLEDcd7Y28RRsPHw9XKFG3G/R/v+ F7D8BQAA//8DAFBLAwQUAAYACAAAACEA3MM5kd0AAAAJAQAADwAAAGRycy9kb3ducmV2LnhtbEyP QU/DMAyF70j8h8hIXBBLWtFpdE2nCYkDR7ZJXLPGtB2NUzXpWvbrMeLATtazn56/V2xm14kzDqH1 pCFZKBBIlbct1RoO+9fHFYgQDVnTeUIN3xhgU97eFCa3fqJ3PO9iLTiEQm40NDH2uZShatCZsPA9 Et8+/eBMZDnU0g5m4nDXyVSppXSmJf7QmB5fGqy+dqPTgGHMErV9dvXh7TI9fKSX09Tvtb6/m7dr EBHn+G+GX3xGh5KZjn4kG0THOskytmpYKZ5seFqmCYjj30KWhbxuUP4AAAD//wMAUEsBAi0AFAAG AAgAAAAhALaDOJL+AAAA4QEAABMAAAAAAAAAAAAAAAAAAAAAAFtDb250ZW50X1R5cGVzXS54bWxQ SwECLQAUAAYACAAAACEAOP0h/9YAAACUAQAACwAAAAAAAAAAAAAAAAAvAQAAX3JlbHMvLnJlbHNQ SwECLQAUAAYACAAAACEAPwJf0iQCAABKBAAADgAAAAAAAAAAAAAAAAAuAgAAZHJzL2Uyb0RvYy54 bWxQSwECLQAUAAYACAAAACEA3MM5kd0AAAAJAQAADwAAAAAAAAAAAAAAAAB+BAAAZHJzL2Rvd25y ZXYueG1sUEsFBgAAAAAEAAQA8wAAAIgFAAAAAA== "/>
                  </w:pict>
                </mc:Fallback>
              </mc:AlternateContent>
            </w:r>
            <w:r w:rsidRPr="004C02D2">
              <w:rPr>
                <w:b/>
                <w:bCs/>
                <w:sz w:val="26"/>
              </w:rPr>
              <w:t>CỘNG HÒA XÃ HỘI CHỦ NGHĨA VIỆT NAM</w:t>
            </w:r>
            <w:r w:rsidRPr="004C02D2">
              <w:rPr>
                <w:b/>
                <w:bCs/>
                <w:sz w:val="26"/>
              </w:rPr>
              <w:br/>
            </w:r>
            <w:r w:rsidRPr="004C02D2">
              <w:rPr>
                <w:b/>
                <w:bCs/>
                <w:sz w:val="28"/>
              </w:rPr>
              <w:t xml:space="preserve">Độc lập - Tự do - Hạnh phúc </w:t>
            </w:r>
            <w:r w:rsidRPr="004C02D2">
              <w:rPr>
                <w:b/>
                <w:bCs/>
                <w:sz w:val="26"/>
              </w:rPr>
              <w:br/>
            </w:r>
          </w:p>
        </w:tc>
      </w:tr>
      <w:tr w:rsidR="00956850" w14:paraId="4E1F0575" w14:textId="77777777" w:rsidTr="0026167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C42607" w14:textId="4F2E5861" w:rsidR="00956850" w:rsidRPr="004C02D2" w:rsidRDefault="00956850" w:rsidP="009076E8">
            <w:pPr>
              <w:jc w:val="center"/>
              <w:rPr>
                <w:sz w:val="26"/>
              </w:rPr>
            </w:pPr>
            <w:r>
              <w:rPr>
                <w:sz w:val="26"/>
              </w:rPr>
              <w:t xml:space="preserve">Số:    </w:t>
            </w:r>
            <w:r w:rsidR="00411880">
              <w:rPr>
                <w:sz w:val="26"/>
              </w:rPr>
              <w:t xml:space="preserve">  </w:t>
            </w:r>
            <w:r>
              <w:rPr>
                <w:sz w:val="26"/>
              </w:rPr>
              <w:t xml:space="preserve">     </w:t>
            </w:r>
            <w:r w:rsidRPr="004C02D2">
              <w:rPr>
                <w:sz w:val="26"/>
              </w:rPr>
              <w:t>/QĐ-UBND</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27F3C6D1" w14:textId="083DF4BC" w:rsidR="00956850" w:rsidRPr="004C02D2" w:rsidRDefault="00956850" w:rsidP="00BA5D4C">
            <w:pPr>
              <w:jc w:val="center"/>
              <w:rPr>
                <w:sz w:val="26"/>
              </w:rPr>
            </w:pPr>
            <w:r>
              <w:rPr>
                <w:i/>
                <w:iCs/>
                <w:sz w:val="26"/>
              </w:rPr>
              <w:t xml:space="preserve">Ninh Thuận, ngày      tháng </w:t>
            </w:r>
            <w:r w:rsidR="00BA5D4C">
              <w:rPr>
                <w:i/>
                <w:iCs/>
                <w:sz w:val="26"/>
              </w:rPr>
              <w:t>12</w:t>
            </w:r>
            <w:r>
              <w:rPr>
                <w:i/>
                <w:iCs/>
                <w:sz w:val="26"/>
              </w:rPr>
              <w:t xml:space="preserve"> năm 2022</w:t>
            </w:r>
          </w:p>
        </w:tc>
      </w:tr>
    </w:tbl>
    <w:p w14:paraId="172148ED" w14:textId="77777777" w:rsidR="00956850" w:rsidRPr="00411880" w:rsidRDefault="00956850" w:rsidP="00956850">
      <w:pPr>
        <w:jc w:val="center"/>
        <w:rPr>
          <w:b/>
          <w:bCs/>
          <w:sz w:val="28"/>
        </w:rPr>
      </w:pPr>
      <w:bookmarkStart w:id="0" w:name="loai_1"/>
    </w:p>
    <w:p w14:paraId="72F76364" w14:textId="77777777" w:rsidR="00956850" w:rsidRPr="00956850" w:rsidRDefault="00956850" w:rsidP="00C8669C">
      <w:pPr>
        <w:jc w:val="center"/>
        <w:rPr>
          <w:b/>
          <w:sz w:val="28"/>
          <w:szCs w:val="28"/>
        </w:rPr>
      </w:pPr>
      <w:r w:rsidRPr="00956850">
        <w:rPr>
          <w:b/>
          <w:bCs/>
          <w:sz w:val="28"/>
          <w:szCs w:val="28"/>
        </w:rPr>
        <w:t>QUYẾT ĐỊNH</w:t>
      </w:r>
      <w:bookmarkEnd w:id="0"/>
    </w:p>
    <w:p w14:paraId="6D381874" w14:textId="6F0D82AE" w:rsidR="00411880" w:rsidRDefault="00956850" w:rsidP="00411880">
      <w:pPr>
        <w:pStyle w:val="BodyTextIndent"/>
        <w:spacing w:after="0"/>
        <w:ind w:left="0"/>
        <w:jc w:val="center"/>
        <w:rPr>
          <w:b/>
          <w:sz w:val="28"/>
          <w:szCs w:val="28"/>
        </w:rPr>
      </w:pPr>
      <w:r w:rsidRPr="00956850">
        <w:rPr>
          <w:b/>
          <w:sz w:val="28"/>
          <w:szCs w:val="28"/>
        </w:rPr>
        <w:t xml:space="preserve">Điều chỉnh </w:t>
      </w:r>
      <w:r w:rsidR="000867C1">
        <w:rPr>
          <w:b/>
          <w:sz w:val="28"/>
          <w:szCs w:val="28"/>
        </w:rPr>
        <w:t xml:space="preserve">tên gọi </w:t>
      </w:r>
      <w:r w:rsidR="00352EEC">
        <w:rPr>
          <w:b/>
          <w:sz w:val="28"/>
          <w:szCs w:val="28"/>
        </w:rPr>
        <w:t>“</w:t>
      </w:r>
      <w:r w:rsidRPr="00956850">
        <w:rPr>
          <w:b/>
          <w:sz w:val="28"/>
          <w:szCs w:val="28"/>
        </w:rPr>
        <w:t>Ban Tiếp công dân - Nội chính</w:t>
      </w:r>
      <w:r w:rsidR="00352EEC">
        <w:rPr>
          <w:b/>
          <w:sz w:val="28"/>
          <w:szCs w:val="28"/>
        </w:rPr>
        <w:t>”</w:t>
      </w:r>
      <w:r w:rsidRPr="00956850">
        <w:rPr>
          <w:b/>
          <w:sz w:val="28"/>
          <w:szCs w:val="28"/>
        </w:rPr>
        <w:t xml:space="preserve"> thành </w:t>
      </w:r>
      <w:r w:rsidR="00352EEC">
        <w:rPr>
          <w:b/>
          <w:sz w:val="28"/>
          <w:szCs w:val="28"/>
        </w:rPr>
        <w:t>“</w:t>
      </w:r>
      <w:r w:rsidRPr="00956850">
        <w:rPr>
          <w:b/>
          <w:sz w:val="28"/>
          <w:szCs w:val="28"/>
        </w:rPr>
        <w:t>Ban Tiếp công dân tỉnh</w:t>
      </w:r>
      <w:r w:rsidR="00352EEC">
        <w:rPr>
          <w:b/>
          <w:sz w:val="28"/>
          <w:szCs w:val="28"/>
        </w:rPr>
        <w:t>”</w:t>
      </w:r>
      <w:r w:rsidRPr="00956850">
        <w:rPr>
          <w:b/>
          <w:sz w:val="28"/>
          <w:szCs w:val="28"/>
        </w:rPr>
        <w:t xml:space="preserve"> trực thuộc Văn phòng Ủy ban nhân dân tỉnh</w:t>
      </w:r>
    </w:p>
    <w:p w14:paraId="615236CA" w14:textId="1C0F16D3" w:rsidR="00956850" w:rsidRPr="00411880" w:rsidRDefault="00411880" w:rsidP="00411880">
      <w:pPr>
        <w:pStyle w:val="BodyTextIndent"/>
        <w:spacing w:after="0"/>
        <w:ind w:left="0"/>
        <w:jc w:val="center"/>
        <w:rPr>
          <w:b/>
          <w:sz w:val="28"/>
          <w:szCs w:val="28"/>
        </w:rPr>
      </w:pPr>
      <w:r>
        <w:rPr>
          <w:b/>
          <w:bCs/>
          <w:noProof/>
          <w:sz w:val="28"/>
          <w:szCs w:val="28"/>
        </w:rPr>
        <mc:AlternateContent>
          <mc:Choice Requires="wps">
            <w:drawing>
              <wp:anchor distT="0" distB="0" distL="114300" distR="114300" simplePos="0" relativeHeight="251684352" behindDoc="0" locked="0" layoutInCell="1" allowOverlap="1" wp14:anchorId="7CFFD560" wp14:editId="32D563A7">
                <wp:simplePos x="0" y="0"/>
                <wp:positionH relativeFrom="column">
                  <wp:posOffset>2108200</wp:posOffset>
                </wp:positionH>
                <wp:positionV relativeFrom="paragraph">
                  <wp:posOffset>44146</wp:posOffset>
                </wp:positionV>
                <wp:extent cx="1606164"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16061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66pt,3.5pt" to="292.45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3D4FtQEAALcDAAAOAAAAZHJzL2Uyb0RvYy54bWysU8GO0zAQvSPxD5bvNOkKdVHUdA9dwQVB xcIHeJ1xY63tscamaf+esdtmESCE0F4cj/3em3njyfru6J04ACWLoZfLRSsFBI2DDftefvv6/s07 KVJWYVAOA/TyBEnebV6/Wk+xgxsc0Q1AgkVC6qbYyzHn2DVN0iN4lRYYIfClQfIqc0j7ZiA1sbp3 zU3brpoJaYiEGlLi0/vzpdxUfWNA58/GJMjC9ZJry3Wluj6WtdmsVbcnFUerL2Wo/6jCKxs46Sx1 r7IS38n+JuWtJkxo8kKjb9AYq6F6YDfL9hc3D6OKUL1wc1Kc25ReTlZ/OuxI2KGXt1IE5fmJHjIp ux+z2GII3EAkcVv6NMXUMXwbdnSJUtxRMX005MuX7Yhj7e1p7i0cs9B8uFy1q+XqrRT6etc8EyOl /AHQi7LppbOh2FadOnxMmZMx9ArhoBRyTl13+eSggF34AoatlGSVXYcIto7EQfHzD0/LYoO1KrJQ jHVuJrV/J12whQZ1sP6VOKNrRgx5JnobkP6UNR+vpZoz/ur67LXYfsThVB+itoOnozq7THIZv5/j Sn/+3zY/AAAA//8DAFBLAwQUAAYACAAAACEAjMPZ59wAAAAHAQAADwAAAGRycy9kb3ducmV2Lnht bEyPwU7DMAyG70h7h8iTuLGUDVgpTadpwAkOpeywY9aYtlrjVE3WFp4ewwVO1q/f+vw53Uy2FQP2 vnGk4HoRgUAqnWmoUrB/f76KQfigyejWESr4RA+bbHaR6sS4kd5wKEIlGEI+0QrqELpESl/WaLVf uA6Juw/XWx049pU0vR4Zblu5jKI7aXVDfKHWHe5qLE/F2SpYP70UeTc+vn7lci3zfHAhPh2UupxP 2wcQAafwtww/+qwOGTsd3ZmMF62C1WrJvwSG8eD+Nr65B3H8zTJL5X//7BsAAP//AwBQSwECLQAU AAYACAAAACEAtoM4kv4AAADhAQAAEwAAAAAAAAAAAAAAAAAAAAAAW0NvbnRlbnRfVHlwZXNdLnht bFBLAQItABQABgAIAAAAIQA4/SH/1gAAAJQBAAALAAAAAAAAAAAAAAAAAC8BAABfcmVscy8ucmVs c1BLAQItABQABgAIAAAAIQCC3D4FtQEAALcDAAAOAAAAAAAAAAAAAAAAAC4CAABkcnMvZTJvRG9j LnhtbFBLAQItABQABgAIAAAAIQCMw9nn3AAAAAcBAAAPAAAAAAAAAAAAAAAAAA8EAABkcnMvZG93 bnJldi54bWxQSwUGAAAAAAQABADzAAAAGAUAAAAA " strokecolor="black [3040]"/>
            </w:pict>
          </mc:Fallback>
        </mc:AlternateContent>
      </w:r>
    </w:p>
    <w:p w14:paraId="09EB59B9" w14:textId="77777777" w:rsidR="00411880" w:rsidRPr="00411880" w:rsidRDefault="00411880" w:rsidP="00956850">
      <w:pPr>
        <w:jc w:val="center"/>
        <w:rPr>
          <w:b/>
          <w:bCs/>
          <w:sz w:val="18"/>
          <w:szCs w:val="28"/>
        </w:rPr>
      </w:pPr>
    </w:p>
    <w:p w14:paraId="2A0CCBAF" w14:textId="77777777" w:rsidR="00956850" w:rsidRPr="00956850" w:rsidRDefault="00956850" w:rsidP="00956850">
      <w:pPr>
        <w:jc w:val="center"/>
        <w:rPr>
          <w:sz w:val="28"/>
          <w:szCs w:val="28"/>
        </w:rPr>
      </w:pPr>
      <w:r w:rsidRPr="00956850">
        <w:rPr>
          <w:b/>
          <w:bCs/>
          <w:sz w:val="28"/>
          <w:szCs w:val="28"/>
        </w:rPr>
        <w:t>ỦY BAN NHÂN DÂN TỈNH NINH THUẬN</w:t>
      </w:r>
    </w:p>
    <w:p w14:paraId="47EECC6B" w14:textId="77777777" w:rsidR="00956850" w:rsidRPr="00411880" w:rsidRDefault="00956850" w:rsidP="00A03F9F">
      <w:pPr>
        <w:spacing w:before="120" w:after="120"/>
        <w:ind w:firstLine="720"/>
        <w:jc w:val="both"/>
        <w:rPr>
          <w:i/>
          <w:iCs/>
          <w:sz w:val="18"/>
          <w:szCs w:val="28"/>
        </w:rPr>
      </w:pPr>
    </w:p>
    <w:p w14:paraId="3AC4ECD9" w14:textId="77CC3AB1" w:rsidR="00956850" w:rsidRPr="00956850" w:rsidRDefault="00956850" w:rsidP="00B9483D">
      <w:pPr>
        <w:spacing w:before="120" w:after="120"/>
        <w:ind w:firstLine="720"/>
        <w:jc w:val="both"/>
        <w:rPr>
          <w:sz w:val="28"/>
          <w:szCs w:val="28"/>
        </w:rPr>
      </w:pPr>
      <w:r w:rsidRPr="00956850">
        <w:rPr>
          <w:i/>
          <w:iCs/>
          <w:sz w:val="28"/>
          <w:szCs w:val="28"/>
        </w:rPr>
        <w:t>Căn cứ Luật Tổ chức chính quyền địa phương ngày 19/6/2015;</w:t>
      </w:r>
      <w:r w:rsidRPr="00956850">
        <w:rPr>
          <w:sz w:val="28"/>
          <w:szCs w:val="28"/>
        </w:rPr>
        <w:t xml:space="preserve"> </w:t>
      </w:r>
      <w:r w:rsidRPr="00956850">
        <w:rPr>
          <w:i/>
          <w:iCs/>
          <w:sz w:val="28"/>
          <w:szCs w:val="28"/>
        </w:rPr>
        <w:t>Luật sửa đổi, bổ sun</w:t>
      </w:r>
      <w:r w:rsidR="002A3ED2">
        <w:rPr>
          <w:i/>
          <w:iCs/>
          <w:sz w:val="28"/>
          <w:szCs w:val="28"/>
        </w:rPr>
        <w:t>g một số điều của Luật Tổ chức C</w:t>
      </w:r>
      <w:r w:rsidRPr="00956850">
        <w:rPr>
          <w:i/>
          <w:iCs/>
          <w:sz w:val="28"/>
          <w:szCs w:val="28"/>
        </w:rPr>
        <w:t>hính phủ và Luật Tổ chức chính quyền địa phương ngày 22/11/2019;</w:t>
      </w:r>
    </w:p>
    <w:p w14:paraId="2FBF1773" w14:textId="77777777" w:rsidR="00956850" w:rsidRPr="00956850" w:rsidRDefault="00956850" w:rsidP="00B9483D">
      <w:pPr>
        <w:pStyle w:val="BodyTextIndent"/>
        <w:spacing w:before="120"/>
        <w:ind w:left="0" w:firstLine="720"/>
        <w:jc w:val="both"/>
        <w:rPr>
          <w:i/>
          <w:sz w:val="28"/>
          <w:szCs w:val="28"/>
          <w:lang w:val="vi-VN"/>
        </w:rPr>
      </w:pPr>
      <w:r w:rsidRPr="00956850">
        <w:rPr>
          <w:i/>
          <w:sz w:val="28"/>
          <w:szCs w:val="28"/>
        </w:rPr>
        <w:t>Căn cứ</w:t>
      </w:r>
      <w:r w:rsidRPr="00956850">
        <w:rPr>
          <w:i/>
          <w:sz w:val="28"/>
          <w:szCs w:val="28"/>
          <w:lang w:val="vi-VN"/>
        </w:rPr>
        <w:t xml:space="preserve"> Luật Tiếp công dân năm 2013;</w:t>
      </w:r>
    </w:p>
    <w:p w14:paraId="50F36FB7" w14:textId="77777777" w:rsidR="00956850" w:rsidRPr="00956850" w:rsidRDefault="00956850" w:rsidP="00B9483D">
      <w:pPr>
        <w:pStyle w:val="BodyTextIndent"/>
        <w:spacing w:before="120"/>
        <w:ind w:left="0" w:firstLine="720"/>
        <w:jc w:val="both"/>
        <w:rPr>
          <w:i/>
          <w:sz w:val="28"/>
          <w:szCs w:val="28"/>
          <w:lang w:val="vi-VN"/>
        </w:rPr>
      </w:pPr>
      <w:r w:rsidRPr="00956850">
        <w:rPr>
          <w:i/>
          <w:sz w:val="28"/>
          <w:szCs w:val="28"/>
        </w:rPr>
        <w:t xml:space="preserve">Căn cứ </w:t>
      </w:r>
      <w:r w:rsidRPr="00956850">
        <w:rPr>
          <w:i/>
          <w:sz w:val="28"/>
          <w:szCs w:val="28"/>
          <w:lang w:val="vi-VN"/>
        </w:rPr>
        <w:t>Nghị định số 64/2014/NĐ-CP ngày 26/6/2014 của Chính phủ quy định chi tiết thi hành một số điều của Luật Tiếp công dân;</w:t>
      </w:r>
    </w:p>
    <w:p w14:paraId="2611B0A0" w14:textId="77777777" w:rsidR="00956850" w:rsidRPr="00956850" w:rsidRDefault="00956850" w:rsidP="00B9483D">
      <w:pPr>
        <w:spacing w:before="120" w:after="120"/>
        <w:ind w:firstLine="720"/>
        <w:jc w:val="both"/>
        <w:rPr>
          <w:i/>
          <w:iCs/>
          <w:sz w:val="28"/>
          <w:szCs w:val="28"/>
        </w:rPr>
      </w:pPr>
      <w:r w:rsidRPr="00956850">
        <w:rPr>
          <w:i/>
          <w:iCs/>
          <w:sz w:val="28"/>
          <w:szCs w:val="28"/>
        </w:rPr>
        <w:t xml:space="preserve">Căn cứ Nghị định số 24/2014/NĐ-CP ngày 04/4/2014 của Chính phủ quy định tổ chức các cơ quan chuyên môn thuộc Ủy ban nhân dân tỉnh, thành phố trực thuộc Trung ương; </w:t>
      </w:r>
    </w:p>
    <w:p w14:paraId="0FB1A83E" w14:textId="77777777" w:rsidR="00956850" w:rsidRPr="00956850" w:rsidRDefault="00956850" w:rsidP="00B9483D">
      <w:pPr>
        <w:spacing w:before="120" w:after="120"/>
        <w:ind w:firstLine="720"/>
        <w:jc w:val="both"/>
        <w:rPr>
          <w:sz w:val="28"/>
          <w:szCs w:val="28"/>
        </w:rPr>
      </w:pPr>
      <w:r w:rsidRPr="00956850">
        <w:rPr>
          <w:i/>
          <w:iCs/>
          <w:sz w:val="28"/>
          <w:szCs w:val="28"/>
        </w:rPr>
        <w:t>Căn cứ Nghị định số 107/2020/NĐ-CP ngày 14/9/2020 của Chính phủ sửa đổi, bổ sung một số điều của Nghị định số 24/2014/NĐ-CP ngày 04/4/2014 của Chính phủ;</w:t>
      </w:r>
    </w:p>
    <w:p w14:paraId="0C98B944" w14:textId="294E6546" w:rsidR="00956850" w:rsidRPr="00956850" w:rsidRDefault="00411880" w:rsidP="00B9483D">
      <w:pPr>
        <w:pStyle w:val="BodyTextIndent"/>
        <w:spacing w:before="120"/>
        <w:ind w:left="0" w:firstLine="720"/>
        <w:jc w:val="both"/>
        <w:rPr>
          <w:i/>
          <w:sz w:val="28"/>
          <w:szCs w:val="28"/>
        </w:rPr>
      </w:pPr>
      <w:r>
        <w:rPr>
          <w:i/>
          <w:iCs/>
          <w:sz w:val="28"/>
          <w:szCs w:val="28"/>
        </w:rPr>
        <w:t xml:space="preserve">Căn cứ </w:t>
      </w:r>
      <w:r w:rsidR="00956850" w:rsidRPr="00956850">
        <w:rPr>
          <w:i/>
          <w:sz w:val="28"/>
          <w:szCs w:val="28"/>
        </w:rPr>
        <w:t>Thông tư số 01/2022/TT-VPCP ngày 02/</w:t>
      </w:r>
      <w:r>
        <w:rPr>
          <w:i/>
          <w:sz w:val="28"/>
          <w:szCs w:val="28"/>
        </w:rPr>
        <w:t xml:space="preserve">5/2022 của Bộ trưởng, Chủ nhiệm </w:t>
      </w:r>
      <w:r w:rsidR="00956850" w:rsidRPr="00956850">
        <w:rPr>
          <w:i/>
          <w:sz w:val="28"/>
          <w:szCs w:val="28"/>
        </w:rPr>
        <w:t xml:space="preserve">Văn phòng Chính phủ </w:t>
      </w:r>
      <w:r w:rsidR="00956850" w:rsidRPr="00956850">
        <w:rPr>
          <w:i/>
          <w:sz w:val="28"/>
          <w:szCs w:val="28"/>
          <w:lang w:val="vi-VN"/>
        </w:rPr>
        <w:t>hướng dẫn chức năng, nhiệm vụ, quyền hạn của Văn phòng Ủy ban nhân dân tỉnh, thành phố trực thuộc Trung ươn</w:t>
      </w:r>
      <w:r w:rsidR="00956850" w:rsidRPr="00956850">
        <w:rPr>
          <w:i/>
          <w:sz w:val="28"/>
          <w:szCs w:val="28"/>
        </w:rPr>
        <w:t>g;</w:t>
      </w:r>
    </w:p>
    <w:p w14:paraId="5A081C66" w14:textId="52785008" w:rsidR="00956850" w:rsidRDefault="00956850" w:rsidP="00B9483D">
      <w:pPr>
        <w:spacing w:before="120" w:after="120"/>
        <w:ind w:firstLine="720"/>
        <w:jc w:val="both"/>
        <w:rPr>
          <w:i/>
          <w:iCs/>
          <w:sz w:val="28"/>
          <w:szCs w:val="28"/>
        </w:rPr>
      </w:pPr>
      <w:r w:rsidRPr="00956850">
        <w:rPr>
          <w:i/>
          <w:iCs/>
          <w:sz w:val="28"/>
          <w:szCs w:val="28"/>
        </w:rPr>
        <w:t xml:space="preserve">Theo đề nghị của Chánh Văn phòng Ủy ban nhân dân tỉnh tại Công văn số 4832/VPUB-TCDNC ngày 28/11/2022 và ý kiến trình của Giám đốc Sở Nội vụ tại Tờ trình số </w:t>
      </w:r>
      <w:r w:rsidR="005D0FD5">
        <w:rPr>
          <w:i/>
          <w:iCs/>
          <w:sz w:val="28"/>
          <w:szCs w:val="28"/>
        </w:rPr>
        <w:t>3742</w:t>
      </w:r>
      <w:r w:rsidRPr="00956850">
        <w:rPr>
          <w:i/>
          <w:iCs/>
          <w:sz w:val="28"/>
          <w:szCs w:val="28"/>
        </w:rPr>
        <w:t xml:space="preserve">/TTr-SNV ngày </w:t>
      </w:r>
      <w:r w:rsidR="005D0FD5">
        <w:rPr>
          <w:i/>
          <w:iCs/>
          <w:sz w:val="28"/>
          <w:szCs w:val="28"/>
        </w:rPr>
        <w:t>05</w:t>
      </w:r>
      <w:r w:rsidRPr="00956850">
        <w:rPr>
          <w:i/>
          <w:iCs/>
          <w:sz w:val="28"/>
          <w:szCs w:val="28"/>
        </w:rPr>
        <w:t>/12/2022</w:t>
      </w:r>
      <w:r w:rsidR="008E4E87">
        <w:rPr>
          <w:i/>
          <w:iCs/>
          <w:sz w:val="28"/>
          <w:szCs w:val="28"/>
        </w:rPr>
        <w:t>.</w:t>
      </w:r>
    </w:p>
    <w:p w14:paraId="05348598" w14:textId="77777777" w:rsidR="002B1BB4" w:rsidRPr="002B1BB4" w:rsidRDefault="002B1BB4" w:rsidP="00B9483D">
      <w:pPr>
        <w:spacing w:before="120" w:after="120"/>
        <w:ind w:firstLine="720"/>
        <w:jc w:val="both"/>
        <w:rPr>
          <w:sz w:val="18"/>
          <w:szCs w:val="28"/>
        </w:rPr>
      </w:pPr>
    </w:p>
    <w:p w14:paraId="35ED114A" w14:textId="77777777" w:rsidR="00956850" w:rsidRDefault="00956850" w:rsidP="00B9483D">
      <w:pPr>
        <w:spacing w:before="120" w:after="120"/>
        <w:jc w:val="center"/>
        <w:rPr>
          <w:b/>
          <w:bCs/>
          <w:sz w:val="28"/>
          <w:szCs w:val="28"/>
        </w:rPr>
      </w:pPr>
      <w:r w:rsidRPr="00956850">
        <w:rPr>
          <w:b/>
          <w:bCs/>
          <w:sz w:val="28"/>
          <w:szCs w:val="28"/>
        </w:rPr>
        <w:t>QUYẾT ĐỊNH:</w:t>
      </w:r>
    </w:p>
    <w:p w14:paraId="4AF5CF4A" w14:textId="77777777" w:rsidR="002B1BB4" w:rsidRPr="002B1BB4" w:rsidRDefault="002B1BB4" w:rsidP="00B9483D">
      <w:pPr>
        <w:spacing w:before="120" w:after="120"/>
        <w:jc w:val="center"/>
        <w:rPr>
          <w:sz w:val="18"/>
          <w:szCs w:val="28"/>
        </w:rPr>
      </w:pPr>
    </w:p>
    <w:p w14:paraId="19348C99" w14:textId="4A25FE50" w:rsidR="00335A29" w:rsidRPr="00335A29" w:rsidRDefault="00335A29" w:rsidP="00B9483D">
      <w:pPr>
        <w:spacing w:before="120" w:after="120"/>
        <w:ind w:firstLine="720"/>
        <w:jc w:val="both"/>
        <w:rPr>
          <w:bCs/>
          <w:sz w:val="28"/>
          <w:szCs w:val="28"/>
        </w:rPr>
      </w:pPr>
      <w:r w:rsidRPr="00335A29">
        <w:rPr>
          <w:b/>
          <w:bCs/>
          <w:sz w:val="28"/>
          <w:szCs w:val="28"/>
        </w:rPr>
        <w:t>Điều 1.</w:t>
      </w:r>
      <w:r w:rsidRPr="00335A29">
        <w:rPr>
          <w:bCs/>
          <w:sz w:val="28"/>
          <w:szCs w:val="28"/>
        </w:rPr>
        <w:t xml:space="preserve"> Điều chỉnh </w:t>
      </w:r>
      <w:r w:rsidR="00B92620" w:rsidRPr="00B92620">
        <w:rPr>
          <w:bCs/>
          <w:sz w:val="28"/>
          <w:szCs w:val="28"/>
        </w:rPr>
        <w:t xml:space="preserve">tên gọi </w:t>
      </w:r>
      <w:r w:rsidR="008E4E87">
        <w:rPr>
          <w:bCs/>
          <w:sz w:val="28"/>
          <w:szCs w:val="28"/>
        </w:rPr>
        <w:t>“</w:t>
      </w:r>
      <w:r w:rsidR="00B92620" w:rsidRPr="00B92620">
        <w:rPr>
          <w:bCs/>
          <w:sz w:val="28"/>
          <w:szCs w:val="28"/>
        </w:rPr>
        <w:t>Ban Tiếp công dân - Nội chính</w:t>
      </w:r>
      <w:r w:rsidR="008E4E87">
        <w:rPr>
          <w:bCs/>
          <w:sz w:val="28"/>
          <w:szCs w:val="28"/>
        </w:rPr>
        <w:t>”</w:t>
      </w:r>
      <w:r w:rsidR="00B92620" w:rsidRPr="00B92620">
        <w:rPr>
          <w:bCs/>
          <w:sz w:val="28"/>
          <w:szCs w:val="28"/>
        </w:rPr>
        <w:t xml:space="preserve"> thành </w:t>
      </w:r>
      <w:r w:rsidR="008E4E87">
        <w:rPr>
          <w:bCs/>
          <w:sz w:val="28"/>
          <w:szCs w:val="28"/>
        </w:rPr>
        <w:t>“</w:t>
      </w:r>
      <w:r w:rsidR="00B92620" w:rsidRPr="00B92620">
        <w:rPr>
          <w:bCs/>
          <w:sz w:val="28"/>
          <w:szCs w:val="28"/>
        </w:rPr>
        <w:t>Ban Tiếp công dân tỉnh</w:t>
      </w:r>
      <w:r w:rsidR="008E4E87">
        <w:rPr>
          <w:bCs/>
          <w:sz w:val="28"/>
          <w:szCs w:val="28"/>
        </w:rPr>
        <w:t>”</w:t>
      </w:r>
      <w:r w:rsidR="00B92620" w:rsidRPr="00B92620">
        <w:rPr>
          <w:bCs/>
          <w:sz w:val="28"/>
          <w:szCs w:val="28"/>
        </w:rPr>
        <w:t xml:space="preserve"> </w:t>
      </w:r>
      <w:r w:rsidR="00B92620">
        <w:rPr>
          <w:bCs/>
          <w:sz w:val="28"/>
          <w:szCs w:val="28"/>
        </w:rPr>
        <w:t xml:space="preserve">tại </w:t>
      </w:r>
      <w:r w:rsidR="005D0FD5">
        <w:rPr>
          <w:bCs/>
          <w:sz w:val="28"/>
          <w:szCs w:val="28"/>
        </w:rPr>
        <w:t>t</w:t>
      </w:r>
      <w:r w:rsidRPr="00335A29">
        <w:rPr>
          <w:bCs/>
          <w:sz w:val="28"/>
          <w:szCs w:val="28"/>
        </w:rPr>
        <w:t xml:space="preserve">iết 4 </w:t>
      </w:r>
      <w:r w:rsidR="005D0FD5">
        <w:rPr>
          <w:bCs/>
          <w:sz w:val="28"/>
          <w:szCs w:val="28"/>
        </w:rPr>
        <w:t>đ</w:t>
      </w:r>
      <w:r w:rsidRPr="00335A29">
        <w:rPr>
          <w:bCs/>
          <w:sz w:val="28"/>
          <w:szCs w:val="28"/>
        </w:rPr>
        <w:t xml:space="preserve">iểm b </w:t>
      </w:r>
      <w:r w:rsidR="005D0FD5">
        <w:rPr>
          <w:bCs/>
          <w:sz w:val="28"/>
          <w:szCs w:val="28"/>
        </w:rPr>
        <w:t>k</w:t>
      </w:r>
      <w:r w:rsidRPr="00335A29">
        <w:rPr>
          <w:bCs/>
          <w:sz w:val="28"/>
          <w:szCs w:val="28"/>
        </w:rPr>
        <w:t>hoản 2 Điều 1 Quyết định số 230/QĐ-UBND ngày 12/7/2018 của Ủy ban nhân dân tỉnh v</w:t>
      </w:r>
      <w:bookmarkStart w:id="1" w:name="_GoBack"/>
      <w:bookmarkEnd w:id="1"/>
      <w:r w:rsidRPr="00335A29">
        <w:rPr>
          <w:bCs/>
          <w:sz w:val="28"/>
          <w:szCs w:val="28"/>
        </w:rPr>
        <w:t>ề việc phê duyệt Đề án kiện toàn chức năng, nhiệm vụ, quyền hạn và cơ cấu tổ chức, biên chế của Văn phòng Ủy ban nhân dân tỉnh Ninh Thuận</w:t>
      </w:r>
      <w:r w:rsidR="00B92620">
        <w:rPr>
          <w:bCs/>
          <w:sz w:val="28"/>
          <w:szCs w:val="28"/>
        </w:rPr>
        <w:t>.</w:t>
      </w:r>
    </w:p>
    <w:p w14:paraId="731EE483" w14:textId="15839926" w:rsidR="00335A29" w:rsidRPr="00335A29" w:rsidRDefault="00335A29" w:rsidP="00B9483D">
      <w:pPr>
        <w:spacing w:before="120" w:after="120"/>
        <w:ind w:firstLine="720"/>
        <w:jc w:val="both"/>
        <w:rPr>
          <w:bCs/>
          <w:sz w:val="28"/>
          <w:szCs w:val="28"/>
        </w:rPr>
      </w:pPr>
      <w:r w:rsidRPr="00335A29">
        <w:rPr>
          <w:b/>
          <w:bCs/>
          <w:sz w:val="28"/>
          <w:szCs w:val="28"/>
        </w:rPr>
        <w:t>Điều 2.</w:t>
      </w:r>
      <w:r w:rsidRPr="00335A29">
        <w:rPr>
          <w:bCs/>
          <w:sz w:val="28"/>
          <w:szCs w:val="28"/>
        </w:rPr>
        <w:t xml:space="preserve"> Giao Văn phòng Ủy ban nhân dân tỉnh rà soát, tham mưu Ủy ban nhân dân tỉnh ban hành Quyết định quy định chức năng, nhiệm vụ, quyền hạn và </w:t>
      </w:r>
      <w:r w:rsidRPr="00335A29">
        <w:rPr>
          <w:bCs/>
          <w:sz w:val="28"/>
          <w:szCs w:val="28"/>
        </w:rPr>
        <w:lastRenderedPageBreak/>
        <w:t>cơ cấu tổ chức của Văn phòng Ủy ban nhân dân tỉnh theo đúng</w:t>
      </w:r>
      <w:r w:rsidR="00B82F10">
        <w:rPr>
          <w:bCs/>
          <w:sz w:val="28"/>
          <w:szCs w:val="28"/>
        </w:rPr>
        <w:t xml:space="preserve"> </w:t>
      </w:r>
      <w:r w:rsidRPr="00335A29">
        <w:rPr>
          <w:bCs/>
          <w:sz w:val="28"/>
          <w:szCs w:val="28"/>
        </w:rPr>
        <w:t xml:space="preserve">quy định hiện hành và nội dung đã điều chỉnh tại Điều 1 nêu trên. </w:t>
      </w:r>
    </w:p>
    <w:p w14:paraId="6CF61E5F" w14:textId="5901DDA6" w:rsidR="00335A29" w:rsidRPr="00335A29" w:rsidRDefault="00335A29" w:rsidP="00B9483D">
      <w:pPr>
        <w:spacing w:before="120" w:after="120"/>
        <w:ind w:firstLine="720"/>
        <w:jc w:val="both"/>
        <w:rPr>
          <w:bCs/>
          <w:sz w:val="28"/>
          <w:szCs w:val="28"/>
        </w:rPr>
      </w:pPr>
      <w:r w:rsidRPr="00335A29">
        <w:rPr>
          <w:b/>
          <w:bCs/>
          <w:sz w:val="28"/>
          <w:szCs w:val="28"/>
        </w:rPr>
        <w:t>Điều 3.</w:t>
      </w:r>
      <w:r w:rsidRPr="00335A29">
        <w:rPr>
          <w:bCs/>
          <w:sz w:val="28"/>
          <w:szCs w:val="28"/>
        </w:rPr>
        <w:t xml:space="preserve"> Quyết định này có hiệu lực kể từ ngày ký.</w:t>
      </w:r>
    </w:p>
    <w:p w14:paraId="2E6E2874" w14:textId="77777777" w:rsidR="00956850" w:rsidRDefault="00956850" w:rsidP="00B9483D">
      <w:pPr>
        <w:spacing w:before="120" w:after="120"/>
        <w:ind w:firstLine="720"/>
        <w:jc w:val="both"/>
        <w:rPr>
          <w:sz w:val="28"/>
          <w:szCs w:val="28"/>
        </w:rPr>
      </w:pPr>
      <w:r w:rsidRPr="00335A29">
        <w:rPr>
          <w:sz w:val="28"/>
          <w:szCs w:val="28"/>
        </w:rPr>
        <w:t>Chánh Văn phòng Ủy ban nhân dân tỉnh, Giám đốc các Sở, Thủ trưởng các Ban, ngành thuộc Ủy ban nhân dân tỉnh; Chủ tịch Ủy ban nhân dân các huyện, thành phố và Thủ trưởng các cơ quan, đơn vị có liên quan chịu trách nhiệm thi hành quyết định</w:t>
      </w:r>
      <w:r w:rsidRPr="00956850">
        <w:rPr>
          <w:sz w:val="28"/>
          <w:szCs w:val="28"/>
        </w:rPr>
        <w:t xml:space="preserve"> này./.</w:t>
      </w:r>
    </w:p>
    <w:p w14:paraId="501F30FF" w14:textId="77777777" w:rsidR="00B9483D" w:rsidRPr="00B9483D" w:rsidRDefault="00B9483D" w:rsidP="00B9483D">
      <w:pPr>
        <w:spacing w:before="120" w:after="120"/>
        <w:ind w:firstLine="720"/>
        <w:jc w:val="both"/>
        <w:rPr>
          <w:sz w:val="14"/>
          <w:szCs w:val="28"/>
        </w:rPr>
      </w:pPr>
    </w:p>
    <w:p w14:paraId="5312A5DC" w14:textId="77777777" w:rsidR="00956850" w:rsidRPr="00520DF2" w:rsidRDefault="00956850" w:rsidP="00B9483D">
      <w:pPr>
        <w:spacing w:before="120" w:after="120"/>
        <w:ind w:firstLine="720"/>
        <w:jc w:val="both"/>
        <w:rPr>
          <w:sz w:val="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2"/>
        <w:gridCol w:w="4646"/>
      </w:tblGrid>
      <w:tr w:rsidR="00956850" w14:paraId="46D72AE8" w14:textId="77777777" w:rsidTr="009076E8">
        <w:trPr>
          <w:trHeight w:val="3375"/>
        </w:trPr>
        <w:tc>
          <w:tcPr>
            <w:tcW w:w="4736" w:type="dxa"/>
            <w:tcBorders>
              <w:top w:val="nil"/>
              <w:left w:val="nil"/>
              <w:bottom w:val="nil"/>
              <w:right w:val="nil"/>
              <w:tl2br w:val="nil"/>
              <w:tr2bl w:val="nil"/>
            </w:tcBorders>
            <w:shd w:val="clear" w:color="auto" w:fill="auto"/>
            <w:tcMar>
              <w:top w:w="0" w:type="dxa"/>
              <w:left w:w="108" w:type="dxa"/>
              <w:bottom w:w="0" w:type="dxa"/>
              <w:right w:w="108" w:type="dxa"/>
            </w:tcMar>
          </w:tcPr>
          <w:p w14:paraId="7496F449" w14:textId="332F9294" w:rsidR="008E4E87" w:rsidRDefault="00956850" w:rsidP="00BD1736">
            <w:pPr>
              <w:rPr>
                <w:sz w:val="22"/>
                <w:szCs w:val="22"/>
              </w:rPr>
            </w:pPr>
            <w:r>
              <w:t> </w:t>
            </w:r>
            <w:r>
              <w:rPr>
                <w:b/>
                <w:bCs/>
                <w:i/>
                <w:iCs/>
              </w:rPr>
              <w:t>Nơi nhận:</w:t>
            </w:r>
            <w:r>
              <w:rPr>
                <w:b/>
                <w:bCs/>
                <w:i/>
                <w:iCs/>
              </w:rPr>
              <w:br/>
            </w:r>
            <w:r w:rsidRPr="00816A61">
              <w:rPr>
                <w:sz w:val="22"/>
                <w:szCs w:val="22"/>
              </w:rPr>
              <w:t>- Như Điều 3;</w:t>
            </w:r>
            <w:r w:rsidRPr="00816A61">
              <w:rPr>
                <w:sz w:val="22"/>
                <w:szCs w:val="22"/>
              </w:rPr>
              <w:br/>
              <w:t xml:space="preserve">- </w:t>
            </w:r>
            <w:r w:rsidR="00BD1736">
              <w:rPr>
                <w:sz w:val="22"/>
                <w:szCs w:val="22"/>
              </w:rPr>
              <w:t>TT</w:t>
            </w:r>
            <w:r w:rsidRPr="00816A61">
              <w:rPr>
                <w:sz w:val="22"/>
                <w:szCs w:val="22"/>
              </w:rPr>
              <w:t>: Tỉnh ủy, HĐND tỉnh</w:t>
            </w:r>
            <w:r w:rsidR="008E4E87">
              <w:rPr>
                <w:sz w:val="22"/>
                <w:szCs w:val="22"/>
              </w:rPr>
              <w:t xml:space="preserve"> (b/c)</w:t>
            </w:r>
            <w:r w:rsidRPr="00816A61">
              <w:rPr>
                <w:sz w:val="22"/>
                <w:szCs w:val="22"/>
              </w:rPr>
              <w:t>;</w:t>
            </w:r>
            <w:r w:rsidRPr="00816A61">
              <w:rPr>
                <w:sz w:val="22"/>
                <w:szCs w:val="22"/>
              </w:rPr>
              <w:br/>
              <w:t>- Đoàn Đại biểu Quốc hội tỉnh;</w:t>
            </w:r>
            <w:r w:rsidRPr="00816A61">
              <w:rPr>
                <w:sz w:val="22"/>
                <w:szCs w:val="22"/>
              </w:rPr>
              <w:br/>
              <w:t>- Ban Tổ chức Tỉnh ủy;</w:t>
            </w:r>
            <w:r w:rsidRPr="00816A61">
              <w:rPr>
                <w:sz w:val="22"/>
                <w:szCs w:val="22"/>
              </w:rPr>
              <w:br/>
              <w:t>- UBMT</w:t>
            </w:r>
            <w:r>
              <w:rPr>
                <w:sz w:val="22"/>
                <w:szCs w:val="22"/>
              </w:rPr>
              <w:t xml:space="preserve"> </w:t>
            </w:r>
            <w:r w:rsidR="00BD1736">
              <w:rPr>
                <w:sz w:val="22"/>
                <w:szCs w:val="22"/>
              </w:rPr>
              <w:t>TQVN tỉnh;</w:t>
            </w:r>
          </w:p>
          <w:p w14:paraId="5EF373E6" w14:textId="58169B55" w:rsidR="00956850" w:rsidRDefault="008E4E87" w:rsidP="008E4E87">
            <w:r>
              <w:rPr>
                <w:sz w:val="22"/>
                <w:szCs w:val="22"/>
              </w:rPr>
              <w:t>- Ủy ban Kiểm tra Tỉnh ủy;</w:t>
            </w:r>
            <w:r w:rsidR="00BD1736">
              <w:rPr>
                <w:sz w:val="22"/>
                <w:szCs w:val="22"/>
              </w:rPr>
              <w:br/>
              <w:t>- Chủ tịch</w:t>
            </w:r>
            <w:r w:rsidR="00956850" w:rsidRPr="00816A61">
              <w:rPr>
                <w:sz w:val="22"/>
                <w:szCs w:val="22"/>
              </w:rPr>
              <w:t xml:space="preserve"> và các PCT UBND tỉnh;</w:t>
            </w:r>
            <w:r w:rsidR="00956850" w:rsidRPr="00816A61">
              <w:rPr>
                <w:sz w:val="22"/>
                <w:szCs w:val="22"/>
              </w:rPr>
              <w:br/>
              <w:t xml:space="preserve">- </w:t>
            </w:r>
            <w:r w:rsidR="00956850">
              <w:rPr>
                <w:sz w:val="22"/>
                <w:szCs w:val="22"/>
              </w:rPr>
              <w:t xml:space="preserve">Công báo, </w:t>
            </w:r>
            <w:r w:rsidR="00956850" w:rsidRPr="00816A61">
              <w:rPr>
                <w:sz w:val="22"/>
                <w:szCs w:val="22"/>
              </w:rPr>
              <w:t xml:space="preserve">Cổng </w:t>
            </w:r>
            <w:r w:rsidR="00BD1736">
              <w:rPr>
                <w:sz w:val="22"/>
                <w:szCs w:val="22"/>
              </w:rPr>
              <w:t>TTĐT</w:t>
            </w:r>
            <w:r w:rsidR="00956850" w:rsidRPr="00816A61">
              <w:rPr>
                <w:sz w:val="22"/>
                <w:szCs w:val="22"/>
              </w:rPr>
              <w:t xml:space="preserve"> tỉnh;</w:t>
            </w:r>
            <w:r w:rsidR="00956850" w:rsidRPr="00816A61">
              <w:rPr>
                <w:sz w:val="22"/>
                <w:szCs w:val="22"/>
              </w:rPr>
              <w:br/>
              <w:t>- VPUB: LĐ, c</w:t>
            </w:r>
            <w:r w:rsidR="00956850">
              <w:rPr>
                <w:sz w:val="22"/>
                <w:szCs w:val="22"/>
              </w:rPr>
              <w:t>ác phòng, đơn vị;</w:t>
            </w:r>
            <w:r w:rsidR="00956850">
              <w:rPr>
                <w:sz w:val="22"/>
                <w:szCs w:val="22"/>
              </w:rPr>
              <w:br/>
              <w:t xml:space="preserve">- Lưu: VT. </w:t>
            </w:r>
            <w:r w:rsidR="00956850" w:rsidRPr="00816A61">
              <w:rPr>
                <w:sz w:val="18"/>
                <w:szCs w:val="22"/>
              </w:rPr>
              <w:t>NTL</w:t>
            </w:r>
          </w:p>
        </w:tc>
        <w:tc>
          <w:tcPr>
            <w:tcW w:w="4736" w:type="dxa"/>
            <w:tcBorders>
              <w:top w:val="nil"/>
              <w:left w:val="nil"/>
              <w:bottom w:val="nil"/>
              <w:right w:val="nil"/>
              <w:tl2br w:val="nil"/>
              <w:tr2bl w:val="nil"/>
            </w:tcBorders>
            <w:shd w:val="clear" w:color="auto" w:fill="auto"/>
            <w:tcMar>
              <w:top w:w="0" w:type="dxa"/>
              <w:left w:w="108" w:type="dxa"/>
              <w:bottom w:w="0" w:type="dxa"/>
              <w:right w:w="108" w:type="dxa"/>
            </w:tcMar>
          </w:tcPr>
          <w:p w14:paraId="3CB235FE" w14:textId="77777777" w:rsidR="00956850" w:rsidRPr="00520DF2" w:rsidRDefault="00956850" w:rsidP="009076E8">
            <w:pPr>
              <w:spacing w:before="120"/>
              <w:jc w:val="center"/>
              <w:rPr>
                <w:b/>
                <w:bCs/>
                <w:sz w:val="28"/>
              </w:rPr>
            </w:pPr>
            <w:r w:rsidRPr="00520DF2">
              <w:rPr>
                <w:b/>
                <w:bCs/>
                <w:sz w:val="28"/>
              </w:rPr>
              <w:t xml:space="preserve">TM. ỦY BAN NHÂN DÂN </w:t>
            </w:r>
            <w:r w:rsidRPr="00520DF2">
              <w:rPr>
                <w:b/>
                <w:bCs/>
                <w:sz w:val="28"/>
              </w:rPr>
              <w:br/>
              <w:t>CHỦ TỊCH</w:t>
            </w:r>
            <w:r w:rsidRPr="00520DF2">
              <w:rPr>
                <w:b/>
                <w:bCs/>
                <w:sz w:val="28"/>
              </w:rPr>
              <w:br/>
            </w:r>
            <w:r w:rsidRPr="00520DF2">
              <w:rPr>
                <w:b/>
                <w:bCs/>
                <w:sz w:val="28"/>
              </w:rPr>
              <w:br/>
            </w:r>
            <w:r w:rsidRPr="00520DF2">
              <w:rPr>
                <w:b/>
                <w:bCs/>
                <w:sz w:val="28"/>
              </w:rPr>
              <w:br/>
            </w:r>
          </w:p>
          <w:p w14:paraId="1BCE1948" w14:textId="77777777" w:rsidR="00956850" w:rsidRDefault="00956850" w:rsidP="009076E8">
            <w:pPr>
              <w:spacing w:before="120"/>
              <w:jc w:val="center"/>
              <w:rPr>
                <w:b/>
                <w:bCs/>
                <w:sz w:val="28"/>
              </w:rPr>
            </w:pPr>
          </w:p>
          <w:p w14:paraId="4CACA7FC" w14:textId="77777777" w:rsidR="00956850" w:rsidRDefault="00956850" w:rsidP="009076E8">
            <w:pPr>
              <w:spacing w:before="120"/>
              <w:jc w:val="center"/>
              <w:rPr>
                <w:b/>
                <w:bCs/>
                <w:sz w:val="28"/>
              </w:rPr>
            </w:pPr>
          </w:p>
          <w:p w14:paraId="16B55DAB" w14:textId="77777777" w:rsidR="00956850" w:rsidRDefault="00956850" w:rsidP="009076E8">
            <w:pPr>
              <w:spacing w:before="120"/>
              <w:jc w:val="center"/>
            </w:pPr>
            <w:r w:rsidRPr="00520DF2">
              <w:rPr>
                <w:b/>
                <w:bCs/>
                <w:sz w:val="28"/>
              </w:rPr>
              <w:t>Trần Quốc Nam</w:t>
            </w:r>
          </w:p>
        </w:tc>
      </w:tr>
    </w:tbl>
    <w:p w14:paraId="4795F28D" w14:textId="77777777" w:rsidR="00956850" w:rsidRDefault="00956850" w:rsidP="00956850">
      <w:pPr>
        <w:spacing w:before="120" w:after="280" w:afterAutospacing="1"/>
      </w:pPr>
      <w:r>
        <w:t> </w:t>
      </w:r>
    </w:p>
    <w:p w14:paraId="5E86F71E" w14:textId="77777777" w:rsidR="00956850" w:rsidRDefault="00956850" w:rsidP="00956850">
      <w:pPr>
        <w:spacing w:before="120" w:after="280" w:afterAutospacing="1"/>
        <w:jc w:val="center"/>
      </w:pPr>
      <w:r>
        <w:t> </w:t>
      </w:r>
    </w:p>
    <w:p w14:paraId="2654BF8D" w14:textId="77777777" w:rsidR="00956850" w:rsidRPr="009A0318" w:rsidRDefault="00956850" w:rsidP="006F5825">
      <w:pPr>
        <w:rPr>
          <w:sz w:val="28"/>
          <w:szCs w:val="28"/>
        </w:rPr>
      </w:pPr>
    </w:p>
    <w:sectPr w:rsidR="00956850" w:rsidRPr="009A0318" w:rsidSect="00411880">
      <w:headerReference w:type="default" r:id="rId12"/>
      <w:footerReference w:type="default" r:id="rId13"/>
      <w:footerReference w:type="first" r:id="rId14"/>
      <w:pgSz w:w="11907" w:h="16840" w:code="9"/>
      <w:pgMar w:top="1134" w:right="1134"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D46B1" w14:textId="77777777" w:rsidR="00A772B1" w:rsidRDefault="00A772B1" w:rsidP="00283083">
      <w:r>
        <w:separator/>
      </w:r>
    </w:p>
  </w:endnote>
  <w:endnote w:type="continuationSeparator" w:id="0">
    <w:p w14:paraId="1428979E" w14:textId="77777777" w:rsidR="00A772B1" w:rsidRDefault="00A772B1"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2C34" w14:textId="0B406BBA" w:rsidR="00175652" w:rsidRDefault="00175652" w:rsidP="00B15101">
    <w:pPr>
      <w:pStyle w:val="Footer"/>
      <w:jc w:val="right"/>
      <w:rPr>
        <w:noProof/>
      </w:rPr>
    </w:pPr>
  </w:p>
  <w:p w14:paraId="7D948033" w14:textId="77777777" w:rsidR="00B15101" w:rsidRDefault="00B15101">
    <w:pPr>
      <w:pStyle w:val="Footer"/>
    </w:pPr>
  </w:p>
  <w:p w14:paraId="15338FA6" w14:textId="77777777" w:rsidR="00175652" w:rsidRDefault="0017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D930" w14:textId="0B8DE90C" w:rsidR="00B15101" w:rsidRDefault="00B15101">
    <w:pPr>
      <w:pStyle w:val="Footer"/>
      <w:jc w:val="right"/>
    </w:pPr>
  </w:p>
  <w:p w14:paraId="038A5382" w14:textId="77777777" w:rsidR="00B15101" w:rsidRDefault="00B15101">
    <w:pPr>
      <w:pStyle w:val="Footer"/>
      <w:jc w:val="right"/>
    </w:pPr>
  </w:p>
  <w:p w14:paraId="68481341" w14:textId="77777777" w:rsidR="00175652" w:rsidRDefault="0017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FD22" w14:textId="77777777" w:rsidR="00A772B1" w:rsidRDefault="00A772B1" w:rsidP="00283083">
      <w:r>
        <w:separator/>
      </w:r>
    </w:p>
  </w:footnote>
  <w:footnote w:type="continuationSeparator" w:id="0">
    <w:p w14:paraId="0F52BB94" w14:textId="77777777" w:rsidR="00A772B1" w:rsidRDefault="00A772B1"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813838"/>
      <w:docPartObj>
        <w:docPartGallery w:val="Page Numbers (Top of Page)"/>
        <w:docPartUnique/>
      </w:docPartObj>
    </w:sdtPr>
    <w:sdtEndPr>
      <w:rPr>
        <w:noProof/>
      </w:rPr>
    </w:sdtEndPr>
    <w:sdtContent>
      <w:p w14:paraId="509FE5D9" w14:textId="77777777" w:rsidR="006B6A1B" w:rsidRDefault="006B6A1B">
        <w:pPr>
          <w:pStyle w:val="Header"/>
          <w:jc w:val="center"/>
        </w:pPr>
      </w:p>
      <w:p w14:paraId="2F9D61AC" w14:textId="77777777" w:rsidR="00490195" w:rsidRPr="006B6A1B" w:rsidRDefault="00490195">
        <w:pPr>
          <w:pStyle w:val="Header"/>
          <w:jc w:val="center"/>
          <w:rPr>
            <w:sz w:val="20"/>
          </w:rPr>
        </w:pPr>
      </w:p>
      <w:p w14:paraId="168FA313" w14:textId="21418542" w:rsidR="00CD2DF4" w:rsidRDefault="00CD2DF4">
        <w:pPr>
          <w:pStyle w:val="Header"/>
          <w:jc w:val="center"/>
        </w:pPr>
        <w:r>
          <w:fldChar w:fldCharType="begin"/>
        </w:r>
        <w:r>
          <w:instrText xml:space="preserve"> PAGE   \* MERGEFORMAT </w:instrText>
        </w:r>
        <w:r>
          <w:fldChar w:fldCharType="separate"/>
        </w:r>
        <w:r w:rsidR="002B1BB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10FE"/>
    <w:multiLevelType w:val="hybridMultilevel"/>
    <w:tmpl w:val="45BEDF40"/>
    <w:lvl w:ilvl="0" w:tplc="66E24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C1267"/>
    <w:multiLevelType w:val="hybridMultilevel"/>
    <w:tmpl w:val="B0AC6338"/>
    <w:lvl w:ilvl="0" w:tplc="DA7C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06CF"/>
    <w:rsid w:val="00000FC5"/>
    <w:rsid w:val="00002164"/>
    <w:rsid w:val="00002326"/>
    <w:rsid w:val="00002EBD"/>
    <w:rsid w:val="00003080"/>
    <w:rsid w:val="000044ED"/>
    <w:rsid w:val="000049AF"/>
    <w:rsid w:val="00005557"/>
    <w:rsid w:val="000055A8"/>
    <w:rsid w:val="00006DC5"/>
    <w:rsid w:val="0001030B"/>
    <w:rsid w:val="00010766"/>
    <w:rsid w:val="000116CA"/>
    <w:rsid w:val="000135C0"/>
    <w:rsid w:val="00016F05"/>
    <w:rsid w:val="0002008F"/>
    <w:rsid w:val="0002042F"/>
    <w:rsid w:val="0002158D"/>
    <w:rsid w:val="00021B80"/>
    <w:rsid w:val="00021ECF"/>
    <w:rsid w:val="00023296"/>
    <w:rsid w:val="0002364D"/>
    <w:rsid w:val="00023C0B"/>
    <w:rsid w:val="0002405F"/>
    <w:rsid w:val="00024077"/>
    <w:rsid w:val="0002495A"/>
    <w:rsid w:val="00024EE8"/>
    <w:rsid w:val="00025BF6"/>
    <w:rsid w:val="00025D2D"/>
    <w:rsid w:val="00027118"/>
    <w:rsid w:val="000308BF"/>
    <w:rsid w:val="000316F4"/>
    <w:rsid w:val="00032534"/>
    <w:rsid w:val="00032AD0"/>
    <w:rsid w:val="00032FED"/>
    <w:rsid w:val="00033376"/>
    <w:rsid w:val="00035D3E"/>
    <w:rsid w:val="00036532"/>
    <w:rsid w:val="00036883"/>
    <w:rsid w:val="000416C9"/>
    <w:rsid w:val="00041CD5"/>
    <w:rsid w:val="00042166"/>
    <w:rsid w:val="0004290F"/>
    <w:rsid w:val="00043590"/>
    <w:rsid w:val="00043E2F"/>
    <w:rsid w:val="00044399"/>
    <w:rsid w:val="00044EFF"/>
    <w:rsid w:val="00046DE6"/>
    <w:rsid w:val="00046F1E"/>
    <w:rsid w:val="000471AE"/>
    <w:rsid w:val="00047631"/>
    <w:rsid w:val="00047C81"/>
    <w:rsid w:val="0005253A"/>
    <w:rsid w:val="000535FE"/>
    <w:rsid w:val="00053C8A"/>
    <w:rsid w:val="00054144"/>
    <w:rsid w:val="00055040"/>
    <w:rsid w:val="00055DCD"/>
    <w:rsid w:val="00056277"/>
    <w:rsid w:val="00056EE3"/>
    <w:rsid w:val="000576A6"/>
    <w:rsid w:val="0006056C"/>
    <w:rsid w:val="0006170F"/>
    <w:rsid w:val="00061934"/>
    <w:rsid w:val="00062C42"/>
    <w:rsid w:val="00062F4E"/>
    <w:rsid w:val="0006316A"/>
    <w:rsid w:val="00063902"/>
    <w:rsid w:val="00064645"/>
    <w:rsid w:val="00064816"/>
    <w:rsid w:val="00064A57"/>
    <w:rsid w:val="00064A95"/>
    <w:rsid w:val="00065A21"/>
    <w:rsid w:val="00066817"/>
    <w:rsid w:val="00066FA6"/>
    <w:rsid w:val="00071F46"/>
    <w:rsid w:val="00072F55"/>
    <w:rsid w:val="0007378E"/>
    <w:rsid w:val="00075B8E"/>
    <w:rsid w:val="000769AD"/>
    <w:rsid w:val="00082B6E"/>
    <w:rsid w:val="00082BE0"/>
    <w:rsid w:val="00083B94"/>
    <w:rsid w:val="00084411"/>
    <w:rsid w:val="000867C1"/>
    <w:rsid w:val="00086D08"/>
    <w:rsid w:val="00087CB8"/>
    <w:rsid w:val="00087EF2"/>
    <w:rsid w:val="000924FD"/>
    <w:rsid w:val="0009349D"/>
    <w:rsid w:val="0009435E"/>
    <w:rsid w:val="00094637"/>
    <w:rsid w:val="0009463E"/>
    <w:rsid w:val="000950F6"/>
    <w:rsid w:val="0009543F"/>
    <w:rsid w:val="000956F0"/>
    <w:rsid w:val="00095A55"/>
    <w:rsid w:val="00095F8C"/>
    <w:rsid w:val="0009628D"/>
    <w:rsid w:val="00096D1E"/>
    <w:rsid w:val="00097648"/>
    <w:rsid w:val="000977FF"/>
    <w:rsid w:val="00097EFE"/>
    <w:rsid w:val="000A1C78"/>
    <w:rsid w:val="000A24B1"/>
    <w:rsid w:val="000A272F"/>
    <w:rsid w:val="000A29FB"/>
    <w:rsid w:val="000A422A"/>
    <w:rsid w:val="000A49D5"/>
    <w:rsid w:val="000A4B3F"/>
    <w:rsid w:val="000A4CB2"/>
    <w:rsid w:val="000A51C0"/>
    <w:rsid w:val="000A5665"/>
    <w:rsid w:val="000A5995"/>
    <w:rsid w:val="000A63EB"/>
    <w:rsid w:val="000A67AE"/>
    <w:rsid w:val="000B071E"/>
    <w:rsid w:val="000B1B83"/>
    <w:rsid w:val="000B25DE"/>
    <w:rsid w:val="000B38E9"/>
    <w:rsid w:val="000B500D"/>
    <w:rsid w:val="000B6A75"/>
    <w:rsid w:val="000B6B3E"/>
    <w:rsid w:val="000B6D67"/>
    <w:rsid w:val="000B6E48"/>
    <w:rsid w:val="000C1197"/>
    <w:rsid w:val="000C175A"/>
    <w:rsid w:val="000C26BE"/>
    <w:rsid w:val="000C4892"/>
    <w:rsid w:val="000C5B6E"/>
    <w:rsid w:val="000D03AF"/>
    <w:rsid w:val="000D0424"/>
    <w:rsid w:val="000D104D"/>
    <w:rsid w:val="000D237C"/>
    <w:rsid w:val="000D23B9"/>
    <w:rsid w:val="000D2A32"/>
    <w:rsid w:val="000D2D11"/>
    <w:rsid w:val="000D4B9C"/>
    <w:rsid w:val="000D6EA0"/>
    <w:rsid w:val="000D6FCE"/>
    <w:rsid w:val="000D795F"/>
    <w:rsid w:val="000D7CFA"/>
    <w:rsid w:val="000E0CD0"/>
    <w:rsid w:val="000E0F64"/>
    <w:rsid w:val="000E1304"/>
    <w:rsid w:val="000E17CE"/>
    <w:rsid w:val="000E1EFC"/>
    <w:rsid w:val="000E2542"/>
    <w:rsid w:val="000E290C"/>
    <w:rsid w:val="000E29D8"/>
    <w:rsid w:val="000E3A9C"/>
    <w:rsid w:val="000E3D4F"/>
    <w:rsid w:val="000E4BE2"/>
    <w:rsid w:val="000E68F0"/>
    <w:rsid w:val="000E6D90"/>
    <w:rsid w:val="000E796B"/>
    <w:rsid w:val="000E7B95"/>
    <w:rsid w:val="000F02FA"/>
    <w:rsid w:val="000F16BF"/>
    <w:rsid w:val="000F2154"/>
    <w:rsid w:val="000F2214"/>
    <w:rsid w:val="000F2F8C"/>
    <w:rsid w:val="000F3647"/>
    <w:rsid w:val="000F43BB"/>
    <w:rsid w:val="000F4541"/>
    <w:rsid w:val="000F611F"/>
    <w:rsid w:val="000F67C2"/>
    <w:rsid w:val="000F6DDE"/>
    <w:rsid w:val="000F789C"/>
    <w:rsid w:val="0010055E"/>
    <w:rsid w:val="00100DA9"/>
    <w:rsid w:val="00100EE4"/>
    <w:rsid w:val="00101917"/>
    <w:rsid w:val="001034B9"/>
    <w:rsid w:val="001052A1"/>
    <w:rsid w:val="00105397"/>
    <w:rsid w:val="00105AE6"/>
    <w:rsid w:val="00105F0E"/>
    <w:rsid w:val="001125ED"/>
    <w:rsid w:val="001127B3"/>
    <w:rsid w:val="001133A5"/>
    <w:rsid w:val="0011551C"/>
    <w:rsid w:val="00115A9C"/>
    <w:rsid w:val="001169EB"/>
    <w:rsid w:val="001208EE"/>
    <w:rsid w:val="00120C80"/>
    <w:rsid w:val="001214BE"/>
    <w:rsid w:val="00121AA7"/>
    <w:rsid w:val="00122103"/>
    <w:rsid w:val="0012304F"/>
    <w:rsid w:val="0012485E"/>
    <w:rsid w:val="00124FD6"/>
    <w:rsid w:val="00125FF6"/>
    <w:rsid w:val="00126BAE"/>
    <w:rsid w:val="00126EC5"/>
    <w:rsid w:val="00127E03"/>
    <w:rsid w:val="00130291"/>
    <w:rsid w:val="00131AC1"/>
    <w:rsid w:val="00132676"/>
    <w:rsid w:val="00135732"/>
    <w:rsid w:val="00135EE6"/>
    <w:rsid w:val="001362B1"/>
    <w:rsid w:val="00136644"/>
    <w:rsid w:val="001405CC"/>
    <w:rsid w:val="00141E4B"/>
    <w:rsid w:val="00146A2E"/>
    <w:rsid w:val="00147B4B"/>
    <w:rsid w:val="001515A2"/>
    <w:rsid w:val="00152700"/>
    <w:rsid w:val="0015326D"/>
    <w:rsid w:val="00153B46"/>
    <w:rsid w:val="00154191"/>
    <w:rsid w:val="00154887"/>
    <w:rsid w:val="00155426"/>
    <w:rsid w:val="00156777"/>
    <w:rsid w:val="00157245"/>
    <w:rsid w:val="00157420"/>
    <w:rsid w:val="001579D6"/>
    <w:rsid w:val="00157A09"/>
    <w:rsid w:val="0016067C"/>
    <w:rsid w:val="0016234C"/>
    <w:rsid w:val="0016252D"/>
    <w:rsid w:val="00162ACF"/>
    <w:rsid w:val="00162CF1"/>
    <w:rsid w:val="001638C6"/>
    <w:rsid w:val="0016630D"/>
    <w:rsid w:val="00166339"/>
    <w:rsid w:val="00166C54"/>
    <w:rsid w:val="0016780D"/>
    <w:rsid w:val="001700A7"/>
    <w:rsid w:val="00170795"/>
    <w:rsid w:val="00170EF3"/>
    <w:rsid w:val="0017156C"/>
    <w:rsid w:val="00171848"/>
    <w:rsid w:val="00172DDF"/>
    <w:rsid w:val="00173850"/>
    <w:rsid w:val="00173D42"/>
    <w:rsid w:val="00173E1C"/>
    <w:rsid w:val="001746E0"/>
    <w:rsid w:val="001747BC"/>
    <w:rsid w:val="00175652"/>
    <w:rsid w:val="00175BDE"/>
    <w:rsid w:val="0017656E"/>
    <w:rsid w:val="0017695C"/>
    <w:rsid w:val="00177E21"/>
    <w:rsid w:val="00180A9C"/>
    <w:rsid w:val="001828A9"/>
    <w:rsid w:val="00184592"/>
    <w:rsid w:val="0018518B"/>
    <w:rsid w:val="001915A5"/>
    <w:rsid w:val="00194316"/>
    <w:rsid w:val="001949C8"/>
    <w:rsid w:val="00196C7D"/>
    <w:rsid w:val="00196F43"/>
    <w:rsid w:val="001973EF"/>
    <w:rsid w:val="001A1A5A"/>
    <w:rsid w:val="001A2098"/>
    <w:rsid w:val="001A2A2A"/>
    <w:rsid w:val="001A2F41"/>
    <w:rsid w:val="001A41DD"/>
    <w:rsid w:val="001A5CDB"/>
    <w:rsid w:val="001B0486"/>
    <w:rsid w:val="001B0F8D"/>
    <w:rsid w:val="001B1700"/>
    <w:rsid w:val="001B3100"/>
    <w:rsid w:val="001B42BA"/>
    <w:rsid w:val="001B46D4"/>
    <w:rsid w:val="001B4D9E"/>
    <w:rsid w:val="001B4E7D"/>
    <w:rsid w:val="001B5616"/>
    <w:rsid w:val="001B5A21"/>
    <w:rsid w:val="001B6DB6"/>
    <w:rsid w:val="001C031E"/>
    <w:rsid w:val="001C303C"/>
    <w:rsid w:val="001C3B69"/>
    <w:rsid w:val="001C3F9F"/>
    <w:rsid w:val="001C4AA4"/>
    <w:rsid w:val="001C4AFE"/>
    <w:rsid w:val="001C5C23"/>
    <w:rsid w:val="001C6159"/>
    <w:rsid w:val="001C64D6"/>
    <w:rsid w:val="001C6B71"/>
    <w:rsid w:val="001D1BFC"/>
    <w:rsid w:val="001D238D"/>
    <w:rsid w:val="001D2888"/>
    <w:rsid w:val="001D2C3B"/>
    <w:rsid w:val="001D36A4"/>
    <w:rsid w:val="001D4417"/>
    <w:rsid w:val="001D4D0C"/>
    <w:rsid w:val="001D5607"/>
    <w:rsid w:val="001D605C"/>
    <w:rsid w:val="001D60CC"/>
    <w:rsid w:val="001D685D"/>
    <w:rsid w:val="001D699A"/>
    <w:rsid w:val="001D7251"/>
    <w:rsid w:val="001D7990"/>
    <w:rsid w:val="001D7AE3"/>
    <w:rsid w:val="001E142C"/>
    <w:rsid w:val="001E1CBC"/>
    <w:rsid w:val="001E2DB3"/>
    <w:rsid w:val="001E546C"/>
    <w:rsid w:val="001E5D9B"/>
    <w:rsid w:val="001E6715"/>
    <w:rsid w:val="001F0AA0"/>
    <w:rsid w:val="001F1E36"/>
    <w:rsid w:val="001F263D"/>
    <w:rsid w:val="001F4A0D"/>
    <w:rsid w:val="001F553C"/>
    <w:rsid w:val="001F62C3"/>
    <w:rsid w:val="001F675A"/>
    <w:rsid w:val="001F7479"/>
    <w:rsid w:val="001F7BDB"/>
    <w:rsid w:val="002006BE"/>
    <w:rsid w:val="00201E3C"/>
    <w:rsid w:val="00202B68"/>
    <w:rsid w:val="0020528A"/>
    <w:rsid w:val="00210D62"/>
    <w:rsid w:val="002112E5"/>
    <w:rsid w:val="0021212B"/>
    <w:rsid w:val="0021258E"/>
    <w:rsid w:val="00213A02"/>
    <w:rsid w:val="0021406C"/>
    <w:rsid w:val="00215724"/>
    <w:rsid w:val="0021669D"/>
    <w:rsid w:val="00217078"/>
    <w:rsid w:val="00220764"/>
    <w:rsid w:val="0022140E"/>
    <w:rsid w:val="00221560"/>
    <w:rsid w:val="00225702"/>
    <w:rsid w:val="00225A89"/>
    <w:rsid w:val="00225D97"/>
    <w:rsid w:val="00226114"/>
    <w:rsid w:val="002276AA"/>
    <w:rsid w:val="00230921"/>
    <w:rsid w:val="00230D1D"/>
    <w:rsid w:val="002314DE"/>
    <w:rsid w:val="00232D67"/>
    <w:rsid w:val="00234154"/>
    <w:rsid w:val="00235A51"/>
    <w:rsid w:val="002366E7"/>
    <w:rsid w:val="0023682C"/>
    <w:rsid w:val="00236A1B"/>
    <w:rsid w:val="00237091"/>
    <w:rsid w:val="00237520"/>
    <w:rsid w:val="00237C24"/>
    <w:rsid w:val="00237ECD"/>
    <w:rsid w:val="00237FE7"/>
    <w:rsid w:val="00241260"/>
    <w:rsid w:val="00242AE8"/>
    <w:rsid w:val="00242FE7"/>
    <w:rsid w:val="0024389C"/>
    <w:rsid w:val="00243E18"/>
    <w:rsid w:val="002445BA"/>
    <w:rsid w:val="00244A04"/>
    <w:rsid w:val="00245C02"/>
    <w:rsid w:val="00246362"/>
    <w:rsid w:val="00246B79"/>
    <w:rsid w:val="0024771A"/>
    <w:rsid w:val="002504CF"/>
    <w:rsid w:val="00252DF7"/>
    <w:rsid w:val="0025438C"/>
    <w:rsid w:val="00255552"/>
    <w:rsid w:val="00255996"/>
    <w:rsid w:val="00256AB4"/>
    <w:rsid w:val="00256D99"/>
    <w:rsid w:val="0026008E"/>
    <w:rsid w:val="00261675"/>
    <w:rsid w:val="00261B52"/>
    <w:rsid w:val="00261CBE"/>
    <w:rsid w:val="002620E5"/>
    <w:rsid w:val="00262EFE"/>
    <w:rsid w:val="00264948"/>
    <w:rsid w:val="00265A5D"/>
    <w:rsid w:val="002660B2"/>
    <w:rsid w:val="00266372"/>
    <w:rsid w:val="00270AE0"/>
    <w:rsid w:val="00270C6E"/>
    <w:rsid w:val="0027250D"/>
    <w:rsid w:val="00272AEF"/>
    <w:rsid w:val="00272D5F"/>
    <w:rsid w:val="00273018"/>
    <w:rsid w:val="002734D4"/>
    <w:rsid w:val="00273970"/>
    <w:rsid w:val="00273C56"/>
    <w:rsid w:val="00273CF2"/>
    <w:rsid w:val="00274C38"/>
    <w:rsid w:val="00274FB9"/>
    <w:rsid w:val="0027523C"/>
    <w:rsid w:val="0027531B"/>
    <w:rsid w:val="002756D7"/>
    <w:rsid w:val="002757D7"/>
    <w:rsid w:val="0027786C"/>
    <w:rsid w:val="00277BD2"/>
    <w:rsid w:val="00280147"/>
    <w:rsid w:val="0028041C"/>
    <w:rsid w:val="00280C25"/>
    <w:rsid w:val="00281573"/>
    <w:rsid w:val="002819B1"/>
    <w:rsid w:val="00281AE9"/>
    <w:rsid w:val="00282B83"/>
    <w:rsid w:val="00283083"/>
    <w:rsid w:val="002859C4"/>
    <w:rsid w:val="00287245"/>
    <w:rsid w:val="002906F5"/>
    <w:rsid w:val="00291AF6"/>
    <w:rsid w:val="00291D0C"/>
    <w:rsid w:val="00291FB2"/>
    <w:rsid w:val="00293090"/>
    <w:rsid w:val="002931C6"/>
    <w:rsid w:val="00293343"/>
    <w:rsid w:val="002942F9"/>
    <w:rsid w:val="00294526"/>
    <w:rsid w:val="00295559"/>
    <w:rsid w:val="00295AE1"/>
    <w:rsid w:val="00295C14"/>
    <w:rsid w:val="002960F2"/>
    <w:rsid w:val="002963B7"/>
    <w:rsid w:val="00297359"/>
    <w:rsid w:val="002A08AF"/>
    <w:rsid w:val="002A2235"/>
    <w:rsid w:val="002A3168"/>
    <w:rsid w:val="002A3B2E"/>
    <w:rsid w:val="002A3ED2"/>
    <w:rsid w:val="002A45C5"/>
    <w:rsid w:val="002A497A"/>
    <w:rsid w:val="002A5002"/>
    <w:rsid w:val="002A5BFA"/>
    <w:rsid w:val="002A62F7"/>
    <w:rsid w:val="002A64C7"/>
    <w:rsid w:val="002A6A34"/>
    <w:rsid w:val="002A7776"/>
    <w:rsid w:val="002B1BB4"/>
    <w:rsid w:val="002B26DB"/>
    <w:rsid w:val="002B287B"/>
    <w:rsid w:val="002B28C7"/>
    <w:rsid w:val="002B2952"/>
    <w:rsid w:val="002B38DD"/>
    <w:rsid w:val="002B3B2E"/>
    <w:rsid w:val="002B4235"/>
    <w:rsid w:val="002B49F7"/>
    <w:rsid w:val="002B673D"/>
    <w:rsid w:val="002B6C52"/>
    <w:rsid w:val="002B6D25"/>
    <w:rsid w:val="002B6E5B"/>
    <w:rsid w:val="002B76F1"/>
    <w:rsid w:val="002B78DC"/>
    <w:rsid w:val="002B7EDF"/>
    <w:rsid w:val="002B7F58"/>
    <w:rsid w:val="002C0910"/>
    <w:rsid w:val="002C0B72"/>
    <w:rsid w:val="002C236B"/>
    <w:rsid w:val="002C26E6"/>
    <w:rsid w:val="002C4271"/>
    <w:rsid w:val="002C4AC9"/>
    <w:rsid w:val="002C57FB"/>
    <w:rsid w:val="002C5BA1"/>
    <w:rsid w:val="002C5C6E"/>
    <w:rsid w:val="002C5FC5"/>
    <w:rsid w:val="002C77C1"/>
    <w:rsid w:val="002C7F08"/>
    <w:rsid w:val="002D0834"/>
    <w:rsid w:val="002D0D50"/>
    <w:rsid w:val="002D18B8"/>
    <w:rsid w:val="002D1C52"/>
    <w:rsid w:val="002D3B03"/>
    <w:rsid w:val="002D41A9"/>
    <w:rsid w:val="002D4C8C"/>
    <w:rsid w:val="002D5098"/>
    <w:rsid w:val="002D5C60"/>
    <w:rsid w:val="002D5DC3"/>
    <w:rsid w:val="002D5E33"/>
    <w:rsid w:val="002D5F36"/>
    <w:rsid w:val="002D6D78"/>
    <w:rsid w:val="002D6E3A"/>
    <w:rsid w:val="002D6F7E"/>
    <w:rsid w:val="002D74E3"/>
    <w:rsid w:val="002D762F"/>
    <w:rsid w:val="002D773B"/>
    <w:rsid w:val="002D7D6A"/>
    <w:rsid w:val="002E02C4"/>
    <w:rsid w:val="002E0A36"/>
    <w:rsid w:val="002E190D"/>
    <w:rsid w:val="002E42A1"/>
    <w:rsid w:val="002E4356"/>
    <w:rsid w:val="002E43DA"/>
    <w:rsid w:val="002E53CF"/>
    <w:rsid w:val="002E78B0"/>
    <w:rsid w:val="002F289D"/>
    <w:rsid w:val="002F2F57"/>
    <w:rsid w:val="002F2FDD"/>
    <w:rsid w:val="002F73C3"/>
    <w:rsid w:val="00300A68"/>
    <w:rsid w:val="003020BC"/>
    <w:rsid w:val="00302BED"/>
    <w:rsid w:val="00303F7F"/>
    <w:rsid w:val="00304DD3"/>
    <w:rsid w:val="00304EA0"/>
    <w:rsid w:val="003067C2"/>
    <w:rsid w:val="00306A1D"/>
    <w:rsid w:val="00307931"/>
    <w:rsid w:val="00311E00"/>
    <w:rsid w:val="0031231D"/>
    <w:rsid w:val="00312721"/>
    <w:rsid w:val="003127B4"/>
    <w:rsid w:val="00312EF3"/>
    <w:rsid w:val="003132C2"/>
    <w:rsid w:val="003144DC"/>
    <w:rsid w:val="0031455D"/>
    <w:rsid w:val="003145F1"/>
    <w:rsid w:val="00314E51"/>
    <w:rsid w:val="00315ECC"/>
    <w:rsid w:val="003162E7"/>
    <w:rsid w:val="00316670"/>
    <w:rsid w:val="00317811"/>
    <w:rsid w:val="00320276"/>
    <w:rsid w:val="00320C5A"/>
    <w:rsid w:val="00320CDA"/>
    <w:rsid w:val="00321308"/>
    <w:rsid w:val="00321AD5"/>
    <w:rsid w:val="0032225D"/>
    <w:rsid w:val="00322286"/>
    <w:rsid w:val="003234B0"/>
    <w:rsid w:val="0032357F"/>
    <w:rsid w:val="00323A4C"/>
    <w:rsid w:val="0032449C"/>
    <w:rsid w:val="00324C22"/>
    <w:rsid w:val="003265E6"/>
    <w:rsid w:val="003276E1"/>
    <w:rsid w:val="003316C0"/>
    <w:rsid w:val="00331D2D"/>
    <w:rsid w:val="00331DF6"/>
    <w:rsid w:val="003344AE"/>
    <w:rsid w:val="00335A29"/>
    <w:rsid w:val="00335C6A"/>
    <w:rsid w:val="00336119"/>
    <w:rsid w:val="00336712"/>
    <w:rsid w:val="00337DA8"/>
    <w:rsid w:val="00340034"/>
    <w:rsid w:val="00341A1C"/>
    <w:rsid w:val="00341E3A"/>
    <w:rsid w:val="00342C9A"/>
    <w:rsid w:val="0034319E"/>
    <w:rsid w:val="003435F5"/>
    <w:rsid w:val="00343AE3"/>
    <w:rsid w:val="00344AA9"/>
    <w:rsid w:val="00346E02"/>
    <w:rsid w:val="00346F32"/>
    <w:rsid w:val="003471BE"/>
    <w:rsid w:val="00350005"/>
    <w:rsid w:val="0035076E"/>
    <w:rsid w:val="003508CE"/>
    <w:rsid w:val="00350985"/>
    <w:rsid w:val="00350C64"/>
    <w:rsid w:val="003522C2"/>
    <w:rsid w:val="00352482"/>
    <w:rsid w:val="00352EEC"/>
    <w:rsid w:val="00353DA2"/>
    <w:rsid w:val="00354060"/>
    <w:rsid w:val="00354446"/>
    <w:rsid w:val="00355A0D"/>
    <w:rsid w:val="003561B1"/>
    <w:rsid w:val="00356CA6"/>
    <w:rsid w:val="00360738"/>
    <w:rsid w:val="003611E9"/>
    <w:rsid w:val="00362229"/>
    <w:rsid w:val="00362DD7"/>
    <w:rsid w:val="00362F39"/>
    <w:rsid w:val="0036313C"/>
    <w:rsid w:val="0036331F"/>
    <w:rsid w:val="00363993"/>
    <w:rsid w:val="00363C02"/>
    <w:rsid w:val="00363DE3"/>
    <w:rsid w:val="00364611"/>
    <w:rsid w:val="00364E21"/>
    <w:rsid w:val="00364E54"/>
    <w:rsid w:val="00366003"/>
    <w:rsid w:val="00366767"/>
    <w:rsid w:val="0036724E"/>
    <w:rsid w:val="003675DE"/>
    <w:rsid w:val="0036794B"/>
    <w:rsid w:val="00371C96"/>
    <w:rsid w:val="00372306"/>
    <w:rsid w:val="00373C0E"/>
    <w:rsid w:val="00373C8D"/>
    <w:rsid w:val="0037608C"/>
    <w:rsid w:val="003762C2"/>
    <w:rsid w:val="003764FC"/>
    <w:rsid w:val="003768CD"/>
    <w:rsid w:val="003770B6"/>
    <w:rsid w:val="00377585"/>
    <w:rsid w:val="00381E22"/>
    <w:rsid w:val="0038255D"/>
    <w:rsid w:val="00384572"/>
    <w:rsid w:val="0038496E"/>
    <w:rsid w:val="00385529"/>
    <w:rsid w:val="00385B8A"/>
    <w:rsid w:val="003866B8"/>
    <w:rsid w:val="00386D49"/>
    <w:rsid w:val="003876AF"/>
    <w:rsid w:val="00387718"/>
    <w:rsid w:val="00387E69"/>
    <w:rsid w:val="0039090A"/>
    <w:rsid w:val="00390ED7"/>
    <w:rsid w:val="00391912"/>
    <w:rsid w:val="003919BD"/>
    <w:rsid w:val="00391B88"/>
    <w:rsid w:val="00391C1F"/>
    <w:rsid w:val="00391F9E"/>
    <w:rsid w:val="00392236"/>
    <w:rsid w:val="00392782"/>
    <w:rsid w:val="00392DCE"/>
    <w:rsid w:val="003938A9"/>
    <w:rsid w:val="00394008"/>
    <w:rsid w:val="003940A0"/>
    <w:rsid w:val="00396E87"/>
    <w:rsid w:val="003979F9"/>
    <w:rsid w:val="00397F36"/>
    <w:rsid w:val="003A080F"/>
    <w:rsid w:val="003A106E"/>
    <w:rsid w:val="003A379A"/>
    <w:rsid w:val="003A3818"/>
    <w:rsid w:val="003A382F"/>
    <w:rsid w:val="003A5B4D"/>
    <w:rsid w:val="003A5F06"/>
    <w:rsid w:val="003A76B6"/>
    <w:rsid w:val="003A7BBC"/>
    <w:rsid w:val="003B17A5"/>
    <w:rsid w:val="003B3FF1"/>
    <w:rsid w:val="003B4BE7"/>
    <w:rsid w:val="003B4E43"/>
    <w:rsid w:val="003B50B1"/>
    <w:rsid w:val="003B5F2A"/>
    <w:rsid w:val="003B5F69"/>
    <w:rsid w:val="003C0229"/>
    <w:rsid w:val="003C0E6F"/>
    <w:rsid w:val="003C1130"/>
    <w:rsid w:val="003C1CDA"/>
    <w:rsid w:val="003C20A9"/>
    <w:rsid w:val="003C26B5"/>
    <w:rsid w:val="003C296D"/>
    <w:rsid w:val="003C3094"/>
    <w:rsid w:val="003C48CC"/>
    <w:rsid w:val="003C4F2A"/>
    <w:rsid w:val="003C6DCD"/>
    <w:rsid w:val="003C7215"/>
    <w:rsid w:val="003C73A6"/>
    <w:rsid w:val="003C767C"/>
    <w:rsid w:val="003D0374"/>
    <w:rsid w:val="003D1697"/>
    <w:rsid w:val="003D1A79"/>
    <w:rsid w:val="003D22B9"/>
    <w:rsid w:val="003D2DEB"/>
    <w:rsid w:val="003D2F03"/>
    <w:rsid w:val="003D3EB2"/>
    <w:rsid w:val="003D42E7"/>
    <w:rsid w:val="003D43B0"/>
    <w:rsid w:val="003D488A"/>
    <w:rsid w:val="003D501E"/>
    <w:rsid w:val="003D617E"/>
    <w:rsid w:val="003E0C4A"/>
    <w:rsid w:val="003E163C"/>
    <w:rsid w:val="003E261B"/>
    <w:rsid w:val="003E263C"/>
    <w:rsid w:val="003E27B9"/>
    <w:rsid w:val="003E2CF7"/>
    <w:rsid w:val="003E2DC1"/>
    <w:rsid w:val="003E33B6"/>
    <w:rsid w:val="003E3EAA"/>
    <w:rsid w:val="003E4EC2"/>
    <w:rsid w:val="003F0791"/>
    <w:rsid w:val="003F0AA1"/>
    <w:rsid w:val="003F147F"/>
    <w:rsid w:val="003F1AB4"/>
    <w:rsid w:val="003F1D2E"/>
    <w:rsid w:val="003F2D5B"/>
    <w:rsid w:val="003F2EE3"/>
    <w:rsid w:val="003F5583"/>
    <w:rsid w:val="003F620C"/>
    <w:rsid w:val="003F6C8E"/>
    <w:rsid w:val="003F6F0C"/>
    <w:rsid w:val="003F774C"/>
    <w:rsid w:val="00400E27"/>
    <w:rsid w:val="00400FA2"/>
    <w:rsid w:val="00403CEA"/>
    <w:rsid w:val="0040708B"/>
    <w:rsid w:val="004077A0"/>
    <w:rsid w:val="004078B2"/>
    <w:rsid w:val="004078C7"/>
    <w:rsid w:val="004106CC"/>
    <w:rsid w:val="00411880"/>
    <w:rsid w:val="00412CC9"/>
    <w:rsid w:val="00413290"/>
    <w:rsid w:val="004137E5"/>
    <w:rsid w:val="00415550"/>
    <w:rsid w:val="004160A7"/>
    <w:rsid w:val="00416EC9"/>
    <w:rsid w:val="004173FB"/>
    <w:rsid w:val="004178FD"/>
    <w:rsid w:val="00420B72"/>
    <w:rsid w:val="00420EE6"/>
    <w:rsid w:val="00422FE3"/>
    <w:rsid w:val="0042413C"/>
    <w:rsid w:val="004243BE"/>
    <w:rsid w:val="00424A3E"/>
    <w:rsid w:val="00425C35"/>
    <w:rsid w:val="00427CCE"/>
    <w:rsid w:val="0043000C"/>
    <w:rsid w:val="0043001C"/>
    <w:rsid w:val="00430770"/>
    <w:rsid w:val="00430C0E"/>
    <w:rsid w:val="0043151D"/>
    <w:rsid w:val="00431E05"/>
    <w:rsid w:val="0043296E"/>
    <w:rsid w:val="00432B37"/>
    <w:rsid w:val="0043308C"/>
    <w:rsid w:val="004348AB"/>
    <w:rsid w:val="00435150"/>
    <w:rsid w:val="004366E9"/>
    <w:rsid w:val="004368D6"/>
    <w:rsid w:val="00436BE3"/>
    <w:rsid w:val="00437086"/>
    <w:rsid w:val="00437643"/>
    <w:rsid w:val="00437EFB"/>
    <w:rsid w:val="0044031F"/>
    <w:rsid w:val="00440BCE"/>
    <w:rsid w:val="00440D61"/>
    <w:rsid w:val="00441535"/>
    <w:rsid w:val="0044162E"/>
    <w:rsid w:val="00441DED"/>
    <w:rsid w:val="00442776"/>
    <w:rsid w:val="004427A8"/>
    <w:rsid w:val="004427F2"/>
    <w:rsid w:val="00442C97"/>
    <w:rsid w:val="004430CC"/>
    <w:rsid w:val="0044446F"/>
    <w:rsid w:val="004464B8"/>
    <w:rsid w:val="00447DAA"/>
    <w:rsid w:val="00450256"/>
    <w:rsid w:val="004511EE"/>
    <w:rsid w:val="0045474F"/>
    <w:rsid w:val="004556F9"/>
    <w:rsid w:val="00455A20"/>
    <w:rsid w:val="00455D25"/>
    <w:rsid w:val="00456D25"/>
    <w:rsid w:val="004571CD"/>
    <w:rsid w:val="00457771"/>
    <w:rsid w:val="00460428"/>
    <w:rsid w:val="00460F14"/>
    <w:rsid w:val="00462391"/>
    <w:rsid w:val="00462456"/>
    <w:rsid w:val="00463D17"/>
    <w:rsid w:val="00464A2E"/>
    <w:rsid w:val="0046575F"/>
    <w:rsid w:val="00466F66"/>
    <w:rsid w:val="004717B7"/>
    <w:rsid w:val="004720E3"/>
    <w:rsid w:val="00472EB4"/>
    <w:rsid w:val="00473A5F"/>
    <w:rsid w:val="00474582"/>
    <w:rsid w:val="004764F2"/>
    <w:rsid w:val="00476561"/>
    <w:rsid w:val="00476AFB"/>
    <w:rsid w:val="00476DB5"/>
    <w:rsid w:val="00476FAC"/>
    <w:rsid w:val="0048065F"/>
    <w:rsid w:val="004807F8"/>
    <w:rsid w:val="00481322"/>
    <w:rsid w:val="004814C0"/>
    <w:rsid w:val="00485FB6"/>
    <w:rsid w:val="00486465"/>
    <w:rsid w:val="00486AFD"/>
    <w:rsid w:val="0048718F"/>
    <w:rsid w:val="0048729D"/>
    <w:rsid w:val="004879A8"/>
    <w:rsid w:val="00490195"/>
    <w:rsid w:val="00490B84"/>
    <w:rsid w:val="00490F11"/>
    <w:rsid w:val="0049131E"/>
    <w:rsid w:val="00491BAF"/>
    <w:rsid w:val="00493291"/>
    <w:rsid w:val="0049329B"/>
    <w:rsid w:val="00493F98"/>
    <w:rsid w:val="00494297"/>
    <w:rsid w:val="00494F41"/>
    <w:rsid w:val="004964A9"/>
    <w:rsid w:val="0049722A"/>
    <w:rsid w:val="004A0305"/>
    <w:rsid w:val="004A0706"/>
    <w:rsid w:val="004A0DA0"/>
    <w:rsid w:val="004A1AAE"/>
    <w:rsid w:val="004A1E71"/>
    <w:rsid w:val="004A2AF7"/>
    <w:rsid w:val="004A3491"/>
    <w:rsid w:val="004A359C"/>
    <w:rsid w:val="004A4D5D"/>
    <w:rsid w:val="004A5699"/>
    <w:rsid w:val="004A5FC1"/>
    <w:rsid w:val="004A62FD"/>
    <w:rsid w:val="004A6705"/>
    <w:rsid w:val="004B0DB6"/>
    <w:rsid w:val="004B0DD7"/>
    <w:rsid w:val="004B27CF"/>
    <w:rsid w:val="004B3712"/>
    <w:rsid w:val="004B497A"/>
    <w:rsid w:val="004B4B36"/>
    <w:rsid w:val="004B5117"/>
    <w:rsid w:val="004B5157"/>
    <w:rsid w:val="004B7E11"/>
    <w:rsid w:val="004C0962"/>
    <w:rsid w:val="004C0E09"/>
    <w:rsid w:val="004C1CA9"/>
    <w:rsid w:val="004C4E0A"/>
    <w:rsid w:val="004C5509"/>
    <w:rsid w:val="004C57CA"/>
    <w:rsid w:val="004C6523"/>
    <w:rsid w:val="004D0A89"/>
    <w:rsid w:val="004D1AA5"/>
    <w:rsid w:val="004D1EFF"/>
    <w:rsid w:val="004D2284"/>
    <w:rsid w:val="004D3280"/>
    <w:rsid w:val="004D3A43"/>
    <w:rsid w:val="004D3C38"/>
    <w:rsid w:val="004D429E"/>
    <w:rsid w:val="004D6097"/>
    <w:rsid w:val="004E0502"/>
    <w:rsid w:val="004E2454"/>
    <w:rsid w:val="004E5F2C"/>
    <w:rsid w:val="004E71A7"/>
    <w:rsid w:val="004E788B"/>
    <w:rsid w:val="004E7AC6"/>
    <w:rsid w:val="004F0192"/>
    <w:rsid w:val="004F09C6"/>
    <w:rsid w:val="004F1FB1"/>
    <w:rsid w:val="004F25F9"/>
    <w:rsid w:val="004F3101"/>
    <w:rsid w:val="004F31F9"/>
    <w:rsid w:val="004F34D8"/>
    <w:rsid w:val="004F3C7B"/>
    <w:rsid w:val="004F4986"/>
    <w:rsid w:val="004F5EF3"/>
    <w:rsid w:val="004F7794"/>
    <w:rsid w:val="004F785A"/>
    <w:rsid w:val="0050086F"/>
    <w:rsid w:val="00500EA3"/>
    <w:rsid w:val="00502CFF"/>
    <w:rsid w:val="00502EEC"/>
    <w:rsid w:val="00502F77"/>
    <w:rsid w:val="00504C9B"/>
    <w:rsid w:val="00505435"/>
    <w:rsid w:val="005056AD"/>
    <w:rsid w:val="005063D7"/>
    <w:rsid w:val="005127AD"/>
    <w:rsid w:val="00513274"/>
    <w:rsid w:val="00515086"/>
    <w:rsid w:val="005152FF"/>
    <w:rsid w:val="005157B3"/>
    <w:rsid w:val="00515908"/>
    <w:rsid w:val="00515F0C"/>
    <w:rsid w:val="005162C3"/>
    <w:rsid w:val="00516370"/>
    <w:rsid w:val="00517206"/>
    <w:rsid w:val="005207DC"/>
    <w:rsid w:val="0052195D"/>
    <w:rsid w:val="0052234E"/>
    <w:rsid w:val="0052286F"/>
    <w:rsid w:val="00523275"/>
    <w:rsid w:val="005235FA"/>
    <w:rsid w:val="0052363C"/>
    <w:rsid w:val="0052496F"/>
    <w:rsid w:val="00525352"/>
    <w:rsid w:val="00527489"/>
    <w:rsid w:val="005313CB"/>
    <w:rsid w:val="005317D4"/>
    <w:rsid w:val="00532320"/>
    <w:rsid w:val="00532854"/>
    <w:rsid w:val="00532EB8"/>
    <w:rsid w:val="00534F39"/>
    <w:rsid w:val="0053509C"/>
    <w:rsid w:val="005350FB"/>
    <w:rsid w:val="00535459"/>
    <w:rsid w:val="00535697"/>
    <w:rsid w:val="00535B01"/>
    <w:rsid w:val="0053650C"/>
    <w:rsid w:val="005370CF"/>
    <w:rsid w:val="00537464"/>
    <w:rsid w:val="005378F7"/>
    <w:rsid w:val="0054164F"/>
    <w:rsid w:val="00541AFD"/>
    <w:rsid w:val="00541FBD"/>
    <w:rsid w:val="00542ABA"/>
    <w:rsid w:val="00543DDC"/>
    <w:rsid w:val="005440B9"/>
    <w:rsid w:val="00544D1C"/>
    <w:rsid w:val="00545917"/>
    <w:rsid w:val="00545ABE"/>
    <w:rsid w:val="005472C4"/>
    <w:rsid w:val="005503EE"/>
    <w:rsid w:val="00550BD1"/>
    <w:rsid w:val="00550F36"/>
    <w:rsid w:val="005544D7"/>
    <w:rsid w:val="00556494"/>
    <w:rsid w:val="0055656F"/>
    <w:rsid w:val="005565DE"/>
    <w:rsid w:val="0055707E"/>
    <w:rsid w:val="00557343"/>
    <w:rsid w:val="00560CB2"/>
    <w:rsid w:val="00560F8D"/>
    <w:rsid w:val="005611CE"/>
    <w:rsid w:val="00562699"/>
    <w:rsid w:val="00563959"/>
    <w:rsid w:val="00563A26"/>
    <w:rsid w:val="005655EC"/>
    <w:rsid w:val="0056707F"/>
    <w:rsid w:val="00567BE7"/>
    <w:rsid w:val="005705C9"/>
    <w:rsid w:val="0057076C"/>
    <w:rsid w:val="00571C06"/>
    <w:rsid w:val="0057307C"/>
    <w:rsid w:val="00574470"/>
    <w:rsid w:val="00575E17"/>
    <w:rsid w:val="00577CED"/>
    <w:rsid w:val="00580734"/>
    <w:rsid w:val="0058131E"/>
    <w:rsid w:val="005817D8"/>
    <w:rsid w:val="005822C8"/>
    <w:rsid w:val="0058379A"/>
    <w:rsid w:val="00583D80"/>
    <w:rsid w:val="00584413"/>
    <w:rsid w:val="00584EB5"/>
    <w:rsid w:val="005852F2"/>
    <w:rsid w:val="00587140"/>
    <w:rsid w:val="005872B5"/>
    <w:rsid w:val="00587B11"/>
    <w:rsid w:val="0059048C"/>
    <w:rsid w:val="005906C0"/>
    <w:rsid w:val="00592917"/>
    <w:rsid w:val="00592C29"/>
    <w:rsid w:val="00593201"/>
    <w:rsid w:val="00594577"/>
    <w:rsid w:val="00594CBB"/>
    <w:rsid w:val="005961B6"/>
    <w:rsid w:val="005A00EE"/>
    <w:rsid w:val="005A5D65"/>
    <w:rsid w:val="005A7ECB"/>
    <w:rsid w:val="005B08E6"/>
    <w:rsid w:val="005B0D22"/>
    <w:rsid w:val="005B173E"/>
    <w:rsid w:val="005B1DEE"/>
    <w:rsid w:val="005B352D"/>
    <w:rsid w:val="005B3E33"/>
    <w:rsid w:val="005B3FBF"/>
    <w:rsid w:val="005B4BA2"/>
    <w:rsid w:val="005B5290"/>
    <w:rsid w:val="005B688D"/>
    <w:rsid w:val="005B7F82"/>
    <w:rsid w:val="005C0266"/>
    <w:rsid w:val="005C0796"/>
    <w:rsid w:val="005C1136"/>
    <w:rsid w:val="005C13FF"/>
    <w:rsid w:val="005C1AA4"/>
    <w:rsid w:val="005C1C1F"/>
    <w:rsid w:val="005C2195"/>
    <w:rsid w:val="005C27C6"/>
    <w:rsid w:val="005C2E02"/>
    <w:rsid w:val="005C2FC1"/>
    <w:rsid w:val="005C3011"/>
    <w:rsid w:val="005C60ED"/>
    <w:rsid w:val="005C645D"/>
    <w:rsid w:val="005C6EC5"/>
    <w:rsid w:val="005C7500"/>
    <w:rsid w:val="005D0FD5"/>
    <w:rsid w:val="005D1968"/>
    <w:rsid w:val="005D21D0"/>
    <w:rsid w:val="005D384D"/>
    <w:rsid w:val="005D4A1F"/>
    <w:rsid w:val="005D5737"/>
    <w:rsid w:val="005D5B9B"/>
    <w:rsid w:val="005D5F35"/>
    <w:rsid w:val="005D69A9"/>
    <w:rsid w:val="005D6BD1"/>
    <w:rsid w:val="005D7169"/>
    <w:rsid w:val="005D7AA9"/>
    <w:rsid w:val="005D7EDD"/>
    <w:rsid w:val="005E0535"/>
    <w:rsid w:val="005E0661"/>
    <w:rsid w:val="005E0A48"/>
    <w:rsid w:val="005E17CE"/>
    <w:rsid w:val="005E1A1E"/>
    <w:rsid w:val="005E1B0D"/>
    <w:rsid w:val="005E3B7E"/>
    <w:rsid w:val="005E4B8E"/>
    <w:rsid w:val="005E5895"/>
    <w:rsid w:val="005E5A15"/>
    <w:rsid w:val="005E6D49"/>
    <w:rsid w:val="005E6E42"/>
    <w:rsid w:val="005E7469"/>
    <w:rsid w:val="005F0E11"/>
    <w:rsid w:val="005F1153"/>
    <w:rsid w:val="005F14BE"/>
    <w:rsid w:val="005F1DFD"/>
    <w:rsid w:val="005F21EE"/>
    <w:rsid w:val="005F2268"/>
    <w:rsid w:val="005F271B"/>
    <w:rsid w:val="005F3249"/>
    <w:rsid w:val="005F3CE0"/>
    <w:rsid w:val="005F41FF"/>
    <w:rsid w:val="005F4A59"/>
    <w:rsid w:val="005F4AA6"/>
    <w:rsid w:val="005F60AA"/>
    <w:rsid w:val="005F6856"/>
    <w:rsid w:val="005F741A"/>
    <w:rsid w:val="005F7A88"/>
    <w:rsid w:val="00603E77"/>
    <w:rsid w:val="0060424B"/>
    <w:rsid w:val="00604DE0"/>
    <w:rsid w:val="006050D5"/>
    <w:rsid w:val="006059C8"/>
    <w:rsid w:val="006067BB"/>
    <w:rsid w:val="006075D8"/>
    <w:rsid w:val="00610CAC"/>
    <w:rsid w:val="006111C3"/>
    <w:rsid w:val="00611301"/>
    <w:rsid w:val="00611A36"/>
    <w:rsid w:val="00612A8A"/>
    <w:rsid w:val="0061363E"/>
    <w:rsid w:val="006154BF"/>
    <w:rsid w:val="00615AAD"/>
    <w:rsid w:val="00615E71"/>
    <w:rsid w:val="006161FC"/>
    <w:rsid w:val="006166F8"/>
    <w:rsid w:val="00617E72"/>
    <w:rsid w:val="006202E9"/>
    <w:rsid w:val="006224F0"/>
    <w:rsid w:val="00622AE3"/>
    <w:rsid w:val="0062327F"/>
    <w:rsid w:val="0062347B"/>
    <w:rsid w:val="006238FD"/>
    <w:rsid w:val="00624090"/>
    <w:rsid w:val="006247FA"/>
    <w:rsid w:val="00624E56"/>
    <w:rsid w:val="00625B19"/>
    <w:rsid w:val="0062671A"/>
    <w:rsid w:val="00626860"/>
    <w:rsid w:val="006328A3"/>
    <w:rsid w:val="00634197"/>
    <w:rsid w:val="00634564"/>
    <w:rsid w:val="0063471E"/>
    <w:rsid w:val="00635030"/>
    <w:rsid w:val="0063696E"/>
    <w:rsid w:val="0063752E"/>
    <w:rsid w:val="006412C9"/>
    <w:rsid w:val="006418A1"/>
    <w:rsid w:val="00641F63"/>
    <w:rsid w:val="00642EAA"/>
    <w:rsid w:val="00643C70"/>
    <w:rsid w:val="00644546"/>
    <w:rsid w:val="00644B4E"/>
    <w:rsid w:val="00644C55"/>
    <w:rsid w:val="00644EDC"/>
    <w:rsid w:val="006453DF"/>
    <w:rsid w:val="00650C2F"/>
    <w:rsid w:val="00651B99"/>
    <w:rsid w:val="00654F7B"/>
    <w:rsid w:val="00655586"/>
    <w:rsid w:val="00655656"/>
    <w:rsid w:val="00656159"/>
    <w:rsid w:val="00657393"/>
    <w:rsid w:val="00661CD5"/>
    <w:rsid w:val="0066271F"/>
    <w:rsid w:val="00663816"/>
    <w:rsid w:val="00664310"/>
    <w:rsid w:val="00665771"/>
    <w:rsid w:val="0066699F"/>
    <w:rsid w:val="006670C8"/>
    <w:rsid w:val="006716AE"/>
    <w:rsid w:val="00671A4E"/>
    <w:rsid w:val="00672BD7"/>
    <w:rsid w:val="00672E20"/>
    <w:rsid w:val="00674AE6"/>
    <w:rsid w:val="00675848"/>
    <w:rsid w:val="00675EAB"/>
    <w:rsid w:val="00676009"/>
    <w:rsid w:val="0067651D"/>
    <w:rsid w:val="00676C67"/>
    <w:rsid w:val="00676D80"/>
    <w:rsid w:val="0068112A"/>
    <w:rsid w:val="00681922"/>
    <w:rsid w:val="00682810"/>
    <w:rsid w:val="00683104"/>
    <w:rsid w:val="00683476"/>
    <w:rsid w:val="00683ADF"/>
    <w:rsid w:val="006852F9"/>
    <w:rsid w:val="006873A7"/>
    <w:rsid w:val="00687404"/>
    <w:rsid w:val="006915A8"/>
    <w:rsid w:val="00691886"/>
    <w:rsid w:val="006932AE"/>
    <w:rsid w:val="006932BB"/>
    <w:rsid w:val="00693846"/>
    <w:rsid w:val="00695AEC"/>
    <w:rsid w:val="00695B08"/>
    <w:rsid w:val="00695C67"/>
    <w:rsid w:val="00695F52"/>
    <w:rsid w:val="006962D1"/>
    <w:rsid w:val="00697E5E"/>
    <w:rsid w:val="006A097A"/>
    <w:rsid w:val="006A0FD1"/>
    <w:rsid w:val="006A1F1E"/>
    <w:rsid w:val="006A2FE1"/>
    <w:rsid w:val="006A406B"/>
    <w:rsid w:val="006A519F"/>
    <w:rsid w:val="006A704A"/>
    <w:rsid w:val="006B02B3"/>
    <w:rsid w:val="006B06F0"/>
    <w:rsid w:val="006B0DCE"/>
    <w:rsid w:val="006B0FAF"/>
    <w:rsid w:val="006B166B"/>
    <w:rsid w:val="006B39E7"/>
    <w:rsid w:val="006B3A4C"/>
    <w:rsid w:val="006B3E7B"/>
    <w:rsid w:val="006B3F3B"/>
    <w:rsid w:val="006B54B4"/>
    <w:rsid w:val="006B5986"/>
    <w:rsid w:val="006B67F9"/>
    <w:rsid w:val="006B6A1B"/>
    <w:rsid w:val="006B7650"/>
    <w:rsid w:val="006C003A"/>
    <w:rsid w:val="006C0775"/>
    <w:rsid w:val="006C088F"/>
    <w:rsid w:val="006C0D28"/>
    <w:rsid w:val="006C142E"/>
    <w:rsid w:val="006C197B"/>
    <w:rsid w:val="006C3734"/>
    <w:rsid w:val="006C3AF8"/>
    <w:rsid w:val="006C41D9"/>
    <w:rsid w:val="006C46BA"/>
    <w:rsid w:val="006C4F9C"/>
    <w:rsid w:val="006C5291"/>
    <w:rsid w:val="006C5C7D"/>
    <w:rsid w:val="006C643B"/>
    <w:rsid w:val="006C6A85"/>
    <w:rsid w:val="006C6B87"/>
    <w:rsid w:val="006C7323"/>
    <w:rsid w:val="006C78B1"/>
    <w:rsid w:val="006D0704"/>
    <w:rsid w:val="006D1598"/>
    <w:rsid w:val="006D495D"/>
    <w:rsid w:val="006D51D0"/>
    <w:rsid w:val="006D688F"/>
    <w:rsid w:val="006D76FD"/>
    <w:rsid w:val="006D77B4"/>
    <w:rsid w:val="006D7FE8"/>
    <w:rsid w:val="006E0117"/>
    <w:rsid w:val="006E073D"/>
    <w:rsid w:val="006E0A64"/>
    <w:rsid w:val="006E0E3C"/>
    <w:rsid w:val="006E1E32"/>
    <w:rsid w:val="006E2494"/>
    <w:rsid w:val="006E2819"/>
    <w:rsid w:val="006E30C3"/>
    <w:rsid w:val="006E3269"/>
    <w:rsid w:val="006E328C"/>
    <w:rsid w:val="006E32F5"/>
    <w:rsid w:val="006E4870"/>
    <w:rsid w:val="006E4C0E"/>
    <w:rsid w:val="006E529B"/>
    <w:rsid w:val="006E5649"/>
    <w:rsid w:val="006E5DB8"/>
    <w:rsid w:val="006E62AB"/>
    <w:rsid w:val="006E7E15"/>
    <w:rsid w:val="006F0258"/>
    <w:rsid w:val="006F0EEC"/>
    <w:rsid w:val="006F0FB0"/>
    <w:rsid w:val="006F2894"/>
    <w:rsid w:val="006F4DD3"/>
    <w:rsid w:val="006F5825"/>
    <w:rsid w:val="006F616A"/>
    <w:rsid w:val="006F61B3"/>
    <w:rsid w:val="006F7B9C"/>
    <w:rsid w:val="00702013"/>
    <w:rsid w:val="007022A2"/>
    <w:rsid w:val="0070499C"/>
    <w:rsid w:val="00704BAA"/>
    <w:rsid w:val="007067E9"/>
    <w:rsid w:val="0071049C"/>
    <w:rsid w:val="00710B5C"/>
    <w:rsid w:val="00711888"/>
    <w:rsid w:val="0071203F"/>
    <w:rsid w:val="0071469F"/>
    <w:rsid w:val="007151F7"/>
    <w:rsid w:val="00715515"/>
    <w:rsid w:val="00720358"/>
    <w:rsid w:val="00720622"/>
    <w:rsid w:val="00721F0C"/>
    <w:rsid w:val="007226F8"/>
    <w:rsid w:val="00722D74"/>
    <w:rsid w:val="00723E37"/>
    <w:rsid w:val="00723FFD"/>
    <w:rsid w:val="00724D6C"/>
    <w:rsid w:val="0072590E"/>
    <w:rsid w:val="00725E0F"/>
    <w:rsid w:val="0072664D"/>
    <w:rsid w:val="007266DA"/>
    <w:rsid w:val="007269C9"/>
    <w:rsid w:val="00727E5A"/>
    <w:rsid w:val="00730B5F"/>
    <w:rsid w:val="00731317"/>
    <w:rsid w:val="007323DF"/>
    <w:rsid w:val="00732490"/>
    <w:rsid w:val="00732CD5"/>
    <w:rsid w:val="007331F7"/>
    <w:rsid w:val="00733701"/>
    <w:rsid w:val="00734B8A"/>
    <w:rsid w:val="00734E4F"/>
    <w:rsid w:val="007351E5"/>
    <w:rsid w:val="007362D6"/>
    <w:rsid w:val="007364CA"/>
    <w:rsid w:val="007405A6"/>
    <w:rsid w:val="00741C23"/>
    <w:rsid w:val="00742DFD"/>
    <w:rsid w:val="007467F1"/>
    <w:rsid w:val="00746F9E"/>
    <w:rsid w:val="00747713"/>
    <w:rsid w:val="00750721"/>
    <w:rsid w:val="007520E7"/>
    <w:rsid w:val="00753519"/>
    <w:rsid w:val="00754FB4"/>
    <w:rsid w:val="00755BAC"/>
    <w:rsid w:val="007566A8"/>
    <w:rsid w:val="00757C72"/>
    <w:rsid w:val="00760084"/>
    <w:rsid w:val="0076207E"/>
    <w:rsid w:val="0076262D"/>
    <w:rsid w:val="00764A98"/>
    <w:rsid w:val="00766BCC"/>
    <w:rsid w:val="007704B8"/>
    <w:rsid w:val="00770542"/>
    <w:rsid w:val="00770D74"/>
    <w:rsid w:val="00771A65"/>
    <w:rsid w:val="00772961"/>
    <w:rsid w:val="00774932"/>
    <w:rsid w:val="00774D2F"/>
    <w:rsid w:val="00774D6F"/>
    <w:rsid w:val="00775147"/>
    <w:rsid w:val="00775421"/>
    <w:rsid w:val="00775A37"/>
    <w:rsid w:val="00775D65"/>
    <w:rsid w:val="007774A4"/>
    <w:rsid w:val="007775CE"/>
    <w:rsid w:val="00780A6D"/>
    <w:rsid w:val="00781769"/>
    <w:rsid w:val="00781E70"/>
    <w:rsid w:val="0078208D"/>
    <w:rsid w:val="007828E1"/>
    <w:rsid w:val="0078380D"/>
    <w:rsid w:val="00783A03"/>
    <w:rsid w:val="0078457B"/>
    <w:rsid w:val="00785501"/>
    <w:rsid w:val="0078738A"/>
    <w:rsid w:val="00787612"/>
    <w:rsid w:val="00787B0E"/>
    <w:rsid w:val="0079223F"/>
    <w:rsid w:val="007929E7"/>
    <w:rsid w:val="00792C26"/>
    <w:rsid w:val="007940BF"/>
    <w:rsid w:val="007945B0"/>
    <w:rsid w:val="0079489E"/>
    <w:rsid w:val="007956A8"/>
    <w:rsid w:val="00795DE0"/>
    <w:rsid w:val="00795FC7"/>
    <w:rsid w:val="00797E2B"/>
    <w:rsid w:val="007A27F6"/>
    <w:rsid w:val="007A34D1"/>
    <w:rsid w:val="007A3D76"/>
    <w:rsid w:val="007A42B3"/>
    <w:rsid w:val="007A4749"/>
    <w:rsid w:val="007A545A"/>
    <w:rsid w:val="007A56BC"/>
    <w:rsid w:val="007A74D7"/>
    <w:rsid w:val="007A7729"/>
    <w:rsid w:val="007B0092"/>
    <w:rsid w:val="007B3A11"/>
    <w:rsid w:val="007B46D4"/>
    <w:rsid w:val="007B52D2"/>
    <w:rsid w:val="007B5FD4"/>
    <w:rsid w:val="007B60FF"/>
    <w:rsid w:val="007B610C"/>
    <w:rsid w:val="007B65E7"/>
    <w:rsid w:val="007B6690"/>
    <w:rsid w:val="007B6DD0"/>
    <w:rsid w:val="007B7488"/>
    <w:rsid w:val="007C24ED"/>
    <w:rsid w:val="007C2A0E"/>
    <w:rsid w:val="007C3177"/>
    <w:rsid w:val="007C320C"/>
    <w:rsid w:val="007C3999"/>
    <w:rsid w:val="007C43CB"/>
    <w:rsid w:val="007C64A7"/>
    <w:rsid w:val="007C6775"/>
    <w:rsid w:val="007C6A0A"/>
    <w:rsid w:val="007C7525"/>
    <w:rsid w:val="007C7C87"/>
    <w:rsid w:val="007D0906"/>
    <w:rsid w:val="007D0C80"/>
    <w:rsid w:val="007D0EE9"/>
    <w:rsid w:val="007D16F1"/>
    <w:rsid w:val="007D1D5B"/>
    <w:rsid w:val="007D22DA"/>
    <w:rsid w:val="007D2394"/>
    <w:rsid w:val="007D2BAB"/>
    <w:rsid w:val="007D2D18"/>
    <w:rsid w:val="007D2F9F"/>
    <w:rsid w:val="007D45F4"/>
    <w:rsid w:val="007D4ACC"/>
    <w:rsid w:val="007D5867"/>
    <w:rsid w:val="007D7B47"/>
    <w:rsid w:val="007E0CF7"/>
    <w:rsid w:val="007E2120"/>
    <w:rsid w:val="007E2423"/>
    <w:rsid w:val="007E2D5F"/>
    <w:rsid w:val="007E43CD"/>
    <w:rsid w:val="007E523D"/>
    <w:rsid w:val="007E5E63"/>
    <w:rsid w:val="007F034F"/>
    <w:rsid w:val="007F0426"/>
    <w:rsid w:val="007F073A"/>
    <w:rsid w:val="007F089D"/>
    <w:rsid w:val="007F0B97"/>
    <w:rsid w:val="007F1BE4"/>
    <w:rsid w:val="007F38B1"/>
    <w:rsid w:val="007F467F"/>
    <w:rsid w:val="007F6671"/>
    <w:rsid w:val="007F7324"/>
    <w:rsid w:val="007F73F0"/>
    <w:rsid w:val="007F7948"/>
    <w:rsid w:val="00800B8E"/>
    <w:rsid w:val="0080141E"/>
    <w:rsid w:val="0080177A"/>
    <w:rsid w:val="0080320E"/>
    <w:rsid w:val="00804546"/>
    <w:rsid w:val="008049D4"/>
    <w:rsid w:val="008049FD"/>
    <w:rsid w:val="00804D6C"/>
    <w:rsid w:val="00804E14"/>
    <w:rsid w:val="0080584C"/>
    <w:rsid w:val="00805BA8"/>
    <w:rsid w:val="0080617A"/>
    <w:rsid w:val="0080658C"/>
    <w:rsid w:val="008068BE"/>
    <w:rsid w:val="00806EB6"/>
    <w:rsid w:val="0080769C"/>
    <w:rsid w:val="00810A17"/>
    <w:rsid w:val="00811F25"/>
    <w:rsid w:val="008137DD"/>
    <w:rsid w:val="008138C6"/>
    <w:rsid w:val="00816072"/>
    <w:rsid w:val="0081735C"/>
    <w:rsid w:val="008175C3"/>
    <w:rsid w:val="00821A4F"/>
    <w:rsid w:val="00822956"/>
    <w:rsid w:val="00824024"/>
    <w:rsid w:val="00825191"/>
    <w:rsid w:val="00825CB6"/>
    <w:rsid w:val="00826E6D"/>
    <w:rsid w:val="008271F3"/>
    <w:rsid w:val="00827936"/>
    <w:rsid w:val="0083161C"/>
    <w:rsid w:val="008321BE"/>
    <w:rsid w:val="00832B8E"/>
    <w:rsid w:val="008331FE"/>
    <w:rsid w:val="00837016"/>
    <w:rsid w:val="00837557"/>
    <w:rsid w:val="00837CD2"/>
    <w:rsid w:val="00841E49"/>
    <w:rsid w:val="00843BD8"/>
    <w:rsid w:val="00844403"/>
    <w:rsid w:val="008446B2"/>
    <w:rsid w:val="00844AA7"/>
    <w:rsid w:val="00846581"/>
    <w:rsid w:val="00846EC7"/>
    <w:rsid w:val="00850D82"/>
    <w:rsid w:val="0085154B"/>
    <w:rsid w:val="00851A05"/>
    <w:rsid w:val="00851C0C"/>
    <w:rsid w:val="008526E9"/>
    <w:rsid w:val="00852D3C"/>
    <w:rsid w:val="0085363C"/>
    <w:rsid w:val="0085417E"/>
    <w:rsid w:val="0085460D"/>
    <w:rsid w:val="00855921"/>
    <w:rsid w:val="00855D12"/>
    <w:rsid w:val="00855E20"/>
    <w:rsid w:val="00855FE3"/>
    <w:rsid w:val="0085622E"/>
    <w:rsid w:val="00856544"/>
    <w:rsid w:val="00857053"/>
    <w:rsid w:val="00860A7B"/>
    <w:rsid w:val="0086194C"/>
    <w:rsid w:val="00861B53"/>
    <w:rsid w:val="00861EAA"/>
    <w:rsid w:val="0086254F"/>
    <w:rsid w:val="0086285F"/>
    <w:rsid w:val="00863CC9"/>
    <w:rsid w:val="008648E7"/>
    <w:rsid w:val="00865575"/>
    <w:rsid w:val="00866304"/>
    <w:rsid w:val="00866536"/>
    <w:rsid w:val="008668BD"/>
    <w:rsid w:val="00866CD6"/>
    <w:rsid w:val="00866D29"/>
    <w:rsid w:val="0086774C"/>
    <w:rsid w:val="00867E80"/>
    <w:rsid w:val="00873019"/>
    <w:rsid w:val="00873145"/>
    <w:rsid w:val="00873E87"/>
    <w:rsid w:val="00875087"/>
    <w:rsid w:val="00875195"/>
    <w:rsid w:val="00875252"/>
    <w:rsid w:val="00875445"/>
    <w:rsid w:val="008756BD"/>
    <w:rsid w:val="00875831"/>
    <w:rsid w:val="00876013"/>
    <w:rsid w:val="008763FD"/>
    <w:rsid w:val="00876421"/>
    <w:rsid w:val="00876CFD"/>
    <w:rsid w:val="0087765F"/>
    <w:rsid w:val="008818F1"/>
    <w:rsid w:val="00881D60"/>
    <w:rsid w:val="00882B2B"/>
    <w:rsid w:val="00883309"/>
    <w:rsid w:val="008836F5"/>
    <w:rsid w:val="00883DA7"/>
    <w:rsid w:val="008843BC"/>
    <w:rsid w:val="00884AB3"/>
    <w:rsid w:val="00885F2A"/>
    <w:rsid w:val="00885FF5"/>
    <w:rsid w:val="00886461"/>
    <w:rsid w:val="0088657A"/>
    <w:rsid w:val="00887159"/>
    <w:rsid w:val="00887FE8"/>
    <w:rsid w:val="00890308"/>
    <w:rsid w:val="00893EE4"/>
    <w:rsid w:val="008960DE"/>
    <w:rsid w:val="008966CF"/>
    <w:rsid w:val="00896E76"/>
    <w:rsid w:val="008A03C2"/>
    <w:rsid w:val="008A04AC"/>
    <w:rsid w:val="008A07F9"/>
    <w:rsid w:val="008A0987"/>
    <w:rsid w:val="008A3DD4"/>
    <w:rsid w:val="008A47AB"/>
    <w:rsid w:val="008B0397"/>
    <w:rsid w:val="008B09EF"/>
    <w:rsid w:val="008B22C9"/>
    <w:rsid w:val="008B23BB"/>
    <w:rsid w:val="008B63E0"/>
    <w:rsid w:val="008B7271"/>
    <w:rsid w:val="008B7E81"/>
    <w:rsid w:val="008C1CB6"/>
    <w:rsid w:val="008C275C"/>
    <w:rsid w:val="008C5803"/>
    <w:rsid w:val="008C5D6A"/>
    <w:rsid w:val="008C6444"/>
    <w:rsid w:val="008C67A5"/>
    <w:rsid w:val="008C68C6"/>
    <w:rsid w:val="008C75BB"/>
    <w:rsid w:val="008C7A75"/>
    <w:rsid w:val="008D1302"/>
    <w:rsid w:val="008D1ABE"/>
    <w:rsid w:val="008D1BE0"/>
    <w:rsid w:val="008D1ED2"/>
    <w:rsid w:val="008D2C19"/>
    <w:rsid w:val="008D3833"/>
    <w:rsid w:val="008D38B6"/>
    <w:rsid w:val="008D4220"/>
    <w:rsid w:val="008D64E4"/>
    <w:rsid w:val="008D678A"/>
    <w:rsid w:val="008D68E6"/>
    <w:rsid w:val="008D7FE5"/>
    <w:rsid w:val="008E0E35"/>
    <w:rsid w:val="008E15E8"/>
    <w:rsid w:val="008E37AF"/>
    <w:rsid w:val="008E4E87"/>
    <w:rsid w:val="008E5EE7"/>
    <w:rsid w:val="008E7893"/>
    <w:rsid w:val="008F04ED"/>
    <w:rsid w:val="008F22AF"/>
    <w:rsid w:val="008F24C8"/>
    <w:rsid w:val="008F28B5"/>
    <w:rsid w:val="008F29D7"/>
    <w:rsid w:val="008F2FC0"/>
    <w:rsid w:val="008F2FCC"/>
    <w:rsid w:val="008F306E"/>
    <w:rsid w:val="008F32BB"/>
    <w:rsid w:val="008F34BC"/>
    <w:rsid w:val="008F4FBF"/>
    <w:rsid w:val="008F6482"/>
    <w:rsid w:val="008F6845"/>
    <w:rsid w:val="008F6AE5"/>
    <w:rsid w:val="008F7347"/>
    <w:rsid w:val="008F789D"/>
    <w:rsid w:val="008F7B76"/>
    <w:rsid w:val="0090159A"/>
    <w:rsid w:val="00901C54"/>
    <w:rsid w:val="009034E1"/>
    <w:rsid w:val="009035C8"/>
    <w:rsid w:val="009047CA"/>
    <w:rsid w:val="0090484C"/>
    <w:rsid w:val="00904FFD"/>
    <w:rsid w:val="009056C6"/>
    <w:rsid w:val="009076D4"/>
    <w:rsid w:val="00907E78"/>
    <w:rsid w:val="0091051A"/>
    <w:rsid w:val="00917253"/>
    <w:rsid w:val="00917415"/>
    <w:rsid w:val="00917537"/>
    <w:rsid w:val="00917DC6"/>
    <w:rsid w:val="00922609"/>
    <w:rsid w:val="009233B5"/>
    <w:rsid w:val="00924A7B"/>
    <w:rsid w:val="00924D4A"/>
    <w:rsid w:val="00925222"/>
    <w:rsid w:val="00926893"/>
    <w:rsid w:val="0092706B"/>
    <w:rsid w:val="009302C7"/>
    <w:rsid w:val="00930319"/>
    <w:rsid w:val="009304FC"/>
    <w:rsid w:val="009307AD"/>
    <w:rsid w:val="00932339"/>
    <w:rsid w:val="009330F4"/>
    <w:rsid w:val="00933159"/>
    <w:rsid w:val="00933CDB"/>
    <w:rsid w:val="00933F55"/>
    <w:rsid w:val="00935002"/>
    <w:rsid w:val="00935A6A"/>
    <w:rsid w:val="009363AB"/>
    <w:rsid w:val="00936F0A"/>
    <w:rsid w:val="00937102"/>
    <w:rsid w:val="009374B7"/>
    <w:rsid w:val="00937595"/>
    <w:rsid w:val="0093772F"/>
    <w:rsid w:val="00941BDE"/>
    <w:rsid w:val="00941F9B"/>
    <w:rsid w:val="0094283A"/>
    <w:rsid w:val="0094291A"/>
    <w:rsid w:val="00942E6D"/>
    <w:rsid w:val="009438E7"/>
    <w:rsid w:val="00943B62"/>
    <w:rsid w:val="00944AFA"/>
    <w:rsid w:val="00944C7B"/>
    <w:rsid w:val="009456A9"/>
    <w:rsid w:val="0094660A"/>
    <w:rsid w:val="009476A9"/>
    <w:rsid w:val="009501E5"/>
    <w:rsid w:val="009507A7"/>
    <w:rsid w:val="009519D5"/>
    <w:rsid w:val="00952423"/>
    <w:rsid w:val="00952D7D"/>
    <w:rsid w:val="009534D9"/>
    <w:rsid w:val="00954F64"/>
    <w:rsid w:val="009555E3"/>
    <w:rsid w:val="00955CA5"/>
    <w:rsid w:val="00955E06"/>
    <w:rsid w:val="00956850"/>
    <w:rsid w:val="00957736"/>
    <w:rsid w:val="00957C4A"/>
    <w:rsid w:val="00962935"/>
    <w:rsid w:val="00962CC7"/>
    <w:rsid w:val="00963CF4"/>
    <w:rsid w:val="009644E3"/>
    <w:rsid w:val="0096555D"/>
    <w:rsid w:val="0096584E"/>
    <w:rsid w:val="00966996"/>
    <w:rsid w:val="0097113E"/>
    <w:rsid w:val="009739CC"/>
    <w:rsid w:val="009743F4"/>
    <w:rsid w:val="009750F3"/>
    <w:rsid w:val="00977495"/>
    <w:rsid w:val="0098050E"/>
    <w:rsid w:val="0098095E"/>
    <w:rsid w:val="009848A5"/>
    <w:rsid w:val="009850E4"/>
    <w:rsid w:val="00985C89"/>
    <w:rsid w:val="00986E53"/>
    <w:rsid w:val="00986F11"/>
    <w:rsid w:val="00987009"/>
    <w:rsid w:val="0098782D"/>
    <w:rsid w:val="00991314"/>
    <w:rsid w:val="00991CA0"/>
    <w:rsid w:val="00991CCF"/>
    <w:rsid w:val="00993768"/>
    <w:rsid w:val="00993EEB"/>
    <w:rsid w:val="0099499F"/>
    <w:rsid w:val="00994C20"/>
    <w:rsid w:val="00994F3E"/>
    <w:rsid w:val="0099593E"/>
    <w:rsid w:val="00996C14"/>
    <w:rsid w:val="009970D1"/>
    <w:rsid w:val="0099787F"/>
    <w:rsid w:val="00997D76"/>
    <w:rsid w:val="009A0281"/>
    <w:rsid w:val="009A0318"/>
    <w:rsid w:val="009A0938"/>
    <w:rsid w:val="009A0A7C"/>
    <w:rsid w:val="009A20D3"/>
    <w:rsid w:val="009A2B08"/>
    <w:rsid w:val="009A3338"/>
    <w:rsid w:val="009A3398"/>
    <w:rsid w:val="009A7B8E"/>
    <w:rsid w:val="009B4544"/>
    <w:rsid w:val="009B4994"/>
    <w:rsid w:val="009B4F0D"/>
    <w:rsid w:val="009B62DF"/>
    <w:rsid w:val="009C028E"/>
    <w:rsid w:val="009C02EA"/>
    <w:rsid w:val="009C08AC"/>
    <w:rsid w:val="009C17D3"/>
    <w:rsid w:val="009C1C38"/>
    <w:rsid w:val="009C2187"/>
    <w:rsid w:val="009C2395"/>
    <w:rsid w:val="009C2585"/>
    <w:rsid w:val="009C2CBE"/>
    <w:rsid w:val="009C4A70"/>
    <w:rsid w:val="009C55C8"/>
    <w:rsid w:val="009C5B89"/>
    <w:rsid w:val="009C7237"/>
    <w:rsid w:val="009D0572"/>
    <w:rsid w:val="009D1896"/>
    <w:rsid w:val="009D3C21"/>
    <w:rsid w:val="009D52B5"/>
    <w:rsid w:val="009D75A4"/>
    <w:rsid w:val="009D79DD"/>
    <w:rsid w:val="009D7E05"/>
    <w:rsid w:val="009E0166"/>
    <w:rsid w:val="009E0C3D"/>
    <w:rsid w:val="009E1FF5"/>
    <w:rsid w:val="009E204A"/>
    <w:rsid w:val="009E2364"/>
    <w:rsid w:val="009E3288"/>
    <w:rsid w:val="009E359D"/>
    <w:rsid w:val="009E3976"/>
    <w:rsid w:val="009E3B62"/>
    <w:rsid w:val="009E406E"/>
    <w:rsid w:val="009E45F9"/>
    <w:rsid w:val="009E479B"/>
    <w:rsid w:val="009E52AC"/>
    <w:rsid w:val="009E5D3F"/>
    <w:rsid w:val="009E6C56"/>
    <w:rsid w:val="009F0540"/>
    <w:rsid w:val="009F24D7"/>
    <w:rsid w:val="009F25FB"/>
    <w:rsid w:val="009F566B"/>
    <w:rsid w:val="009F6684"/>
    <w:rsid w:val="009F66F0"/>
    <w:rsid w:val="009F6A60"/>
    <w:rsid w:val="009F6EBB"/>
    <w:rsid w:val="009F6FC6"/>
    <w:rsid w:val="009F744F"/>
    <w:rsid w:val="00A00076"/>
    <w:rsid w:val="00A025D6"/>
    <w:rsid w:val="00A038DB"/>
    <w:rsid w:val="00A03933"/>
    <w:rsid w:val="00A03F9F"/>
    <w:rsid w:val="00A04777"/>
    <w:rsid w:val="00A0618F"/>
    <w:rsid w:val="00A06471"/>
    <w:rsid w:val="00A06D4F"/>
    <w:rsid w:val="00A06DAD"/>
    <w:rsid w:val="00A06FD6"/>
    <w:rsid w:val="00A07167"/>
    <w:rsid w:val="00A07200"/>
    <w:rsid w:val="00A078C1"/>
    <w:rsid w:val="00A07BF1"/>
    <w:rsid w:val="00A07FBD"/>
    <w:rsid w:val="00A12D10"/>
    <w:rsid w:val="00A13F79"/>
    <w:rsid w:val="00A14C68"/>
    <w:rsid w:val="00A14E98"/>
    <w:rsid w:val="00A15471"/>
    <w:rsid w:val="00A164D7"/>
    <w:rsid w:val="00A16AF1"/>
    <w:rsid w:val="00A17A74"/>
    <w:rsid w:val="00A202D6"/>
    <w:rsid w:val="00A2055E"/>
    <w:rsid w:val="00A20BE0"/>
    <w:rsid w:val="00A20F55"/>
    <w:rsid w:val="00A21637"/>
    <w:rsid w:val="00A2362D"/>
    <w:rsid w:val="00A24606"/>
    <w:rsid w:val="00A268E1"/>
    <w:rsid w:val="00A31D9E"/>
    <w:rsid w:val="00A328CA"/>
    <w:rsid w:val="00A334CF"/>
    <w:rsid w:val="00A33C25"/>
    <w:rsid w:val="00A33F1D"/>
    <w:rsid w:val="00A34B54"/>
    <w:rsid w:val="00A3641C"/>
    <w:rsid w:val="00A3775B"/>
    <w:rsid w:val="00A3785C"/>
    <w:rsid w:val="00A37D1F"/>
    <w:rsid w:val="00A37E8C"/>
    <w:rsid w:val="00A401FA"/>
    <w:rsid w:val="00A411D9"/>
    <w:rsid w:val="00A41311"/>
    <w:rsid w:val="00A413C8"/>
    <w:rsid w:val="00A41C62"/>
    <w:rsid w:val="00A4212B"/>
    <w:rsid w:val="00A42865"/>
    <w:rsid w:val="00A43310"/>
    <w:rsid w:val="00A43366"/>
    <w:rsid w:val="00A43C00"/>
    <w:rsid w:val="00A449EE"/>
    <w:rsid w:val="00A44EA3"/>
    <w:rsid w:val="00A456CE"/>
    <w:rsid w:val="00A46D90"/>
    <w:rsid w:val="00A46EAD"/>
    <w:rsid w:val="00A50C47"/>
    <w:rsid w:val="00A521A0"/>
    <w:rsid w:val="00A52B3C"/>
    <w:rsid w:val="00A52BE1"/>
    <w:rsid w:val="00A53CEC"/>
    <w:rsid w:val="00A53D45"/>
    <w:rsid w:val="00A54CBF"/>
    <w:rsid w:val="00A551E9"/>
    <w:rsid w:val="00A55D0F"/>
    <w:rsid w:val="00A56D55"/>
    <w:rsid w:val="00A601AD"/>
    <w:rsid w:val="00A602C9"/>
    <w:rsid w:val="00A605CF"/>
    <w:rsid w:val="00A60A84"/>
    <w:rsid w:val="00A6192C"/>
    <w:rsid w:val="00A62123"/>
    <w:rsid w:val="00A624F1"/>
    <w:rsid w:val="00A64BC2"/>
    <w:rsid w:val="00A64EE5"/>
    <w:rsid w:val="00A65C66"/>
    <w:rsid w:val="00A664CC"/>
    <w:rsid w:val="00A67860"/>
    <w:rsid w:val="00A67918"/>
    <w:rsid w:val="00A700DC"/>
    <w:rsid w:val="00A70911"/>
    <w:rsid w:val="00A7102D"/>
    <w:rsid w:val="00A710B8"/>
    <w:rsid w:val="00A725E8"/>
    <w:rsid w:val="00A730BB"/>
    <w:rsid w:val="00A734D0"/>
    <w:rsid w:val="00A75E54"/>
    <w:rsid w:val="00A772B1"/>
    <w:rsid w:val="00A80D3A"/>
    <w:rsid w:val="00A810CC"/>
    <w:rsid w:val="00A81693"/>
    <w:rsid w:val="00A820F6"/>
    <w:rsid w:val="00A82AC3"/>
    <w:rsid w:val="00A82ECB"/>
    <w:rsid w:val="00A82FBD"/>
    <w:rsid w:val="00A84832"/>
    <w:rsid w:val="00A855FA"/>
    <w:rsid w:val="00A86D06"/>
    <w:rsid w:val="00A871CA"/>
    <w:rsid w:val="00A875DE"/>
    <w:rsid w:val="00A87666"/>
    <w:rsid w:val="00A87B01"/>
    <w:rsid w:val="00A87B65"/>
    <w:rsid w:val="00A90B25"/>
    <w:rsid w:val="00A91DFA"/>
    <w:rsid w:val="00A92097"/>
    <w:rsid w:val="00A94254"/>
    <w:rsid w:val="00A94446"/>
    <w:rsid w:val="00A945AE"/>
    <w:rsid w:val="00A949FB"/>
    <w:rsid w:val="00A95961"/>
    <w:rsid w:val="00A96232"/>
    <w:rsid w:val="00A964A1"/>
    <w:rsid w:val="00A96C26"/>
    <w:rsid w:val="00A96F89"/>
    <w:rsid w:val="00A97850"/>
    <w:rsid w:val="00AA01FC"/>
    <w:rsid w:val="00AA1A98"/>
    <w:rsid w:val="00AA3AC3"/>
    <w:rsid w:val="00AA4FEA"/>
    <w:rsid w:val="00AA5F94"/>
    <w:rsid w:val="00AA7151"/>
    <w:rsid w:val="00AB0250"/>
    <w:rsid w:val="00AB09A8"/>
    <w:rsid w:val="00AB0EC4"/>
    <w:rsid w:val="00AB0FEC"/>
    <w:rsid w:val="00AB203D"/>
    <w:rsid w:val="00AB2D90"/>
    <w:rsid w:val="00AB3498"/>
    <w:rsid w:val="00AB3C08"/>
    <w:rsid w:val="00AB4A8E"/>
    <w:rsid w:val="00AB5568"/>
    <w:rsid w:val="00AC2579"/>
    <w:rsid w:val="00AC27E0"/>
    <w:rsid w:val="00AC2B20"/>
    <w:rsid w:val="00AC3703"/>
    <w:rsid w:val="00AC429B"/>
    <w:rsid w:val="00AC4FF3"/>
    <w:rsid w:val="00AC5FF2"/>
    <w:rsid w:val="00AC68EC"/>
    <w:rsid w:val="00AD02A7"/>
    <w:rsid w:val="00AD137F"/>
    <w:rsid w:val="00AD4B25"/>
    <w:rsid w:val="00AD4D58"/>
    <w:rsid w:val="00AD513B"/>
    <w:rsid w:val="00AD667A"/>
    <w:rsid w:val="00AD6C00"/>
    <w:rsid w:val="00AD75C8"/>
    <w:rsid w:val="00AE023D"/>
    <w:rsid w:val="00AE0298"/>
    <w:rsid w:val="00AE08F0"/>
    <w:rsid w:val="00AE0BAA"/>
    <w:rsid w:val="00AE2655"/>
    <w:rsid w:val="00AE359A"/>
    <w:rsid w:val="00AE3AD7"/>
    <w:rsid w:val="00AE41DB"/>
    <w:rsid w:val="00AE54DA"/>
    <w:rsid w:val="00AE5F2E"/>
    <w:rsid w:val="00AE6A5A"/>
    <w:rsid w:val="00AE708E"/>
    <w:rsid w:val="00AF05DB"/>
    <w:rsid w:val="00AF0E21"/>
    <w:rsid w:val="00AF2BCA"/>
    <w:rsid w:val="00AF7602"/>
    <w:rsid w:val="00AF7B62"/>
    <w:rsid w:val="00AF7BD6"/>
    <w:rsid w:val="00AF7D5D"/>
    <w:rsid w:val="00B01E24"/>
    <w:rsid w:val="00B0334C"/>
    <w:rsid w:val="00B0367B"/>
    <w:rsid w:val="00B04BD8"/>
    <w:rsid w:val="00B05DF3"/>
    <w:rsid w:val="00B06C2F"/>
    <w:rsid w:val="00B073C9"/>
    <w:rsid w:val="00B111D2"/>
    <w:rsid w:val="00B11C0D"/>
    <w:rsid w:val="00B13B26"/>
    <w:rsid w:val="00B15101"/>
    <w:rsid w:val="00B21B41"/>
    <w:rsid w:val="00B22542"/>
    <w:rsid w:val="00B226FD"/>
    <w:rsid w:val="00B230DF"/>
    <w:rsid w:val="00B2324D"/>
    <w:rsid w:val="00B23D61"/>
    <w:rsid w:val="00B2635C"/>
    <w:rsid w:val="00B2642A"/>
    <w:rsid w:val="00B264A5"/>
    <w:rsid w:val="00B264C1"/>
    <w:rsid w:val="00B26A75"/>
    <w:rsid w:val="00B26B3F"/>
    <w:rsid w:val="00B26D4E"/>
    <w:rsid w:val="00B26F5C"/>
    <w:rsid w:val="00B273B0"/>
    <w:rsid w:val="00B307BD"/>
    <w:rsid w:val="00B30801"/>
    <w:rsid w:val="00B30DBF"/>
    <w:rsid w:val="00B31EB1"/>
    <w:rsid w:val="00B324FE"/>
    <w:rsid w:val="00B32C5C"/>
    <w:rsid w:val="00B342BE"/>
    <w:rsid w:val="00B3472C"/>
    <w:rsid w:val="00B34F8A"/>
    <w:rsid w:val="00B35E39"/>
    <w:rsid w:val="00B37311"/>
    <w:rsid w:val="00B378DA"/>
    <w:rsid w:val="00B37BCF"/>
    <w:rsid w:val="00B40D6A"/>
    <w:rsid w:val="00B41872"/>
    <w:rsid w:val="00B43777"/>
    <w:rsid w:val="00B43D79"/>
    <w:rsid w:val="00B45873"/>
    <w:rsid w:val="00B46552"/>
    <w:rsid w:val="00B46A23"/>
    <w:rsid w:val="00B46C09"/>
    <w:rsid w:val="00B46CC5"/>
    <w:rsid w:val="00B507D4"/>
    <w:rsid w:val="00B50821"/>
    <w:rsid w:val="00B5148D"/>
    <w:rsid w:val="00B515C0"/>
    <w:rsid w:val="00B518B3"/>
    <w:rsid w:val="00B53176"/>
    <w:rsid w:val="00B53BA0"/>
    <w:rsid w:val="00B54294"/>
    <w:rsid w:val="00B54CF9"/>
    <w:rsid w:val="00B54E05"/>
    <w:rsid w:val="00B556B8"/>
    <w:rsid w:val="00B560C7"/>
    <w:rsid w:val="00B5613D"/>
    <w:rsid w:val="00B5738E"/>
    <w:rsid w:val="00B610C3"/>
    <w:rsid w:val="00B62263"/>
    <w:rsid w:val="00B62946"/>
    <w:rsid w:val="00B640FC"/>
    <w:rsid w:val="00B6432B"/>
    <w:rsid w:val="00B64A45"/>
    <w:rsid w:val="00B64C9E"/>
    <w:rsid w:val="00B64DED"/>
    <w:rsid w:val="00B65230"/>
    <w:rsid w:val="00B668FB"/>
    <w:rsid w:val="00B67852"/>
    <w:rsid w:val="00B70718"/>
    <w:rsid w:val="00B7124F"/>
    <w:rsid w:val="00B71E7D"/>
    <w:rsid w:val="00B74BFA"/>
    <w:rsid w:val="00B751AA"/>
    <w:rsid w:val="00B75AF1"/>
    <w:rsid w:val="00B76C14"/>
    <w:rsid w:val="00B82330"/>
    <w:rsid w:val="00B82D69"/>
    <w:rsid w:val="00B82F10"/>
    <w:rsid w:val="00B83BAF"/>
    <w:rsid w:val="00B84046"/>
    <w:rsid w:val="00B86FC6"/>
    <w:rsid w:val="00B90DCE"/>
    <w:rsid w:val="00B90E68"/>
    <w:rsid w:val="00B91038"/>
    <w:rsid w:val="00B92620"/>
    <w:rsid w:val="00B92AE2"/>
    <w:rsid w:val="00B92C84"/>
    <w:rsid w:val="00B9312D"/>
    <w:rsid w:val="00B9483D"/>
    <w:rsid w:val="00B95BC8"/>
    <w:rsid w:val="00B9799C"/>
    <w:rsid w:val="00B97ADD"/>
    <w:rsid w:val="00B97F3D"/>
    <w:rsid w:val="00BA1046"/>
    <w:rsid w:val="00BA1A60"/>
    <w:rsid w:val="00BA2881"/>
    <w:rsid w:val="00BA3795"/>
    <w:rsid w:val="00BA3817"/>
    <w:rsid w:val="00BA3E4F"/>
    <w:rsid w:val="00BA5D4C"/>
    <w:rsid w:val="00BA623B"/>
    <w:rsid w:val="00BA69DE"/>
    <w:rsid w:val="00BA6AD8"/>
    <w:rsid w:val="00BA7BED"/>
    <w:rsid w:val="00BB04FA"/>
    <w:rsid w:val="00BB1302"/>
    <w:rsid w:val="00BB2C87"/>
    <w:rsid w:val="00BB3D30"/>
    <w:rsid w:val="00BB4575"/>
    <w:rsid w:val="00BB6440"/>
    <w:rsid w:val="00BB704A"/>
    <w:rsid w:val="00BB719E"/>
    <w:rsid w:val="00BB7A6D"/>
    <w:rsid w:val="00BC053A"/>
    <w:rsid w:val="00BC089F"/>
    <w:rsid w:val="00BC0D18"/>
    <w:rsid w:val="00BC1344"/>
    <w:rsid w:val="00BC219B"/>
    <w:rsid w:val="00BC3568"/>
    <w:rsid w:val="00BC46F1"/>
    <w:rsid w:val="00BC4AFF"/>
    <w:rsid w:val="00BC5E07"/>
    <w:rsid w:val="00BC6587"/>
    <w:rsid w:val="00BC7D90"/>
    <w:rsid w:val="00BD0FAE"/>
    <w:rsid w:val="00BD13E9"/>
    <w:rsid w:val="00BD1736"/>
    <w:rsid w:val="00BD199E"/>
    <w:rsid w:val="00BD1F4B"/>
    <w:rsid w:val="00BD264D"/>
    <w:rsid w:val="00BD35A7"/>
    <w:rsid w:val="00BD3D1E"/>
    <w:rsid w:val="00BD46EE"/>
    <w:rsid w:val="00BD5091"/>
    <w:rsid w:val="00BD5C52"/>
    <w:rsid w:val="00BD600E"/>
    <w:rsid w:val="00BD6891"/>
    <w:rsid w:val="00BD69B7"/>
    <w:rsid w:val="00BD717A"/>
    <w:rsid w:val="00BE1954"/>
    <w:rsid w:val="00BE3CEA"/>
    <w:rsid w:val="00BE3E5D"/>
    <w:rsid w:val="00BE3F2B"/>
    <w:rsid w:val="00BE45D6"/>
    <w:rsid w:val="00BE4661"/>
    <w:rsid w:val="00BE4AA6"/>
    <w:rsid w:val="00BE4F84"/>
    <w:rsid w:val="00BE53D9"/>
    <w:rsid w:val="00BE6BD5"/>
    <w:rsid w:val="00BE6E73"/>
    <w:rsid w:val="00BE6F96"/>
    <w:rsid w:val="00BE7188"/>
    <w:rsid w:val="00BE7F3E"/>
    <w:rsid w:val="00BF0946"/>
    <w:rsid w:val="00BF0FBD"/>
    <w:rsid w:val="00BF2824"/>
    <w:rsid w:val="00BF2CD1"/>
    <w:rsid w:val="00BF321E"/>
    <w:rsid w:val="00BF3800"/>
    <w:rsid w:val="00BF3B1F"/>
    <w:rsid w:val="00BF433A"/>
    <w:rsid w:val="00BF4A4E"/>
    <w:rsid w:val="00BF4D15"/>
    <w:rsid w:val="00BF5476"/>
    <w:rsid w:val="00BF6B2A"/>
    <w:rsid w:val="00BF71B1"/>
    <w:rsid w:val="00BF79A1"/>
    <w:rsid w:val="00C00882"/>
    <w:rsid w:val="00C01046"/>
    <w:rsid w:val="00C01B8A"/>
    <w:rsid w:val="00C027A2"/>
    <w:rsid w:val="00C02BEB"/>
    <w:rsid w:val="00C03A18"/>
    <w:rsid w:val="00C03F7F"/>
    <w:rsid w:val="00C04D4B"/>
    <w:rsid w:val="00C05DC3"/>
    <w:rsid w:val="00C060EE"/>
    <w:rsid w:val="00C06D87"/>
    <w:rsid w:val="00C109E6"/>
    <w:rsid w:val="00C11FDB"/>
    <w:rsid w:val="00C12345"/>
    <w:rsid w:val="00C12500"/>
    <w:rsid w:val="00C126D0"/>
    <w:rsid w:val="00C1547C"/>
    <w:rsid w:val="00C15553"/>
    <w:rsid w:val="00C1587B"/>
    <w:rsid w:val="00C15C64"/>
    <w:rsid w:val="00C16C46"/>
    <w:rsid w:val="00C1765E"/>
    <w:rsid w:val="00C1776B"/>
    <w:rsid w:val="00C21751"/>
    <w:rsid w:val="00C21AB3"/>
    <w:rsid w:val="00C225D4"/>
    <w:rsid w:val="00C22AB4"/>
    <w:rsid w:val="00C233A0"/>
    <w:rsid w:val="00C242EF"/>
    <w:rsid w:val="00C2532D"/>
    <w:rsid w:val="00C25A22"/>
    <w:rsid w:val="00C25CC7"/>
    <w:rsid w:val="00C26A0B"/>
    <w:rsid w:val="00C2702B"/>
    <w:rsid w:val="00C27073"/>
    <w:rsid w:val="00C277B3"/>
    <w:rsid w:val="00C27AB5"/>
    <w:rsid w:val="00C27E8D"/>
    <w:rsid w:val="00C300B4"/>
    <w:rsid w:val="00C308D6"/>
    <w:rsid w:val="00C323AC"/>
    <w:rsid w:val="00C32FA5"/>
    <w:rsid w:val="00C33257"/>
    <w:rsid w:val="00C334DE"/>
    <w:rsid w:val="00C33A66"/>
    <w:rsid w:val="00C33CB5"/>
    <w:rsid w:val="00C34405"/>
    <w:rsid w:val="00C35E74"/>
    <w:rsid w:val="00C37417"/>
    <w:rsid w:val="00C40B2A"/>
    <w:rsid w:val="00C42230"/>
    <w:rsid w:val="00C43327"/>
    <w:rsid w:val="00C43C6D"/>
    <w:rsid w:val="00C44D4E"/>
    <w:rsid w:val="00C4541E"/>
    <w:rsid w:val="00C45655"/>
    <w:rsid w:val="00C45CD8"/>
    <w:rsid w:val="00C46078"/>
    <w:rsid w:val="00C463F3"/>
    <w:rsid w:val="00C47A2F"/>
    <w:rsid w:val="00C505FD"/>
    <w:rsid w:val="00C510CF"/>
    <w:rsid w:val="00C5166A"/>
    <w:rsid w:val="00C52886"/>
    <w:rsid w:val="00C52F16"/>
    <w:rsid w:val="00C532BA"/>
    <w:rsid w:val="00C53B49"/>
    <w:rsid w:val="00C53FA6"/>
    <w:rsid w:val="00C558C2"/>
    <w:rsid w:val="00C560B2"/>
    <w:rsid w:val="00C62B08"/>
    <w:rsid w:val="00C634ED"/>
    <w:rsid w:val="00C65BA8"/>
    <w:rsid w:val="00C711D3"/>
    <w:rsid w:val="00C71C2F"/>
    <w:rsid w:val="00C730A0"/>
    <w:rsid w:val="00C73881"/>
    <w:rsid w:val="00C73C20"/>
    <w:rsid w:val="00C81669"/>
    <w:rsid w:val="00C825E0"/>
    <w:rsid w:val="00C82ACA"/>
    <w:rsid w:val="00C84040"/>
    <w:rsid w:val="00C8423D"/>
    <w:rsid w:val="00C8518C"/>
    <w:rsid w:val="00C8531A"/>
    <w:rsid w:val="00C85B87"/>
    <w:rsid w:val="00C86398"/>
    <w:rsid w:val="00C8669C"/>
    <w:rsid w:val="00C86CC7"/>
    <w:rsid w:val="00C90C5C"/>
    <w:rsid w:val="00C90C95"/>
    <w:rsid w:val="00C9199F"/>
    <w:rsid w:val="00C92D46"/>
    <w:rsid w:val="00C93471"/>
    <w:rsid w:val="00C94F86"/>
    <w:rsid w:val="00C96036"/>
    <w:rsid w:val="00C963E2"/>
    <w:rsid w:val="00C964FD"/>
    <w:rsid w:val="00C96AF4"/>
    <w:rsid w:val="00C96BDD"/>
    <w:rsid w:val="00CA0DD6"/>
    <w:rsid w:val="00CA1B14"/>
    <w:rsid w:val="00CA2207"/>
    <w:rsid w:val="00CA3DEA"/>
    <w:rsid w:val="00CA4951"/>
    <w:rsid w:val="00CA4957"/>
    <w:rsid w:val="00CA57E9"/>
    <w:rsid w:val="00CA7B6A"/>
    <w:rsid w:val="00CB0791"/>
    <w:rsid w:val="00CB1550"/>
    <w:rsid w:val="00CB238E"/>
    <w:rsid w:val="00CB257C"/>
    <w:rsid w:val="00CB2D7A"/>
    <w:rsid w:val="00CB2DF2"/>
    <w:rsid w:val="00CB3EAF"/>
    <w:rsid w:val="00CB4885"/>
    <w:rsid w:val="00CB5191"/>
    <w:rsid w:val="00CB73BE"/>
    <w:rsid w:val="00CC0927"/>
    <w:rsid w:val="00CC0EEB"/>
    <w:rsid w:val="00CC154F"/>
    <w:rsid w:val="00CC16F4"/>
    <w:rsid w:val="00CC1A89"/>
    <w:rsid w:val="00CC3B83"/>
    <w:rsid w:val="00CC44B1"/>
    <w:rsid w:val="00CC454F"/>
    <w:rsid w:val="00CC4AAB"/>
    <w:rsid w:val="00CC5D77"/>
    <w:rsid w:val="00CC5DC2"/>
    <w:rsid w:val="00CC62F7"/>
    <w:rsid w:val="00CC6D4B"/>
    <w:rsid w:val="00CD0288"/>
    <w:rsid w:val="00CD04B6"/>
    <w:rsid w:val="00CD0598"/>
    <w:rsid w:val="00CD05FA"/>
    <w:rsid w:val="00CD2DF4"/>
    <w:rsid w:val="00CE0547"/>
    <w:rsid w:val="00CE0A3A"/>
    <w:rsid w:val="00CE2088"/>
    <w:rsid w:val="00CE2929"/>
    <w:rsid w:val="00CE2DB0"/>
    <w:rsid w:val="00CE2DE8"/>
    <w:rsid w:val="00CE3BE0"/>
    <w:rsid w:val="00CE51D1"/>
    <w:rsid w:val="00CE5552"/>
    <w:rsid w:val="00CE559E"/>
    <w:rsid w:val="00CE5794"/>
    <w:rsid w:val="00CE616C"/>
    <w:rsid w:val="00CE6A9A"/>
    <w:rsid w:val="00CE6D02"/>
    <w:rsid w:val="00CE72F5"/>
    <w:rsid w:val="00CE7BBC"/>
    <w:rsid w:val="00CF1888"/>
    <w:rsid w:val="00CF1D8B"/>
    <w:rsid w:val="00CF2220"/>
    <w:rsid w:val="00CF3743"/>
    <w:rsid w:val="00CF3EBE"/>
    <w:rsid w:val="00CF4AC9"/>
    <w:rsid w:val="00CF4C40"/>
    <w:rsid w:val="00CF5220"/>
    <w:rsid w:val="00CF62DA"/>
    <w:rsid w:val="00CF62DC"/>
    <w:rsid w:val="00CF6B9C"/>
    <w:rsid w:val="00CF7328"/>
    <w:rsid w:val="00CF779B"/>
    <w:rsid w:val="00D02117"/>
    <w:rsid w:val="00D036ED"/>
    <w:rsid w:val="00D03A24"/>
    <w:rsid w:val="00D04C76"/>
    <w:rsid w:val="00D05CF5"/>
    <w:rsid w:val="00D06995"/>
    <w:rsid w:val="00D07167"/>
    <w:rsid w:val="00D10A6F"/>
    <w:rsid w:val="00D112E3"/>
    <w:rsid w:val="00D123A7"/>
    <w:rsid w:val="00D127D7"/>
    <w:rsid w:val="00D12888"/>
    <w:rsid w:val="00D12B3D"/>
    <w:rsid w:val="00D12BB4"/>
    <w:rsid w:val="00D12BFD"/>
    <w:rsid w:val="00D14DC0"/>
    <w:rsid w:val="00D207B2"/>
    <w:rsid w:val="00D20FD3"/>
    <w:rsid w:val="00D2233C"/>
    <w:rsid w:val="00D228DB"/>
    <w:rsid w:val="00D22E86"/>
    <w:rsid w:val="00D26289"/>
    <w:rsid w:val="00D26FBC"/>
    <w:rsid w:val="00D27F05"/>
    <w:rsid w:val="00D30360"/>
    <w:rsid w:val="00D31221"/>
    <w:rsid w:val="00D317B5"/>
    <w:rsid w:val="00D32EE5"/>
    <w:rsid w:val="00D33BF7"/>
    <w:rsid w:val="00D340B4"/>
    <w:rsid w:val="00D34E03"/>
    <w:rsid w:val="00D35627"/>
    <w:rsid w:val="00D36418"/>
    <w:rsid w:val="00D365E1"/>
    <w:rsid w:val="00D37E93"/>
    <w:rsid w:val="00D4005B"/>
    <w:rsid w:val="00D409E4"/>
    <w:rsid w:val="00D40B04"/>
    <w:rsid w:val="00D4269A"/>
    <w:rsid w:val="00D4373C"/>
    <w:rsid w:val="00D445F4"/>
    <w:rsid w:val="00D44E5F"/>
    <w:rsid w:val="00D45BBF"/>
    <w:rsid w:val="00D46EB4"/>
    <w:rsid w:val="00D473F2"/>
    <w:rsid w:val="00D477B3"/>
    <w:rsid w:val="00D50226"/>
    <w:rsid w:val="00D502FE"/>
    <w:rsid w:val="00D52E16"/>
    <w:rsid w:val="00D53605"/>
    <w:rsid w:val="00D5460A"/>
    <w:rsid w:val="00D56CFF"/>
    <w:rsid w:val="00D57C2E"/>
    <w:rsid w:val="00D60E56"/>
    <w:rsid w:val="00D61736"/>
    <w:rsid w:val="00D63694"/>
    <w:rsid w:val="00D6518E"/>
    <w:rsid w:val="00D71C1F"/>
    <w:rsid w:val="00D7303E"/>
    <w:rsid w:val="00D7363D"/>
    <w:rsid w:val="00D73FE0"/>
    <w:rsid w:val="00D7400A"/>
    <w:rsid w:val="00D7479E"/>
    <w:rsid w:val="00D74BD5"/>
    <w:rsid w:val="00D75383"/>
    <w:rsid w:val="00D761DC"/>
    <w:rsid w:val="00D76486"/>
    <w:rsid w:val="00D76F72"/>
    <w:rsid w:val="00D80682"/>
    <w:rsid w:val="00D823D6"/>
    <w:rsid w:val="00D82E49"/>
    <w:rsid w:val="00D83C51"/>
    <w:rsid w:val="00D840A7"/>
    <w:rsid w:val="00D84E83"/>
    <w:rsid w:val="00D85280"/>
    <w:rsid w:val="00D8542C"/>
    <w:rsid w:val="00D85716"/>
    <w:rsid w:val="00D8668E"/>
    <w:rsid w:val="00D86BF5"/>
    <w:rsid w:val="00D86C0F"/>
    <w:rsid w:val="00D87512"/>
    <w:rsid w:val="00D90B96"/>
    <w:rsid w:val="00D941AF"/>
    <w:rsid w:val="00D95C70"/>
    <w:rsid w:val="00D95CC4"/>
    <w:rsid w:val="00D96708"/>
    <w:rsid w:val="00D9678D"/>
    <w:rsid w:val="00D96D37"/>
    <w:rsid w:val="00D97770"/>
    <w:rsid w:val="00DA091B"/>
    <w:rsid w:val="00DA0C46"/>
    <w:rsid w:val="00DA15D7"/>
    <w:rsid w:val="00DA26A2"/>
    <w:rsid w:val="00DA31FC"/>
    <w:rsid w:val="00DA7A47"/>
    <w:rsid w:val="00DA7FC8"/>
    <w:rsid w:val="00DB158B"/>
    <w:rsid w:val="00DB1C30"/>
    <w:rsid w:val="00DB255F"/>
    <w:rsid w:val="00DB2799"/>
    <w:rsid w:val="00DB4B8D"/>
    <w:rsid w:val="00DB4D36"/>
    <w:rsid w:val="00DC02BB"/>
    <w:rsid w:val="00DC0D8D"/>
    <w:rsid w:val="00DC3388"/>
    <w:rsid w:val="00DC344A"/>
    <w:rsid w:val="00DC355A"/>
    <w:rsid w:val="00DC3F95"/>
    <w:rsid w:val="00DC410C"/>
    <w:rsid w:val="00DC538A"/>
    <w:rsid w:val="00DC561E"/>
    <w:rsid w:val="00DD0483"/>
    <w:rsid w:val="00DD0BC4"/>
    <w:rsid w:val="00DD208E"/>
    <w:rsid w:val="00DD2A2E"/>
    <w:rsid w:val="00DD2B79"/>
    <w:rsid w:val="00DD32B8"/>
    <w:rsid w:val="00DD333C"/>
    <w:rsid w:val="00DD34F5"/>
    <w:rsid w:val="00DD366A"/>
    <w:rsid w:val="00DD3A01"/>
    <w:rsid w:val="00DD64C1"/>
    <w:rsid w:val="00DD6E97"/>
    <w:rsid w:val="00DD729E"/>
    <w:rsid w:val="00DD7EB9"/>
    <w:rsid w:val="00DE0B2F"/>
    <w:rsid w:val="00DE0F12"/>
    <w:rsid w:val="00DE15AE"/>
    <w:rsid w:val="00DE1C45"/>
    <w:rsid w:val="00DE37DD"/>
    <w:rsid w:val="00DE3AE1"/>
    <w:rsid w:val="00DE438B"/>
    <w:rsid w:val="00DE5BA1"/>
    <w:rsid w:val="00DE5E15"/>
    <w:rsid w:val="00DE5F0B"/>
    <w:rsid w:val="00DE717C"/>
    <w:rsid w:val="00DE792B"/>
    <w:rsid w:val="00DF1996"/>
    <w:rsid w:val="00DF23C2"/>
    <w:rsid w:val="00DF3C63"/>
    <w:rsid w:val="00DF4190"/>
    <w:rsid w:val="00DF4316"/>
    <w:rsid w:val="00DF460B"/>
    <w:rsid w:val="00DF4FFC"/>
    <w:rsid w:val="00DF53DC"/>
    <w:rsid w:val="00DF7C95"/>
    <w:rsid w:val="00E00645"/>
    <w:rsid w:val="00E0232F"/>
    <w:rsid w:val="00E0284C"/>
    <w:rsid w:val="00E029AB"/>
    <w:rsid w:val="00E040BE"/>
    <w:rsid w:val="00E04D0E"/>
    <w:rsid w:val="00E06C28"/>
    <w:rsid w:val="00E06F69"/>
    <w:rsid w:val="00E104D8"/>
    <w:rsid w:val="00E10AD2"/>
    <w:rsid w:val="00E12380"/>
    <w:rsid w:val="00E12D58"/>
    <w:rsid w:val="00E13201"/>
    <w:rsid w:val="00E13C8D"/>
    <w:rsid w:val="00E15355"/>
    <w:rsid w:val="00E15694"/>
    <w:rsid w:val="00E15FB3"/>
    <w:rsid w:val="00E17B27"/>
    <w:rsid w:val="00E20269"/>
    <w:rsid w:val="00E20D10"/>
    <w:rsid w:val="00E212F9"/>
    <w:rsid w:val="00E2165C"/>
    <w:rsid w:val="00E21F82"/>
    <w:rsid w:val="00E22F38"/>
    <w:rsid w:val="00E23A15"/>
    <w:rsid w:val="00E23F28"/>
    <w:rsid w:val="00E242B5"/>
    <w:rsid w:val="00E24D76"/>
    <w:rsid w:val="00E25548"/>
    <w:rsid w:val="00E258CE"/>
    <w:rsid w:val="00E25B7B"/>
    <w:rsid w:val="00E260E2"/>
    <w:rsid w:val="00E2624C"/>
    <w:rsid w:val="00E303B2"/>
    <w:rsid w:val="00E307D9"/>
    <w:rsid w:val="00E30C35"/>
    <w:rsid w:val="00E312A1"/>
    <w:rsid w:val="00E3234B"/>
    <w:rsid w:val="00E33471"/>
    <w:rsid w:val="00E34F4C"/>
    <w:rsid w:val="00E359DB"/>
    <w:rsid w:val="00E361BC"/>
    <w:rsid w:val="00E36A39"/>
    <w:rsid w:val="00E37FC3"/>
    <w:rsid w:val="00E40006"/>
    <w:rsid w:val="00E40542"/>
    <w:rsid w:val="00E41E4D"/>
    <w:rsid w:val="00E42137"/>
    <w:rsid w:val="00E4219D"/>
    <w:rsid w:val="00E4296E"/>
    <w:rsid w:val="00E42E5B"/>
    <w:rsid w:val="00E43499"/>
    <w:rsid w:val="00E43FD2"/>
    <w:rsid w:val="00E447F3"/>
    <w:rsid w:val="00E44801"/>
    <w:rsid w:val="00E44EF6"/>
    <w:rsid w:val="00E454C8"/>
    <w:rsid w:val="00E45869"/>
    <w:rsid w:val="00E45BE9"/>
    <w:rsid w:val="00E4603D"/>
    <w:rsid w:val="00E4702D"/>
    <w:rsid w:val="00E51718"/>
    <w:rsid w:val="00E528A3"/>
    <w:rsid w:val="00E5596C"/>
    <w:rsid w:val="00E559A0"/>
    <w:rsid w:val="00E55E96"/>
    <w:rsid w:val="00E57384"/>
    <w:rsid w:val="00E61CDA"/>
    <w:rsid w:val="00E62177"/>
    <w:rsid w:val="00E63521"/>
    <w:rsid w:val="00E65729"/>
    <w:rsid w:val="00E6735D"/>
    <w:rsid w:val="00E71C04"/>
    <w:rsid w:val="00E73229"/>
    <w:rsid w:val="00E73FE7"/>
    <w:rsid w:val="00E7409F"/>
    <w:rsid w:val="00E74373"/>
    <w:rsid w:val="00E751F0"/>
    <w:rsid w:val="00E77E8C"/>
    <w:rsid w:val="00E77F9A"/>
    <w:rsid w:val="00E80F50"/>
    <w:rsid w:val="00E814D4"/>
    <w:rsid w:val="00E819D7"/>
    <w:rsid w:val="00E81BE9"/>
    <w:rsid w:val="00E8254E"/>
    <w:rsid w:val="00E82EBA"/>
    <w:rsid w:val="00E8349A"/>
    <w:rsid w:val="00E836BF"/>
    <w:rsid w:val="00E84461"/>
    <w:rsid w:val="00E90450"/>
    <w:rsid w:val="00E91936"/>
    <w:rsid w:val="00E92456"/>
    <w:rsid w:val="00E92D61"/>
    <w:rsid w:val="00E9492B"/>
    <w:rsid w:val="00E952B5"/>
    <w:rsid w:val="00E966AB"/>
    <w:rsid w:val="00E96A5E"/>
    <w:rsid w:val="00E975A0"/>
    <w:rsid w:val="00E97FB5"/>
    <w:rsid w:val="00EA1C9B"/>
    <w:rsid w:val="00EA1DA1"/>
    <w:rsid w:val="00EA2634"/>
    <w:rsid w:val="00EA2964"/>
    <w:rsid w:val="00EA29CC"/>
    <w:rsid w:val="00EA3B5B"/>
    <w:rsid w:val="00EA3E92"/>
    <w:rsid w:val="00EA415F"/>
    <w:rsid w:val="00EA4660"/>
    <w:rsid w:val="00EA56B5"/>
    <w:rsid w:val="00EA5AB7"/>
    <w:rsid w:val="00EA67F1"/>
    <w:rsid w:val="00EA6BFE"/>
    <w:rsid w:val="00EA7557"/>
    <w:rsid w:val="00EA7984"/>
    <w:rsid w:val="00EA7C5F"/>
    <w:rsid w:val="00EB2980"/>
    <w:rsid w:val="00EB2AA9"/>
    <w:rsid w:val="00EB3C37"/>
    <w:rsid w:val="00EB3C38"/>
    <w:rsid w:val="00EB3C81"/>
    <w:rsid w:val="00EB5176"/>
    <w:rsid w:val="00EB51BF"/>
    <w:rsid w:val="00EB5A7C"/>
    <w:rsid w:val="00EB5A90"/>
    <w:rsid w:val="00EB5FAA"/>
    <w:rsid w:val="00EB606A"/>
    <w:rsid w:val="00EB6442"/>
    <w:rsid w:val="00EB6EBE"/>
    <w:rsid w:val="00EB7ED2"/>
    <w:rsid w:val="00EC1745"/>
    <w:rsid w:val="00EC367A"/>
    <w:rsid w:val="00EC468E"/>
    <w:rsid w:val="00EC4CF5"/>
    <w:rsid w:val="00EC6803"/>
    <w:rsid w:val="00EC7DC1"/>
    <w:rsid w:val="00ED1385"/>
    <w:rsid w:val="00ED1A5C"/>
    <w:rsid w:val="00ED2C28"/>
    <w:rsid w:val="00ED3FAC"/>
    <w:rsid w:val="00ED4894"/>
    <w:rsid w:val="00ED50F6"/>
    <w:rsid w:val="00ED532F"/>
    <w:rsid w:val="00ED54AC"/>
    <w:rsid w:val="00ED58E8"/>
    <w:rsid w:val="00ED6043"/>
    <w:rsid w:val="00EE101E"/>
    <w:rsid w:val="00EE2474"/>
    <w:rsid w:val="00EE24EC"/>
    <w:rsid w:val="00EE38C0"/>
    <w:rsid w:val="00EE4775"/>
    <w:rsid w:val="00EE495C"/>
    <w:rsid w:val="00EE4E63"/>
    <w:rsid w:val="00EE65AF"/>
    <w:rsid w:val="00EE7E1A"/>
    <w:rsid w:val="00EE7E51"/>
    <w:rsid w:val="00EF09B0"/>
    <w:rsid w:val="00EF0EF9"/>
    <w:rsid w:val="00EF12BB"/>
    <w:rsid w:val="00EF26CE"/>
    <w:rsid w:val="00EF38E7"/>
    <w:rsid w:val="00EF3A1C"/>
    <w:rsid w:val="00EF3F65"/>
    <w:rsid w:val="00EF4249"/>
    <w:rsid w:val="00EF4271"/>
    <w:rsid w:val="00EF4EDC"/>
    <w:rsid w:val="00EF52E3"/>
    <w:rsid w:val="00EF5312"/>
    <w:rsid w:val="00EF6B33"/>
    <w:rsid w:val="00F0039A"/>
    <w:rsid w:val="00F00678"/>
    <w:rsid w:val="00F00A4C"/>
    <w:rsid w:val="00F01CBE"/>
    <w:rsid w:val="00F01ED0"/>
    <w:rsid w:val="00F020D4"/>
    <w:rsid w:val="00F021BB"/>
    <w:rsid w:val="00F026C4"/>
    <w:rsid w:val="00F02709"/>
    <w:rsid w:val="00F02E8B"/>
    <w:rsid w:val="00F031A6"/>
    <w:rsid w:val="00F03DA8"/>
    <w:rsid w:val="00F05FB4"/>
    <w:rsid w:val="00F06364"/>
    <w:rsid w:val="00F06886"/>
    <w:rsid w:val="00F0767A"/>
    <w:rsid w:val="00F07B81"/>
    <w:rsid w:val="00F10D5F"/>
    <w:rsid w:val="00F10F83"/>
    <w:rsid w:val="00F11BC0"/>
    <w:rsid w:val="00F12CBC"/>
    <w:rsid w:val="00F13430"/>
    <w:rsid w:val="00F14599"/>
    <w:rsid w:val="00F177A5"/>
    <w:rsid w:val="00F22BF6"/>
    <w:rsid w:val="00F23081"/>
    <w:rsid w:val="00F24212"/>
    <w:rsid w:val="00F250E5"/>
    <w:rsid w:val="00F2599D"/>
    <w:rsid w:val="00F2612E"/>
    <w:rsid w:val="00F27BBC"/>
    <w:rsid w:val="00F30EB2"/>
    <w:rsid w:val="00F31115"/>
    <w:rsid w:val="00F31648"/>
    <w:rsid w:val="00F31D42"/>
    <w:rsid w:val="00F33076"/>
    <w:rsid w:val="00F33995"/>
    <w:rsid w:val="00F33DDA"/>
    <w:rsid w:val="00F35167"/>
    <w:rsid w:val="00F35499"/>
    <w:rsid w:val="00F35948"/>
    <w:rsid w:val="00F35D25"/>
    <w:rsid w:val="00F35F8F"/>
    <w:rsid w:val="00F37111"/>
    <w:rsid w:val="00F3768A"/>
    <w:rsid w:val="00F377FD"/>
    <w:rsid w:val="00F37803"/>
    <w:rsid w:val="00F37B48"/>
    <w:rsid w:val="00F40671"/>
    <w:rsid w:val="00F40998"/>
    <w:rsid w:val="00F41007"/>
    <w:rsid w:val="00F418BC"/>
    <w:rsid w:val="00F4305E"/>
    <w:rsid w:val="00F43BC8"/>
    <w:rsid w:val="00F43D4B"/>
    <w:rsid w:val="00F44F44"/>
    <w:rsid w:val="00F47823"/>
    <w:rsid w:val="00F478B6"/>
    <w:rsid w:val="00F47D76"/>
    <w:rsid w:val="00F51C26"/>
    <w:rsid w:val="00F54B3D"/>
    <w:rsid w:val="00F56403"/>
    <w:rsid w:val="00F565BD"/>
    <w:rsid w:val="00F57F81"/>
    <w:rsid w:val="00F6473E"/>
    <w:rsid w:val="00F65F17"/>
    <w:rsid w:val="00F661A1"/>
    <w:rsid w:val="00F66314"/>
    <w:rsid w:val="00F6680B"/>
    <w:rsid w:val="00F671A6"/>
    <w:rsid w:val="00F70322"/>
    <w:rsid w:val="00F70AD9"/>
    <w:rsid w:val="00F71C03"/>
    <w:rsid w:val="00F7272B"/>
    <w:rsid w:val="00F73568"/>
    <w:rsid w:val="00F73FE3"/>
    <w:rsid w:val="00F74176"/>
    <w:rsid w:val="00F767FC"/>
    <w:rsid w:val="00F7691A"/>
    <w:rsid w:val="00F769FD"/>
    <w:rsid w:val="00F824F9"/>
    <w:rsid w:val="00F82723"/>
    <w:rsid w:val="00F8297E"/>
    <w:rsid w:val="00F85659"/>
    <w:rsid w:val="00F86256"/>
    <w:rsid w:val="00F874F0"/>
    <w:rsid w:val="00F87524"/>
    <w:rsid w:val="00F92DE8"/>
    <w:rsid w:val="00F93E41"/>
    <w:rsid w:val="00F94459"/>
    <w:rsid w:val="00F96C2C"/>
    <w:rsid w:val="00FA0624"/>
    <w:rsid w:val="00FA29E7"/>
    <w:rsid w:val="00FA2CEE"/>
    <w:rsid w:val="00FA30C2"/>
    <w:rsid w:val="00FA485D"/>
    <w:rsid w:val="00FA494E"/>
    <w:rsid w:val="00FA529A"/>
    <w:rsid w:val="00FA5A30"/>
    <w:rsid w:val="00FB0640"/>
    <w:rsid w:val="00FB0720"/>
    <w:rsid w:val="00FB1876"/>
    <w:rsid w:val="00FB2C4D"/>
    <w:rsid w:val="00FB2FB5"/>
    <w:rsid w:val="00FB3172"/>
    <w:rsid w:val="00FC0116"/>
    <w:rsid w:val="00FC49BB"/>
    <w:rsid w:val="00FC49EE"/>
    <w:rsid w:val="00FC4D16"/>
    <w:rsid w:val="00FC540C"/>
    <w:rsid w:val="00FC68B0"/>
    <w:rsid w:val="00FC759E"/>
    <w:rsid w:val="00FC7C7F"/>
    <w:rsid w:val="00FD0036"/>
    <w:rsid w:val="00FD24EC"/>
    <w:rsid w:val="00FD28D4"/>
    <w:rsid w:val="00FD305A"/>
    <w:rsid w:val="00FD4D75"/>
    <w:rsid w:val="00FD520F"/>
    <w:rsid w:val="00FD6E72"/>
    <w:rsid w:val="00FE01F8"/>
    <w:rsid w:val="00FE0551"/>
    <w:rsid w:val="00FE0E69"/>
    <w:rsid w:val="00FE28F7"/>
    <w:rsid w:val="00FE2C30"/>
    <w:rsid w:val="00FE390D"/>
    <w:rsid w:val="00FE700D"/>
    <w:rsid w:val="00FE774C"/>
    <w:rsid w:val="00FF049C"/>
    <w:rsid w:val="00FF06C8"/>
    <w:rsid w:val="00FF1326"/>
    <w:rsid w:val="00FF23D2"/>
    <w:rsid w:val="00FF274B"/>
    <w:rsid w:val="00FF36E8"/>
    <w:rsid w:val="00FF4907"/>
    <w:rsid w:val="00FF511B"/>
    <w:rsid w:val="00FF5BAE"/>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uiPriority w:val="9"/>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C0D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uiPriority w:val="9"/>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EC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02BEB"/>
    <w:rPr>
      <w:sz w:val="16"/>
      <w:szCs w:val="16"/>
    </w:rPr>
  </w:style>
  <w:style w:type="paragraph" w:styleId="CommentText">
    <w:name w:val="annotation text"/>
    <w:basedOn w:val="Normal"/>
    <w:link w:val="CommentTextChar"/>
    <w:semiHidden/>
    <w:unhideWhenUsed/>
    <w:rsid w:val="00C02BEB"/>
    <w:rPr>
      <w:sz w:val="20"/>
      <w:szCs w:val="20"/>
    </w:rPr>
  </w:style>
  <w:style w:type="character" w:customStyle="1" w:styleId="CommentTextChar">
    <w:name w:val="Comment Text Char"/>
    <w:basedOn w:val="DefaultParagraphFont"/>
    <w:link w:val="CommentText"/>
    <w:semiHidden/>
    <w:rsid w:val="00C02BEB"/>
  </w:style>
  <w:style w:type="paragraph" w:styleId="CommentSubject">
    <w:name w:val="annotation subject"/>
    <w:basedOn w:val="CommentText"/>
    <w:next w:val="CommentText"/>
    <w:link w:val="CommentSubjectChar"/>
    <w:semiHidden/>
    <w:unhideWhenUsed/>
    <w:rsid w:val="00C02BEB"/>
    <w:rPr>
      <w:b/>
      <w:bCs/>
    </w:rPr>
  </w:style>
  <w:style w:type="character" w:customStyle="1" w:styleId="CommentSubjectChar">
    <w:name w:val="Comment Subject Char"/>
    <w:basedOn w:val="CommentTextChar"/>
    <w:link w:val="CommentSubject"/>
    <w:semiHidden/>
    <w:rsid w:val="00C02BEB"/>
    <w:rPr>
      <w:b/>
      <w:bCs/>
    </w:rPr>
  </w:style>
  <w:style w:type="paragraph" w:styleId="BalloonText">
    <w:name w:val="Balloon Text"/>
    <w:basedOn w:val="Normal"/>
    <w:link w:val="BalloonTextChar"/>
    <w:semiHidden/>
    <w:unhideWhenUsed/>
    <w:rsid w:val="00C02BEB"/>
    <w:rPr>
      <w:rFonts w:ascii="Tahoma" w:hAnsi="Tahoma" w:cs="Tahoma"/>
      <w:sz w:val="16"/>
      <w:szCs w:val="16"/>
    </w:rPr>
  </w:style>
  <w:style w:type="character" w:customStyle="1" w:styleId="BalloonTextChar">
    <w:name w:val="Balloon Text Char"/>
    <w:basedOn w:val="DefaultParagraphFont"/>
    <w:link w:val="BalloonText"/>
    <w:semiHidden/>
    <w:rsid w:val="00C02BEB"/>
    <w:rPr>
      <w:rFonts w:ascii="Tahoma" w:hAnsi="Tahoma" w:cs="Tahoma"/>
      <w:sz w:val="16"/>
      <w:szCs w:val="16"/>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 Char"/>
    <w:basedOn w:val="Normal"/>
    <w:link w:val="FootnoteTextChar"/>
    <w:rsid w:val="00E952B5"/>
    <w:pPr>
      <w:keepNext/>
      <w:tabs>
        <w:tab w:val="left" w:pos="187"/>
      </w:tabs>
      <w:spacing w:before="120" w:line="220" w:lineRule="exact"/>
      <w:jc w:val="both"/>
    </w:pPr>
    <w:rPr>
      <w:rFonts w:ascii=".VnTime" w:hAnsi=".VnTime" w:cs="Arial"/>
      <w:i/>
      <w:szCs w:val="28"/>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E952B5"/>
    <w:rPr>
      <w:rFonts w:ascii=".VnTime" w:hAnsi=".VnTime" w:cs="Arial"/>
      <w:i/>
      <w:sz w:val="24"/>
      <w:szCs w:val="28"/>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E952B5"/>
    <w:rPr>
      <w:vertAlign w:val="superscript"/>
    </w:rPr>
  </w:style>
  <w:style w:type="character" w:customStyle="1" w:styleId="BodyTextIndentChar">
    <w:name w:val="Body Text Indent Char"/>
    <w:link w:val="BodyTextIndent"/>
    <w:rsid w:val="00CA0DD6"/>
    <w:rPr>
      <w:sz w:val="24"/>
      <w:szCs w:val="24"/>
    </w:rPr>
  </w:style>
  <w:style w:type="paragraph" w:customStyle="1" w:styleId="newstitle">
    <w:name w:val="news_title"/>
    <w:basedOn w:val="Normal"/>
    <w:uiPriority w:val="99"/>
    <w:rsid w:val="00FA494E"/>
    <w:pPr>
      <w:spacing w:before="100" w:beforeAutospacing="1" w:after="100" w:afterAutospacing="1"/>
    </w:pPr>
  </w:style>
  <w:style w:type="character" w:customStyle="1" w:styleId="Bodytext20">
    <w:name w:val="Body text (2)_"/>
    <w:link w:val="Bodytext21"/>
    <w:rsid w:val="00173E1C"/>
    <w:rPr>
      <w:szCs w:val="28"/>
      <w:shd w:val="clear" w:color="auto" w:fill="FFFFFF"/>
    </w:rPr>
  </w:style>
  <w:style w:type="paragraph" w:customStyle="1" w:styleId="Bodytext21">
    <w:name w:val="Body text (2)"/>
    <w:basedOn w:val="Normal"/>
    <w:link w:val="Bodytext20"/>
    <w:rsid w:val="00173E1C"/>
    <w:pPr>
      <w:widowControl w:val="0"/>
      <w:shd w:val="clear" w:color="auto" w:fill="FFFFFF"/>
      <w:spacing w:before="60" w:after="60" w:line="317" w:lineRule="exact"/>
      <w:jc w:val="both"/>
    </w:pPr>
    <w:rPr>
      <w:sz w:val="20"/>
      <w:szCs w:val="28"/>
    </w:rPr>
  </w:style>
  <w:style w:type="character" w:customStyle="1" w:styleId="fontstyle01">
    <w:name w:val="fontstyle01"/>
    <w:basedOn w:val="DefaultParagraphFont"/>
    <w:rsid w:val="00A91DFA"/>
    <w:rPr>
      <w:rFonts w:ascii="Times New Roman" w:hAnsi="Times New Roman" w:cs="Times New Roman" w:hint="default"/>
      <w:b w:val="0"/>
      <w:bCs w:val="0"/>
      <w:i w:val="0"/>
      <w:iCs w:val="0"/>
      <w:color w:val="000000"/>
      <w:sz w:val="28"/>
      <w:szCs w:val="28"/>
    </w:rPr>
  </w:style>
  <w:style w:type="paragraph" w:styleId="NormalWeb">
    <w:name w:val="Normal (Web)"/>
    <w:aliases w:val="Normal (Web) Char"/>
    <w:basedOn w:val="Normal"/>
    <w:link w:val="NormalWebChar1"/>
    <w:rsid w:val="0036331F"/>
    <w:pPr>
      <w:spacing w:before="100" w:beforeAutospacing="1" w:after="100" w:afterAutospacing="1"/>
    </w:pPr>
  </w:style>
  <w:style w:type="character" w:customStyle="1" w:styleId="NormalWebChar1">
    <w:name w:val="Normal (Web) Char1"/>
    <w:aliases w:val="Normal (Web) Char Char"/>
    <w:link w:val="NormalWeb"/>
    <w:rsid w:val="0036331F"/>
    <w:rPr>
      <w:sz w:val="24"/>
      <w:szCs w:val="24"/>
    </w:rPr>
  </w:style>
  <w:style w:type="character" w:styleId="Hyperlink">
    <w:name w:val="Hyperlink"/>
    <w:uiPriority w:val="99"/>
    <w:unhideWhenUsed/>
    <w:rsid w:val="002C77C1"/>
    <w:rPr>
      <w:color w:val="0000FF"/>
      <w:u w:val="single"/>
    </w:rPr>
  </w:style>
  <w:style w:type="character" w:customStyle="1" w:styleId="Heading4Char">
    <w:name w:val="Heading 4 Char"/>
    <w:basedOn w:val="DefaultParagraphFont"/>
    <w:link w:val="Heading4"/>
    <w:semiHidden/>
    <w:rsid w:val="006C0D28"/>
    <w:rPr>
      <w:rFonts w:asciiTheme="majorHAnsi" w:eastAsiaTheme="majorEastAsia" w:hAnsiTheme="majorHAnsi" w:cstheme="majorBidi"/>
      <w:b/>
      <w:bCs/>
      <w:i/>
      <w:iCs/>
      <w:color w:val="4F81BD" w:themeColor="accent1"/>
      <w:sz w:val="24"/>
      <w:szCs w:val="24"/>
    </w:rPr>
  </w:style>
  <w:style w:type="character" w:customStyle="1" w:styleId="fontstyle21">
    <w:name w:val="fontstyle21"/>
    <w:rsid w:val="006C0D28"/>
    <w:rPr>
      <w:rFonts w:ascii="Times New Roman" w:hAnsi="Times New Roman" w:cs="Times New Roman" w:hint="default"/>
      <w:b w:val="0"/>
      <w:bCs w:val="0"/>
      <w:i w:val="0"/>
      <w:iCs w:val="0"/>
      <w:color w:val="000000"/>
      <w:sz w:val="28"/>
      <w:szCs w:val="28"/>
    </w:rPr>
  </w:style>
  <w:style w:type="character" w:styleId="Strong">
    <w:name w:val="Strong"/>
    <w:uiPriority w:val="22"/>
    <w:qFormat/>
    <w:rsid w:val="006C0D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uiPriority w:val="9"/>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C0D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uiPriority w:val="9"/>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EC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02BEB"/>
    <w:rPr>
      <w:sz w:val="16"/>
      <w:szCs w:val="16"/>
    </w:rPr>
  </w:style>
  <w:style w:type="paragraph" w:styleId="CommentText">
    <w:name w:val="annotation text"/>
    <w:basedOn w:val="Normal"/>
    <w:link w:val="CommentTextChar"/>
    <w:semiHidden/>
    <w:unhideWhenUsed/>
    <w:rsid w:val="00C02BEB"/>
    <w:rPr>
      <w:sz w:val="20"/>
      <w:szCs w:val="20"/>
    </w:rPr>
  </w:style>
  <w:style w:type="character" w:customStyle="1" w:styleId="CommentTextChar">
    <w:name w:val="Comment Text Char"/>
    <w:basedOn w:val="DefaultParagraphFont"/>
    <w:link w:val="CommentText"/>
    <w:semiHidden/>
    <w:rsid w:val="00C02BEB"/>
  </w:style>
  <w:style w:type="paragraph" w:styleId="CommentSubject">
    <w:name w:val="annotation subject"/>
    <w:basedOn w:val="CommentText"/>
    <w:next w:val="CommentText"/>
    <w:link w:val="CommentSubjectChar"/>
    <w:semiHidden/>
    <w:unhideWhenUsed/>
    <w:rsid w:val="00C02BEB"/>
    <w:rPr>
      <w:b/>
      <w:bCs/>
    </w:rPr>
  </w:style>
  <w:style w:type="character" w:customStyle="1" w:styleId="CommentSubjectChar">
    <w:name w:val="Comment Subject Char"/>
    <w:basedOn w:val="CommentTextChar"/>
    <w:link w:val="CommentSubject"/>
    <w:semiHidden/>
    <w:rsid w:val="00C02BEB"/>
    <w:rPr>
      <w:b/>
      <w:bCs/>
    </w:rPr>
  </w:style>
  <w:style w:type="paragraph" w:styleId="BalloonText">
    <w:name w:val="Balloon Text"/>
    <w:basedOn w:val="Normal"/>
    <w:link w:val="BalloonTextChar"/>
    <w:semiHidden/>
    <w:unhideWhenUsed/>
    <w:rsid w:val="00C02BEB"/>
    <w:rPr>
      <w:rFonts w:ascii="Tahoma" w:hAnsi="Tahoma" w:cs="Tahoma"/>
      <w:sz w:val="16"/>
      <w:szCs w:val="16"/>
    </w:rPr>
  </w:style>
  <w:style w:type="character" w:customStyle="1" w:styleId="BalloonTextChar">
    <w:name w:val="Balloon Text Char"/>
    <w:basedOn w:val="DefaultParagraphFont"/>
    <w:link w:val="BalloonText"/>
    <w:semiHidden/>
    <w:rsid w:val="00C02BEB"/>
    <w:rPr>
      <w:rFonts w:ascii="Tahoma" w:hAnsi="Tahoma" w:cs="Tahoma"/>
      <w:sz w:val="16"/>
      <w:szCs w:val="16"/>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 Char"/>
    <w:basedOn w:val="Normal"/>
    <w:link w:val="FootnoteTextChar"/>
    <w:rsid w:val="00E952B5"/>
    <w:pPr>
      <w:keepNext/>
      <w:tabs>
        <w:tab w:val="left" w:pos="187"/>
      </w:tabs>
      <w:spacing w:before="120" w:line="220" w:lineRule="exact"/>
      <w:jc w:val="both"/>
    </w:pPr>
    <w:rPr>
      <w:rFonts w:ascii=".VnTime" w:hAnsi=".VnTime" w:cs="Arial"/>
      <w:i/>
      <w:szCs w:val="28"/>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E952B5"/>
    <w:rPr>
      <w:rFonts w:ascii=".VnTime" w:hAnsi=".VnTime" w:cs="Arial"/>
      <w:i/>
      <w:sz w:val="24"/>
      <w:szCs w:val="28"/>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E952B5"/>
    <w:rPr>
      <w:vertAlign w:val="superscript"/>
    </w:rPr>
  </w:style>
  <w:style w:type="character" w:customStyle="1" w:styleId="BodyTextIndentChar">
    <w:name w:val="Body Text Indent Char"/>
    <w:link w:val="BodyTextIndent"/>
    <w:rsid w:val="00CA0DD6"/>
    <w:rPr>
      <w:sz w:val="24"/>
      <w:szCs w:val="24"/>
    </w:rPr>
  </w:style>
  <w:style w:type="paragraph" w:customStyle="1" w:styleId="newstitle">
    <w:name w:val="news_title"/>
    <w:basedOn w:val="Normal"/>
    <w:uiPriority w:val="99"/>
    <w:rsid w:val="00FA494E"/>
    <w:pPr>
      <w:spacing w:before="100" w:beforeAutospacing="1" w:after="100" w:afterAutospacing="1"/>
    </w:pPr>
  </w:style>
  <w:style w:type="character" w:customStyle="1" w:styleId="Bodytext20">
    <w:name w:val="Body text (2)_"/>
    <w:link w:val="Bodytext21"/>
    <w:rsid w:val="00173E1C"/>
    <w:rPr>
      <w:szCs w:val="28"/>
      <w:shd w:val="clear" w:color="auto" w:fill="FFFFFF"/>
    </w:rPr>
  </w:style>
  <w:style w:type="paragraph" w:customStyle="1" w:styleId="Bodytext21">
    <w:name w:val="Body text (2)"/>
    <w:basedOn w:val="Normal"/>
    <w:link w:val="Bodytext20"/>
    <w:rsid w:val="00173E1C"/>
    <w:pPr>
      <w:widowControl w:val="0"/>
      <w:shd w:val="clear" w:color="auto" w:fill="FFFFFF"/>
      <w:spacing w:before="60" w:after="60" w:line="317" w:lineRule="exact"/>
      <w:jc w:val="both"/>
    </w:pPr>
    <w:rPr>
      <w:sz w:val="20"/>
      <w:szCs w:val="28"/>
    </w:rPr>
  </w:style>
  <w:style w:type="character" w:customStyle="1" w:styleId="fontstyle01">
    <w:name w:val="fontstyle01"/>
    <w:basedOn w:val="DefaultParagraphFont"/>
    <w:rsid w:val="00A91DFA"/>
    <w:rPr>
      <w:rFonts w:ascii="Times New Roman" w:hAnsi="Times New Roman" w:cs="Times New Roman" w:hint="default"/>
      <w:b w:val="0"/>
      <w:bCs w:val="0"/>
      <w:i w:val="0"/>
      <w:iCs w:val="0"/>
      <w:color w:val="000000"/>
      <w:sz w:val="28"/>
      <w:szCs w:val="28"/>
    </w:rPr>
  </w:style>
  <w:style w:type="paragraph" w:styleId="NormalWeb">
    <w:name w:val="Normal (Web)"/>
    <w:aliases w:val="Normal (Web) Char"/>
    <w:basedOn w:val="Normal"/>
    <w:link w:val="NormalWebChar1"/>
    <w:rsid w:val="0036331F"/>
    <w:pPr>
      <w:spacing w:before="100" w:beforeAutospacing="1" w:after="100" w:afterAutospacing="1"/>
    </w:pPr>
  </w:style>
  <w:style w:type="character" w:customStyle="1" w:styleId="NormalWebChar1">
    <w:name w:val="Normal (Web) Char1"/>
    <w:aliases w:val="Normal (Web) Char Char"/>
    <w:link w:val="NormalWeb"/>
    <w:rsid w:val="0036331F"/>
    <w:rPr>
      <w:sz w:val="24"/>
      <w:szCs w:val="24"/>
    </w:rPr>
  </w:style>
  <w:style w:type="character" w:styleId="Hyperlink">
    <w:name w:val="Hyperlink"/>
    <w:uiPriority w:val="99"/>
    <w:unhideWhenUsed/>
    <w:rsid w:val="002C77C1"/>
    <w:rPr>
      <w:color w:val="0000FF"/>
      <w:u w:val="single"/>
    </w:rPr>
  </w:style>
  <w:style w:type="character" w:customStyle="1" w:styleId="Heading4Char">
    <w:name w:val="Heading 4 Char"/>
    <w:basedOn w:val="DefaultParagraphFont"/>
    <w:link w:val="Heading4"/>
    <w:semiHidden/>
    <w:rsid w:val="006C0D28"/>
    <w:rPr>
      <w:rFonts w:asciiTheme="majorHAnsi" w:eastAsiaTheme="majorEastAsia" w:hAnsiTheme="majorHAnsi" w:cstheme="majorBidi"/>
      <w:b/>
      <w:bCs/>
      <w:i/>
      <w:iCs/>
      <w:color w:val="4F81BD" w:themeColor="accent1"/>
      <w:sz w:val="24"/>
      <w:szCs w:val="24"/>
    </w:rPr>
  </w:style>
  <w:style w:type="character" w:customStyle="1" w:styleId="fontstyle21">
    <w:name w:val="fontstyle21"/>
    <w:rsid w:val="006C0D28"/>
    <w:rPr>
      <w:rFonts w:ascii="Times New Roman" w:hAnsi="Times New Roman" w:cs="Times New Roman" w:hint="default"/>
      <w:b w:val="0"/>
      <w:bCs w:val="0"/>
      <w:i w:val="0"/>
      <w:iCs w:val="0"/>
      <w:color w:val="000000"/>
      <w:sz w:val="28"/>
      <w:szCs w:val="28"/>
    </w:rPr>
  </w:style>
  <w:style w:type="character" w:styleId="Strong">
    <w:name w:val="Strong"/>
    <w:uiPriority w:val="22"/>
    <w:qFormat/>
    <w:rsid w:val="006C0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18024349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679505477">
      <w:bodyDiv w:val="1"/>
      <w:marLeft w:val="0"/>
      <w:marRight w:val="0"/>
      <w:marTop w:val="0"/>
      <w:marBottom w:val="0"/>
      <w:divBdr>
        <w:top w:val="none" w:sz="0" w:space="0" w:color="auto"/>
        <w:left w:val="none" w:sz="0" w:space="0" w:color="auto"/>
        <w:bottom w:val="none" w:sz="0" w:space="0" w:color="auto"/>
        <w:right w:val="none" w:sz="0" w:space="0" w:color="auto"/>
      </w:divBdr>
    </w:div>
    <w:div w:id="690185832">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tylesWithEffects.xml" Type="http://schemas.microsoft.com/office/2007/relationships/stylesWithEffect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BCBA3D6280646BBD2931AA140FB89" ma:contentTypeVersion="0" ma:contentTypeDescription="Create a new document." ma:contentTypeScope="" ma:versionID="a2b0d6d5a7a5bcf6e407561eb3e42b4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5B0C-95F2-43DD-BF13-1C6DB36B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0BCCAF-D867-4638-ABA9-49453AAE673C}">
  <ds:schemaRefs>
    <ds:schemaRef ds:uri="http://schemas.microsoft.com/sharepoint/v3/contenttype/forms"/>
  </ds:schemaRefs>
</ds:datastoreItem>
</file>

<file path=customXml/itemProps3.xml><?xml version="1.0" encoding="utf-8"?>
<ds:datastoreItem xmlns:ds="http://schemas.openxmlformats.org/officeDocument/2006/customXml" ds:itemID="{ADCC13AD-59CB-4473-98F2-6CF252692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E9379-F560-4C37-962A-9EC3A05C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2022-12-06T07:26:00Z</dcterms:created>
  <dc:creator>Le_Kim_Dung</dc:creator>
  <cp:lastModifiedBy>Acer</cp:lastModifiedBy>
  <cp:lastPrinted>2016-06-13T04:46:00Z</cp:lastPrinted>
  <dcterms:modified xsi:type="dcterms:W3CDTF">2022-12-06T07:50:00Z</dcterms:modified>
  <cp:revision>8</cp:revision>
  <dc:title>Ban Tiếp công dân - Nội chính - UBND Tỉnh Ninh Thuận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0x010100431BCBA3D6280646BBD2931AA140FB89</vt:lpwstr>
  </property>
</Properties>
</file>