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402"/>
        <w:gridCol w:w="5812"/>
      </w:tblGrid>
      <w:tr w:rsidR="00C70EDE" w:rsidRPr="007C6929" w:rsidTr="009203C6">
        <w:trPr>
          <w:trHeight w:val="891"/>
        </w:trPr>
        <w:tc>
          <w:tcPr>
            <w:tcW w:w="3402" w:type="dxa"/>
            <w:shd w:val="clear" w:color="auto" w:fill="auto"/>
          </w:tcPr>
          <w:p w:rsidR="00C70EDE" w:rsidRPr="00C70EDE" w:rsidRDefault="00C70EDE" w:rsidP="009203C6">
            <w:pPr>
              <w:jc w:val="center"/>
              <w:rPr>
                <w:rFonts w:ascii="Times New Roman" w:hAnsi="Times New Roman" w:cs="Times New Roman"/>
                <w:b/>
                <w:sz w:val="26"/>
                <w:szCs w:val="26"/>
              </w:rPr>
            </w:pPr>
            <w:r w:rsidRPr="00C70EDE">
              <w:rPr>
                <w:rFonts w:ascii="Times New Roman" w:hAnsi="Times New Roman" w:cs="Times New Roman"/>
                <w:b/>
                <w:sz w:val="26"/>
                <w:szCs w:val="26"/>
              </w:rPr>
              <w:t>ỦY BAN NHÂN DÂN</w:t>
            </w:r>
          </w:p>
          <w:p w:rsidR="00C70EDE" w:rsidRDefault="00D36EB4" w:rsidP="009203C6">
            <w:pPr>
              <w:jc w:val="center"/>
              <w:rPr>
                <w:rFonts w:ascii="Times New Roman" w:hAnsi="Times New Roman" w:cs="Times New Roman"/>
                <w:b/>
                <w:sz w:val="26"/>
                <w:szCs w:val="26"/>
                <w:lang w:val="en-US"/>
              </w:rPr>
            </w:pPr>
            <w:r>
              <w:rPr>
                <w:rFonts w:ascii="Times New Roman" w:hAnsi="Times New Roman" w:cs="Times New Roman"/>
                <w:b/>
                <w:noProof/>
                <w:sz w:val="26"/>
                <w:szCs w:val="26"/>
              </w:rPr>
              <w:pict>
                <v:line id="_x0000_s1030" style="position:absolute;left:0;text-align:left;flip:y;z-index:251666432" from="46.85pt,16.35pt" to="112.05pt,16.35pt"/>
              </w:pict>
            </w:r>
            <w:r w:rsidR="00C70EDE" w:rsidRPr="00C70EDE">
              <w:rPr>
                <w:rFonts w:ascii="Times New Roman" w:hAnsi="Times New Roman" w:cs="Times New Roman"/>
                <w:b/>
                <w:sz w:val="26"/>
                <w:szCs w:val="26"/>
              </w:rPr>
              <w:t>TỈNH NINH THUẬN</w:t>
            </w:r>
          </w:p>
          <w:p w:rsidR="00C70EDE" w:rsidRDefault="00C70EDE" w:rsidP="009203C6">
            <w:pPr>
              <w:jc w:val="center"/>
              <w:rPr>
                <w:rFonts w:ascii="Times New Roman" w:hAnsi="Times New Roman" w:cs="Times New Roman"/>
                <w:b/>
                <w:sz w:val="26"/>
                <w:szCs w:val="26"/>
                <w:lang w:val="en-US"/>
              </w:rPr>
            </w:pPr>
          </w:p>
          <w:p w:rsidR="00C70EDE" w:rsidRPr="00C70EDE" w:rsidRDefault="00C70EDE" w:rsidP="00C70EDE">
            <w:pPr>
              <w:rPr>
                <w:rFonts w:ascii="Times New Roman" w:hAnsi="Times New Roman" w:cs="Times New Roman"/>
                <w:sz w:val="26"/>
                <w:szCs w:val="26"/>
                <w:lang w:val="en-US"/>
              </w:rPr>
            </w:pPr>
            <w:r>
              <w:rPr>
                <w:rFonts w:ascii="Times New Roman" w:hAnsi="Times New Roman" w:cs="Times New Roman"/>
                <w:b/>
                <w:sz w:val="26"/>
                <w:szCs w:val="26"/>
                <w:lang w:val="en-US"/>
              </w:rPr>
              <w:t xml:space="preserve">       </w:t>
            </w:r>
            <w:r w:rsidRPr="00C70EDE">
              <w:rPr>
                <w:rFonts w:ascii="Times New Roman" w:hAnsi="Times New Roman" w:cs="Times New Roman"/>
                <w:sz w:val="26"/>
                <w:szCs w:val="26"/>
                <w:lang w:val="en-US"/>
              </w:rPr>
              <w:t>Số:         /KH-UBND</w:t>
            </w:r>
          </w:p>
        </w:tc>
        <w:tc>
          <w:tcPr>
            <w:tcW w:w="5812" w:type="dxa"/>
            <w:shd w:val="clear" w:color="auto" w:fill="auto"/>
          </w:tcPr>
          <w:p w:rsidR="00C70EDE" w:rsidRPr="00C70EDE" w:rsidRDefault="00C70EDE" w:rsidP="009203C6">
            <w:pPr>
              <w:rPr>
                <w:rFonts w:ascii="Times New Roman" w:hAnsi="Times New Roman" w:cs="Times New Roman"/>
                <w:b/>
                <w:sz w:val="26"/>
                <w:szCs w:val="26"/>
              </w:rPr>
            </w:pPr>
            <w:r w:rsidRPr="00C70EDE">
              <w:rPr>
                <w:rFonts w:ascii="Times New Roman" w:hAnsi="Times New Roman" w:cs="Times New Roman"/>
                <w:b/>
                <w:sz w:val="26"/>
                <w:szCs w:val="26"/>
              </w:rPr>
              <w:t xml:space="preserve"> CỘNG HÒA XÃ HỘI CHỦ NGHĨA VIỆT NAM</w:t>
            </w:r>
          </w:p>
          <w:p w:rsidR="00C70EDE" w:rsidRPr="00C70EDE" w:rsidRDefault="00C70EDE" w:rsidP="009203C6">
            <w:pPr>
              <w:rPr>
                <w:rFonts w:ascii="Times New Roman" w:hAnsi="Times New Roman" w:cs="Times New Roman"/>
                <w:b/>
                <w:sz w:val="26"/>
                <w:szCs w:val="26"/>
              </w:rPr>
            </w:pPr>
            <w:r w:rsidRPr="00C70EDE">
              <w:rPr>
                <w:rFonts w:ascii="Times New Roman" w:hAnsi="Times New Roman" w:cs="Times New Roman"/>
                <w:b/>
                <w:sz w:val="26"/>
                <w:szCs w:val="26"/>
              </w:rPr>
              <w:t xml:space="preserve">                   Độc lập - Tự do - Hạnh phúc</w:t>
            </w:r>
          </w:p>
          <w:p w:rsidR="00C70EDE" w:rsidRPr="00C70EDE" w:rsidRDefault="00D36EB4" w:rsidP="009203C6">
            <w:pPr>
              <w:jc w:val="center"/>
              <w:rPr>
                <w:rFonts w:ascii="Times New Roman" w:hAnsi="Times New Roman" w:cs="Times New Roman"/>
                <w:sz w:val="26"/>
                <w:szCs w:val="26"/>
              </w:rPr>
            </w:pPr>
            <w:r>
              <w:rPr>
                <w:rFonts w:ascii="Times New Roman" w:hAnsi="Times New Roman" w:cs="Times New Roman"/>
                <w:noProof/>
                <w:sz w:val="26"/>
                <w:szCs w:val="26"/>
              </w:rPr>
              <w:pict>
                <v:line id="_x0000_s1031" style="position:absolute;left:0;text-align:left;z-index:251667456" from="60.85pt,1.4pt" to="219.25pt,1.4pt"/>
              </w:pict>
            </w:r>
          </w:p>
        </w:tc>
      </w:tr>
    </w:tbl>
    <w:p w:rsidR="002234EF" w:rsidRPr="00922803" w:rsidRDefault="002234EF">
      <w:pPr>
        <w:pStyle w:val="Vnbnnidung0"/>
        <w:spacing w:line="240" w:lineRule="auto"/>
        <w:ind w:firstLine="0"/>
        <w:jc w:val="center"/>
        <w:rPr>
          <w:b/>
          <w:bCs/>
          <w:sz w:val="28"/>
          <w:szCs w:val="28"/>
        </w:rPr>
      </w:pPr>
    </w:p>
    <w:p w:rsidR="00505A9D" w:rsidRDefault="00505A9D">
      <w:pPr>
        <w:pStyle w:val="Vnbnnidung0"/>
        <w:spacing w:line="240" w:lineRule="auto"/>
        <w:ind w:firstLine="0"/>
        <w:jc w:val="center"/>
        <w:rPr>
          <w:b/>
          <w:bCs/>
          <w:sz w:val="28"/>
          <w:szCs w:val="28"/>
          <w:lang w:val="en-US"/>
        </w:rPr>
      </w:pPr>
    </w:p>
    <w:p w:rsidR="00C00D33" w:rsidRPr="00EC1116" w:rsidRDefault="002234EF">
      <w:pPr>
        <w:pStyle w:val="Vnbnnidung0"/>
        <w:spacing w:line="240" w:lineRule="auto"/>
        <w:ind w:firstLine="0"/>
        <w:jc w:val="center"/>
        <w:rPr>
          <w:sz w:val="28"/>
          <w:szCs w:val="28"/>
        </w:rPr>
      </w:pPr>
      <w:r w:rsidRPr="00922803">
        <w:rPr>
          <w:b/>
          <w:bCs/>
          <w:sz w:val="28"/>
          <w:szCs w:val="28"/>
        </w:rPr>
        <w:t xml:space="preserve">KẾ </w:t>
      </w:r>
      <w:r w:rsidR="00E64F60" w:rsidRPr="00EC1116">
        <w:rPr>
          <w:b/>
          <w:bCs/>
          <w:sz w:val="28"/>
          <w:szCs w:val="28"/>
        </w:rPr>
        <w:t>HOẠCH</w:t>
      </w:r>
    </w:p>
    <w:p w:rsidR="00C00D33" w:rsidRPr="00EC1116" w:rsidRDefault="00D36EB4">
      <w:pPr>
        <w:pStyle w:val="Vnbnnidung0"/>
        <w:spacing w:after="400" w:line="257" w:lineRule="auto"/>
        <w:ind w:firstLine="0"/>
        <w:jc w:val="center"/>
        <w:rPr>
          <w:sz w:val="28"/>
          <w:szCs w:val="28"/>
        </w:rPr>
      </w:pPr>
      <w:r>
        <w:rPr>
          <w:noProof/>
          <w:szCs w:val="28"/>
          <w:lang w:val="en-US" w:eastAsia="en-US" w:bidi="ar-SA"/>
        </w:rPr>
        <w:pict>
          <v:line id="Straight Connector 3" o:spid="_x0000_s1027" style="position:absolute;left:0;text-align:left;z-index:251664384;visibility:visible" from="166.6pt,72.05pt" to="291.45pt,7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qicSGwIAADUEAAAOAAAAZHJzL2Uyb0RvYy54bWysU02P2yAQvVfqf0DcE9uJs02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FSJEe WrTzloi286jSSoGA2qJp0GkwroDwSm1tqJSe1M68aPrdIaWrjqiWR76vZwMgWchI3qSEjTNw2374 rBnEkIPXUbRTY/sACXKgU+zN+d4bfvKIwuEiy/MUOkhvroQUtzxjnf/EdY+CUWIpVFCNFOT44nzg QYpbSDhWeiOkjJ2XCg2APZvMYoLTUrDgDGHOtvtKWnQkYXbiF4sCz2OY1QfFIljHCVtfbU+EvNhw uVQBDyoBOlfrMhw/FuliPV/P81E+eVqP8rSuRx83VT562mQfZvW0rqo6+xmoZXnRCca4Cuxug5rl fzcI1ydzGbH7qN5lSN6iR72A7O0fScdWhu5d5mCv2Xlrby2G2YzB13cUhv9xD/bja1/9AgAA//8D AFBLAwQUAAYACAAAACEAbdm1E90AAAALAQAADwAAAGRycy9kb3ducmV2LnhtbEyPQUvDQBCF74L/ YRnBS7GbxlRKzKaImpsXq+J1mh2TYHY2zW7b6K93hIIe573Hm+8V68n16kBj6DwbWMwTUMS1tx03 Bl5fqqsVqBCRLfaeycAXBViX52cF5tYf+ZkOm9goKeGQo4E2xiHXOtQtOQxzPxCL9+FHh1HOsdF2 xKOUu16nSXKjHXYsH1oc6L6l+nOzdwZC9Ua76ntWz5L368ZTunt4ekRjLi+mu1tQkab4F4ZffEGH Upi2fs82qN5AlqxkSxQjyxagJLFcpqJsT4ouC/1/Q/kDAAD//wMAUEsBAi0AFAAGAAgAAAAhALaD OJL+AAAA4QEAABMAAAAAAAAAAAAAAAAAAAAAAFtDb250ZW50X1R5cGVzXS54bWxQSwECLQAUAAYA CAAAACEAOP0h/9YAAACUAQAACwAAAAAAAAAAAAAAAAAvAQAAX3JlbHMvLnJlbHNQSwECLQAUAAYA CAAAACEA4qonEhsCAAA1BAAADgAAAAAAAAAAAAAAAAAuAgAAZHJzL2Uyb0RvYy54bWxQSwECLQAU AAYACAAAACEAbdm1E90AAAALAQAADwAAAAAAAAAAAAAAAAB1BAAAZHJzL2Rvd25yZXYueG1sUEsF BgAAAAAEAAQA8wAAAH8FAAAAAA== "/>
        </w:pict>
      </w:r>
      <w:r w:rsidR="00E64F60" w:rsidRPr="00EC1116">
        <w:rPr>
          <w:b/>
          <w:bCs/>
          <w:sz w:val="28"/>
          <w:szCs w:val="28"/>
        </w:rPr>
        <w:t>Triển khai Dự án 8 “Thực hiện bình đẳng giới và giải quyết những vấn đề</w:t>
      </w:r>
      <w:r w:rsidR="00E64F60" w:rsidRPr="00EC1116">
        <w:rPr>
          <w:b/>
          <w:bCs/>
          <w:sz w:val="28"/>
          <w:szCs w:val="28"/>
        </w:rPr>
        <w:br/>
        <w:t>cấp thiết đối với phụ nữ và trẻ em” thuộc Chương trình Mục tiêu quốc gia</w:t>
      </w:r>
      <w:r w:rsidR="002234EF" w:rsidRPr="00922803">
        <w:rPr>
          <w:b/>
          <w:bCs/>
          <w:sz w:val="28"/>
          <w:szCs w:val="28"/>
        </w:rPr>
        <w:t xml:space="preserve"> phát triển KT-XH </w:t>
      </w:r>
      <w:r w:rsidR="00E64F60" w:rsidRPr="00EC1116">
        <w:rPr>
          <w:b/>
          <w:bCs/>
          <w:sz w:val="28"/>
          <w:szCs w:val="28"/>
        </w:rPr>
        <w:t>vùng đồng bào DTTS và miền núi giai đoạn 2021 - 2030</w:t>
      </w:r>
      <w:r w:rsidR="00E64F60" w:rsidRPr="00EC1116">
        <w:rPr>
          <w:b/>
          <w:bCs/>
          <w:sz w:val="28"/>
          <w:szCs w:val="28"/>
        </w:rPr>
        <w:br/>
        <w:t>Giai đoạn I: 202</w:t>
      </w:r>
      <w:r w:rsidR="00025DB1">
        <w:rPr>
          <w:b/>
          <w:bCs/>
          <w:sz w:val="28"/>
          <w:szCs w:val="28"/>
          <w:lang w:val="en-US"/>
        </w:rPr>
        <w:t>2</w:t>
      </w:r>
      <w:r w:rsidR="00E64F60" w:rsidRPr="00EC1116">
        <w:rPr>
          <w:b/>
          <w:bCs/>
          <w:sz w:val="28"/>
          <w:szCs w:val="28"/>
        </w:rPr>
        <w:t>-2025</w:t>
      </w:r>
    </w:p>
    <w:p w:rsidR="00140517" w:rsidRPr="00140517" w:rsidRDefault="00140517" w:rsidP="002234EF">
      <w:pPr>
        <w:pStyle w:val="Vnbnnidung0"/>
        <w:jc w:val="both"/>
        <w:rPr>
          <w:color w:val="auto"/>
          <w:sz w:val="14"/>
          <w:szCs w:val="28"/>
          <w:shd w:val="clear" w:color="auto" w:fill="FFFFFF"/>
          <w:lang w:val="en-US"/>
        </w:rPr>
      </w:pPr>
    </w:p>
    <w:p w:rsidR="00025DB1" w:rsidRPr="00025DB1" w:rsidRDefault="00025DB1" w:rsidP="00025DB1">
      <w:pPr>
        <w:spacing w:before="120"/>
        <w:ind w:firstLine="720"/>
        <w:jc w:val="both"/>
        <w:rPr>
          <w:rFonts w:ascii="Times New Roman" w:hAnsi="Times New Roman"/>
          <w:sz w:val="28"/>
          <w:szCs w:val="28"/>
          <w:lang w:val="nl-NL"/>
        </w:rPr>
      </w:pPr>
      <w:r w:rsidRPr="00025DB1">
        <w:rPr>
          <w:rFonts w:ascii="Times New Roman" w:hAnsi="Times New Roman"/>
          <w:sz w:val="28"/>
          <w:szCs w:val="28"/>
          <w:lang w:val="nl-NL"/>
        </w:rPr>
        <w:t>Thực hiện</w:t>
      </w:r>
      <w:r w:rsidRPr="00025DB1">
        <w:rPr>
          <w:rFonts w:ascii="Times New Roman" w:hAnsi="Times New Roman"/>
          <w:sz w:val="28"/>
          <w:szCs w:val="28"/>
        </w:rPr>
        <w:t xml:space="preserve"> Quyết định số </w:t>
      </w:r>
      <w:r w:rsidRPr="00025DB1">
        <w:rPr>
          <w:rFonts w:ascii="Times New Roman" w:hAnsi="Times New Roman"/>
          <w:sz w:val="28"/>
          <w:szCs w:val="28"/>
          <w:lang w:val="nl-NL"/>
        </w:rPr>
        <w:t xml:space="preserve">1719/QĐ-TTg ngày 14/10/2021 </w:t>
      </w:r>
      <w:r w:rsidRPr="00025DB1">
        <w:rPr>
          <w:rFonts w:ascii="Times New Roman" w:hAnsi="Times New Roman"/>
          <w:sz w:val="28"/>
          <w:szCs w:val="28"/>
        </w:rPr>
        <w:t xml:space="preserve">của Thủ tướng Chính phủ phê duyệt </w:t>
      </w:r>
      <w:r w:rsidRPr="00025DB1">
        <w:rPr>
          <w:rFonts w:ascii="Times New Roman" w:hAnsi="Times New Roman"/>
          <w:sz w:val="28"/>
          <w:szCs w:val="28"/>
          <w:lang w:val="nl-NL"/>
        </w:rPr>
        <w:t>Chương trình mục tiêu quốc gia Phát triển kinh tế - xã hội vùng đồng bào dân tộc thiểu số và miền núi (gọi tắt là Chương trình MTQG DTTS &amp; MN) giai đoạn 2021-2030, giai đoạn I: từ năm 2021 đến năm 2025;</w:t>
      </w:r>
    </w:p>
    <w:p w:rsidR="00025DB1" w:rsidRDefault="00025DB1" w:rsidP="00025DB1">
      <w:pPr>
        <w:spacing w:before="120"/>
        <w:ind w:firstLine="720"/>
        <w:jc w:val="both"/>
        <w:rPr>
          <w:rFonts w:ascii="Times New Roman" w:hAnsi="Times New Roman"/>
          <w:bCs/>
          <w:sz w:val="28"/>
          <w:szCs w:val="28"/>
          <w:lang w:val="nl-NL"/>
        </w:rPr>
      </w:pPr>
      <w:r w:rsidRPr="00025DB1">
        <w:rPr>
          <w:rFonts w:ascii="Times New Roman" w:hAnsi="Times New Roman"/>
          <w:sz w:val="28"/>
          <w:szCs w:val="28"/>
          <w:lang w:val="nl-NL"/>
        </w:rPr>
        <w:t xml:space="preserve">Căn cứ Kế hoạch số 43/KH-ĐCT ngày 03/6/2022 của Đoàn Chủ tịch Trung ương Hội LHPN Việt Nam về việc triển khai Dự án 8 </w:t>
      </w:r>
      <w:r w:rsidRPr="00025DB1">
        <w:rPr>
          <w:rFonts w:ascii="Times New Roman" w:hAnsi="Times New Roman"/>
          <w:bCs/>
          <w:sz w:val="28"/>
          <w:szCs w:val="28"/>
          <w:lang w:val="nl-NL"/>
        </w:rPr>
        <w:t xml:space="preserve">“Thực hiện bình đẳng giới và giải quyết những vấn đề cấp thiết đối với phụ nữ và trẻ em” </w:t>
      </w:r>
      <w:r w:rsidR="0028196B">
        <w:rPr>
          <w:rFonts w:ascii="Times New Roman" w:hAnsi="Times New Roman"/>
          <w:bCs/>
          <w:sz w:val="28"/>
          <w:szCs w:val="28"/>
          <w:lang w:val="nl-NL"/>
        </w:rPr>
        <w:t>thuộc</w:t>
      </w:r>
      <w:r w:rsidRPr="00025DB1">
        <w:rPr>
          <w:rFonts w:ascii="Times New Roman" w:hAnsi="Times New Roman"/>
          <w:bCs/>
          <w:sz w:val="28"/>
          <w:szCs w:val="28"/>
          <w:lang w:val="nl-NL"/>
        </w:rPr>
        <w:t xml:space="preserve"> Chương trình mục tiêu quốc gia “Phát triển kinh tế - xã hội vùng đồng bào dân tộc thiểu số và miền núi giai đoạn 2021 – 2030”, giai đoạn I: từ năm 2021 đến năm 2025;</w:t>
      </w:r>
    </w:p>
    <w:p w:rsidR="00BA3DEA" w:rsidRDefault="00BA3DEA" w:rsidP="00025DB1">
      <w:pPr>
        <w:spacing w:before="120"/>
        <w:ind w:firstLine="720"/>
        <w:jc w:val="both"/>
        <w:rPr>
          <w:rFonts w:ascii="Times New Roman" w:hAnsi="Times New Roman"/>
          <w:bCs/>
          <w:sz w:val="28"/>
          <w:szCs w:val="28"/>
          <w:lang w:val="nl-NL"/>
        </w:rPr>
      </w:pPr>
      <w:r>
        <w:rPr>
          <w:rFonts w:ascii="Times New Roman" w:hAnsi="Times New Roman"/>
          <w:bCs/>
          <w:sz w:val="28"/>
          <w:szCs w:val="28"/>
          <w:lang w:val="nl-NL"/>
        </w:rPr>
        <w:t xml:space="preserve">Căn cứ Hướng dẫn số 04/HD-ĐCT ngày 28/7/2022 của Đoàn Chủ tịch </w:t>
      </w:r>
      <w:r w:rsidRPr="00025DB1">
        <w:rPr>
          <w:rFonts w:ascii="Times New Roman" w:hAnsi="Times New Roman"/>
          <w:sz w:val="28"/>
          <w:szCs w:val="28"/>
          <w:lang w:val="nl-NL"/>
        </w:rPr>
        <w:t>Trung ương Hội LHPN Việt Nam về việc</w:t>
      </w:r>
      <w:r>
        <w:rPr>
          <w:rFonts w:ascii="Times New Roman" w:hAnsi="Times New Roman"/>
          <w:sz w:val="28"/>
          <w:szCs w:val="28"/>
          <w:lang w:val="nl-NL"/>
        </w:rPr>
        <w:t xml:space="preserve"> hướng dẫn triển khai </w:t>
      </w:r>
      <w:r w:rsidRPr="00025DB1">
        <w:rPr>
          <w:rFonts w:ascii="Times New Roman" w:hAnsi="Times New Roman"/>
          <w:sz w:val="28"/>
          <w:szCs w:val="28"/>
          <w:lang w:val="nl-NL"/>
        </w:rPr>
        <w:t xml:space="preserve">Dự án 8 </w:t>
      </w:r>
      <w:r w:rsidRPr="00025DB1">
        <w:rPr>
          <w:rFonts w:ascii="Times New Roman" w:hAnsi="Times New Roman"/>
          <w:bCs/>
          <w:sz w:val="28"/>
          <w:szCs w:val="28"/>
          <w:lang w:val="nl-NL"/>
        </w:rPr>
        <w:t xml:space="preserve">“Thực hiện bình đẳng giới và giải quyết những vấn đề cấp thiết đối với phụ nữ và trẻ em” </w:t>
      </w:r>
      <w:r>
        <w:rPr>
          <w:rFonts w:ascii="Times New Roman" w:hAnsi="Times New Roman"/>
          <w:bCs/>
          <w:sz w:val="28"/>
          <w:szCs w:val="28"/>
          <w:lang w:val="nl-NL"/>
        </w:rPr>
        <w:t>thuộc</w:t>
      </w:r>
      <w:r w:rsidRPr="00025DB1">
        <w:rPr>
          <w:rFonts w:ascii="Times New Roman" w:hAnsi="Times New Roman"/>
          <w:bCs/>
          <w:sz w:val="28"/>
          <w:szCs w:val="28"/>
          <w:lang w:val="nl-NL"/>
        </w:rPr>
        <w:t xml:space="preserve"> Chương trình mục tiêu quốc gia “Phát triển kinh tế - xã hội vùng đồng bào dân tộc thiểu số và miền núi giai đoạn 2021 – 2030”, giai đoạn I: từ năm 2021 đến năm 2025</w:t>
      </w:r>
      <w:r>
        <w:rPr>
          <w:rFonts w:ascii="Times New Roman" w:hAnsi="Times New Roman"/>
          <w:bCs/>
          <w:sz w:val="28"/>
          <w:szCs w:val="28"/>
          <w:lang w:val="nl-NL"/>
        </w:rPr>
        <w:t xml:space="preserve">; </w:t>
      </w:r>
    </w:p>
    <w:p w:rsidR="00025DB1" w:rsidRDefault="00BA3DEA" w:rsidP="00025DB1">
      <w:pPr>
        <w:spacing w:before="120"/>
        <w:ind w:firstLine="720"/>
        <w:jc w:val="both"/>
        <w:rPr>
          <w:rFonts w:ascii="Times New Roman" w:hAnsi="Times New Roman"/>
          <w:sz w:val="28"/>
          <w:szCs w:val="28"/>
          <w:lang w:val="en-US"/>
        </w:rPr>
      </w:pPr>
      <w:r>
        <w:rPr>
          <w:rFonts w:ascii="Times New Roman" w:hAnsi="Times New Roman"/>
          <w:sz w:val="28"/>
          <w:szCs w:val="28"/>
          <w:lang w:val="nl-NL"/>
        </w:rPr>
        <w:t>Ủy ban nhân dân</w:t>
      </w:r>
      <w:r w:rsidR="00025DB1" w:rsidRPr="00047E00">
        <w:rPr>
          <w:rFonts w:ascii="Times New Roman" w:hAnsi="Times New Roman"/>
          <w:sz w:val="28"/>
          <w:szCs w:val="28"/>
          <w:lang w:val="nl-NL"/>
        </w:rPr>
        <w:t xml:space="preserve"> tỉnh </w:t>
      </w:r>
      <w:r>
        <w:rPr>
          <w:rFonts w:ascii="Times New Roman" w:hAnsi="Times New Roman"/>
          <w:sz w:val="28"/>
          <w:szCs w:val="28"/>
          <w:lang w:val="nl-NL"/>
        </w:rPr>
        <w:t>ban hành</w:t>
      </w:r>
      <w:r w:rsidR="00025DB1" w:rsidRPr="00047E00">
        <w:rPr>
          <w:rFonts w:ascii="Times New Roman" w:hAnsi="Times New Roman"/>
          <w:sz w:val="28"/>
          <w:szCs w:val="28"/>
          <w:lang w:val="nl-NL"/>
        </w:rPr>
        <w:t xml:space="preserve"> Kế hoạch thực hiện Dự án 8 </w:t>
      </w:r>
      <w:r w:rsidR="00AC0AC4" w:rsidRPr="00025DB1">
        <w:rPr>
          <w:rFonts w:ascii="Times New Roman" w:hAnsi="Times New Roman"/>
          <w:bCs/>
          <w:sz w:val="28"/>
          <w:szCs w:val="28"/>
          <w:lang w:val="nl-NL"/>
        </w:rPr>
        <w:t xml:space="preserve">“Thực hiện bình đẳng giới và giải quyết những vấn đề cấp thiết đối với phụ nữ và trẻ em” </w:t>
      </w:r>
      <w:r w:rsidR="00AC0AC4">
        <w:rPr>
          <w:rFonts w:ascii="Times New Roman" w:hAnsi="Times New Roman"/>
          <w:bCs/>
          <w:sz w:val="28"/>
          <w:szCs w:val="28"/>
          <w:lang w:val="nl-NL"/>
        </w:rPr>
        <w:t>thuộc</w:t>
      </w:r>
      <w:r w:rsidR="00AC0AC4" w:rsidRPr="00025DB1">
        <w:rPr>
          <w:rFonts w:ascii="Times New Roman" w:hAnsi="Times New Roman"/>
          <w:bCs/>
          <w:sz w:val="28"/>
          <w:szCs w:val="28"/>
          <w:lang w:val="nl-NL"/>
        </w:rPr>
        <w:t xml:space="preserve"> Chương trình mục tiêu quốc gia “Phát triển kinh tế - xã hội vùng đồng bào dân tộc thiểu số và miền núi</w:t>
      </w:r>
      <w:r w:rsidR="00025DB1" w:rsidRPr="00047E00">
        <w:rPr>
          <w:rFonts w:ascii="Times New Roman" w:hAnsi="Times New Roman"/>
          <w:bCs/>
          <w:sz w:val="28"/>
          <w:szCs w:val="28"/>
          <w:lang w:val="nl-NL"/>
        </w:rPr>
        <w:t xml:space="preserve"> giai đoạn I: 2022 đến năm 2025 (sau đây viết tắt là Dự án 8) với các nội dung cụ thể như </w:t>
      </w:r>
      <w:r w:rsidR="00025DB1" w:rsidRPr="00047E00">
        <w:rPr>
          <w:rFonts w:ascii="Times New Roman" w:hAnsi="Times New Roman"/>
          <w:sz w:val="28"/>
          <w:szCs w:val="28"/>
        </w:rPr>
        <w:t>sau:</w:t>
      </w:r>
      <w:bookmarkStart w:id="0" w:name="bookmark0"/>
      <w:bookmarkEnd w:id="0"/>
    </w:p>
    <w:p w:rsidR="00025DB1" w:rsidRDefault="001C5F00" w:rsidP="00025DB1">
      <w:pPr>
        <w:spacing w:before="120"/>
        <w:ind w:firstLine="720"/>
        <w:jc w:val="both"/>
        <w:rPr>
          <w:rFonts w:ascii="Times New Roman" w:hAnsi="Times New Roman" w:cs="Times New Roman"/>
          <w:b/>
          <w:bCs/>
          <w:color w:val="auto"/>
          <w:sz w:val="28"/>
          <w:szCs w:val="28"/>
          <w:lang w:val="en-US"/>
        </w:rPr>
      </w:pPr>
      <w:r w:rsidRPr="00025DB1">
        <w:rPr>
          <w:rFonts w:ascii="Times New Roman" w:hAnsi="Times New Roman" w:cs="Times New Roman"/>
          <w:b/>
          <w:bCs/>
          <w:color w:val="auto"/>
          <w:sz w:val="28"/>
          <w:szCs w:val="28"/>
        </w:rPr>
        <w:t>I. MỤC ĐÍCH, YÊU CẦU</w:t>
      </w:r>
      <w:bookmarkStart w:id="1" w:name="bookmark1"/>
      <w:bookmarkEnd w:id="1"/>
    </w:p>
    <w:p w:rsidR="00823F43" w:rsidRPr="00823F43" w:rsidRDefault="00823F43" w:rsidP="00025DB1">
      <w:pPr>
        <w:spacing w:before="120"/>
        <w:ind w:firstLine="720"/>
        <w:jc w:val="both"/>
        <w:rPr>
          <w:rFonts w:ascii="Times New Roman" w:hAnsi="Times New Roman"/>
          <w:b/>
          <w:sz w:val="28"/>
          <w:lang w:val="en-US"/>
        </w:rPr>
      </w:pPr>
      <w:r w:rsidRPr="00823F43">
        <w:rPr>
          <w:rFonts w:ascii="Times New Roman" w:hAnsi="Times New Roman"/>
          <w:b/>
          <w:sz w:val="28"/>
          <w:lang w:val="en-US"/>
        </w:rPr>
        <w:t>1. Mục đích</w:t>
      </w:r>
    </w:p>
    <w:p w:rsidR="00025DB1" w:rsidRPr="00047E00" w:rsidRDefault="00025DB1" w:rsidP="00025DB1">
      <w:pPr>
        <w:spacing w:before="120"/>
        <w:ind w:firstLine="720"/>
        <w:jc w:val="both"/>
        <w:rPr>
          <w:rFonts w:ascii="Times New Roman" w:hAnsi="Times New Roman"/>
          <w:sz w:val="28"/>
        </w:rPr>
      </w:pPr>
      <w:r w:rsidRPr="00047E00">
        <w:rPr>
          <w:rFonts w:ascii="Times New Roman" w:hAnsi="Times New Roman"/>
          <w:sz w:val="28"/>
        </w:rPr>
        <w:t>- Cụ thể hóa các nhiệm vụ, chỉ tiêu, giải pháp thực hiện Dự án 8; định hướng, hỗ trợ</w:t>
      </w:r>
      <w:r w:rsidR="00BA3DEA">
        <w:rPr>
          <w:rFonts w:ascii="Times New Roman" w:hAnsi="Times New Roman"/>
          <w:sz w:val="28"/>
          <w:lang w:val="en-US"/>
        </w:rPr>
        <w:t xml:space="preserve"> tại 06</w:t>
      </w:r>
      <w:r w:rsidRPr="00047E00">
        <w:rPr>
          <w:rFonts w:ascii="Times New Roman" w:hAnsi="Times New Roman"/>
          <w:sz w:val="28"/>
        </w:rPr>
        <w:t xml:space="preserve"> huyện </w:t>
      </w:r>
      <w:r w:rsidR="00BA3DEA">
        <w:rPr>
          <w:rFonts w:ascii="Times New Roman" w:hAnsi="Times New Roman"/>
          <w:sz w:val="28"/>
          <w:lang w:val="en-US"/>
        </w:rPr>
        <w:t>(</w:t>
      </w:r>
      <w:r w:rsidR="00C70EDE">
        <w:rPr>
          <w:rFonts w:ascii="Times New Roman" w:hAnsi="Times New Roman"/>
          <w:sz w:val="28"/>
          <w:lang w:val="en-US"/>
        </w:rPr>
        <w:t xml:space="preserve">huyện </w:t>
      </w:r>
      <w:r>
        <w:rPr>
          <w:rFonts w:ascii="Times New Roman" w:hAnsi="Times New Roman"/>
          <w:sz w:val="28"/>
          <w:lang w:val="en-US"/>
        </w:rPr>
        <w:t>Bác Ái</w:t>
      </w:r>
      <w:r w:rsidRPr="00047E00">
        <w:rPr>
          <w:rFonts w:ascii="Times New Roman" w:hAnsi="Times New Roman"/>
          <w:sz w:val="28"/>
        </w:rPr>
        <w:t xml:space="preserve">, huyện </w:t>
      </w:r>
      <w:r>
        <w:rPr>
          <w:rFonts w:ascii="Times New Roman" w:hAnsi="Times New Roman"/>
          <w:sz w:val="28"/>
          <w:lang w:val="en-US"/>
        </w:rPr>
        <w:t>Ninh Sơn</w:t>
      </w:r>
      <w:r w:rsidRPr="00047E00">
        <w:rPr>
          <w:rFonts w:ascii="Times New Roman" w:hAnsi="Times New Roman"/>
          <w:sz w:val="28"/>
        </w:rPr>
        <w:t xml:space="preserve">, huyện </w:t>
      </w:r>
      <w:r>
        <w:rPr>
          <w:rFonts w:ascii="Times New Roman" w:hAnsi="Times New Roman"/>
          <w:sz w:val="28"/>
          <w:lang w:val="en-US"/>
        </w:rPr>
        <w:t>Thuận Bắc</w:t>
      </w:r>
      <w:r w:rsidR="00823F43">
        <w:rPr>
          <w:rFonts w:ascii="Times New Roman" w:hAnsi="Times New Roman"/>
          <w:sz w:val="28"/>
          <w:lang w:val="en-US"/>
        </w:rPr>
        <w:t xml:space="preserve">, </w:t>
      </w:r>
      <w:r>
        <w:rPr>
          <w:rFonts w:ascii="Times New Roman" w:hAnsi="Times New Roman"/>
          <w:sz w:val="28"/>
          <w:lang w:val="en-US"/>
        </w:rPr>
        <w:t>huyện Thuận Nam</w:t>
      </w:r>
      <w:r w:rsidR="00823F43">
        <w:rPr>
          <w:rFonts w:ascii="Times New Roman" w:hAnsi="Times New Roman"/>
          <w:sz w:val="28"/>
          <w:lang w:val="en-US"/>
        </w:rPr>
        <w:t>, huyện Ninh Phước và huyện Ninh Hải</w:t>
      </w:r>
      <w:r w:rsidR="00BA3DEA">
        <w:rPr>
          <w:rFonts w:ascii="Times New Roman" w:hAnsi="Times New Roman"/>
          <w:sz w:val="28"/>
          <w:lang w:val="en-US"/>
        </w:rPr>
        <w:t>)</w:t>
      </w:r>
      <w:r w:rsidRPr="00047E00">
        <w:rPr>
          <w:rFonts w:ascii="Times New Roman" w:hAnsi="Times New Roman"/>
          <w:sz w:val="28"/>
        </w:rPr>
        <w:t xml:space="preserve"> triển khai thực hiện có hiệu quả mục tiêu và các hoạt động đề ra của Dự</w:t>
      </w:r>
      <w:r w:rsidR="00C70EDE">
        <w:rPr>
          <w:rFonts w:ascii="Times New Roman" w:hAnsi="Times New Roman"/>
          <w:sz w:val="28"/>
        </w:rPr>
        <w:t xml:space="preserve"> án </w:t>
      </w:r>
      <w:r w:rsidRPr="00047E00">
        <w:rPr>
          <w:rFonts w:ascii="Times New Roman" w:hAnsi="Times New Roman"/>
          <w:sz w:val="28"/>
        </w:rPr>
        <w:t>đến năm 2025.</w:t>
      </w:r>
    </w:p>
    <w:p w:rsidR="00025DB1" w:rsidRDefault="00025DB1" w:rsidP="00025DB1">
      <w:pPr>
        <w:spacing w:before="60" w:after="60"/>
        <w:ind w:firstLine="720"/>
        <w:jc w:val="both"/>
        <w:rPr>
          <w:rFonts w:ascii="Times New Roman" w:hAnsi="Times New Roman"/>
          <w:sz w:val="28"/>
          <w:lang w:val="en-US"/>
        </w:rPr>
      </w:pPr>
      <w:r w:rsidRPr="00047E00">
        <w:rPr>
          <w:rFonts w:ascii="Times New Roman" w:hAnsi="Times New Roman"/>
          <w:sz w:val="28"/>
        </w:rPr>
        <w:t>- Nâng cao nhận thức, hỗ trợ chăm lo đời sống vật chất, tinh thần, bảo vệ, chăm sóc phụ nữ và trẻ em, góp phần thực hiện mục tiêu bình đẳng giớ</w:t>
      </w:r>
      <w:r w:rsidR="00BA3DEA">
        <w:rPr>
          <w:rFonts w:ascii="Times New Roman" w:hAnsi="Times New Roman"/>
          <w:sz w:val="28"/>
        </w:rPr>
        <w:t>i</w:t>
      </w:r>
      <w:r w:rsidR="00BA3DEA">
        <w:rPr>
          <w:rFonts w:ascii="Times New Roman" w:hAnsi="Times New Roman"/>
          <w:sz w:val="28"/>
          <w:lang w:val="en-US"/>
        </w:rPr>
        <w:t xml:space="preserve">, </w:t>
      </w:r>
      <w:r w:rsidRPr="00047E00">
        <w:rPr>
          <w:rFonts w:ascii="Times New Roman" w:hAnsi="Times New Roman"/>
          <w:sz w:val="28"/>
        </w:rPr>
        <w:t>giải quyết những vấn đề cấp thiết đối với phụ nữ và trẻ em, nhất là phụ nữ và trẻ em vùng đồng bào DTTS</w:t>
      </w:r>
      <w:r w:rsidR="00B51D2A">
        <w:rPr>
          <w:rFonts w:ascii="Times New Roman" w:hAnsi="Times New Roman"/>
          <w:sz w:val="28"/>
          <w:lang w:val="en-US"/>
        </w:rPr>
        <w:t xml:space="preserve"> và miền núi</w:t>
      </w:r>
      <w:r w:rsidRPr="00047E00">
        <w:rPr>
          <w:rFonts w:ascii="Times New Roman" w:hAnsi="Times New Roman"/>
          <w:sz w:val="28"/>
        </w:rPr>
        <w:t>.</w:t>
      </w:r>
    </w:p>
    <w:p w:rsidR="00823F43" w:rsidRPr="00B51D2A" w:rsidRDefault="00B51D2A" w:rsidP="00025DB1">
      <w:pPr>
        <w:spacing w:before="60" w:after="60"/>
        <w:ind w:firstLine="720"/>
        <w:jc w:val="both"/>
        <w:rPr>
          <w:rFonts w:ascii="Times New Roman" w:hAnsi="Times New Roman"/>
          <w:b/>
          <w:sz w:val="28"/>
          <w:lang w:val="en-US"/>
        </w:rPr>
      </w:pPr>
      <w:r w:rsidRPr="00B51D2A">
        <w:rPr>
          <w:rFonts w:ascii="Times New Roman" w:hAnsi="Times New Roman"/>
          <w:b/>
          <w:sz w:val="28"/>
          <w:lang w:val="en-US"/>
        </w:rPr>
        <w:lastRenderedPageBreak/>
        <w:t>2. Yêu cầu</w:t>
      </w:r>
    </w:p>
    <w:p w:rsidR="00025DB1" w:rsidRPr="00AD222B" w:rsidRDefault="00025DB1" w:rsidP="00025DB1">
      <w:pPr>
        <w:spacing w:before="60" w:after="60"/>
        <w:ind w:firstLine="720"/>
        <w:jc w:val="both"/>
        <w:rPr>
          <w:rFonts w:ascii="Times New Roman" w:hAnsi="Times New Roman"/>
          <w:sz w:val="28"/>
          <w:szCs w:val="28"/>
          <w:lang w:val="en-US"/>
        </w:rPr>
      </w:pPr>
      <w:bookmarkStart w:id="2" w:name="bookmark4"/>
      <w:bookmarkEnd w:id="2"/>
      <w:r w:rsidRPr="00047E00">
        <w:rPr>
          <w:rFonts w:ascii="Times New Roman" w:hAnsi="Times New Roman"/>
          <w:sz w:val="28"/>
          <w:szCs w:val="28"/>
        </w:rPr>
        <w:t>-</w:t>
      </w:r>
      <w:r w:rsidR="00822DFE">
        <w:rPr>
          <w:rFonts w:ascii="Times New Roman" w:hAnsi="Times New Roman"/>
          <w:sz w:val="28"/>
          <w:szCs w:val="28"/>
          <w:lang w:val="en-US"/>
        </w:rPr>
        <w:t xml:space="preserve"> </w:t>
      </w:r>
      <w:r w:rsidR="00AD222B" w:rsidRPr="00047E00">
        <w:rPr>
          <w:rFonts w:ascii="Times New Roman" w:hAnsi="Times New Roman"/>
          <w:bCs/>
          <w:sz w:val="28"/>
        </w:rPr>
        <w:t xml:space="preserve">Bám sát mục tiêu, yêu cầu của </w:t>
      </w:r>
      <w:r w:rsidR="00AD222B" w:rsidRPr="00025DB1">
        <w:rPr>
          <w:rFonts w:ascii="Times New Roman" w:hAnsi="Times New Roman"/>
          <w:sz w:val="28"/>
          <w:szCs w:val="28"/>
          <w:lang w:val="nl-NL"/>
        </w:rPr>
        <w:t xml:space="preserve">Chương trình mục tiêu quốc gia Phát triển kinh tế - xã hội vùng đồng bào dân tộc thiểu số và miền núi </w:t>
      </w:r>
      <w:r w:rsidR="00AD222B" w:rsidRPr="00047E00">
        <w:rPr>
          <w:rFonts w:ascii="Times New Roman" w:hAnsi="Times New Roman"/>
          <w:bCs/>
          <w:sz w:val="28"/>
        </w:rPr>
        <w:t xml:space="preserve">theo Quyết định </w:t>
      </w:r>
      <w:r w:rsidR="00AD222B" w:rsidRPr="00047E00">
        <w:rPr>
          <w:rFonts w:ascii="Times New Roman" w:hAnsi="Times New Roman"/>
          <w:sz w:val="28"/>
          <w:szCs w:val="28"/>
          <w:lang w:val="nl-NL"/>
        </w:rPr>
        <w:t xml:space="preserve">1719/QĐ-TTg ngày 14/10/2021 </w:t>
      </w:r>
      <w:r w:rsidR="00AD222B" w:rsidRPr="00047E00">
        <w:rPr>
          <w:rFonts w:ascii="Times New Roman" w:hAnsi="Times New Roman"/>
          <w:sz w:val="28"/>
          <w:szCs w:val="28"/>
        </w:rPr>
        <w:t>của Thủ tướng Chính phủ và chỉ đạo, định hướng của Đoàn Chủ tịch Trung ương Hội LHPN Việt Nam</w:t>
      </w:r>
      <w:r w:rsidR="004D710F">
        <w:rPr>
          <w:rFonts w:ascii="Times New Roman" w:hAnsi="Times New Roman"/>
          <w:sz w:val="28"/>
          <w:szCs w:val="28"/>
          <w:lang w:val="en-US"/>
        </w:rPr>
        <w:t xml:space="preserve"> </w:t>
      </w:r>
      <w:r w:rsidR="00A969B5">
        <w:rPr>
          <w:rFonts w:ascii="Times New Roman" w:hAnsi="Times New Roman"/>
          <w:sz w:val="28"/>
          <w:szCs w:val="28"/>
          <w:lang w:val="en-US"/>
        </w:rPr>
        <w:t>về triển khai thực hiện Dự án 8</w:t>
      </w:r>
      <w:r w:rsidR="00AD222B" w:rsidRPr="00047E00">
        <w:rPr>
          <w:rFonts w:ascii="Times New Roman" w:hAnsi="Times New Roman"/>
          <w:sz w:val="28"/>
          <w:szCs w:val="28"/>
        </w:rPr>
        <w:t xml:space="preserve">; </w:t>
      </w:r>
      <w:r w:rsidR="00AD222B" w:rsidRPr="00047E00">
        <w:rPr>
          <w:rFonts w:ascii="Times New Roman" w:hAnsi="Times New Roman"/>
          <w:bCs/>
          <w:sz w:val="28"/>
        </w:rPr>
        <w:t>đồng thời phù hợp với tình hình thực tế của địa phương.</w:t>
      </w:r>
    </w:p>
    <w:p w:rsidR="00025DB1" w:rsidRPr="00A969B5" w:rsidRDefault="00025DB1" w:rsidP="00025DB1">
      <w:pPr>
        <w:spacing w:before="60" w:after="60"/>
        <w:ind w:firstLine="720"/>
        <w:jc w:val="both"/>
        <w:rPr>
          <w:rFonts w:ascii="Times New Roman" w:hAnsi="Times New Roman"/>
          <w:bCs/>
          <w:spacing w:val="-6"/>
          <w:sz w:val="28"/>
          <w:lang w:val="en-US"/>
        </w:rPr>
      </w:pPr>
      <w:r w:rsidRPr="00A969B5">
        <w:rPr>
          <w:rFonts w:ascii="Times New Roman" w:hAnsi="Times New Roman"/>
          <w:bCs/>
          <w:spacing w:val="-6"/>
          <w:sz w:val="28"/>
        </w:rPr>
        <w:t>- Các hoạt động t</w:t>
      </w:r>
      <w:r w:rsidRPr="00A969B5">
        <w:rPr>
          <w:rFonts w:ascii="Times New Roman" w:hAnsi="Times New Roman"/>
          <w:spacing w:val="-6"/>
          <w:sz w:val="28"/>
          <w:szCs w:val="28"/>
        </w:rPr>
        <w:t>riển khai thực hiện Dự án 8 phải đảm bảo tính đồng bộ,  hiệu quả, thực chất, tiết kiệm, đúng tiến độ và phù hợp với tình hình thực tế tại địa phương</w:t>
      </w:r>
      <w:r w:rsidR="00AD222B" w:rsidRPr="00A969B5">
        <w:rPr>
          <w:rFonts w:ascii="Times New Roman" w:hAnsi="Times New Roman"/>
          <w:bCs/>
          <w:spacing w:val="-6"/>
          <w:sz w:val="28"/>
          <w:lang w:val="en-US"/>
        </w:rPr>
        <w:t>.</w:t>
      </w:r>
    </w:p>
    <w:p w:rsidR="00D93074" w:rsidRDefault="0017513A" w:rsidP="000F33D6">
      <w:pPr>
        <w:tabs>
          <w:tab w:val="left" w:pos="0"/>
        </w:tabs>
        <w:spacing w:before="80"/>
        <w:ind w:firstLine="720"/>
        <w:jc w:val="both"/>
        <w:rPr>
          <w:rFonts w:ascii="Times New Roman" w:hAnsi="Times New Roman"/>
          <w:b/>
          <w:sz w:val="28"/>
          <w:szCs w:val="28"/>
          <w:lang w:val="nl-NL"/>
        </w:rPr>
      </w:pPr>
      <w:r w:rsidRPr="00047E00">
        <w:rPr>
          <w:rFonts w:ascii="Times New Roman" w:hAnsi="Times New Roman"/>
          <w:b/>
          <w:sz w:val="28"/>
          <w:szCs w:val="28"/>
          <w:lang w:val="nl-NL"/>
        </w:rPr>
        <w:t>II. MỤC TIÊU, ĐỐI TƯỢNG,</w:t>
      </w:r>
      <w:r w:rsidR="00FD5B06">
        <w:rPr>
          <w:rFonts w:ascii="Times New Roman" w:hAnsi="Times New Roman"/>
          <w:b/>
          <w:sz w:val="28"/>
          <w:szCs w:val="28"/>
          <w:lang w:val="nl-NL"/>
        </w:rPr>
        <w:t xml:space="preserve"> THỜI GIAN,</w:t>
      </w:r>
      <w:r w:rsidRPr="00047E00">
        <w:rPr>
          <w:rFonts w:ascii="Times New Roman" w:hAnsi="Times New Roman"/>
          <w:b/>
          <w:sz w:val="28"/>
          <w:szCs w:val="28"/>
          <w:lang w:val="nl-NL"/>
        </w:rPr>
        <w:t xml:space="preserve"> ĐỊA BÀN THỰC HIỆN</w:t>
      </w:r>
    </w:p>
    <w:p w:rsidR="0017513A" w:rsidRPr="00047E00" w:rsidRDefault="00B51D2A" w:rsidP="000F33D6">
      <w:pPr>
        <w:tabs>
          <w:tab w:val="left" w:pos="0"/>
        </w:tabs>
        <w:spacing w:before="80"/>
        <w:ind w:firstLine="720"/>
        <w:jc w:val="both"/>
        <w:rPr>
          <w:rFonts w:ascii="Times New Roman" w:hAnsi="Times New Roman"/>
          <w:bCs/>
          <w:sz w:val="28"/>
          <w:szCs w:val="28"/>
          <w:lang w:val="nl-NL"/>
        </w:rPr>
      </w:pPr>
      <w:r>
        <w:rPr>
          <w:rFonts w:ascii="Times New Roman" w:hAnsi="Times New Roman"/>
          <w:b/>
          <w:bCs/>
          <w:sz w:val="28"/>
          <w:szCs w:val="28"/>
          <w:lang w:val="nl-NL"/>
        </w:rPr>
        <w:t xml:space="preserve">1. </w:t>
      </w:r>
      <w:r w:rsidR="0017513A" w:rsidRPr="00047E00">
        <w:rPr>
          <w:rFonts w:ascii="Times New Roman" w:hAnsi="Times New Roman"/>
          <w:b/>
          <w:bCs/>
          <w:sz w:val="28"/>
          <w:szCs w:val="28"/>
          <w:lang w:val="nl-NL"/>
        </w:rPr>
        <w:t>Mục tiêu</w:t>
      </w:r>
    </w:p>
    <w:p w:rsidR="0017513A" w:rsidRPr="00047E00" w:rsidRDefault="0017513A" w:rsidP="000F33D6">
      <w:pPr>
        <w:spacing w:before="80"/>
        <w:jc w:val="both"/>
        <w:rPr>
          <w:rFonts w:ascii="Times New Roman" w:hAnsi="Times New Roman"/>
          <w:bCs/>
          <w:sz w:val="28"/>
          <w:szCs w:val="28"/>
          <w:lang w:val="nl-NL"/>
        </w:rPr>
      </w:pPr>
      <w:r w:rsidRPr="00047E00">
        <w:rPr>
          <w:rFonts w:ascii="Times New Roman" w:hAnsi="Times New Roman"/>
          <w:bCs/>
          <w:sz w:val="28"/>
          <w:szCs w:val="28"/>
          <w:lang w:val="nl-NL"/>
        </w:rPr>
        <w:tab/>
        <w:t>Nâng cao nhận thức, thay đổi định kiến, chăm lo đời sống vật chất, tinh thần, bảo vệ, chăm sóc phụ nữ và trẻ em, thực hiện mục tiêu bình đẳng giới và tập trung giải quyết có hiệu quả một số vấn đề cấp thiết của phụ n</w:t>
      </w:r>
      <w:r w:rsidR="00D1569E">
        <w:rPr>
          <w:rFonts w:ascii="Times New Roman" w:hAnsi="Times New Roman"/>
          <w:bCs/>
          <w:sz w:val="28"/>
          <w:szCs w:val="28"/>
          <w:lang w:val="nl-NL"/>
        </w:rPr>
        <w:t>ữ</w:t>
      </w:r>
      <w:r w:rsidRPr="00047E00">
        <w:rPr>
          <w:rFonts w:ascii="Times New Roman" w:hAnsi="Times New Roman"/>
          <w:bCs/>
          <w:sz w:val="28"/>
          <w:szCs w:val="28"/>
          <w:lang w:val="nl-NL"/>
        </w:rPr>
        <w:t xml:space="preserve"> và trẻ em vùng DTTS.</w:t>
      </w:r>
    </w:p>
    <w:p w:rsidR="0017513A" w:rsidRPr="00047E00" w:rsidRDefault="00B51D2A" w:rsidP="000F33D6">
      <w:pPr>
        <w:widowControl/>
        <w:spacing w:before="80"/>
        <w:ind w:firstLine="720"/>
        <w:jc w:val="both"/>
        <w:rPr>
          <w:rFonts w:ascii="Times New Roman" w:hAnsi="Times New Roman"/>
          <w:b/>
          <w:bCs/>
          <w:sz w:val="28"/>
          <w:szCs w:val="28"/>
          <w:lang w:val="nl-NL"/>
        </w:rPr>
      </w:pPr>
      <w:r>
        <w:rPr>
          <w:rFonts w:ascii="Times New Roman" w:hAnsi="Times New Roman"/>
          <w:b/>
          <w:bCs/>
          <w:sz w:val="28"/>
          <w:szCs w:val="28"/>
          <w:lang w:val="nl-NL"/>
        </w:rPr>
        <w:t xml:space="preserve">2. </w:t>
      </w:r>
      <w:r w:rsidR="0017513A" w:rsidRPr="00047E00">
        <w:rPr>
          <w:rFonts w:ascii="Times New Roman" w:hAnsi="Times New Roman"/>
          <w:b/>
          <w:bCs/>
          <w:sz w:val="28"/>
          <w:szCs w:val="28"/>
          <w:lang w:val="nl-NL"/>
        </w:rPr>
        <w:t xml:space="preserve">Đối tượng thụ hưởng </w:t>
      </w:r>
    </w:p>
    <w:p w:rsidR="00B51D2A" w:rsidRDefault="0017513A" w:rsidP="000F33D6">
      <w:pPr>
        <w:spacing w:before="80"/>
        <w:jc w:val="both"/>
        <w:rPr>
          <w:rFonts w:ascii="Times New Roman" w:hAnsi="Times New Roman" w:cs="Times New Roman"/>
          <w:sz w:val="28"/>
          <w:szCs w:val="28"/>
          <w:shd w:val="clear" w:color="auto" w:fill="FFFFFF"/>
          <w:lang w:val="en-US"/>
        </w:rPr>
      </w:pPr>
      <w:r w:rsidRPr="00047E00">
        <w:rPr>
          <w:rFonts w:ascii="Times New Roman" w:hAnsi="Times New Roman"/>
          <w:b/>
          <w:bCs/>
          <w:sz w:val="28"/>
          <w:szCs w:val="28"/>
          <w:lang w:val="nl-NL"/>
        </w:rPr>
        <w:tab/>
      </w:r>
      <w:r w:rsidR="00B51D2A" w:rsidRPr="00B51D2A">
        <w:rPr>
          <w:rFonts w:ascii="Times New Roman" w:hAnsi="Times New Roman" w:cs="Times New Roman"/>
          <w:sz w:val="28"/>
          <w:szCs w:val="28"/>
          <w:shd w:val="clear" w:color="auto" w:fill="FFFFFF"/>
        </w:rPr>
        <w:t>Phụ nữ và trẻ em gái tạ</w:t>
      </w:r>
      <w:r w:rsidR="000D7B55">
        <w:rPr>
          <w:rFonts w:ascii="Times New Roman" w:hAnsi="Times New Roman" w:cs="Times New Roman"/>
          <w:sz w:val="28"/>
          <w:szCs w:val="28"/>
          <w:shd w:val="clear" w:color="auto" w:fill="FFFFFF"/>
        </w:rPr>
        <w:t>i các xã</w:t>
      </w:r>
      <w:r w:rsidR="000D7B55">
        <w:rPr>
          <w:rFonts w:ascii="Times New Roman" w:hAnsi="Times New Roman" w:cs="Times New Roman"/>
          <w:sz w:val="28"/>
          <w:szCs w:val="28"/>
          <w:shd w:val="clear" w:color="auto" w:fill="FFFFFF"/>
          <w:lang w:val="en-US"/>
        </w:rPr>
        <w:t xml:space="preserve">, </w:t>
      </w:r>
      <w:r w:rsidR="00B51D2A" w:rsidRPr="00B51D2A">
        <w:rPr>
          <w:rFonts w:ascii="Times New Roman" w:hAnsi="Times New Roman" w:cs="Times New Roman"/>
          <w:sz w:val="28"/>
          <w:szCs w:val="28"/>
          <w:shd w:val="clear" w:color="auto" w:fill="FFFFFF"/>
        </w:rPr>
        <w:t xml:space="preserve">thôn đặc biệt khó khăn, ưu tiên phụ nữ và trẻ em gái là người dân tộc thiểu số trong các hộ nghèo, cận nghèo, nạn nhân bị mua bán, bị bạo lực gia đình, bị xâm hại tình dục, di cư lao động không an toàn/lấy chồng nước ngoài trở về, </w:t>
      </w:r>
      <w:r w:rsidR="00207ABE">
        <w:rPr>
          <w:rFonts w:ascii="Times New Roman" w:hAnsi="Times New Roman" w:cs="Times New Roman"/>
          <w:sz w:val="28"/>
          <w:szCs w:val="28"/>
          <w:shd w:val="clear" w:color="auto" w:fill="FFFFFF"/>
          <w:lang w:val="en-US"/>
        </w:rPr>
        <w:t>phụ nữ</w:t>
      </w:r>
      <w:r w:rsidR="00B51D2A" w:rsidRPr="00B51D2A">
        <w:rPr>
          <w:rFonts w:ascii="Times New Roman" w:hAnsi="Times New Roman" w:cs="Times New Roman"/>
          <w:sz w:val="28"/>
          <w:szCs w:val="28"/>
          <w:shd w:val="clear" w:color="auto" w:fill="FFFFFF"/>
        </w:rPr>
        <w:t xml:space="preserve"> khuyết tật.</w:t>
      </w:r>
    </w:p>
    <w:p w:rsidR="00FD5B06" w:rsidRPr="00FD5B06" w:rsidRDefault="00FD5B06" w:rsidP="000F33D6">
      <w:pPr>
        <w:spacing w:before="8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t>3. Thời gian</w:t>
      </w:r>
      <w:r w:rsidR="00B369AF">
        <w:rPr>
          <w:rFonts w:ascii="Times New Roman" w:hAnsi="Times New Roman" w:cs="Times New Roman"/>
          <w:b/>
          <w:bCs/>
          <w:sz w:val="28"/>
          <w:szCs w:val="28"/>
          <w:lang w:val="en-US"/>
        </w:rPr>
        <w:t xml:space="preserve"> thực hiện</w:t>
      </w:r>
      <w:r>
        <w:rPr>
          <w:rFonts w:ascii="Times New Roman" w:hAnsi="Times New Roman" w:cs="Times New Roman"/>
          <w:b/>
          <w:bCs/>
          <w:sz w:val="28"/>
          <w:szCs w:val="28"/>
          <w:lang w:val="en-US"/>
        </w:rPr>
        <w:t>: từ năm 202</w:t>
      </w:r>
      <w:r w:rsidR="00B369AF">
        <w:rPr>
          <w:rFonts w:ascii="Times New Roman" w:hAnsi="Times New Roman" w:cs="Times New Roman"/>
          <w:b/>
          <w:bCs/>
          <w:sz w:val="28"/>
          <w:szCs w:val="28"/>
          <w:lang w:val="en-US"/>
        </w:rPr>
        <w:t>2</w:t>
      </w:r>
      <w:r>
        <w:rPr>
          <w:rFonts w:ascii="Times New Roman" w:hAnsi="Times New Roman" w:cs="Times New Roman"/>
          <w:b/>
          <w:bCs/>
          <w:sz w:val="28"/>
          <w:szCs w:val="28"/>
          <w:lang w:val="en-US"/>
        </w:rPr>
        <w:t xml:space="preserve"> - 2025</w:t>
      </w:r>
    </w:p>
    <w:p w:rsidR="0017513A" w:rsidRPr="00047E00" w:rsidRDefault="00FD5B06" w:rsidP="000F33D6">
      <w:pPr>
        <w:tabs>
          <w:tab w:val="left" w:pos="1418"/>
        </w:tabs>
        <w:spacing w:before="80"/>
        <w:ind w:firstLine="720"/>
        <w:jc w:val="both"/>
        <w:rPr>
          <w:rFonts w:ascii="Times New Roman" w:hAnsi="Times New Roman"/>
          <w:b/>
          <w:bCs/>
          <w:sz w:val="28"/>
          <w:szCs w:val="28"/>
          <w:lang w:val="nl-NL"/>
        </w:rPr>
      </w:pPr>
      <w:r>
        <w:rPr>
          <w:rFonts w:ascii="Times New Roman" w:hAnsi="Times New Roman"/>
          <w:b/>
          <w:bCs/>
          <w:sz w:val="28"/>
          <w:szCs w:val="28"/>
          <w:lang w:val="nl-NL"/>
        </w:rPr>
        <w:t>4</w:t>
      </w:r>
      <w:r w:rsidR="0017513A" w:rsidRPr="00047E00">
        <w:rPr>
          <w:rFonts w:ascii="Times New Roman" w:hAnsi="Times New Roman"/>
          <w:b/>
          <w:bCs/>
          <w:sz w:val="28"/>
          <w:szCs w:val="28"/>
          <w:lang w:val="nl-NL"/>
        </w:rPr>
        <w:t xml:space="preserve">. Địa bàn </w:t>
      </w:r>
    </w:p>
    <w:p w:rsidR="00A505E3" w:rsidRDefault="00A505E3" w:rsidP="000F33D6">
      <w:pPr>
        <w:tabs>
          <w:tab w:val="left" w:pos="1418"/>
        </w:tabs>
        <w:spacing w:before="80"/>
        <w:ind w:firstLine="720"/>
        <w:jc w:val="both"/>
        <w:rPr>
          <w:rFonts w:ascii="Times New Roman" w:hAnsi="Times New Roman"/>
          <w:sz w:val="28"/>
          <w:szCs w:val="28"/>
          <w:lang w:val="nl-NL"/>
        </w:rPr>
      </w:pPr>
      <w:r w:rsidRPr="00047E00">
        <w:rPr>
          <w:rFonts w:ascii="Times New Roman" w:hAnsi="Times New Roman"/>
          <w:bCs/>
          <w:sz w:val="28"/>
          <w:szCs w:val="28"/>
          <w:lang w:val="nl-NL"/>
        </w:rPr>
        <w:t>Vùng đồng bào DTTS của</w:t>
      </w:r>
      <w:r>
        <w:rPr>
          <w:rFonts w:ascii="Times New Roman" w:hAnsi="Times New Roman"/>
          <w:bCs/>
          <w:sz w:val="28"/>
          <w:szCs w:val="28"/>
          <w:lang w:val="nl-NL"/>
        </w:rPr>
        <w:t xml:space="preserve"> 71 thôn thuộc</w:t>
      </w:r>
      <w:r w:rsidR="004D710F">
        <w:rPr>
          <w:rFonts w:ascii="Times New Roman" w:hAnsi="Times New Roman"/>
          <w:bCs/>
          <w:sz w:val="28"/>
          <w:szCs w:val="28"/>
          <w:lang w:val="nl-NL"/>
        </w:rPr>
        <w:t xml:space="preserve"> </w:t>
      </w:r>
      <w:r>
        <w:rPr>
          <w:rFonts w:ascii="Times New Roman" w:hAnsi="Times New Roman"/>
          <w:bCs/>
          <w:sz w:val="28"/>
          <w:szCs w:val="28"/>
          <w:lang w:val="nl-NL"/>
        </w:rPr>
        <w:t>23</w:t>
      </w:r>
      <w:r w:rsidRPr="00047E00">
        <w:rPr>
          <w:rFonts w:ascii="Times New Roman" w:hAnsi="Times New Roman"/>
          <w:bCs/>
          <w:sz w:val="28"/>
          <w:szCs w:val="28"/>
          <w:lang w:val="nl-NL"/>
        </w:rPr>
        <w:t xml:space="preserve"> xã</w:t>
      </w:r>
      <w:r w:rsidR="002C33FF">
        <w:rPr>
          <w:rFonts w:ascii="Times New Roman" w:hAnsi="Times New Roman"/>
          <w:bCs/>
          <w:sz w:val="28"/>
          <w:szCs w:val="28"/>
          <w:lang w:val="nl-NL"/>
        </w:rPr>
        <w:t xml:space="preserve"> theo Quyết định số 6</w:t>
      </w:r>
      <w:r w:rsidR="00CB25BD">
        <w:rPr>
          <w:rFonts w:ascii="Times New Roman" w:hAnsi="Times New Roman"/>
          <w:bCs/>
          <w:sz w:val="28"/>
          <w:szCs w:val="28"/>
          <w:lang w:val="nl-NL"/>
        </w:rPr>
        <w:t>12</w:t>
      </w:r>
      <w:r w:rsidR="002C33FF">
        <w:rPr>
          <w:rFonts w:ascii="Times New Roman" w:hAnsi="Times New Roman"/>
          <w:bCs/>
          <w:sz w:val="28"/>
          <w:szCs w:val="28"/>
          <w:lang w:val="nl-NL"/>
        </w:rPr>
        <w:t>/QĐ-UBDT ngày 16/9/2021 của Bộ trưởng, Chủ nhiệm Ủy ban Dân tộc,</w:t>
      </w:r>
      <w:r w:rsidR="00D1569E">
        <w:rPr>
          <w:rFonts w:ascii="Times New Roman" w:hAnsi="Times New Roman"/>
          <w:bCs/>
          <w:sz w:val="28"/>
          <w:szCs w:val="28"/>
          <w:lang w:val="nl-NL"/>
        </w:rPr>
        <w:t xml:space="preserve"> </w:t>
      </w:r>
      <w:r w:rsidRPr="00047E00">
        <w:rPr>
          <w:rFonts w:ascii="Times New Roman" w:hAnsi="Times New Roman"/>
          <w:sz w:val="28"/>
          <w:szCs w:val="28"/>
          <w:lang w:val="nl-NL"/>
        </w:rPr>
        <w:t>cụ thể</w:t>
      </w:r>
      <w:r w:rsidR="00BB7B20">
        <w:rPr>
          <w:rFonts w:ascii="Times New Roman" w:hAnsi="Times New Roman"/>
          <w:sz w:val="28"/>
          <w:szCs w:val="28"/>
          <w:lang w:val="nl-NL"/>
        </w:rPr>
        <w:t xml:space="preserve"> như sau</w:t>
      </w:r>
      <w:r w:rsidRPr="00047E00">
        <w:rPr>
          <w:rFonts w:ascii="Times New Roman" w:hAnsi="Times New Roman"/>
          <w:sz w:val="28"/>
          <w:szCs w:val="28"/>
          <w:lang w:val="nl-NL"/>
        </w:rPr>
        <w:t>:</w:t>
      </w:r>
    </w:p>
    <w:p w:rsidR="002C33FF" w:rsidRPr="00C6319C" w:rsidRDefault="007443E7" w:rsidP="00A505E3">
      <w:pPr>
        <w:tabs>
          <w:tab w:val="left" w:pos="1418"/>
        </w:tabs>
        <w:spacing w:before="120"/>
        <w:ind w:firstLine="720"/>
        <w:jc w:val="both"/>
        <w:rPr>
          <w:rFonts w:ascii="Times New Roman" w:hAnsi="Times New Roman"/>
          <w:i/>
          <w:sz w:val="28"/>
          <w:szCs w:val="28"/>
          <w:lang w:val="nl-NL"/>
        </w:rPr>
      </w:pPr>
      <w:r>
        <w:rPr>
          <w:rFonts w:ascii="Times New Roman" w:hAnsi="Times New Roman"/>
          <w:i/>
          <w:sz w:val="28"/>
          <w:szCs w:val="28"/>
          <w:lang w:val="nl-NL"/>
        </w:rPr>
        <w:t>4.1</w:t>
      </w:r>
      <w:r w:rsidR="00186D15">
        <w:rPr>
          <w:rFonts w:ascii="Times New Roman" w:hAnsi="Times New Roman"/>
          <w:i/>
          <w:sz w:val="28"/>
          <w:szCs w:val="28"/>
          <w:lang w:val="nl-NL"/>
        </w:rPr>
        <w:t>.</w:t>
      </w:r>
      <w:r w:rsidR="002C33FF" w:rsidRPr="00C6319C">
        <w:rPr>
          <w:rFonts w:ascii="Times New Roman" w:hAnsi="Times New Roman"/>
          <w:i/>
          <w:sz w:val="28"/>
          <w:szCs w:val="28"/>
          <w:lang w:val="nl-NL"/>
        </w:rPr>
        <w:t xml:space="preserve"> Huyện Bác Ái: gồm 35 thôn</w:t>
      </w:r>
      <w:r>
        <w:rPr>
          <w:rFonts w:ascii="Times New Roman" w:hAnsi="Times New Roman"/>
          <w:i/>
          <w:sz w:val="28"/>
          <w:szCs w:val="28"/>
          <w:lang w:val="nl-NL"/>
        </w:rPr>
        <w:t xml:space="preserve"> của 09 xã</w:t>
      </w:r>
    </w:p>
    <w:p w:rsidR="002C33FF" w:rsidRDefault="002C33FF"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Phước Đại: 05 thôn: Tà Lú 1, Tà Lú 2, Tà Lú 3, Ma Hoa, Châu Đắc</w:t>
      </w:r>
      <w:r w:rsidR="008F7BC9">
        <w:rPr>
          <w:rFonts w:ascii="Times New Roman" w:hAnsi="Times New Roman"/>
          <w:sz w:val="28"/>
          <w:szCs w:val="28"/>
          <w:lang w:val="nl-NL"/>
        </w:rPr>
        <w:t>.</w:t>
      </w:r>
    </w:p>
    <w:p w:rsidR="002C33FF" w:rsidRDefault="002C33FF"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Xã Phước Thành: 05 thôn: Đá Ba Cái, </w:t>
      </w:r>
      <w:r w:rsidR="008F7BC9">
        <w:rPr>
          <w:rFonts w:ascii="Times New Roman" w:hAnsi="Times New Roman"/>
          <w:sz w:val="28"/>
          <w:szCs w:val="28"/>
          <w:lang w:val="nl-NL"/>
        </w:rPr>
        <w:t>Ma Rớ, Suối Lỡ, Ma Dú, Ma Nai.</w:t>
      </w:r>
    </w:p>
    <w:p w:rsidR="008F7BC9" w:rsidRDefault="008F7BC9"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Phước Chính: 03 thôn: Suối Rớ, Suối Khô, Núi Rây.</w:t>
      </w:r>
    </w:p>
    <w:p w:rsidR="008F7BC9" w:rsidRDefault="008F7BC9"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Phước Trung: 03 thôn: Rã Trên, Rã Giữa, Tham Dú.</w:t>
      </w:r>
    </w:p>
    <w:p w:rsidR="008F7BC9" w:rsidRDefault="008F7BC9"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Phước Tân: 03 thôn</w:t>
      </w:r>
      <w:r w:rsidR="009032A8">
        <w:rPr>
          <w:rFonts w:ascii="Times New Roman" w:hAnsi="Times New Roman"/>
          <w:sz w:val="28"/>
          <w:szCs w:val="28"/>
          <w:lang w:val="nl-NL"/>
        </w:rPr>
        <w:t>: Đá Trắng, Ma Ty, Ma Lâm.</w:t>
      </w:r>
    </w:p>
    <w:p w:rsidR="009032A8" w:rsidRDefault="009032A8"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Phước Tiến: 05 thôn: Trà Co 1, Trà Co 2, Suối Đá, Đá Bàn, Suối Rua.</w:t>
      </w:r>
    </w:p>
    <w:p w:rsidR="009032A8" w:rsidRDefault="009032A8"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Phước Thắng: 04 thôn: Chà Đung, Hà Lá Hạ, Ma Oai, Ma Ty.</w:t>
      </w:r>
    </w:p>
    <w:p w:rsidR="009032A8" w:rsidRDefault="009032A8"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Phước Hòa: 02 thôn: Chà Panh, Tà Lọt.</w:t>
      </w:r>
    </w:p>
    <w:p w:rsidR="009032A8" w:rsidRPr="009032A8" w:rsidRDefault="00D1569E" w:rsidP="00D1569E">
      <w:pPr>
        <w:tabs>
          <w:tab w:val="left" w:pos="1418"/>
        </w:tabs>
        <w:spacing w:before="120"/>
        <w:jc w:val="both"/>
        <w:rPr>
          <w:rFonts w:ascii="Times New Roman" w:hAnsi="Times New Roman"/>
          <w:spacing w:val="-6"/>
          <w:sz w:val="28"/>
          <w:szCs w:val="28"/>
          <w:lang w:val="nl-NL"/>
        </w:rPr>
      </w:pPr>
      <w:r>
        <w:rPr>
          <w:rFonts w:ascii="Times New Roman" w:hAnsi="Times New Roman"/>
          <w:spacing w:val="-6"/>
          <w:sz w:val="28"/>
          <w:szCs w:val="28"/>
          <w:lang w:val="nl-NL"/>
        </w:rPr>
        <w:t xml:space="preserve">          </w:t>
      </w:r>
      <w:r w:rsidR="009032A8" w:rsidRPr="009032A8">
        <w:rPr>
          <w:rFonts w:ascii="Times New Roman" w:hAnsi="Times New Roman"/>
          <w:spacing w:val="-6"/>
          <w:sz w:val="28"/>
          <w:szCs w:val="28"/>
          <w:lang w:val="nl-NL"/>
        </w:rPr>
        <w:t>- Xã Phước Bình: 05 thôn: Bặc Rây 1, Bố Lang, Gia É, Hành Rạc 1, Hành Rạc 2.</w:t>
      </w:r>
    </w:p>
    <w:p w:rsidR="009032A8" w:rsidRPr="00C6319C" w:rsidRDefault="007443E7" w:rsidP="00A505E3">
      <w:pPr>
        <w:tabs>
          <w:tab w:val="left" w:pos="1418"/>
        </w:tabs>
        <w:spacing w:before="120"/>
        <w:ind w:firstLine="720"/>
        <w:jc w:val="both"/>
        <w:rPr>
          <w:rFonts w:ascii="Times New Roman" w:hAnsi="Times New Roman"/>
          <w:i/>
          <w:sz w:val="28"/>
          <w:szCs w:val="28"/>
          <w:lang w:val="nl-NL"/>
        </w:rPr>
      </w:pPr>
      <w:r>
        <w:rPr>
          <w:rFonts w:ascii="Times New Roman" w:hAnsi="Times New Roman"/>
          <w:i/>
          <w:sz w:val="28"/>
          <w:szCs w:val="28"/>
          <w:lang w:val="nl-NL"/>
        </w:rPr>
        <w:t>4.2</w:t>
      </w:r>
      <w:r w:rsidR="009032A8" w:rsidRPr="00C6319C">
        <w:rPr>
          <w:rFonts w:ascii="Times New Roman" w:hAnsi="Times New Roman"/>
          <w:i/>
          <w:sz w:val="28"/>
          <w:szCs w:val="28"/>
          <w:lang w:val="nl-NL"/>
        </w:rPr>
        <w:t>. Huyện Thuận Bắc: gồm 16 thôn</w:t>
      </w:r>
      <w:r>
        <w:rPr>
          <w:rFonts w:ascii="Times New Roman" w:hAnsi="Times New Roman"/>
          <w:i/>
          <w:sz w:val="28"/>
          <w:szCs w:val="28"/>
          <w:lang w:val="nl-NL"/>
        </w:rPr>
        <w:t xml:space="preserve"> của 05 xã</w:t>
      </w:r>
    </w:p>
    <w:p w:rsidR="009032A8" w:rsidRDefault="009032A8"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Xã Phước Kháng: </w:t>
      </w:r>
      <w:r w:rsidR="00A371D7">
        <w:rPr>
          <w:rFonts w:ascii="Times New Roman" w:hAnsi="Times New Roman"/>
          <w:sz w:val="28"/>
          <w:szCs w:val="28"/>
          <w:lang w:val="nl-NL"/>
        </w:rPr>
        <w:t>05 thôn: Đá Mài Trên, Đá Mài Dưới, Cầu Đá, Đá Liệt, Suối Le.</w:t>
      </w:r>
    </w:p>
    <w:p w:rsidR="00A371D7" w:rsidRDefault="00A371D7"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Bắc Sơn: 03 thôn: Bỉnh Nghĩa, Xóm Bằng, Xóm Bằng 2.</w:t>
      </w:r>
    </w:p>
    <w:p w:rsidR="00A371D7" w:rsidRDefault="00A371D7"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lastRenderedPageBreak/>
        <w:t>- Xã Phước Chiến: 05 thôn: Động Thông, Tập Lá, Đầu Suối A, Đầu Suối B, Ma Trai.</w:t>
      </w:r>
    </w:p>
    <w:p w:rsidR="00A371D7" w:rsidRDefault="00A371D7"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Lợi Hải: 02 thôn: Suối Đá, Kiền Kiền 2.</w:t>
      </w:r>
    </w:p>
    <w:p w:rsidR="00A371D7" w:rsidRDefault="00A371D7" w:rsidP="00A505E3">
      <w:pPr>
        <w:tabs>
          <w:tab w:val="left" w:pos="1418"/>
        </w:tabs>
        <w:spacing w:before="120"/>
        <w:ind w:firstLine="720"/>
        <w:jc w:val="both"/>
        <w:rPr>
          <w:rFonts w:ascii="Times New Roman" w:hAnsi="Times New Roman"/>
          <w:sz w:val="28"/>
          <w:szCs w:val="28"/>
          <w:lang w:val="nl-NL"/>
        </w:rPr>
      </w:pPr>
      <w:r>
        <w:rPr>
          <w:rFonts w:ascii="Times New Roman" w:hAnsi="Times New Roman"/>
          <w:sz w:val="28"/>
          <w:szCs w:val="28"/>
          <w:lang w:val="nl-NL"/>
        </w:rPr>
        <w:t>- Xã Công Hải: 01 thôn: Suối Vang.</w:t>
      </w:r>
    </w:p>
    <w:p w:rsidR="00A505E3" w:rsidRPr="00C6319C" w:rsidRDefault="00186D15" w:rsidP="00A505E3">
      <w:pPr>
        <w:tabs>
          <w:tab w:val="left" w:pos="1418"/>
        </w:tabs>
        <w:spacing w:before="120"/>
        <w:ind w:firstLine="720"/>
        <w:jc w:val="both"/>
        <w:rPr>
          <w:rFonts w:ascii="Times New Roman" w:hAnsi="Times New Roman"/>
          <w:b/>
          <w:bCs/>
          <w:i/>
          <w:sz w:val="28"/>
          <w:szCs w:val="28"/>
          <w:lang w:val="nl-NL"/>
        </w:rPr>
      </w:pPr>
      <w:r>
        <w:rPr>
          <w:rFonts w:ascii="Times New Roman" w:hAnsi="Times New Roman"/>
          <w:i/>
          <w:sz w:val="28"/>
          <w:szCs w:val="28"/>
          <w:lang w:val="nl-NL"/>
        </w:rPr>
        <w:t>4.3</w:t>
      </w:r>
      <w:r w:rsidR="00A505E3" w:rsidRPr="00C6319C">
        <w:rPr>
          <w:rFonts w:ascii="Times New Roman" w:hAnsi="Times New Roman"/>
          <w:i/>
          <w:sz w:val="28"/>
          <w:szCs w:val="28"/>
          <w:lang w:val="nl-NL"/>
        </w:rPr>
        <w:t xml:space="preserve">. Huyện Ninh Sơn: </w:t>
      </w:r>
      <w:r w:rsidR="00A371D7" w:rsidRPr="00C6319C">
        <w:rPr>
          <w:rFonts w:ascii="Times New Roman" w:hAnsi="Times New Roman"/>
          <w:i/>
          <w:sz w:val="28"/>
          <w:szCs w:val="28"/>
          <w:lang w:val="nl-NL"/>
        </w:rPr>
        <w:t>12 thôn</w:t>
      </w:r>
      <w:r w:rsidR="007443E7">
        <w:rPr>
          <w:rFonts w:ascii="Times New Roman" w:hAnsi="Times New Roman"/>
          <w:i/>
          <w:sz w:val="28"/>
          <w:szCs w:val="28"/>
          <w:lang w:val="nl-NL"/>
        </w:rPr>
        <w:t xml:space="preserve"> của 05 xã</w:t>
      </w:r>
    </w:p>
    <w:p w:rsidR="0017513A" w:rsidRDefault="00A371D7" w:rsidP="00025DB1">
      <w:pPr>
        <w:spacing w:before="60" w:after="60"/>
        <w:ind w:firstLine="720"/>
        <w:jc w:val="both"/>
        <w:rPr>
          <w:rFonts w:ascii="Times New Roman" w:hAnsi="Times New Roman"/>
          <w:bCs/>
          <w:sz w:val="28"/>
          <w:lang w:val="en-US"/>
        </w:rPr>
      </w:pPr>
      <w:r>
        <w:rPr>
          <w:rFonts w:ascii="Times New Roman" w:hAnsi="Times New Roman"/>
          <w:bCs/>
          <w:sz w:val="28"/>
          <w:lang w:val="en-US"/>
        </w:rPr>
        <w:t>- Xã Quảng</w:t>
      </w:r>
      <w:r w:rsidR="002C33FF">
        <w:rPr>
          <w:rFonts w:ascii="Times New Roman" w:hAnsi="Times New Roman"/>
          <w:bCs/>
          <w:sz w:val="28"/>
          <w:lang w:val="en-US"/>
        </w:rPr>
        <w:t xml:space="preserve"> Sơn: </w:t>
      </w:r>
      <w:r>
        <w:rPr>
          <w:rFonts w:ascii="Times New Roman" w:hAnsi="Times New Roman"/>
          <w:bCs/>
          <w:sz w:val="28"/>
          <w:lang w:val="en-US"/>
        </w:rPr>
        <w:t xml:space="preserve">01 thôn: </w:t>
      </w:r>
      <w:r w:rsidR="002C33FF">
        <w:rPr>
          <w:rFonts w:ascii="Times New Roman" w:hAnsi="Times New Roman"/>
          <w:bCs/>
          <w:sz w:val="28"/>
          <w:lang w:val="en-US"/>
        </w:rPr>
        <w:t>Lương Giang</w:t>
      </w:r>
      <w:r>
        <w:rPr>
          <w:rFonts w:ascii="Times New Roman" w:hAnsi="Times New Roman"/>
          <w:bCs/>
          <w:sz w:val="28"/>
          <w:lang w:val="en-US"/>
        </w:rPr>
        <w:t>.</w:t>
      </w:r>
    </w:p>
    <w:p w:rsidR="002C33FF" w:rsidRDefault="002C33FF" w:rsidP="00025DB1">
      <w:pPr>
        <w:spacing w:before="60" w:after="60"/>
        <w:ind w:firstLine="720"/>
        <w:jc w:val="both"/>
        <w:rPr>
          <w:rFonts w:ascii="Times New Roman" w:hAnsi="Times New Roman"/>
          <w:bCs/>
          <w:sz w:val="28"/>
          <w:lang w:val="en-US"/>
        </w:rPr>
      </w:pPr>
      <w:r>
        <w:rPr>
          <w:rFonts w:ascii="Times New Roman" w:hAnsi="Times New Roman"/>
          <w:bCs/>
          <w:sz w:val="28"/>
          <w:lang w:val="en-US"/>
        </w:rPr>
        <w:t xml:space="preserve">- Xã </w:t>
      </w:r>
      <w:r w:rsidR="00A371D7">
        <w:rPr>
          <w:rFonts w:ascii="Times New Roman" w:hAnsi="Times New Roman"/>
          <w:bCs/>
          <w:sz w:val="28"/>
          <w:lang w:val="en-US"/>
        </w:rPr>
        <w:t>Mỹ Sơn: 02 thôn: Mỹ Hiệp, Nha Húi.</w:t>
      </w:r>
    </w:p>
    <w:p w:rsidR="00A371D7" w:rsidRDefault="00A371D7" w:rsidP="00025DB1">
      <w:pPr>
        <w:spacing w:before="60" w:after="60"/>
        <w:ind w:firstLine="720"/>
        <w:jc w:val="both"/>
        <w:rPr>
          <w:rFonts w:ascii="Times New Roman" w:hAnsi="Times New Roman"/>
          <w:bCs/>
          <w:sz w:val="28"/>
          <w:lang w:val="en-US"/>
        </w:rPr>
      </w:pPr>
      <w:r>
        <w:rPr>
          <w:rFonts w:ascii="Times New Roman" w:hAnsi="Times New Roman"/>
          <w:bCs/>
          <w:sz w:val="28"/>
          <w:lang w:val="en-US"/>
        </w:rPr>
        <w:t>- Xã Nhơn Sơn: 02 thôn: Núi Ngỗng, Láng Ngựa.</w:t>
      </w:r>
    </w:p>
    <w:p w:rsidR="00A371D7" w:rsidRDefault="00A371D7" w:rsidP="00025DB1">
      <w:pPr>
        <w:spacing w:before="60" w:after="60"/>
        <w:ind w:firstLine="720"/>
        <w:jc w:val="both"/>
        <w:rPr>
          <w:rFonts w:ascii="Times New Roman" w:hAnsi="Times New Roman"/>
          <w:bCs/>
          <w:sz w:val="28"/>
          <w:lang w:val="en-US"/>
        </w:rPr>
      </w:pPr>
      <w:r>
        <w:rPr>
          <w:rFonts w:ascii="Times New Roman" w:hAnsi="Times New Roman"/>
          <w:bCs/>
          <w:sz w:val="28"/>
          <w:lang w:val="en-US"/>
        </w:rPr>
        <w:t>- Xã Hòa Sơn: 01 thôn: Tân Định.</w:t>
      </w:r>
    </w:p>
    <w:p w:rsidR="00A371D7" w:rsidRDefault="00A371D7" w:rsidP="00025DB1">
      <w:pPr>
        <w:spacing w:before="60" w:after="60"/>
        <w:ind w:firstLine="720"/>
        <w:jc w:val="both"/>
        <w:rPr>
          <w:rFonts w:ascii="Times New Roman" w:hAnsi="Times New Roman"/>
          <w:bCs/>
          <w:sz w:val="28"/>
          <w:lang w:val="en-US"/>
        </w:rPr>
      </w:pPr>
      <w:r>
        <w:rPr>
          <w:rFonts w:ascii="Times New Roman" w:hAnsi="Times New Roman"/>
          <w:bCs/>
          <w:sz w:val="28"/>
          <w:lang w:val="en-US"/>
        </w:rPr>
        <w:t>- Xã Ma Nới</w:t>
      </w:r>
      <w:r w:rsidR="00C6319C">
        <w:rPr>
          <w:rFonts w:ascii="Times New Roman" w:hAnsi="Times New Roman"/>
          <w:bCs/>
          <w:sz w:val="28"/>
          <w:lang w:val="en-US"/>
        </w:rPr>
        <w:t>: 06 thôn: Do, Hà Dài, Ú, Gia Rót, Tà Nôi, Gia Hoa.</w:t>
      </w:r>
    </w:p>
    <w:p w:rsidR="00C6319C" w:rsidRPr="00C6319C" w:rsidRDefault="00186D15" w:rsidP="00025DB1">
      <w:pPr>
        <w:spacing w:before="60" w:after="60"/>
        <w:ind w:firstLine="720"/>
        <w:jc w:val="both"/>
        <w:rPr>
          <w:rFonts w:ascii="Times New Roman" w:hAnsi="Times New Roman"/>
          <w:bCs/>
          <w:i/>
          <w:sz w:val="28"/>
          <w:lang w:val="en-US"/>
        </w:rPr>
      </w:pPr>
      <w:r>
        <w:rPr>
          <w:rFonts w:ascii="Times New Roman" w:hAnsi="Times New Roman"/>
          <w:bCs/>
          <w:i/>
          <w:sz w:val="28"/>
          <w:lang w:val="en-US"/>
        </w:rPr>
        <w:t>4.4</w:t>
      </w:r>
      <w:r w:rsidR="00C6319C" w:rsidRPr="00C6319C">
        <w:rPr>
          <w:rFonts w:ascii="Times New Roman" w:hAnsi="Times New Roman"/>
          <w:bCs/>
          <w:i/>
          <w:sz w:val="28"/>
          <w:lang w:val="en-US"/>
        </w:rPr>
        <w:t>. Huyện Thuận Nam: 05 thôn</w:t>
      </w:r>
      <w:r w:rsidR="007443E7">
        <w:rPr>
          <w:rFonts w:ascii="Times New Roman" w:hAnsi="Times New Roman"/>
          <w:bCs/>
          <w:i/>
          <w:sz w:val="28"/>
          <w:lang w:val="en-US"/>
        </w:rPr>
        <w:t xml:space="preserve"> của 01 xã</w:t>
      </w:r>
    </w:p>
    <w:p w:rsidR="00C6319C" w:rsidRDefault="00C6319C" w:rsidP="00025DB1">
      <w:pPr>
        <w:spacing w:before="60" w:after="60"/>
        <w:ind w:firstLine="720"/>
        <w:jc w:val="both"/>
        <w:rPr>
          <w:rFonts w:ascii="Times New Roman" w:hAnsi="Times New Roman"/>
          <w:bCs/>
          <w:sz w:val="28"/>
          <w:lang w:val="en-US"/>
        </w:rPr>
      </w:pPr>
      <w:r>
        <w:rPr>
          <w:rFonts w:ascii="Times New Roman" w:hAnsi="Times New Roman"/>
          <w:bCs/>
          <w:sz w:val="28"/>
          <w:lang w:val="en-US"/>
        </w:rPr>
        <w:t>- Xã Phước Hà: 05 thôn: Rồ Ôn, Giá, Là A, Tân Hà, Trà Nô.</w:t>
      </w:r>
    </w:p>
    <w:p w:rsidR="00C6319C" w:rsidRPr="00C6319C" w:rsidRDefault="00261A32" w:rsidP="00025DB1">
      <w:pPr>
        <w:spacing w:before="60" w:after="60"/>
        <w:ind w:firstLine="720"/>
        <w:jc w:val="both"/>
        <w:rPr>
          <w:rFonts w:ascii="Times New Roman" w:hAnsi="Times New Roman"/>
          <w:bCs/>
          <w:i/>
          <w:sz w:val="28"/>
          <w:lang w:val="en-US"/>
        </w:rPr>
      </w:pPr>
      <w:r>
        <w:rPr>
          <w:rFonts w:ascii="Times New Roman" w:hAnsi="Times New Roman"/>
          <w:bCs/>
          <w:i/>
          <w:sz w:val="28"/>
          <w:lang w:val="en-US"/>
        </w:rPr>
        <w:t>4.5</w:t>
      </w:r>
      <w:r w:rsidR="00C6319C" w:rsidRPr="00C6319C">
        <w:rPr>
          <w:rFonts w:ascii="Times New Roman" w:hAnsi="Times New Roman"/>
          <w:bCs/>
          <w:i/>
          <w:sz w:val="28"/>
          <w:lang w:val="en-US"/>
        </w:rPr>
        <w:t>. Huyện Ninh Phước: 02 thôn</w:t>
      </w:r>
      <w:r w:rsidR="007443E7">
        <w:rPr>
          <w:rFonts w:ascii="Times New Roman" w:hAnsi="Times New Roman"/>
          <w:bCs/>
          <w:i/>
          <w:sz w:val="28"/>
          <w:lang w:val="en-US"/>
        </w:rPr>
        <w:t xml:space="preserve"> của 02 xã</w:t>
      </w:r>
    </w:p>
    <w:p w:rsidR="00C6319C" w:rsidRDefault="00C6319C" w:rsidP="00025DB1">
      <w:pPr>
        <w:spacing w:before="60" w:after="60"/>
        <w:ind w:firstLine="720"/>
        <w:jc w:val="both"/>
        <w:rPr>
          <w:rFonts w:ascii="Times New Roman" w:hAnsi="Times New Roman"/>
          <w:bCs/>
          <w:sz w:val="28"/>
          <w:lang w:val="en-US"/>
        </w:rPr>
      </w:pPr>
      <w:r>
        <w:rPr>
          <w:rFonts w:ascii="Times New Roman" w:hAnsi="Times New Roman"/>
          <w:bCs/>
          <w:sz w:val="28"/>
          <w:lang w:val="en-US"/>
        </w:rPr>
        <w:t>- Xã Phước Thái: 01 thôn: Tà Dương.</w:t>
      </w:r>
    </w:p>
    <w:p w:rsidR="00C6319C" w:rsidRDefault="00C6319C" w:rsidP="00025DB1">
      <w:pPr>
        <w:spacing w:before="60" w:after="60"/>
        <w:ind w:firstLine="720"/>
        <w:jc w:val="both"/>
        <w:rPr>
          <w:rFonts w:ascii="Times New Roman" w:hAnsi="Times New Roman"/>
          <w:bCs/>
          <w:sz w:val="28"/>
          <w:lang w:val="en-US"/>
        </w:rPr>
      </w:pPr>
      <w:r>
        <w:rPr>
          <w:rFonts w:ascii="Times New Roman" w:hAnsi="Times New Roman"/>
          <w:bCs/>
          <w:sz w:val="28"/>
          <w:lang w:val="en-US"/>
        </w:rPr>
        <w:t>- Xã Phước Vinh: 01 thôn: Liên Sơn 2.</w:t>
      </w:r>
    </w:p>
    <w:p w:rsidR="00C6319C" w:rsidRPr="00BB7B20" w:rsidRDefault="00261A32" w:rsidP="00025DB1">
      <w:pPr>
        <w:spacing w:before="60" w:after="60"/>
        <w:ind w:firstLine="720"/>
        <w:jc w:val="both"/>
        <w:rPr>
          <w:rFonts w:ascii="Times New Roman" w:hAnsi="Times New Roman"/>
          <w:bCs/>
          <w:i/>
          <w:sz w:val="28"/>
          <w:lang w:val="en-US"/>
        </w:rPr>
      </w:pPr>
      <w:r>
        <w:rPr>
          <w:rFonts w:ascii="Times New Roman" w:hAnsi="Times New Roman"/>
          <w:bCs/>
          <w:i/>
          <w:sz w:val="28"/>
          <w:lang w:val="en-US"/>
        </w:rPr>
        <w:t>4.6</w:t>
      </w:r>
      <w:r w:rsidR="00C6319C" w:rsidRPr="00BB7B20">
        <w:rPr>
          <w:rFonts w:ascii="Times New Roman" w:hAnsi="Times New Roman"/>
          <w:bCs/>
          <w:i/>
          <w:sz w:val="28"/>
          <w:lang w:val="en-US"/>
        </w:rPr>
        <w:t>. Huyện Ninh Hải</w:t>
      </w:r>
      <w:r w:rsidR="00BB7B20" w:rsidRPr="00BB7B20">
        <w:rPr>
          <w:rFonts w:ascii="Times New Roman" w:hAnsi="Times New Roman"/>
          <w:bCs/>
          <w:i/>
          <w:sz w:val="28"/>
          <w:lang w:val="en-US"/>
        </w:rPr>
        <w:t>: 01 thôn</w:t>
      </w:r>
      <w:r w:rsidR="007443E7">
        <w:rPr>
          <w:rFonts w:ascii="Times New Roman" w:hAnsi="Times New Roman"/>
          <w:bCs/>
          <w:i/>
          <w:sz w:val="28"/>
          <w:lang w:val="en-US"/>
        </w:rPr>
        <w:t xml:space="preserve"> của 01 xã</w:t>
      </w:r>
    </w:p>
    <w:p w:rsidR="007C0B24" w:rsidRDefault="00BB7B20" w:rsidP="007C0B24">
      <w:pPr>
        <w:spacing w:before="60" w:after="60"/>
        <w:ind w:firstLine="720"/>
        <w:jc w:val="both"/>
        <w:rPr>
          <w:rFonts w:ascii="Times New Roman" w:hAnsi="Times New Roman"/>
          <w:bCs/>
          <w:sz w:val="28"/>
          <w:lang w:val="en-US"/>
        </w:rPr>
      </w:pPr>
      <w:r>
        <w:rPr>
          <w:rFonts w:ascii="Times New Roman" w:hAnsi="Times New Roman"/>
          <w:bCs/>
          <w:sz w:val="28"/>
          <w:lang w:val="en-US"/>
        </w:rPr>
        <w:t>- Xã Vĩnh Hải: 01 thôn: Đá Hang.</w:t>
      </w:r>
    </w:p>
    <w:p w:rsidR="007C0B24" w:rsidRPr="007C0B24" w:rsidRDefault="007C0B24" w:rsidP="007C0B24">
      <w:pPr>
        <w:spacing w:before="60" w:after="60"/>
        <w:ind w:firstLine="720"/>
        <w:jc w:val="both"/>
        <w:rPr>
          <w:rFonts w:ascii="Times New Roman" w:hAnsi="Times New Roman" w:cs="Times New Roman"/>
          <w:color w:val="auto"/>
          <w:sz w:val="28"/>
          <w:szCs w:val="28"/>
        </w:rPr>
      </w:pPr>
      <w:r w:rsidRPr="007C0B24">
        <w:rPr>
          <w:rFonts w:ascii="Times New Roman" w:hAnsi="Times New Roman" w:cs="Times New Roman"/>
          <w:b/>
          <w:bCs/>
          <w:color w:val="auto"/>
          <w:sz w:val="28"/>
          <w:szCs w:val="28"/>
          <w:lang w:val="en-US"/>
        </w:rPr>
        <w:t>III.</w:t>
      </w:r>
      <w:r>
        <w:rPr>
          <w:rFonts w:ascii="Times New Roman" w:hAnsi="Times New Roman" w:cs="Times New Roman"/>
          <w:b/>
          <w:bCs/>
          <w:color w:val="auto"/>
          <w:sz w:val="28"/>
          <w:szCs w:val="28"/>
          <w:lang w:val="en-US"/>
        </w:rPr>
        <w:t xml:space="preserve"> CHỈ TIÊU CHÍNH CỦA DỰ ÁN 8 ĐẾN NĂM </w:t>
      </w:r>
      <w:r w:rsidRPr="007C0B24">
        <w:rPr>
          <w:rFonts w:ascii="Times New Roman" w:hAnsi="Times New Roman" w:cs="Times New Roman"/>
          <w:b/>
          <w:bCs/>
          <w:color w:val="auto"/>
          <w:sz w:val="28"/>
          <w:szCs w:val="28"/>
        </w:rPr>
        <w:t>2025</w:t>
      </w:r>
    </w:p>
    <w:p w:rsidR="007C0B24" w:rsidRPr="00FB7361" w:rsidRDefault="007C0B24" w:rsidP="00A16607">
      <w:pPr>
        <w:pStyle w:val="Vnbnnidung0"/>
        <w:tabs>
          <w:tab w:val="left" w:pos="720"/>
        </w:tabs>
        <w:spacing w:line="288" w:lineRule="auto"/>
        <w:ind w:firstLine="0"/>
        <w:jc w:val="both"/>
        <w:rPr>
          <w:color w:val="auto"/>
          <w:sz w:val="28"/>
          <w:szCs w:val="28"/>
        </w:rPr>
      </w:pPr>
      <w:bookmarkStart w:id="3" w:name="bookmark23"/>
      <w:bookmarkEnd w:id="3"/>
      <w:r w:rsidRPr="00FB7361">
        <w:rPr>
          <w:color w:val="auto"/>
          <w:sz w:val="28"/>
          <w:szCs w:val="28"/>
        </w:rPr>
        <w:tab/>
        <w:t>- 77 tổ truyền thông cộng đồng được thành lập và duy trì hoạt động.</w:t>
      </w:r>
    </w:p>
    <w:p w:rsidR="007C0B24" w:rsidRPr="00FD6604" w:rsidRDefault="007C0B24" w:rsidP="00A16607">
      <w:pPr>
        <w:pStyle w:val="Vnbnnidung0"/>
        <w:spacing w:line="288" w:lineRule="auto"/>
        <w:jc w:val="both"/>
        <w:rPr>
          <w:color w:val="auto"/>
          <w:sz w:val="28"/>
          <w:szCs w:val="28"/>
        </w:rPr>
      </w:pPr>
      <w:r w:rsidRPr="00FB7361">
        <w:rPr>
          <w:color w:val="auto"/>
          <w:sz w:val="28"/>
          <w:szCs w:val="28"/>
        </w:rPr>
        <w:tab/>
      </w:r>
      <w:r w:rsidRPr="00FD6604">
        <w:rPr>
          <w:color w:val="auto"/>
          <w:sz w:val="28"/>
          <w:szCs w:val="28"/>
        </w:rPr>
        <w:t xml:space="preserve">- </w:t>
      </w:r>
      <w:r w:rsidR="00F56127" w:rsidRPr="00FD6604">
        <w:rPr>
          <w:color w:val="auto"/>
          <w:sz w:val="28"/>
          <w:szCs w:val="28"/>
          <w:lang w:val="en-US"/>
        </w:rPr>
        <w:t>26</w:t>
      </w:r>
      <w:r w:rsidRPr="00FD6604">
        <w:rPr>
          <w:color w:val="auto"/>
          <w:sz w:val="28"/>
          <w:szCs w:val="28"/>
        </w:rPr>
        <w:t xml:space="preserve"> tổ tiết kiệm vay vốn thôn bản (TKVVTB) được củng cố, nâng cao chất lượng/hoặc thành lập mới và duy trì. Trên cơ sở tổ TKVVTB: thí điểm hỗ trợ giới thiệu 15% thành viên tổ TKVVTB hiện có tiếp cận với các định chế tài chính chính thức; thí điểm hỗ trợ 15% thành viên của Tổ TKVVTB hiện có phát triển sinh kế; thí điểm 15 Tổ TKVVTB áp dụng phương pháp học tập và hành động giới.</w:t>
      </w:r>
    </w:p>
    <w:p w:rsidR="007C0B24" w:rsidRPr="00FB7361" w:rsidRDefault="007C0B24" w:rsidP="00A16607">
      <w:pPr>
        <w:pStyle w:val="Vnbnnidung0"/>
        <w:spacing w:line="288" w:lineRule="auto"/>
        <w:jc w:val="both"/>
        <w:rPr>
          <w:color w:val="auto"/>
          <w:sz w:val="28"/>
          <w:szCs w:val="28"/>
        </w:rPr>
      </w:pPr>
      <w:r w:rsidRPr="00FD6604">
        <w:rPr>
          <w:color w:val="auto"/>
          <w:sz w:val="28"/>
          <w:szCs w:val="28"/>
        </w:rPr>
        <w:tab/>
        <w:t xml:space="preserve">- </w:t>
      </w:r>
      <w:r w:rsidR="00F56127" w:rsidRPr="00FD6604">
        <w:rPr>
          <w:color w:val="auto"/>
          <w:sz w:val="28"/>
          <w:szCs w:val="28"/>
          <w:lang w:val="en-US"/>
        </w:rPr>
        <w:t>04</w:t>
      </w:r>
      <w:r w:rsidRPr="00FD6604">
        <w:rPr>
          <w:color w:val="auto"/>
          <w:sz w:val="28"/>
          <w:szCs w:val="28"/>
        </w:rPr>
        <w:t xml:space="preserve"> tổ/nhóm sinh kế </w:t>
      </w:r>
      <w:r w:rsidRPr="00FB7361">
        <w:rPr>
          <w:color w:val="auto"/>
          <w:sz w:val="28"/>
          <w:szCs w:val="28"/>
        </w:rPr>
        <w:t xml:space="preserve">có phụ nữ làm chủ hoặc đồng làm chủ (tổ nhóm sinh </w:t>
      </w:r>
      <w:r w:rsidRPr="00FB7361">
        <w:rPr>
          <w:color w:val="auto"/>
          <w:spacing w:val="-6"/>
          <w:sz w:val="28"/>
          <w:szCs w:val="28"/>
        </w:rPr>
        <w:t>kế, tổ hợp tác, hợp tác xã) ứng dụng công nghệ 4.0 trong sản xuất và kết nối thị trường.</w:t>
      </w:r>
    </w:p>
    <w:p w:rsidR="007C0B24" w:rsidRPr="00FB7361" w:rsidRDefault="007C0B24" w:rsidP="00A16607">
      <w:pPr>
        <w:pStyle w:val="Vnbnnidung0"/>
        <w:spacing w:line="288" w:lineRule="auto"/>
        <w:jc w:val="both"/>
        <w:rPr>
          <w:color w:val="auto"/>
          <w:sz w:val="28"/>
          <w:szCs w:val="28"/>
        </w:rPr>
      </w:pPr>
      <w:r w:rsidRPr="00FB7361">
        <w:rPr>
          <w:color w:val="auto"/>
          <w:sz w:val="28"/>
          <w:szCs w:val="28"/>
        </w:rPr>
        <w:tab/>
        <w:t>- 08 địa chỉ tin cậy cộng đồng được củng cố, nâng chất lượng trên cơ sở mô hình hiện có/hoặc thành lập mới.</w:t>
      </w:r>
    </w:p>
    <w:p w:rsidR="007C0B24" w:rsidRDefault="007C0B24" w:rsidP="00A16607">
      <w:pPr>
        <w:pStyle w:val="Vnbnnidung0"/>
        <w:spacing w:line="288" w:lineRule="auto"/>
        <w:jc w:val="both"/>
        <w:rPr>
          <w:color w:val="auto"/>
          <w:sz w:val="28"/>
          <w:szCs w:val="28"/>
        </w:rPr>
      </w:pPr>
      <w:r w:rsidRPr="00FB7361">
        <w:rPr>
          <w:color w:val="auto"/>
          <w:sz w:val="28"/>
          <w:szCs w:val="28"/>
        </w:rPr>
        <w:tab/>
        <w:t>- 38 cuộc đối thoại chính sách cấp xã và cụm thôn được tổ chức tại các địa bàn đặc biệt khó khăn.</w:t>
      </w:r>
    </w:p>
    <w:p w:rsidR="00F56127" w:rsidRPr="00FB7361" w:rsidRDefault="00F56127" w:rsidP="00A16607">
      <w:pPr>
        <w:pStyle w:val="Vnbnnidung0"/>
        <w:spacing w:line="288" w:lineRule="auto"/>
        <w:jc w:val="both"/>
        <w:rPr>
          <w:color w:val="auto"/>
          <w:sz w:val="28"/>
          <w:szCs w:val="28"/>
        </w:rPr>
      </w:pPr>
      <w:r w:rsidRPr="00FB7361">
        <w:rPr>
          <w:color w:val="auto"/>
          <w:sz w:val="28"/>
          <w:szCs w:val="28"/>
        </w:rPr>
        <w:tab/>
        <w:t>- 15 CLB thủ lĩnh của sự thay đổi của trẻ em được thành lập, nâng cao năng lực và hỗ trợ tổ chức hoạt động.</w:t>
      </w:r>
    </w:p>
    <w:p w:rsidR="007C0B24" w:rsidRPr="00FB7361" w:rsidRDefault="007C0B24" w:rsidP="00A16607">
      <w:pPr>
        <w:pStyle w:val="Vnbnnidung0"/>
        <w:spacing w:line="288" w:lineRule="auto"/>
        <w:jc w:val="both"/>
        <w:rPr>
          <w:color w:val="auto"/>
          <w:sz w:val="28"/>
          <w:szCs w:val="28"/>
        </w:rPr>
      </w:pPr>
      <w:r w:rsidRPr="00FB7361">
        <w:rPr>
          <w:color w:val="auto"/>
          <w:sz w:val="28"/>
          <w:szCs w:val="28"/>
        </w:rPr>
        <w:tab/>
        <w:t>- 30 cán bộ nữ DTTS cấp huyện, xã (gồm: cán bộ nữ trong quy hoạch vào các vị trí lãnh đạo, cán bộ nữ mới bổ nhiệm, cán bộ nữ mới trúng cử lần đầu)</w:t>
      </w:r>
      <w:r w:rsidR="00B369AF">
        <w:rPr>
          <w:color w:val="auto"/>
          <w:sz w:val="28"/>
          <w:szCs w:val="28"/>
          <w:lang w:val="en-US"/>
        </w:rPr>
        <w:t xml:space="preserve"> được nâng cao năng lực</w:t>
      </w:r>
      <w:r w:rsidRPr="00FB7361">
        <w:rPr>
          <w:color w:val="auto"/>
          <w:sz w:val="28"/>
          <w:szCs w:val="28"/>
        </w:rPr>
        <w:t>.</w:t>
      </w:r>
    </w:p>
    <w:p w:rsidR="007C0B24" w:rsidRDefault="007C0B24" w:rsidP="00A16607">
      <w:pPr>
        <w:pStyle w:val="Vnbnnidung0"/>
        <w:spacing w:line="288" w:lineRule="auto"/>
        <w:jc w:val="both"/>
        <w:rPr>
          <w:i/>
          <w:color w:val="auto"/>
          <w:sz w:val="28"/>
          <w:szCs w:val="28"/>
          <w:lang w:val="en-US"/>
        </w:rPr>
      </w:pPr>
      <w:r w:rsidRPr="00FB7361">
        <w:rPr>
          <w:i/>
          <w:color w:val="auto"/>
          <w:sz w:val="28"/>
          <w:szCs w:val="28"/>
        </w:rPr>
        <w:t>(Phân bổ chỉ tiêu cụ thể giai đoạn I: 2021-2025 tại phụ lục</w:t>
      </w:r>
      <w:r w:rsidR="00B369AF">
        <w:rPr>
          <w:i/>
          <w:color w:val="auto"/>
          <w:sz w:val="28"/>
          <w:szCs w:val="28"/>
          <w:lang w:val="en-US"/>
        </w:rPr>
        <w:t xml:space="preserve"> 1</w:t>
      </w:r>
      <w:r w:rsidRPr="00FB7361">
        <w:rPr>
          <w:i/>
          <w:color w:val="auto"/>
          <w:sz w:val="28"/>
          <w:szCs w:val="28"/>
        </w:rPr>
        <w:t xml:space="preserve"> đính kèm)</w:t>
      </w:r>
      <w:r w:rsidR="00B51D2A">
        <w:rPr>
          <w:i/>
          <w:color w:val="auto"/>
          <w:sz w:val="28"/>
          <w:szCs w:val="28"/>
          <w:lang w:val="en-US"/>
        </w:rPr>
        <w:t>.</w:t>
      </w:r>
    </w:p>
    <w:p w:rsidR="00261A32" w:rsidRPr="00B51D2A" w:rsidRDefault="00261A32" w:rsidP="00A16607">
      <w:pPr>
        <w:pStyle w:val="Vnbnnidung0"/>
        <w:spacing w:line="288" w:lineRule="auto"/>
        <w:jc w:val="both"/>
        <w:rPr>
          <w:bCs/>
          <w:sz w:val="28"/>
          <w:lang w:val="en-US"/>
        </w:rPr>
      </w:pPr>
    </w:p>
    <w:p w:rsidR="0083437A" w:rsidRPr="00047E00" w:rsidRDefault="0083437A" w:rsidP="0083437A">
      <w:pPr>
        <w:tabs>
          <w:tab w:val="left" w:pos="0"/>
        </w:tabs>
        <w:spacing w:before="120"/>
        <w:ind w:firstLine="720"/>
        <w:jc w:val="both"/>
        <w:rPr>
          <w:rFonts w:ascii="Times New Roman" w:hAnsi="Times New Roman"/>
          <w:b/>
          <w:sz w:val="28"/>
          <w:szCs w:val="28"/>
          <w:lang w:val="nl-NL"/>
        </w:rPr>
      </w:pPr>
      <w:r w:rsidRPr="00047E00">
        <w:rPr>
          <w:rFonts w:ascii="Times New Roman" w:hAnsi="Times New Roman"/>
          <w:b/>
          <w:sz w:val="28"/>
          <w:szCs w:val="28"/>
          <w:lang w:val="nl-NL"/>
        </w:rPr>
        <w:lastRenderedPageBreak/>
        <w:t>I</w:t>
      </w:r>
      <w:r w:rsidR="00B51D2A">
        <w:rPr>
          <w:rFonts w:ascii="Times New Roman" w:hAnsi="Times New Roman"/>
          <w:b/>
          <w:sz w:val="28"/>
          <w:szCs w:val="28"/>
          <w:lang w:val="nl-NL"/>
        </w:rPr>
        <w:t>V</w:t>
      </w:r>
      <w:r w:rsidRPr="00047E00">
        <w:rPr>
          <w:rFonts w:ascii="Times New Roman" w:hAnsi="Times New Roman"/>
          <w:b/>
          <w:sz w:val="28"/>
          <w:szCs w:val="28"/>
          <w:lang w:val="nl-NL"/>
        </w:rPr>
        <w:t>. NỘI DUNG HOẠT ĐỘNG</w:t>
      </w:r>
    </w:p>
    <w:p w:rsidR="0083437A" w:rsidRPr="00B369AF" w:rsidRDefault="00A16607" w:rsidP="0083437A">
      <w:pPr>
        <w:tabs>
          <w:tab w:val="left" w:pos="0"/>
        </w:tabs>
        <w:spacing w:before="120"/>
        <w:ind w:firstLine="720"/>
        <w:jc w:val="both"/>
        <w:rPr>
          <w:rFonts w:ascii="Times New Roman" w:hAnsi="Times New Roman"/>
          <w:b/>
          <w:bCs/>
          <w:spacing w:val="-6"/>
          <w:sz w:val="28"/>
          <w:szCs w:val="28"/>
          <w:lang w:val="nl-NL"/>
        </w:rPr>
      </w:pPr>
      <w:r w:rsidRPr="00B369AF">
        <w:rPr>
          <w:rFonts w:ascii="Times New Roman" w:hAnsi="Times New Roman"/>
          <w:b/>
          <w:spacing w:val="-6"/>
          <w:sz w:val="28"/>
          <w:szCs w:val="28"/>
          <w:lang w:val="nl-NL"/>
        </w:rPr>
        <w:t xml:space="preserve">1. </w:t>
      </w:r>
      <w:r w:rsidR="0083437A" w:rsidRPr="00B369AF">
        <w:rPr>
          <w:rFonts w:ascii="Times New Roman" w:hAnsi="Times New Roman"/>
          <w:b/>
          <w:spacing w:val="-6"/>
          <w:sz w:val="28"/>
          <w:szCs w:val="28"/>
          <w:lang w:val="nl-NL"/>
        </w:rPr>
        <w:t>Nội dung</w:t>
      </w:r>
      <w:r w:rsidR="005C138C" w:rsidRPr="00B369AF">
        <w:rPr>
          <w:rFonts w:ascii="Times New Roman" w:hAnsi="Times New Roman"/>
          <w:b/>
          <w:spacing w:val="-6"/>
          <w:sz w:val="28"/>
          <w:szCs w:val="28"/>
          <w:lang w:val="nl-NL"/>
        </w:rPr>
        <w:t xml:space="preserve"> 1</w:t>
      </w:r>
      <w:r w:rsidR="0083437A" w:rsidRPr="00B369AF">
        <w:rPr>
          <w:rFonts w:ascii="Times New Roman" w:hAnsi="Times New Roman"/>
          <w:b/>
          <w:spacing w:val="-6"/>
          <w:sz w:val="28"/>
          <w:szCs w:val="28"/>
          <w:lang w:val="nl-NL"/>
        </w:rPr>
        <w:t xml:space="preserve">: </w:t>
      </w:r>
      <w:r w:rsidR="0083437A" w:rsidRPr="00B369AF">
        <w:rPr>
          <w:rFonts w:ascii="Times New Roman" w:hAnsi="Times New Roman"/>
          <w:b/>
          <w:bCs/>
          <w:spacing w:val="-6"/>
          <w:sz w:val="28"/>
          <w:szCs w:val="28"/>
          <w:lang w:val="nl-NL"/>
        </w:rPr>
        <w:t xml:space="preserve">Tuyên truyền, vận động thay đổi “nếp nghĩ, cách làm” góp phần xóa bỏ các định kiến và khuôn mẫu giới trong gia đình và cộng đồng, </w:t>
      </w:r>
      <w:r w:rsidR="0083437A" w:rsidRPr="00B369AF">
        <w:rPr>
          <w:rFonts w:ascii="Times New Roman Bold" w:hAnsi="Times New Roman Bold"/>
          <w:b/>
          <w:bCs/>
          <w:spacing w:val="-6"/>
          <w:sz w:val="28"/>
          <w:szCs w:val="28"/>
          <w:lang w:val="nl-NL"/>
        </w:rPr>
        <w:t>những tập tục văn hóa có hại và một số vấn đề xã hội cấp thiết cho phụ nữ và trẻ em</w:t>
      </w:r>
    </w:p>
    <w:p w:rsidR="0083437A" w:rsidRPr="0083437A" w:rsidRDefault="00CA47B6" w:rsidP="0083437A">
      <w:pPr>
        <w:spacing w:before="120"/>
        <w:ind w:firstLine="720"/>
        <w:jc w:val="both"/>
        <w:rPr>
          <w:rFonts w:ascii="Times New Roman" w:hAnsi="Times New Roman"/>
          <w:bCs/>
          <w:i/>
          <w:spacing w:val="-2"/>
          <w:sz w:val="28"/>
          <w:szCs w:val="28"/>
          <w:lang w:val="nl-NL"/>
        </w:rPr>
      </w:pPr>
      <w:r>
        <w:rPr>
          <w:rFonts w:ascii="Times New Roman" w:hAnsi="Times New Roman"/>
          <w:bCs/>
          <w:i/>
          <w:spacing w:val="-2"/>
          <w:sz w:val="28"/>
          <w:szCs w:val="28"/>
          <w:lang w:val="nl-NL"/>
        </w:rPr>
        <w:t xml:space="preserve">1.1. </w:t>
      </w:r>
      <w:r w:rsidR="0083437A" w:rsidRPr="0083437A">
        <w:rPr>
          <w:rFonts w:ascii="Times New Roman" w:hAnsi="Times New Roman"/>
          <w:bCs/>
          <w:i/>
          <w:spacing w:val="-2"/>
          <w:sz w:val="28"/>
          <w:szCs w:val="28"/>
          <w:lang w:val="nl-NL"/>
        </w:rPr>
        <w:t>Xây dựng các tổ</w:t>
      </w:r>
      <w:r w:rsidR="007443E7">
        <w:rPr>
          <w:rFonts w:ascii="Times New Roman" w:hAnsi="Times New Roman"/>
          <w:bCs/>
          <w:i/>
          <w:spacing w:val="-2"/>
          <w:sz w:val="28"/>
          <w:szCs w:val="28"/>
          <w:lang w:val="nl-NL"/>
        </w:rPr>
        <w:t>/</w:t>
      </w:r>
      <w:r w:rsidR="0083437A" w:rsidRPr="0083437A">
        <w:rPr>
          <w:rFonts w:ascii="Times New Roman" w:hAnsi="Times New Roman"/>
          <w:bCs/>
          <w:i/>
          <w:spacing w:val="-2"/>
          <w:sz w:val="28"/>
          <w:szCs w:val="28"/>
          <w:lang w:val="nl-NL"/>
        </w:rPr>
        <w:t>nhóm truyền thông tiên phong thay đổi trong cộng đồng</w:t>
      </w:r>
      <w:r w:rsidR="00C851E4">
        <w:rPr>
          <w:rFonts w:ascii="Times New Roman" w:hAnsi="Times New Roman"/>
          <w:bCs/>
          <w:i/>
          <w:spacing w:val="-2"/>
          <w:sz w:val="28"/>
          <w:szCs w:val="28"/>
          <w:lang w:val="nl-NL"/>
        </w:rPr>
        <w:t>.</w:t>
      </w:r>
    </w:p>
    <w:p w:rsidR="007443E7" w:rsidRDefault="0083437A" w:rsidP="0083437A">
      <w:pPr>
        <w:spacing w:before="120"/>
        <w:ind w:firstLine="720"/>
        <w:jc w:val="both"/>
        <w:rPr>
          <w:rFonts w:ascii="Times New Roman" w:hAnsi="Times New Roman"/>
          <w:bCs/>
          <w:sz w:val="28"/>
          <w:szCs w:val="28"/>
          <w:lang w:val="nl-NL"/>
        </w:rPr>
      </w:pPr>
      <w:r w:rsidRPr="00047E00">
        <w:rPr>
          <w:rFonts w:ascii="Times New Roman" w:hAnsi="Times New Roman"/>
          <w:bCs/>
          <w:sz w:val="28"/>
          <w:szCs w:val="28"/>
          <w:lang w:val="nl-NL"/>
        </w:rPr>
        <w:t>- Thành lập</w:t>
      </w:r>
      <w:r w:rsidR="00CA47B6">
        <w:rPr>
          <w:rFonts w:ascii="Times New Roman" w:hAnsi="Times New Roman"/>
          <w:bCs/>
          <w:sz w:val="28"/>
          <w:szCs w:val="28"/>
          <w:lang w:val="nl-NL"/>
        </w:rPr>
        <w:t xml:space="preserve"> và duy trì bền vững</w:t>
      </w:r>
      <w:r w:rsidRPr="00047E00">
        <w:rPr>
          <w:rFonts w:ascii="Times New Roman" w:hAnsi="Times New Roman"/>
          <w:bCs/>
          <w:sz w:val="28"/>
          <w:szCs w:val="28"/>
          <w:lang w:val="nl-NL"/>
        </w:rPr>
        <w:t xml:space="preserve"> các tổ</w:t>
      </w:r>
      <w:r w:rsidR="007443E7">
        <w:rPr>
          <w:rFonts w:ascii="Times New Roman" w:hAnsi="Times New Roman"/>
          <w:bCs/>
          <w:sz w:val="28"/>
          <w:szCs w:val="28"/>
          <w:lang w:val="nl-NL"/>
        </w:rPr>
        <w:t>/</w:t>
      </w:r>
      <w:r w:rsidRPr="00047E00">
        <w:rPr>
          <w:rFonts w:ascii="Times New Roman" w:hAnsi="Times New Roman"/>
          <w:bCs/>
          <w:sz w:val="28"/>
          <w:szCs w:val="28"/>
          <w:lang w:val="nl-NL"/>
        </w:rPr>
        <w:t>nhóm truyền thông tại cộng đồ</w:t>
      </w:r>
      <w:r w:rsidR="009904FD">
        <w:rPr>
          <w:rFonts w:ascii="Times New Roman" w:hAnsi="Times New Roman"/>
          <w:bCs/>
          <w:sz w:val="28"/>
          <w:szCs w:val="28"/>
          <w:lang w:val="nl-NL"/>
        </w:rPr>
        <w:t>ng.</w:t>
      </w:r>
    </w:p>
    <w:p w:rsidR="007443E7" w:rsidRDefault="007443E7" w:rsidP="007443E7">
      <w:pPr>
        <w:spacing w:before="120"/>
        <w:ind w:firstLine="720"/>
        <w:jc w:val="both"/>
        <w:rPr>
          <w:rFonts w:ascii="Times New Roman" w:hAnsi="Times New Roman"/>
          <w:bCs/>
          <w:sz w:val="28"/>
          <w:szCs w:val="28"/>
          <w:lang w:val="nl-NL"/>
        </w:rPr>
      </w:pPr>
      <w:r w:rsidRPr="00047E00">
        <w:rPr>
          <w:rFonts w:ascii="Times New Roman" w:hAnsi="Times New Roman"/>
          <w:bCs/>
          <w:sz w:val="28"/>
          <w:szCs w:val="28"/>
          <w:lang w:val="nl-NL"/>
        </w:rPr>
        <w:t>- Tổ chức tập huấn hướng dẫn thành lập và vận hành tổ</w:t>
      </w:r>
      <w:r>
        <w:rPr>
          <w:rFonts w:ascii="Times New Roman" w:hAnsi="Times New Roman"/>
          <w:bCs/>
          <w:sz w:val="28"/>
          <w:szCs w:val="28"/>
          <w:lang w:val="nl-NL"/>
        </w:rPr>
        <w:t>/nhóm</w:t>
      </w:r>
      <w:r w:rsidRPr="00047E00">
        <w:rPr>
          <w:rFonts w:ascii="Times New Roman" w:hAnsi="Times New Roman"/>
          <w:bCs/>
          <w:sz w:val="28"/>
          <w:szCs w:val="28"/>
          <w:lang w:val="nl-NL"/>
        </w:rPr>
        <w:t xml:space="preserve"> truyền thông tại cộng đồng</w:t>
      </w:r>
      <w:r>
        <w:rPr>
          <w:rFonts w:ascii="Times New Roman" w:hAnsi="Times New Roman"/>
          <w:bCs/>
          <w:sz w:val="28"/>
          <w:szCs w:val="28"/>
          <w:lang w:val="nl-NL"/>
        </w:rPr>
        <w:t xml:space="preserve"> theo Sổ tay hướng dẫn</w:t>
      </w:r>
      <w:r w:rsidRPr="00047E00">
        <w:rPr>
          <w:rFonts w:ascii="Times New Roman" w:hAnsi="Times New Roman"/>
          <w:bCs/>
          <w:sz w:val="28"/>
          <w:szCs w:val="28"/>
          <w:lang w:val="nl-NL"/>
        </w:rPr>
        <w:t>.</w:t>
      </w:r>
    </w:p>
    <w:p w:rsidR="00CA47B6" w:rsidRPr="00047E00" w:rsidRDefault="00CA47B6" w:rsidP="007443E7">
      <w:pPr>
        <w:spacing w:before="120"/>
        <w:ind w:firstLine="720"/>
        <w:jc w:val="both"/>
        <w:rPr>
          <w:rFonts w:ascii="Times New Roman" w:hAnsi="Times New Roman"/>
          <w:bCs/>
          <w:sz w:val="28"/>
          <w:szCs w:val="28"/>
          <w:lang w:val="nl-NL"/>
        </w:rPr>
      </w:pPr>
      <w:r>
        <w:rPr>
          <w:rFonts w:ascii="Times New Roman" w:hAnsi="Times New Roman"/>
          <w:bCs/>
          <w:sz w:val="28"/>
          <w:szCs w:val="28"/>
          <w:lang w:val="nl-NL"/>
        </w:rPr>
        <w:t>- Tổ chức các hoạt động giao lưu, trao đổi kinh nghiệm giữ</w:t>
      </w:r>
      <w:r w:rsidR="00D1569E">
        <w:rPr>
          <w:rFonts w:ascii="Times New Roman" w:hAnsi="Times New Roman"/>
          <w:bCs/>
          <w:sz w:val="28"/>
          <w:szCs w:val="28"/>
          <w:lang w:val="nl-NL"/>
        </w:rPr>
        <w:t>a</w:t>
      </w:r>
      <w:r>
        <w:rPr>
          <w:rFonts w:ascii="Times New Roman" w:hAnsi="Times New Roman"/>
          <w:bCs/>
          <w:sz w:val="28"/>
          <w:szCs w:val="28"/>
          <w:lang w:val="nl-NL"/>
        </w:rPr>
        <w:t xml:space="preserve"> các tổ nhóm, giữa các địa phương.</w:t>
      </w:r>
    </w:p>
    <w:p w:rsidR="0083437A" w:rsidRPr="00047E00" w:rsidRDefault="0083437A" w:rsidP="0083437A">
      <w:pPr>
        <w:spacing w:before="120"/>
        <w:ind w:firstLine="720"/>
        <w:jc w:val="both"/>
        <w:rPr>
          <w:rFonts w:ascii="Times New Roman" w:hAnsi="Times New Roman"/>
          <w:bCs/>
          <w:sz w:val="28"/>
          <w:szCs w:val="28"/>
          <w:lang w:val="nl-NL"/>
        </w:rPr>
      </w:pPr>
      <w:r w:rsidRPr="00047E00">
        <w:rPr>
          <w:rFonts w:ascii="Times New Roman" w:hAnsi="Times New Roman"/>
          <w:bCs/>
          <w:sz w:val="28"/>
          <w:szCs w:val="28"/>
          <w:lang w:val="nl-NL"/>
        </w:rPr>
        <w:t>- Xây dựng mạng lưới truyền thông trên nền tảng số để chia sẻ, kết nối hoạt động của các tổ truyền thông (trên ứng dụng zalo/facebook</w:t>
      </w:r>
      <w:r>
        <w:rPr>
          <w:rFonts w:ascii="Times New Roman" w:hAnsi="Times New Roman"/>
          <w:bCs/>
          <w:sz w:val="28"/>
          <w:szCs w:val="28"/>
          <w:lang w:val="nl-NL"/>
        </w:rPr>
        <w:t xml:space="preserve"> trong công tác truyền thông, chia sẻ, cập nhật thông tin của tổ truyền thông</w:t>
      </w:r>
      <w:r w:rsidRPr="00047E00">
        <w:rPr>
          <w:rFonts w:ascii="Times New Roman" w:hAnsi="Times New Roman"/>
          <w:bCs/>
          <w:sz w:val="28"/>
          <w:szCs w:val="28"/>
          <w:lang w:val="nl-NL"/>
        </w:rPr>
        <w:t>)</w:t>
      </w:r>
      <w:r w:rsidR="009904FD">
        <w:rPr>
          <w:rFonts w:ascii="Times New Roman" w:hAnsi="Times New Roman"/>
          <w:bCs/>
          <w:sz w:val="28"/>
          <w:szCs w:val="28"/>
          <w:lang w:val="nl-NL"/>
        </w:rPr>
        <w:t>.</w:t>
      </w:r>
    </w:p>
    <w:p w:rsidR="0083437A" w:rsidRPr="00047E00" w:rsidRDefault="00CA47B6" w:rsidP="0083437A">
      <w:pPr>
        <w:spacing w:before="120"/>
        <w:ind w:firstLine="720"/>
        <w:jc w:val="both"/>
        <w:rPr>
          <w:rFonts w:ascii="Times New Roman" w:hAnsi="Times New Roman"/>
          <w:bCs/>
          <w:i/>
          <w:sz w:val="28"/>
          <w:szCs w:val="28"/>
          <w:lang w:val="nl-NL"/>
        </w:rPr>
      </w:pPr>
      <w:r>
        <w:rPr>
          <w:rFonts w:ascii="Times New Roman" w:hAnsi="Times New Roman"/>
          <w:bCs/>
          <w:i/>
          <w:spacing w:val="-2"/>
          <w:sz w:val="28"/>
          <w:szCs w:val="28"/>
          <w:lang w:val="nl-NL"/>
        </w:rPr>
        <w:t>1.</w:t>
      </w:r>
      <w:r w:rsidR="0083437A">
        <w:rPr>
          <w:rFonts w:ascii="Times New Roman" w:hAnsi="Times New Roman"/>
          <w:bCs/>
          <w:i/>
          <w:spacing w:val="-2"/>
          <w:sz w:val="28"/>
          <w:szCs w:val="28"/>
          <w:lang w:val="nl-NL"/>
        </w:rPr>
        <w:t>2</w:t>
      </w:r>
      <w:r>
        <w:rPr>
          <w:rFonts w:ascii="Times New Roman" w:hAnsi="Times New Roman"/>
          <w:bCs/>
          <w:i/>
          <w:spacing w:val="-2"/>
          <w:sz w:val="28"/>
          <w:szCs w:val="28"/>
          <w:lang w:val="nl-NL"/>
        </w:rPr>
        <w:t>.</w:t>
      </w:r>
      <w:r w:rsidR="00261A32">
        <w:rPr>
          <w:rFonts w:ascii="Times New Roman" w:hAnsi="Times New Roman"/>
          <w:bCs/>
          <w:i/>
          <w:spacing w:val="-2"/>
          <w:sz w:val="28"/>
          <w:szCs w:val="28"/>
          <w:lang w:val="nl-NL"/>
        </w:rPr>
        <w:t xml:space="preserve"> </w:t>
      </w:r>
      <w:r w:rsidR="0083437A" w:rsidRPr="00047E00">
        <w:rPr>
          <w:rFonts w:ascii="Times New Roman" w:hAnsi="Times New Roman"/>
          <w:bCs/>
          <w:i/>
          <w:sz w:val="28"/>
          <w:szCs w:val="28"/>
          <w:lang w:val="nl-NL"/>
        </w:rPr>
        <w:t xml:space="preserve">Thực hiện các chiến dịch truyền thông xóa bỏ định kiến và khuôn mẫu giới, </w:t>
      </w:r>
      <w:r>
        <w:rPr>
          <w:rFonts w:ascii="Times New Roman" w:hAnsi="Times New Roman"/>
          <w:bCs/>
          <w:i/>
          <w:sz w:val="28"/>
          <w:szCs w:val="28"/>
          <w:lang w:val="nl-NL"/>
        </w:rPr>
        <w:t xml:space="preserve">những tập tục văn hóa có hại, một số vấn đề xã hội cấp thiết cho phụ nữ và trẻ em; </w:t>
      </w:r>
      <w:r w:rsidR="0083437A" w:rsidRPr="00047E00">
        <w:rPr>
          <w:rFonts w:ascii="Times New Roman" w:hAnsi="Times New Roman"/>
          <w:bCs/>
          <w:i/>
          <w:sz w:val="28"/>
          <w:szCs w:val="28"/>
          <w:lang w:val="nl-NL"/>
        </w:rPr>
        <w:t>xây dựng môi trường sống an toàn cho phụ nữ và trẻ em</w:t>
      </w:r>
    </w:p>
    <w:p w:rsidR="0083437A" w:rsidRDefault="0083437A" w:rsidP="0083437A">
      <w:pPr>
        <w:spacing w:before="120"/>
        <w:ind w:firstLine="720"/>
        <w:jc w:val="both"/>
        <w:rPr>
          <w:rFonts w:ascii="Times New Roman" w:hAnsi="Times New Roman"/>
          <w:bCs/>
          <w:sz w:val="28"/>
          <w:szCs w:val="28"/>
          <w:lang w:val="nl-NL"/>
        </w:rPr>
      </w:pPr>
      <w:r w:rsidRPr="00047E00">
        <w:rPr>
          <w:rFonts w:ascii="Times New Roman" w:hAnsi="Times New Roman"/>
          <w:bCs/>
          <w:sz w:val="28"/>
          <w:szCs w:val="28"/>
          <w:lang w:val="nl-NL"/>
        </w:rPr>
        <w:t xml:space="preserve">- Xây dựng chương trình truyền thông trên các kênh truyền thông đại chúng tại </w:t>
      </w:r>
      <w:r w:rsidR="00C855EF">
        <w:rPr>
          <w:rFonts w:ascii="Times New Roman" w:hAnsi="Times New Roman"/>
          <w:bCs/>
          <w:sz w:val="28"/>
          <w:szCs w:val="28"/>
          <w:lang w:val="nl-NL"/>
        </w:rPr>
        <w:t>các cấp (tỉnh, huyện, xã)</w:t>
      </w:r>
      <w:r w:rsidRPr="00047E00">
        <w:rPr>
          <w:rFonts w:ascii="Times New Roman" w:hAnsi="Times New Roman"/>
          <w:bCs/>
          <w:sz w:val="28"/>
          <w:szCs w:val="28"/>
          <w:lang w:val="nl-NL"/>
        </w:rPr>
        <w:t xml:space="preserve">; </w:t>
      </w:r>
    </w:p>
    <w:p w:rsidR="0083437A" w:rsidRPr="00C855EF" w:rsidRDefault="0083437A" w:rsidP="0083437A">
      <w:pPr>
        <w:spacing w:before="120"/>
        <w:ind w:firstLine="720"/>
        <w:jc w:val="both"/>
        <w:rPr>
          <w:rFonts w:ascii="Times New Roman" w:hAnsi="Times New Roman"/>
          <w:bCs/>
          <w:color w:val="FF0000"/>
          <w:sz w:val="28"/>
          <w:szCs w:val="28"/>
          <w:lang w:val="nl-NL"/>
        </w:rPr>
      </w:pPr>
      <w:r w:rsidRPr="00C855EF">
        <w:rPr>
          <w:rFonts w:ascii="Times New Roman" w:hAnsi="Times New Roman"/>
          <w:bCs/>
          <w:color w:val="auto"/>
          <w:sz w:val="28"/>
          <w:szCs w:val="28"/>
          <w:lang w:val="nl-NL"/>
        </w:rPr>
        <w:t>- Hỗ trợ tổ truyền thông tổ chức các hoạt động như: xây dựng nội dung, thông điệp, sân khấu hóa, truyền thông trực tiếp tại cộng đồ</w:t>
      </w:r>
      <w:r w:rsidR="00CA3CD0">
        <w:rPr>
          <w:rFonts w:ascii="Times New Roman" w:hAnsi="Times New Roman"/>
          <w:bCs/>
          <w:color w:val="auto"/>
          <w:sz w:val="28"/>
          <w:szCs w:val="28"/>
          <w:lang w:val="nl-NL"/>
        </w:rPr>
        <w:t>ng</w:t>
      </w:r>
      <w:r w:rsidRPr="00C855EF">
        <w:rPr>
          <w:rFonts w:ascii="Times New Roman" w:hAnsi="Times New Roman"/>
          <w:bCs/>
          <w:color w:val="auto"/>
          <w:sz w:val="28"/>
          <w:szCs w:val="28"/>
          <w:lang w:val="nl-NL"/>
        </w:rPr>
        <w:t xml:space="preserve">... </w:t>
      </w:r>
    </w:p>
    <w:p w:rsidR="0083437A" w:rsidRDefault="0083437A" w:rsidP="0083437A">
      <w:pPr>
        <w:spacing w:before="120"/>
        <w:ind w:firstLine="720"/>
        <w:jc w:val="both"/>
        <w:rPr>
          <w:rFonts w:ascii="Times New Roman" w:hAnsi="Times New Roman"/>
          <w:bCs/>
          <w:sz w:val="28"/>
          <w:szCs w:val="28"/>
          <w:lang w:val="nl-NL"/>
        </w:rPr>
      </w:pPr>
      <w:r>
        <w:rPr>
          <w:rFonts w:ascii="Times New Roman" w:hAnsi="Times New Roman"/>
          <w:bCs/>
          <w:sz w:val="28"/>
          <w:szCs w:val="28"/>
          <w:lang w:val="nl-NL"/>
        </w:rPr>
        <w:t>- In ấn, c</w:t>
      </w:r>
      <w:r w:rsidRPr="00047E00">
        <w:rPr>
          <w:rFonts w:ascii="Times New Roman" w:hAnsi="Times New Roman"/>
          <w:bCs/>
          <w:sz w:val="28"/>
          <w:szCs w:val="28"/>
          <w:lang w:val="nl-NL"/>
        </w:rPr>
        <w:t>ung cấ</w:t>
      </w:r>
      <w:r>
        <w:rPr>
          <w:rFonts w:ascii="Times New Roman" w:hAnsi="Times New Roman"/>
          <w:bCs/>
          <w:sz w:val="28"/>
          <w:szCs w:val="28"/>
          <w:lang w:val="nl-NL"/>
        </w:rPr>
        <w:t>p</w:t>
      </w:r>
      <w:r w:rsidRPr="00047E00">
        <w:rPr>
          <w:rFonts w:ascii="Times New Roman" w:hAnsi="Times New Roman"/>
          <w:bCs/>
          <w:sz w:val="28"/>
          <w:szCs w:val="28"/>
          <w:lang w:val="nl-NL"/>
        </w:rPr>
        <w:t xml:space="preserve"> tài liệu, tờ </w:t>
      </w:r>
      <w:r>
        <w:rPr>
          <w:rFonts w:ascii="Times New Roman" w:hAnsi="Times New Roman"/>
          <w:bCs/>
          <w:sz w:val="28"/>
          <w:szCs w:val="28"/>
          <w:lang w:val="nl-NL"/>
        </w:rPr>
        <w:t>rơi, tờ gấp, áp phích, clip</w:t>
      </w:r>
      <w:r w:rsidRPr="00047E00">
        <w:rPr>
          <w:rFonts w:ascii="Times New Roman" w:hAnsi="Times New Roman"/>
          <w:bCs/>
          <w:sz w:val="28"/>
          <w:szCs w:val="28"/>
          <w:lang w:val="nl-NL"/>
        </w:rPr>
        <w:t xml:space="preserve"> truyền thông và số hóa tài liệu, mô hình truyền thông dưới dạng video, hình ảnh phù hợp với </w:t>
      </w:r>
      <w:r>
        <w:rPr>
          <w:rFonts w:ascii="Times New Roman" w:hAnsi="Times New Roman"/>
          <w:bCs/>
          <w:sz w:val="28"/>
          <w:szCs w:val="28"/>
          <w:lang w:val="nl-NL"/>
        </w:rPr>
        <w:t>nhận thức, đặc điểm văn hóa, bản sắc của địa phương.</w:t>
      </w:r>
    </w:p>
    <w:p w:rsidR="0083437A" w:rsidRPr="00E23F8A" w:rsidRDefault="003D3321" w:rsidP="0083437A">
      <w:pPr>
        <w:spacing w:before="120"/>
        <w:ind w:firstLine="720"/>
        <w:jc w:val="both"/>
        <w:rPr>
          <w:rFonts w:ascii="Times New Roman" w:hAnsi="Times New Roman"/>
          <w:bCs/>
          <w:i/>
          <w:sz w:val="28"/>
          <w:szCs w:val="28"/>
          <w:lang w:val="nl-NL"/>
        </w:rPr>
      </w:pPr>
      <w:r>
        <w:rPr>
          <w:rFonts w:ascii="Times New Roman" w:hAnsi="Times New Roman"/>
          <w:bCs/>
          <w:i/>
          <w:spacing w:val="-2"/>
          <w:sz w:val="28"/>
          <w:szCs w:val="28"/>
          <w:lang w:val="nl-NL"/>
        </w:rPr>
        <w:t>1.</w:t>
      </w:r>
      <w:r w:rsidR="00C855EF">
        <w:rPr>
          <w:rFonts w:ascii="Times New Roman" w:hAnsi="Times New Roman"/>
          <w:bCs/>
          <w:i/>
          <w:spacing w:val="-2"/>
          <w:sz w:val="28"/>
          <w:szCs w:val="28"/>
          <w:lang w:val="nl-NL"/>
        </w:rPr>
        <w:t xml:space="preserve">3. </w:t>
      </w:r>
      <w:r w:rsidR="0083437A" w:rsidRPr="00E23F8A">
        <w:rPr>
          <w:rFonts w:ascii="Times New Roman" w:hAnsi="Times New Roman"/>
          <w:bCs/>
          <w:i/>
          <w:sz w:val="28"/>
          <w:szCs w:val="28"/>
          <w:lang w:val="nl-NL"/>
        </w:rPr>
        <w:t>Tổ chức Hộ</w:t>
      </w:r>
      <w:r w:rsidR="00C855EF">
        <w:rPr>
          <w:rFonts w:ascii="Times New Roman" w:hAnsi="Times New Roman"/>
          <w:bCs/>
          <w:i/>
          <w:sz w:val="28"/>
          <w:szCs w:val="28"/>
          <w:lang w:val="nl-NL"/>
        </w:rPr>
        <w:t>i thi/</w:t>
      </w:r>
      <w:r w:rsidR="0083437A" w:rsidRPr="00E23F8A">
        <w:rPr>
          <w:rFonts w:ascii="Times New Roman" w:hAnsi="Times New Roman"/>
          <w:bCs/>
          <w:i/>
          <w:sz w:val="28"/>
          <w:szCs w:val="28"/>
          <w:lang w:val="nl-NL"/>
        </w:rPr>
        <w:t>liên hoan các mô hình sáng tạo, hiệu quả trong xóa bỏ định kiến giới, bạo lực gia đình và mua bán phụ nữ và trẻ em</w:t>
      </w:r>
    </w:p>
    <w:p w:rsidR="0083437A" w:rsidRPr="00047E00" w:rsidRDefault="0083437A" w:rsidP="0083437A">
      <w:pPr>
        <w:spacing w:before="120"/>
        <w:ind w:firstLine="720"/>
        <w:jc w:val="both"/>
        <w:rPr>
          <w:rFonts w:ascii="Times New Roman" w:hAnsi="Times New Roman"/>
          <w:bCs/>
          <w:sz w:val="28"/>
          <w:szCs w:val="28"/>
          <w:lang w:val="nl-NL"/>
        </w:rPr>
      </w:pPr>
      <w:r w:rsidRPr="00047E00">
        <w:rPr>
          <w:rFonts w:ascii="Times New Roman" w:hAnsi="Times New Roman"/>
          <w:bCs/>
          <w:sz w:val="28"/>
          <w:szCs w:val="28"/>
          <w:lang w:val="nl-NL"/>
        </w:rPr>
        <w:t>- Tổ chức các cuộc thi tìm kiếm sáng kiến, giải pháp truyền thông hiệu quả thay đổi “Nếp nghĩ, cách làm” tại cấp tỉnh.</w:t>
      </w:r>
    </w:p>
    <w:p w:rsidR="005C138C" w:rsidRDefault="0083437A" w:rsidP="0083437A">
      <w:pPr>
        <w:spacing w:before="120"/>
        <w:ind w:firstLine="720"/>
        <w:jc w:val="both"/>
        <w:rPr>
          <w:rFonts w:ascii="Times New Roman" w:hAnsi="Times New Roman"/>
          <w:bCs/>
          <w:sz w:val="28"/>
          <w:szCs w:val="28"/>
          <w:lang w:val="nl-NL"/>
        </w:rPr>
      </w:pPr>
      <w:r w:rsidRPr="00047E00">
        <w:rPr>
          <w:rFonts w:ascii="Times New Roman" w:hAnsi="Times New Roman"/>
          <w:bCs/>
          <w:sz w:val="28"/>
          <w:szCs w:val="28"/>
          <w:lang w:val="nl-NL"/>
        </w:rPr>
        <w:t>- Tư liệu hóa các sáng kiến, mô hình, giải pháp hiệu quả từ cuộc thi và tuyên truyền nhân rộng</w:t>
      </w:r>
      <w:r>
        <w:rPr>
          <w:rFonts w:ascii="Times New Roman" w:hAnsi="Times New Roman"/>
          <w:bCs/>
          <w:sz w:val="28"/>
          <w:szCs w:val="28"/>
          <w:lang w:val="nl-NL"/>
        </w:rPr>
        <w:t xml:space="preserve"> tại địa phương</w:t>
      </w:r>
      <w:r w:rsidRPr="00047E00">
        <w:rPr>
          <w:rFonts w:ascii="Times New Roman" w:hAnsi="Times New Roman"/>
          <w:bCs/>
          <w:sz w:val="28"/>
          <w:szCs w:val="28"/>
          <w:lang w:val="nl-NL"/>
        </w:rPr>
        <w:t>.</w:t>
      </w:r>
    </w:p>
    <w:p w:rsidR="0083437A" w:rsidRPr="00047E00" w:rsidRDefault="00C855EF" w:rsidP="005C138C">
      <w:pPr>
        <w:spacing w:before="120"/>
        <w:ind w:firstLine="720"/>
        <w:jc w:val="both"/>
        <w:rPr>
          <w:rStyle w:val="BodyTextChar1"/>
          <w:rFonts w:ascii="Times New Roman" w:hAnsi="Times New Roman"/>
          <w:b/>
          <w:sz w:val="28"/>
          <w:szCs w:val="28"/>
          <w:lang w:val="nl-NL"/>
        </w:rPr>
      </w:pPr>
      <w:r w:rsidRPr="00C855EF">
        <w:rPr>
          <w:rFonts w:ascii="Times New Roman" w:hAnsi="Times New Roman"/>
          <w:b/>
          <w:sz w:val="28"/>
          <w:szCs w:val="28"/>
          <w:lang w:val="nl-NL"/>
        </w:rPr>
        <w:t>2.</w:t>
      </w:r>
      <w:r w:rsidR="00E453DF">
        <w:rPr>
          <w:rFonts w:ascii="Times New Roman" w:hAnsi="Times New Roman"/>
          <w:b/>
          <w:sz w:val="28"/>
          <w:szCs w:val="28"/>
          <w:lang w:val="nl-NL"/>
        </w:rPr>
        <w:t xml:space="preserve"> </w:t>
      </w:r>
      <w:r w:rsidR="0083437A" w:rsidRPr="00C855EF">
        <w:rPr>
          <w:rFonts w:ascii="Times New Roman" w:hAnsi="Times New Roman"/>
          <w:b/>
          <w:sz w:val="28"/>
          <w:szCs w:val="28"/>
          <w:lang w:val="nl-NL"/>
        </w:rPr>
        <w:t>Nội dung</w:t>
      </w:r>
      <w:r w:rsidR="005C138C" w:rsidRPr="00C855EF">
        <w:rPr>
          <w:rFonts w:ascii="Times New Roman" w:hAnsi="Times New Roman"/>
          <w:b/>
          <w:sz w:val="28"/>
          <w:szCs w:val="28"/>
          <w:lang w:val="nl-NL"/>
        </w:rPr>
        <w:t xml:space="preserve"> 2</w:t>
      </w:r>
      <w:r w:rsidR="0083437A">
        <w:rPr>
          <w:rFonts w:ascii="Times New Roman" w:hAnsi="Times New Roman"/>
          <w:b/>
          <w:sz w:val="28"/>
          <w:szCs w:val="28"/>
          <w:lang w:val="nl-NL"/>
        </w:rPr>
        <w:t xml:space="preserve">: </w:t>
      </w:r>
      <w:r w:rsidR="0083437A" w:rsidRPr="00047E00">
        <w:rPr>
          <w:rFonts w:ascii="Times New Roman" w:hAnsi="Times New Roman"/>
          <w:b/>
          <w:sz w:val="28"/>
          <w:szCs w:val="28"/>
        </w:rPr>
        <w:t>X</w:t>
      </w:r>
      <w:r w:rsidR="0083437A" w:rsidRPr="00047E00">
        <w:rPr>
          <w:rStyle w:val="BodyTextChar1"/>
          <w:rFonts w:ascii="Times New Roman" w:hAnsi="Times New Roman"/>
          <w:b/>
          <w:sz w:val="28"/>
          <w:szCs w:val="28"/>
          <w:lang w:val="nl-NL"/>
        </w:rPr>
        <w:t xml:space="preserve">ây </w:t>
      </w:r>
      <w:r w:rsidR="0083437A" w:rsidRPr="00047E00">
        <w:rPr>
          <w:rStyle w:val="BodyTextChar1"/>
          <w:rFonts w:ascii="Times New Roman" w:hAnsi="Times New Roman"/>
          <w:b/>
          <w:sz w:val="28"/>
          <w:szCs w:val="28"/>
        </w:rPr>
        <w:t>dựng và nhân rộng các mô hình thay đổi “nếp nghĩ, cách làm” nâng cao quyền năng kinh tế cho phụ nữ; thúc đẩy bình đẳng giới và giải quyết những vấn đề cấp thiết của phụ nữ và trẻ em</w:t>
      </w:r>
    </w:p>
    <w:p w:rsidR="0083437A" w:rsidRPr="00047E00" w:rsidRDefault="00E453DF" w:rsidP="0083437A">
      <w:pPr>
        <w:spacing w:before="120"/>
        <w:ind w:firstLine="720"/>
        <w:jc w:val="both"/>
        <w:rPr>
          <w:rFonts w:ascii="Times New Roman" w:hAnsi="Times New Roman"/>
          <w:bCs/>
          <w:sz w:val="28"/>
          <w:szCs w:val="28"/>
          <w:lang w:val="nl-NL"/>
        </w:rPr>
      </w:pPr>
      <w:r>
        <w:rPr>
          <w:rFonts w:ascii="Times New Roman" w:hAnsi="Times New Roman"/>
          <w:bCs/>
          <w:i/>
          <w:spacing w:val="-2"/>
          <w:sz w:val="28"/>
          <w:szCs w:val="28"/>
          <w:lang w:val="nl-NL"/>
        </w:rPr>
        <w:t>2.</w:t>
      </w:r>
      <w:r w:rsidR="00C855EF">
        <w:rPr>
          <w:rFonts w:ascii="Times New Roman" w:hAnsi="Times New Roman"/>
          <w:bCs/>
          <w:i/>
          <w:spacing w:val="-2"/>
          <w:sz w:val="28"/>
          <w:szCs w:val="28"/>
          <w:lang w:val="nl-NL"/>
        </w:rPr>
        <w:t xml:space="preserve">1. </w:t>
      </w:r>
      <w:r w:rsidR="0083437A" w:rsidRPr="00047E00">
        <w:rPr>
          <w:rFonts w:ascii="Times New Roman" w:hAnsi="Times New Roman"/>
          <w:bCs/>
          <w:i/>
          <w:sz w:val="28"/>
          <w:szCs w:val="28"/>
          <w:lang w:val="nl-NL"/>
        </w:rPr>
        <w:t>Phát triển và nhân rộng mô hình tiết kiệm và tín dụng tự quản để tăng cường tiếp cận tín dụng, cải thiện cơ hội sinh kế, tạo thu nhập và lồng ghép giới</w:t>
      </w:r>
      <w:r w:rsidR="0083437A" w:rsidRPr="00047E00">
        <w:rPr>
          <w:rFonts w:ascii="Times New Roman" w:hAnsi="Times New Roman"/>
          <w:bCs/>
          <w:sz w:val="28"/>
          <w:szCs w:val="28"/>
          <w:lang w:val="nl-NL"/>
        </w:rPr>
        <w:t>.</w:t>
      </w:r>
    </w:p>
    <w:p w:rsidR="005C138C" w:rsidRDefault="0083437A" w:rsidP="005C138C">
      <w:pPr>
        <w:spacing w:before="120"/>
        <w:ind w:firstLine="720"/>
        <w:jc w:val="both"/>
        <w:rPr>
          <w:rFonts w:ascii="Times New Roman" w:hAnsi="Times New Roman"/>
          <w:bCs/>
          <w:sz w:val="28"/>
          <w:szCs w:val="28"/>
          <w:lang w:val="nl-NL"/>
        </w:rPr>
      </w:pPr>
      <w:r w:rsidRPr="00047E00">
        <w:rPr>
          <w:rFonts w:ascii="Times New Roman" w:hAnsi="Times New Roman"/>
          <w:bCs/>
          <w:sz w:val="28"/>
          <w:szCs w:val="28"/>
          <w:lang w:val="nl-NL"/>
        </w:rPr>
        <w:t xml:space="preserve">- </w:t>
      </w:r>
      <w:r w:rsidR="00D0438F">
        <w:rPr>
          <w:rFonts w:ascii="Times New Roman" w:hAnsi="Times New Roman"/>
          <w:bCs/>
          <w:sz w:val="28"/>
          <w:szCs w:val="28"/>
          <w:lang w:val="nl-NL"/>
        </w:rPr>
        <w:t>Rà soát, khảo sát tổ tiết kiệm vay vốn NHCSXH để c</w:t>
      </w:r>
      <w:r w:rsidRPr="00047E00">
        <w:rPr>
          <w:rFonts w:ascii="Times New Roman" w:hAnsi="Times New Roman"/>
          <w:bCs/>
          <w:sz w:val="28"/>
          <w:szCs w:val="28"/>
          <w:lang w:val="nl-NL"/>
        </w:rPr>
        <w:t>ủng cố nâng cao chất lượng</w:t>
      </w:r>
      <w:r w:rsidR="005409E6">
        <w:rPr>
          <w:rFonts w:ascii="Times New Roman" w:hAnsi="Times New Roman"/>
          <w:bCs/>
          <w:sz w:val="28"/>
          <w:szCs w:val="28"/>
          <w:lang w:val="nl-NL"/>
        </w:rPr>
        <w:t xml:space="preserve"> hoặc thành lập mới</w:t>
      </w:r>
      <w:r w:rsidRPr="00047E00">
        <w:rPr>
          <w:rFonts w:ascii="Times New Roman" w:hAnsi="Times New Roman"/>
          <w:bCs/>
          <w:sz w:val="28"/>
          <w:szCs w:val="28"/>
          <w:lang w:val="nl-NL"/>
        </w:rPr>
        <w:t xml:space="preserve"> và duy trì tổ tiết kiệm vay vốn thôn bản</w:t>
      </w:r>
      <w:r w:rsidR="00D0438F">
        <w:rPr>
          <w:rFonts w:ascii="Times New Roman" w:hAnsi="Times New Roman"/>
          <w:bCs/>
          <w:sz w:val="28"/>
          <w:szCs w:val="28"/>
          <w:lang w:val="nl-NL"/>
        </w:rPr>
        <w:t xml:space="preserve">, </w:t>
      </w:r>
      <w:r w:rsidR="00D0438F" w:rsidRPr="00047E00">
        <w:rPr>
          <w:rFonts w:ascii="Times New Roman" w:hAnsi="Times New Roman"/>
          <w:bCs/>
          <w:sz w:val="28"/>
          <w:szCs w:val="28"/>
          <w:lang w:val="nl-NL"/>
        </w:rPr>
        <w:t>hoặc thành lập mới</w:t>
      </w:r>
      <w:r w:rsidRPr="00047E00">
        <w:rPr>
          <w:rFonts w:ascii="Times New Roman" w:hAnsi="Times New Roman"/>
          <w:bCs/>
          <w:sz w:val="28"/>
          <w:szCs w:val="28"/>
          <w:lang w:val="nl-NL"/>
        </w:rPr>
        <w:t xml:space="preserve"> (viết tắt là TTKVVTB).</w:t>
      </w:r>
    </w:p>
    <w:p w:rsidR="005C138C" w:rsidRPr="007C4167" w:rsidRDefault="005C138C" w:rsidP="005C138C">
      <w:pPr>
        <w:spacing w:before="120"/>
        <w:ind w:firstLine="720"/>
        <w:jc w:val="both"/>
        <w:rPr>
          <w:rFonts w:ascii="Times New Roman" w:hAnsi="Times New Roman" w:cs="Times New Roman"/>
          <w:color w:val="auto"/>
          <w:spacing w:val="-6"/>
          <w:sz w:val="28"/>
          <w:szCs w:val="28"/>
          <w:lang w:val="en-US"/>
        </w:rPr>
      </w:pPr>
      <w:r w:rsidRPr="005C138C">
        <w:rPr>
          <w:rFonts w:ascii="Times New Roman" w:hAnsi="Times New Roman" w:cs="Times New Roman"/>
          <w:color w:val="auto"/>
          <w:sz w:val="28"/>
          <w:szCs w:val="28"/>
          <w:lang w:val="en-US"/>
        </w:rPr>
        <w:t>-</w:t>
      </w:r>
      <w:r w:rsidR="00756472">
        <w:rPr>
          <w:rFonts w:ascii="Times New Roman" w:hAnsi="Times New Roman" w:cs="Times New Roman"/>
          <w:color w:val="auto"/>
          <w:sz w:val="28"/>
          <w:szCs w:val="28"/>
          <w:lang w:val="en-US"/>
        </w:rPr>
        <w:t xml:space="preserve"> </w:t>
      </w:r>
      <w:r w:rsidR="00721E0B">
        <w:rPr>
          <w:rFonts w:ascii="Times New Roman" w:hAnsi="Times New Roman" w:cs="Times New Roman"/>
          <w:color w:val="auto"/>
          <w:sz w:val="28"/>
          <w:szCs w:val="28"/>
          <w:lang w:val="en-US"/>
        </w:rPr>
        <w:t>Trên cơ sở tổ TKVVTB: t</w:t>
      </w:r>
      <w:r w:rsidRPr="005C138C">
        <w:rPr>
          <w:rFonts w:ascii="Times New Roman" w:hAnsi="Times New Roman" w:cs="Times New Roman"/>
          <w:color w:val="auto"/>
          <w:sz w:val="28"/>
          <w:szCs w:val="28"/>
        </w:rPr>
        <w:t xml:space="preserve">hí điểm hỗ trợ </w:t>
      </w:r>
      <w:r w:rsidRPr="005C138C">
        <w:rPr>
          <w:rFonts w:ascii="Times New Roman" w:hAnsi="Times New Roman" w:cs="Times New Roman"/>
          <w:color w:val="auto"/>
          <w:sz w:val="28"/>
          <w:szCs w:val="28"/>
          <w:lang w:val="en-US"/>
        </w:rPr>
        <w:t>kết nối</w:t>
      </w:r>
      <w:r w:rsidRPr="005C138C">
        <w:rPr>
          <w:rFonts w:ascii="Times New Roman" w:hAnsi="Times New Roman" w:cs="Times New Roman"/>
          <w:color w:val="auto"/>
          <w:sz w:val="28"/>
          <w:szCs w:val="28"/>
        </w:rPr>
        <w:t xml:space="preserve"> 15% thành viên Tổ TKVVTB hiện có tiếp cận với các định chế tài chính chính thức</w:t>
      </w:r>
      <w:r w:rsidR="00721E0B">
        <w:rPr>
          <w:rFonts w:ascii="Times New Roman" w:hAnsi="Times New Roman" w:cs="Times New Roman"/>
          <w:color w:val="auto"/>
          <w:sz w:val="28"/>
          <w:szCs w:val="28"/>
          <w:lang w:val="en-US"/>
        </w:rPr>
        <w:t>; t</w:t>
      </w:r>
      <w:r w:rsidRPr="007C4167">
        <w:rPr>
          <w:rFonts w:ascii="Times New Roman" w:hAnsi="Times New Roman" w:cs="Times New Roman"/>
          <w:color w:val="auto"/>
          <w:spacing w:val="-6"/>
          <w:sz w:val="28"/>
          <w:szCs w:val="28"/>
        </w:rPr>
        <w:t xml:space="preserve">hí điểm hỗ trợ </w:t>
      </w:r>
      <w:r w:rsidRPr="007C4167">
        <w:rPr>
          <w:rFonts w:ascii="Times New Roman" w:hAnsi="Times New Roman" w:cs="Times New Roman"/>
          <w:color w:val="auto"/>
          <w:spacing w:val="-6"/>
          <w:sz w:val="28"/>
          <w:szCs w:val="28"/>
        </w:rPr>
        <w:lastRenderedPageBreak/>
        <w:t>15% thành viên của Tổ TKVVTB hiện có phát triển sinh kế</w:t>
      </w:r>
      <w:r w:rsidR="00721E0B">
        <w:rPr>
          <w:rFonts w:ascii="Times New Roman" w:hAnsi="Times New Roman" w:cs="Times New Roman"/>
          <w:color w:val="auto"/>
          <w:spacing w:val="-6"/>
          <w:sz w:val="28"/>
          <w:szCs w:val="28"/>
          <w:lang w:val="en-US"/>
        </w:rPr>
        <w:t>; thí điểm 15 tổ á</w:t>
      </w:r>
      <w:r w:rsidR="00721E0B" w:rsidRPr="005C138C">
        <w:rPr>
          <w:rFonts w:ascii="Times New Roman" w:hAnsi="Times New Roman" w:cs="Times New Roman"/>
          <w:color w:val="auto"/>
          <w:spacing w:val="-6"/>
          <w:sz w:val="28"/>
          <w:szCs w:val="28"/>
          <w:lang w:val="en-US"/>
        </w:rPr>
        <w:t>p dụng phương pháp học tập và hành động giớ</w:t>
      </w:r>
      <w:r w:rsidR="00B70EB6">
        <w:rPr>
          <w:rFonts w:ascii="Times New Roman" w:hAnsi="Times New Roman" w:cs="Times New Roman"/>
          <w:color w:val="auto"/>
          <w:spacing w:val="-6"/>
          <w:sz w:val="28"/>
          <w:szCs w:val="28"/>
          <w:lang w:val="en-US"/>
        </w:rPr>
        <w:t>i.</w:t>
      </w:r>
    </w:p>
    <w:p w:rsidR="005C138C" w:rsidRDefault="005C138C" w:rsidP="005C138C">
      <w:pPr>
        <w:spacing w:before="120"/>
        <w:ind w:firstLine="720"/>
        <w:jc w:val="both"/>
        <w:rPr>
          <w:rFonts w:ascii="Times New Roman" w:hAnsi="Times New Roman" w:cs="Times New Roman"/>
          <w:color w:val="auto"/>
          <w:spacing w:val="-6"/>
          <w:sz w:val="28"/>
          <w:szCs w:val="28"/>
          <w:lang w:val="en-US"/>
        </w:rPr>
      </w:pPr>
      <w:r w:rsidRPr="005C138C">
        <w:rPr>
          <w:rFonts w:ascii="Times New Roman" w:hAnsi="Times New Roman" w:cs="Times New Roman"/>
          <w:color w:val="auto"/>
          <w:sz w:val="28"/>
          <w:szCs w:val="28"/>
        </w:rPr>
        <w:t xml:space="preserve">- </w:t>
      </w:r>
      <w:r w:rsidRPr="005C138C">
        <w:rPr>
          <w:rFonts w:ascii="Times New Roman" w:hAnsi="Times New Roman" w:cs="Times New Roman"/>
          <w:color w:val="auto"/>
          <w:sz w:val="28"/>
          <w:szCs w:val="28"/>
          <w:lang w:val="en-US"/>
        </w:rPr>
        <w:t>Tập huấn, hướng dẫn củng cố, thành lậ</w:t>
      </w:r>
      <w:r w:rsidR="00B70EB6">
        <w:rPr>
          <w:rFonts w:ascii="Times New Roman" w:hAnsi="Times New Roman" w:cs="Times New Roman"/>
          <w:color w:val="auto"/>
          <w:sz w:val="28"/>
          <w:szCs w:val="28"/>
          <w:lang w:val="en-US"/>
        </w:rPr>
        <w:t xml:space="preserve">p, </w:t>
      </w:r>
      <w:r w:rsidRPr="005C138C">
        <w:rPr>
          <w:rFonts w:ascii="Times New Roman" w:hAnsi="Times New Roman" w:cs="Times New Roman"/>
          <w:color w:val="auto"/>
          <w:sz w:val="28"/>
          <w:szCs w:val="28"/>
        </w:rPr>
        <w:t>vận hành</w:t>
      </w:r>
      <w:r w:rsidR="00B70EB6">
        <w:rPr>
          <w:rFonts w:ascii="Times New Roman" w:hAnsi="Times New Roman" w:cs="Times New Roman"/>
          <w:color w:val="auto"/>
          <w:sz w:val="28"/>
          <w:szCs w:val="28"/>
          <w:lang w:val="en-US"/>
        </w:rPr>
        <w:t>, quản lý</w:t>
      </w:r>
      <w:r w:rsidRPr="005C138C">
        <w:rPr>
          <w:rFonts w:ascii="Times New Roman" w:hAnsi="Times New Roman" w:cs="Times New Roman"/>
          <w:color w:val="auto"/>
          <w:sz w:val="28"/>
          <w:szCs w:val="28"/>
        </w:rPr>
        <w:t xml:space="preserve"> tổ TKVVTB, hướng dẫn kết nối với các định chế tài chính chính thức, phát triển sinh kế, áp dụng phương </w:t>
      </w:r>
      <w:r w:rsidRPr="005C138C">
        <w:rPr>
          <w:rFonts w:ascii="Times New Roman" w:hAnsi="Times New Roman" w:cs="Times New Roman"/>
          <w:color w:val="auto"/>
          <w:spacing w:val="-6"/>
          <w:sz w:val="28"/>
          <w:szCs w:val="28"/>
        </w:rPr>
        <w:t xml:space="preserve">pháp học tập và hành động giới cho Tổ TKVVTB </w:t>
      </w:r>
      <w:r w:rsidRPr="005C138C">
        <w:rPr>
          <w:rFonts w:ascii="Times New Roman" w:hAnsi="Times New Roman" w:cs="Times New Roman"/>
          <w:color w:val="auto"/>
          <w:spacing w:val="-6"/>
          <w:sz w:val="28"/>
          <w:szCs w:val="28"/>
          <w:lang w:val="en-US"/>
        </w:rPr>
        <w:t>theo Sổ tay hướng dẫn của Trung ương</w:t>
      </w:r>
      <w:r w:rsidR="00B70EB6">
        <w:rPr>
          <w:rFonts w:ascii="Times New Roman" w:hAnsi="Times New Roman" w:cs="Times New Roman"/>
          <w:color w:val="auto"/>
          <w:spacing w:val="-6"/>
          <w:sz w:val="28"/>
          <w:szCs w:val="28"/>
          <w:lang w:val="en-US"/>
        </w:rPr>
        <w:t xml:space="preserve"> Hội LHPN Việt Nam</w:t>
      </w:r>
      <w:r w:rsidRPr="005C138C">
        <w:rPr>
          <w:rFonts w:ascii="Times New Roman" w:hAnsi="Times New Roman" w:cs="Times New Roman"/>
          <w:color w:val="auto"/>
          <w:spacing w:val="-6"/>
          <w:sz w:val="28"/>
          <w:szCs w:val="28"/>
        </w:rPr>
        <w:t>.</w:t>
      </w:r>
    </w:p>
    <w:p w:rsidR="0046308A" w:rsidRDefault="00B70EB6" w:rsidP="0046308A">
      <w:pPr>
        <w:spacing w:before="120"/>
        <w:ind w:firstLine="720"/>
        <w:jc w:val="both"/>
        <w:rPr>
          <w:rFonts w:ascii="Times New Roman" w:hAnsi="Times New Roman"/>
          <w:i/>
          <w:spacing w:val="-6"/>
          <w:sz w:val="28"/>
          <w:szCs w:val="28"/>
          <w:lang w:val="nl-NL"/>
        </w:rPr>
      </w:pPr>
      <w:r>
        <w:rPr>
          <w:rFonts w:ascii="Times New Roman" w:hAnsi="Times New Roman"/>
          <w:bCs/>
          <w:i/>
          <w:spacing w:val="-2"/>
          <w:sz w:val="28"/>
          <w:szCs w:val="28"/>
          <w:lang w:val="nl-NL"/>
        </w:rPr>
        <w:t>2.</w:t>
      </w:r>
      <w:r w:rsidR="005C138C">
        <w:rPr>
          <w:rFonts w:ascii="Times New Roman" w:hAnsi="Times New Roman"/>
          <w:bCs/>
          <w:i/>
          <w:spacing w:val="-2"/>
          <w:sz w:val="28"/>
          <w:szCs w:val="28"/>
          <w:lang w:val="nl-NL"/>
        </w:rPr>
        <w:t>2</w:t>
      </w:r>
      <w:r>
        <w:rPr>
          <w:rFonts w:ascii="Times New Roman" w:hAnsi="Times New Roman"/>
          <w:bCs/>
          <w:i/>
          <w:spacing w:val="-2"/>
          <w:sz w:val="28"/>
          <w:szCs w:val="28"/>
          <w:lang w:val="nl-NL"/>
        </w:rPr>
        <w:t xml:space="preserve">. </w:t>
      </w:r>
      <w:r w:rsidR="0083437A" w:rsidRPr="00047E00">
        <w:rPr>
          <w:rFonts w:ascii="Times New Roman" w:hAnsi="Times New Roman"/>
          <w:i/>
          <w:spacing w:val="-6"/>
          <w:sz w:val="28"/>
          <w:szCs w:val="28"/>
          <w:lang w:val="nl-NL"/>
        </w:rPr>
        <w:t>Hỗ trợ ứng dụng công nghệ 4.0 để nâng cao quyền năng kinh tế cho phụ nữ DTTS trong sản xuất, chăn nuôi và kết nối thị trường cho các sản phẩm nông sản.</w:t>
      </w:r>
    </w:p>
    <w:p w:rsidR="0046308A" w:rsidRDefault="0046308A" w:rsidP="0046308A">
      <w:pPr>
        <w:spacing w:before="120"/>
        <w:ind w:firstLine="720"/>
        <w:jc w:val="both"/>
        <w:rPr>
          <w:rFonts w:ascii="Times New Roman" w:hAnsi="Times New Roman" w:cs="Times New Roman"/>
          <w:color w:val="auto"/>
          <w:sz w:val="28"/>
          <w:szCs w:val="28"/>
          <w:lang w:val="sv-SE"/>
        </w:rPr>
      </w:pPr>
      <w:r w:rsidRPr="0046308A">
        <w:rPr>
          <w:rFonts w:ascii="Times New Roman" w:hAnsi="Times New Roman" w:cs="Times New Roman"/>
          <w:color w:val="auto"/>
          <w:sz w:val="28"/>
          <w:szCs w:val="28"/>
        </w:rPr>
        <w:t xml:space="preserve">Hỗ trợ các mô hình sinh kế có phụ nữ làm chủ hoặc đồng làm chủ </w:t>
      </w:r>
      <w:r w:rsidRPr="0046308A">
        <w:rPr>
          <w:rFonts w:ascii="Times New Roman" w:hAnsi="Times New Roman" w:cs="Times New Roman"/>
          <w:color w:val="auto"/>
          <w:sz w:val="28"/>
          <w:szCs w:val="28"/>
          <w:lang w:val="sv-SE"/>
        </w:rPr>
        <w:t>xây dựng thương hiệu; đăng ký các tiêu chuẩn theo quy định; xây dựng truy suất nguồn gốc và tập huấn về quản lý chất lượng; hỗ trợ ứng dụng công nghệ 4.0 tham gia các sàn giao dịch thương mại điện tử; giới thiệu và hỗ trợ kết nối với các giải pháp dịch vụ logistics và thanh toán điện tử; tư vấn hỗ trợ kỹ thuật cho tổ/nhóm.</w:t>
      </w:r>
    </w:p>
    <w:p w:rsidR="0046308A" w:rsidRDefault="0046308A" w:rsidP="0046308A">
      <w:pPr>
        <w:spacing w:before="120"/>
        <w:ind w:firstLine="720"/>
        <w:jc w:val="both"/>
        <w:rPr>
          <w:rFonts w:ascii="Times New Roman" w:hAnsi="Times New Roman" w:cs="Times New Roman"/>
          <w:color w:val="auto"/>
          <w:sz w:val="28"/>
          <w:szCs w:val="28"/>
          <w:lang w:val="sv-SE"/>
        </w:rPr>
      </w:pPr>
      <w:r w:rsidRPr="0046308A">
        <w:rPr>
          <w:rFonts w:ascii="Times New Roman" w:hAnsi="Times New Roman" w:cs="Times New Roman"/>
          <w:color w:val="auto"/>
          <w:sz w:val="28"/>
          <w:szCs w:val="28"/>
          <w:lang w:val="sv-SE"/>
        </w:rPr>
        <w:t>- Tổ chức tập huấn, hướng dẫn các tổ, nhóm; các tổ, nhóm xây dựng đề xuất; đánh giá lựa chọn các đề xuất hiệu quả, phù hợp và hỗ trợ triển khai.</w:t>
      </w:r>
    </w:p>
    <w:p w:rsidR="0046308A" w:rsidRDefault="0046308A" w:rsidP="0083437A">
      <w:pPr>
        <w:spacing w:before="120"/>
        <w:ind w:firstLine="720"/>
        <w:jc w:val="both"/>
        <w:rPr>
          <w:rFonts w:ascii="Times New Roman" w:hAnsi="Times New Roman" w:cs="Times New Roman"/>
          <w:color w:val="auto"/>
          <w:sz w:val="28"/>
          <w:szCs w:val="28"/>
          <w:lang w:val="sv-SE"/>
        </w:rPr>
      </w:pPr>
      <w:r w:rsidRPr="0046308A">
        <w:rPr>
          <w:rFonts w:ascii="Times New Roman" w:hAnsi="Times New Roman" w:cs="Times New Roman"/>
          <w:color w:val="auto"/>
          <w:sz w:val="28"/>
          <w:szCs w:val="28"/>
          <w:lang w:val="sv-SE"/>
        </w:rPr>
        <w:t>- Phối hợp tổ chức tuyên truyền, cung cấp kiến thức cho</w:t>
      </w:r>
      <w:r w:rsidR="00756472">
        <w:rPr>
          <w:rFonts w:ascii="Times New Roman" w:hAnsi="Times New Roman" w:cs="Times New Roman"/>
          <w:color w:val="auto"/>
          <w:sz w:val="28"/>
          <w:szCs w:val="28"/>
          <w:lang w:val="sv-SE"/>
        </w:rPr>
        <w:t xml:space="preserve"> </w:t>
      </w:r>
      <w:r w:rsidRPr="0046308A">
        <w:rPr>
          <w:rFonts w:ascii="Times New Roman" w:hAnsi="Times New Roman" w:cs="Times New Roman"/>
          <w:color w:val="auto"/>
          <w:sz w:val="28"/>
          <w:szCs w:val="28"/>
          <w:lang w:val="sv-SE"/>
        </w:rPr>
        <w:t xml:space="preserve">các mô hình sinh kế do phụ nữ làm chủ; hướng dẫn ứng dụng công nghệ 4.0 để quảng bá, xây dựng thương hiệu, phát triển các sản phẩm </w:t>
      </w:r>
      <w:r w:rsidR="00137931">
        <w:rPr>
          <w:rFonts w:ascii="Times New Roman" w:hAnsi="Times New Roman" w:cs="Times New Roman"/>
          <w:color w:val="auto"/>
          <w:sz w:val="28"/>
          <w:szCs w:val="28"/>
          <w:lang w:val="sv-SE"/>
        </w:rPr>
        <w:t>địa phương</w:t>
      </w:r>
      <w:r w:rsidRPr="0046308A">
        <w:rPr>
          <w:rFonts w:ascii="Times New Roman" w:hAnsi="Times New Roman" w:cs="Times New Roman"/>
          <w:color w:val="auto"/>
          <w:sz w:val="28"/>
          <w:szCs w:val="28"/>
          <w:lang w:val="sv-SE"/>
        </w:rPr>
        <w:t>, cải thiện sản xuất, quản lý chất lượng, truy xuất nguồn gốc, kết nối thị trường.</w:t>
      </w:r>
    </w:p>
    <w:p w:rsidR="00B6245E" w:rsidRDefault="00B70EB6" w:rsidP="0083437A">
      <w:pPr>
        <w:spacing w:before="120"/>
        <w:ind w:firstLine="720"/>
        <w:jc w:val="both"/>
        <w:rPr>
          <w:rFonts w:ascii="Times New Roman" w:hAnsi="Times New Roman"/>
          <w:i/>
          <w:sz w:val="28"/>
          <w:szCs w:val="28"/>
          <w:lang w:val="nl-NL"/>
        </w:rPr>
      </w:pPr>
      <w:r>
        <w:rPr>
          <w:rFonts w:ascii="Times New Roman" w:hAnsi="Times New Roman"/>
          <w:bCs/>
          <w:i/>
          <w:spacing w:val="-2"/>
          <w:sz w:val="28"/>
          <w:szCs w:val="28"/>
          <w:lang w:val="nl-NL"/>
        </w:rPr>
        <w:t>2.</w:t>
      </w:r>
      <w:r w:rsidR="0046308A">
        <w:rPr>
          <w:rFonts w:ascii="Times New Roman" w:hAnsi="Times New Roman"/>
          <w:bCs/>
          <w:i/>
          <w:spacing w:val="-2"/>
          <w:sz w:val="28"/>
          <w:szCs w:val="28"/>
          <w:lang w:val="nl-NL"/>
        </w:rPr>
        <w:t>3</w:t>
      </w:r>
      <w:r>
        <w:rPr>
          <w:rFonts w:ascii="Times New Roman" w:hAnsi="Times New Roman"/>
          <w:bCs/>
          <w:i/>
          <w:spacing w:val="-2"/>
          <w:sz w:val="28"/>
          <w:szCs w:val="28"/>
          <w:lang w:val="nl-NL"/>
        </w:rPr>
        <w:t>.</w:t>
      </w:r>
      <w:r w:rsidR="0083437A" w:rsidRPr="00047E00">
        <w:rPr>
          <w:rFonts w:ascii="Times New Roman" w:hAnsi="Times New Roman"/>
          <w:i/>
          <w:sz w:val="28"/>
          <w:szCs w:val="28"/>
          <w:lang w:val="nl-NL"/>
        </w:rPr>
        <w:t xml:space="preserve"> Củng cố, nâng cao chất lượng Địa chỉ tin cậy tại cộng đồng hỗ trợ bảo vệ phụ nữ, trẻ</w:t>
      </w:r>
      <w:r w:rsidR="0083437A">
        <w:rPr>
          <w:rFonts w:ascii="Times New Roman" w:hAnsi="Times New Roman"/>
          <w:i/>
          <w:sz w:val="28"/>
          <w:szCs w:val="28"/>
          <w:lang w:val="nl-NL"/>
        </w:rPr>
        <w:t xml:space="preserve"> em là nạn</w:t>
      </w:r>
      <w:r w:rsidR="0083437A" w:rsidRPr="00047E00">
        <w:rPr>
          <w:rFonts w:ascii="Times New Roman" w:hAnsi="Times New Roman"/>
          <w:i/>
          <w:sz w:val="28"/>
          <w:szCs w:val="28"/>
          <w:lang w:val="nl-NL"/>
        </w:rPr>
        <w:t xml:space="preserve"> nhân bạo lực gia đình.</w:t>
      </w:r>
    </w:p>
    <w:p w:rsidR="00B6245E" w:rsidRPr="00B6245E" w:rsidRDefault="00B6245E" w:rsidP="0083437A">
      <w:pPr>
        <w:spacing w:before="120"/>
        <w:ind w:firstLine="720"/>
        <w:jc w:val="both"/>
        <w:rPr>
          <w:rFonts w:ascii="Times New Roman" w:hAnsi="Times New Roman" w:cs="Times New Roman"/>
          <w:bCs/>
          <w:color w:val="auto"/>
          <w:sz w:val="28"/>
          <w:szCs w:val="28"/>
          <w:lang w:val="en-US"/>
        </w:rPr>
      </w:pPr>
      <w:r w:rsidRPr="00B6245E">
        <w:rPr>
          <w:rFonts w:ascii="Times New Roman" w:hAnsi="Times New Roman" w:cs="Times New Roman"/>
          <w:color w:val="auto"/>
          <w:sz w:val="28"/>
          <w:szCs w:val="28"/>
          <w:lang w:val="en-US"/>
        </w:rPr>
        <w:t xml:space="preserve">- </w:t>
      </w:r>
      <w:r w:rsidR="00B70EB6">
        <w:rPr>
          <w:rFonts w:ascii="Times New Roman" w:hAnsi="Times New Roman" w:cs="Times New Roman"/>
          <w:color w:val="auto"/>
          <w:sz w:val="28"/>
          <w:szCs w:val="28"/>
          <w:lang w:val="en-US"/>
        </w:rPr>
        <w:t>C</w:t>
      </w:r>
      <w:r w:rsidRPr="00B6245E">
        <w:rPr>
          <w:rFonts w:ascii="Times New Roman" w:hAnsi="Times New Roman" w:cs="Times New Roman"/>
          <w:bCs/>
          <w:color w:val="auto"/>
          <w:sz w:val="28"/>
          <w:szCs w:val="28"/>
        </w:rPr>
        <w:t>ủng cố, nâng cao chất lượng</w:t>
      </w:r>
      <w:r w:rsidR="00B70EB6">
        <w:rPr>
          <w:rFonts w:ascii="Times New Roman" w:hAnsi="Times New Roman" w:cs="Times New Roman"/>
          <w:bCs/>
          <w:color w:val="auto"/>
          <w:sz w:val="28"/>
          <w:szCs w:val="28"/>
          <w:lang w:val="en-US"/>
        </w:rPr>
        <w:t xml:space="preserve"> hoặc thành lập mới</w:t>
      </w:r>
      <w:r w:rsidRPr="00B6245E">
        <w:rPr>
          <w:rFonts w:ascii="Times New Roman" w:hAnsi="Times New Roman" w:cs="Times New Roman"/>
          <w:bCs/>
          <w:color w:val="auto"/>
          <w:sz w:val="28"/>
          <w:szCs w:val="28"/>
        </w:rPr>
        <w:t xml:space="preserve"> mô hình địa chỉ tin cậy </w:t>
      </w:r>
      <w:r w:rsidRPr="00B6245E">
        <w:rPr>
          <w:rFonts w:ascii="Times New Roman" w:hAnsi="Times New Roman" w:cs="Times New Roman"/>
          <w:bCs/>
          <w:color w:val="auto"/>
          <w:sz w:val="28"/>
          <w:szCs w:val="28"/>
          <w:lang w:val="en-US"/>
        </w:rPr>
        <w:t>cộng đồng</w:t>
      </w:r>
      <w:r>
        <w:rPr>
          <w:rFonts w:ascii="Times New Roman" w:hAnsi="Times New Roman" w:cs="Times New Roman"/>
          <w:bCs/>
          <w:color w:val="auto"/>
          <w:sz w:val="28"/>
          <w:szCs w:val="28"/>
          <w:lang w:val="en-US"/>
        </w:rPr>
        <w:t>/hỗ trợ thành lập mới</w:t>
      </w:r>
      <w:r w:rsidRPr="00B6245E">
        <w:rPr>
          <w:rFonts w:ascii="Times New Roman" w:hAnsi="Times New Roman" w:cs="Times New Roman"/>
          <w:bCs/>
          <w:color w:val="auto"/>
          <w:sz w:val="28"/>
          <w:szCs w:val="28"/>
          <w:lang w:val="en-US"/>
        </w:rPr>
        <w:t>.</w:t>
      </w:r>
    </w:p>
    <w:p w:rsidR="0083437A" w:rsidRDefault="0083437A" w:rsidP="0083437A">
      <w:pPr>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Tổ chức tập huấn, hướng dẫn cho cán bộ Hội cơ sở tại các địa phương có Địa chỉ tin cậy tại cộng đồng vận hành mô hình và phương pháp hỗ trợ </w:t>
      </w:r>
      <w:r w:rsidR="00B70EB6">
        <w:rPr>
          <w:rFonts w:ascii="Times New Roman" w:hAnsi="Times New Roman"/>
          <w:sz w:val="28"/>
          <w:szCs w:val="28"/>
          <w:lang w:val="nl-NL"/>
        </w:rPr>
        <w:t>phụ nữ và trẻ em là nạn nhân bạo lực gia đình.</w:t>
      </w:r>
    </w:p>
    <w:p w:rsidR="0083437A" w:rsidRDefault="00DA42E4" w:rsidP="0083437A">
      <w:pPr>
        <w:spacing w:before="120"/>
        <w:ind w:firstLine="720"/>
        <w:jc w:val="both"/>
        <w:rPr>
          <w:rFonts w:ascii="Times New Roman" w:hAnsi="Times New Roman"/>
          <w:bCs/>
          <w:i/>
          <w:sz w:val="28"/>
          <w:szCs w:val="28"/>
          <w:lang w:val="nl-NL"/>
        </w:rPr>
      </w:pPr>
      <w:r>
        <w:rPr>
          <w:rFonts w:ascii="Times New Roman" w:hAnsi="Times New Roman"/>
          <w:bCs/>
          <w:i/>
          <w:spacing w:val="-2"/>
          <w:sz w:val="28"/>
          <w:szCs w:val="28"/>
          <w:lang w:val="nl-NL"/>
        </w:rPr>
        <w:t>2.</w:t>
      </w:r>
      <w:r w:rsidR="00B6245E">
        <w:rPr>
          <w:rFonts w:ascii="Times New Roman" w:hAnsi="Times New Roman"/>
          <w:bCs/>
          <w:i/>
          <w:spacing w:val="-2"/>
          <w:sz w:val="28"/>
          <w:szCs w:val="28"/>
          <w:lang w:val="nl-NL"/>
        </w:rPr>
        <w:t>4</w:t>
      </w:r>
      <w:r>
        <w:rPr>
          <w:rFonts w:ascii="Times New Roman" w:hAnsi="Times New Roman"/>
          <w:bCs/>
          <w:i/>
          <w:spacing w:val="-2"/>
          <w:sz w:val="28"/>
          <w:szCs w:val="28"/>
          <w:lang w:val="nl-NL"/>
        </w:rPr>
        <w:t xml:space="preserve">. </w:t>
      </w:r>
      <w:r w:rsidR="0083437A" w:rsidRPr="00047E00">
        <w:rPr>
          <w:rFonts w:ascii="Times New Roman" w:hAnsi="Times New Roman"/>
          <w:bCs/>
          <w:i/>
          <w:sz w:val="28"/>
          <w:szCs w:val="28"/>
          <w:lang w:val="nl-NL"/>
        </w:rPr>
        <w:t>Thí điểm và nhân rộng mô hình hỗ trợ phát triển sinh kế, hòa nhập cộng đồng cho nạn nhân mua bán người</w:t>
      </w:r>
    </w:p>
    <w:p w:rsidR="0083437A" w:rsidRPr="00702773" w:rsidRDefault="0083437A" w:rsidP="0083437A">
      <w:pPr>
        <w:spacing w:before="120"/>
        <w:ind w:firstLine="720"/>
        <w:jc w:val="both"/>
        <w:rPr>
          <w:rFonts w:ascii="Times New Roman" w:hAnsi="Times New Roman"/>
          <w:bCs/>
          <w:sz w:val="28"/>
          <w:szCs w:val="28"/>
          <w:lang w:val="nl-NL"/>
        </w:rPr>
      </w:pPr>
      <w:r>
        <w:rPr>
          <w:rFonts w:ascii="Times New Roman" w:hAnsi="Times New Roman"/>
          <w:bCs/>
          <w:sz w:val="28"/>
          <w:szCs w:val="28"/>
          <w:lang w:val="nl-NL"/>
        </w:rPr>
        <w:t>- Tuyên truyền, vận động và hỗ trợ nạn nhân mua bán người người trở về được tham gia vào các tổ TKVVTB</w:t>
      </w:r>
      <w:r w:rsidR="00616DCE">
        <w:rPr>
          <w:rFonts w:ascii="Times New Roman" w:hAnsi="Times New Roman"/>
          <w:bCs/>
          <w:sz w:val="28"/>
          <w:szCs w:val="28"/>
          <w:lang w:val="nl-NL"/>
        </w:rPr>
        <w:t>.</w:t>
      </w:r>
      <w:r w:rsidR="00EA4979">
        <w:rPr>
          <w:rFonts w:ascii="Times New Roman" w:hAnsi="Times New Roman"/>
          <w:bCs/>
          <w:sz w:val="28"/>
          <w:szCs w:val="28"/>
          <w:lang w:val="nl-NL"/>
        </w:rPr>
        <w:t xml:space="preserve"> </w:t>
      </w:r>
      <w:r w:rsidR="00616DCE">
        <w:rPr>
          <w:rFonts w:ascii="Times New Roman" w:hAnsi="Times New Roman"/>
          <w:bCs/>
          <w:sz w:val="28"/>
          <w:szCs w:val="28"/>
          <w:lang w:val="nl-NL"/>
        </w:rPr>
        <w:t>H</w:t>
      </w:r>
      <w:r>
        <w:rPr>
          <w:rFonts w:ascii="Times New Roman" w:hAnsi="Times New Roman"/>
          <w:bCs/>
          <w:sz w:val="28"/>
          <w:szCs w:val="28"/>
          <w:lang w:val="nl-NL"/>
        </w:rPr>
        <w:t>ỗ trợ sinh kế để kinh doanh, sản xuấ</w:t>
      </w:r>
      <w:r w:rsidR="00616DCE">
        <w:rPr>
          <w:rFonts w:ascii="Times New Roman" w:hAnsi="Times New Roman"/>
          <w:bCs/>
          <w:sz w:val="28"/>
          <w:szCs w:val="28"/>
          <w:lang w:val="nl-NL"/>
        </w:rPr>
        <w:t>t</w:t>
      </w:r>
      <w:r>
        <w:rPr>
          <w:rFonts w:ascii="Times New Roman" w:hAnsi="Times New Roman"/>
          <w:bCs/>
          <w:sz w:val="28"/>
          <w:szCs w:val="28"/>
          <w:lang w:val="nl-NL"/>
        </w:rPr>
        <w:t>, hỗ trợ/kết nối tham gia các chương trình học nghề, tạo việc làm cải thiện cuộc sống.</w:t>
      </w:r>
    </w:p>
    <w:p w:rsidR="0083437A" w:rsidRPr="00047E00" w:rsidRDefault="00616DCE" w:rsidP="0083437A">
      <w:pPr>
        <w:spacing w:before="120"/>
        <w:ind w:firstLine="720"/>
        <w:jc w:val="both"/>
        <w:rPr>
          <w:rFonts w:ascii="Times New Roman" w:hAnsi="Times New Roman"/>
          <w:b/>
          <w:sz w:val="28"/>
          <w:szCs w:val="28"/>
          <w:lang w:val="nl-NL"/>
        </w:rPr>
      </w:pPr>
      <w:r w:rsidRPr="00616DCE">
        <w:rPr>
          <w:rFonts w:ascii="Times New Roman" w:hAnsi="Times New Roman"/>
          <w:b/>
          <w:sz w:val="28"/>
          <w:szCs w:val="28"/>
          <w:lang w:val="nl-NL"/>
        </w:rPr>
        <w:t xml:space="preserve">3. </w:t>
      </w:r>
      <w:r w:rsidR="0083437A" w:rsidRPr="00616DCE">
        <w:rPr>
          <w:rFonts w:ascii="Times New Roman" w:hAnsi="Times New Roman"/>
          <w:b/>
          <w:sz w:val="28"/>
          <w:szCs w:val="28"/>
          <w:lang w:val="nl-NL"/>
        </w:rPr>
        <w:t>Nội dung</w:t>
      </w:r>
      <w:r w:rsidR="00B6245E" w:rsidRPr="00616DCE">
        <w:rPr>
          <w:rFonts w:ascii="Times New Roman" w:hAnsi="Times New Roman"/>
          <w:b/>
          <w:sz w:val="28"/>
          <w:szCs w:val="28"/>
          <w:lang w:val="nl-NL"/>
        </w:rPr>
        <w:t xml:space="preserve"> 3</w:t>
      </w:r>
      <w:r w:rsidR="0083437A">
        <w:rPr>
          <w:rFonts w:ascii="Times New Roman" w:hAnsi="Times New Roman"/>
          <w:b/>
          <w:sz w:val="28"/>
          <w:szCs w:val="28"/>
          <w:lang w:val="nl-NL"/>
        </w:rPr>
        <w:t xml:space="preserve">: </w:t>
      </w:r>
      <w:r w:rsidR="0083437A" w:rsidRPr="00047E00">
        <w:rPr>
          <w:rFonts w:ascii="Times New Roman" w:hAnsi="Times New Roman"/>
          <w:b/>
          <w:sz w:val="28"/>
          <w:szCs w:val="28"/>
          <w:lang w:val="nl-NL"/>
        </w:rPr>
        <w:t>Đảm bảo</w:t>
      </w:r>
      <w:r w:rsidR="0083437A" w:rsidRPr="00047E00">
        <w:rPr>
          <w:rFonts w:ascii="Times New Roman" w:hAnsi="Times New Roman"/>
          <w:b/>
          <w:bCs/>
          <w:sz w:val="28"/>
          <w:szCs w:val="28"/>
          <w:lang w:val="nl-NL"/>
        </w:rPr>
        <w:t xml:space="preserve"> tiếng nói và sự tham gia thực chất </w:t>
      </w:r>
      <w:r w:rsidR="0083437A" w:rsidRPr="00047E00">
        <w:rPr>
          <w:rFonts w:ascii="Times New Roman" w:hAnsi="Times New Roman"/>
          <w:b/>
          <w:sz w:val="28"/>
          <w:szCs w:val="28"/>
          <w:lang w:val="nl-NL"/>
        </w:rPr>
        <w:t>của phụ nữ và trẻ em trong các hoạt động phát triển kinh tế - xã hội của cộng đồng; giám sát và phản biện; hỗ trợ phụ nữ tham gia lãnh đạo trong hệ thống chính trị</w:t>
      </w:r>
    </w:p>
    <w:p w:rsidR="00DB6551" w:rsidRDefault="00FA6097" w:rsidP="00DB6551">
      <w:pPr>
        <w:spacing w:before="120"/>
        <w:ind w:firstLine="720"/>
        <w:jc w:val="both"/>
        <w:rPr>
          <w:rFonts w:ascii="Times New Roman" w:hAnsi="Times New Roman"/>
          <w:bCs/>
          <w:i/>
          <w:sz w:val="28"/>
          <w:szCs w:val="28"/>
          <w:lang w:val="nl-NL"/>
        </w:rPr>
      </w:pPr>
      <w:r>
        <w:rPr>
          <w:rFonts w:ascii="Times New Roman" w:hAnsi="Times New Roman"/>
          <w:bCs/>
          <w:i/>
          <w:spacing w:val="-2"/>
          <w:sz w:val="28"/>
          <w:szCs w:val="28"/>
          <w:lang w:val="nl-NL"/>
        </w:rPr>
        <w:t>3.</w:t>
      </w:r>
      <w:r w:rsidR="00B6245E">
        <w:rPr>
          <w:rFonts w:ascii="Times New Roman" w:hAnsi="Times New Roman"/>
          <w:bCs/>
          <w:i/>
          <w:spacing w:val="-2"/>
          <w:sz w:val="28"/>
          <w:szCs w:val="28"/>
          <w:lang w:val="nl-NL"/>
        </w:rPr>
        <w:t>1</w:t>
      </w:r>
      <w:r>
        <w:rPr>
          <w:rFonts w:ascii="Times New Roman" w:hAnsi="Times New Roman"/>
          <w:bCs/>
          <w:i/>
          <w:spacing w:val="-2"/>
          <w:sz w:val="28"/>
          <w:szCs w:val="28"/>
          <w:lang w:val="nl-NL"/>
        </w:rPr>
        <w:t>.</w:t>
      </w:r>
      <w:r w:rsidR="00D1569E">
        <w:rPr>
          <w:rFonts w:ascii="Times New Roman" w:hAnsi="Times New Roman"/>
          <w:bCs/>
          <w:i/>
          <w:spacing w:val="-2"/>
          <w:sz w:val="28"/>
          <w:szCs w:val="28"/>
          <w:lang w:val="nl-NL"/>
        </w:rPr>
        <w:t xml:space="preserve"> </w:t>
      </w:r>
      <w:r w:rsidR="0083437A" w:rsidRPr="00047E00">
        <w:rPr>
          <w:rFonts w:ascii="Times New Roman" w:hAnsi="Times New Roman"/>
          <w:bCs/>
          <w:i/>
          <w:sz w:val="28"/>
          <w:szCs w:val="28"/>
          <w:lang w:val="nl-NL"/>
        </w:rPr>
        <w:t>Đảm bảo tiếng nói và vai trò của phụ nữ trong các vấn đề kinh tế - xã hội tại địa phương</w:t>
      </w:r>
    </w:p>
    <w:p w:rsidR="00DB6551" w:rsidRPr="00DB6551" w:rsidRDefault="00DB6551" w:rsidP="00DB6551">
      <w:pPr>
        <w:spacing w:before="120"/>
        <w:ind w:firstLine="720"/>
        <w:jc w:val="both"/>
        <w:rPr>
          <w:rFonts w:ascii="Times New Roman" w:hAnsi="Times New Roman" w:cs="Times New Roman"/>
          <w:color w:val="auto"/>
          <w:sz w:val="28"/>
          <w:szCs w:val="28"/>
          <w:lang w:val="en-US"/>
        </w:rPr>
      </w:pPr>
      <w:r w:rsidRPr="00DB6551">
        <w:rPr>
          <w:rFonts w:ascii="Times New Roman" w:hAnsi="Times New Roman" w:cs="Times New Roman"/>
          <w:color w:val="auto"/>
          <w:sz w:val="28"/>
          <w:szCs w:val="28"/>
        </w:rPr>
        <w:t xml:space="preserve">- </w:t>
      </w:r>
      <w:r w:rsidRPr="00DB6551">
        <w:rPr>
          <w:rFonts w:ascii="Times New Roman" w:hAnsi="Times New Roman" w:cs="Times New Roman"/>
          <w:color w:val="auto"/>
          <w:sz w:val="28"/>
          <w:szCs w:val="28"/>
          <w:lang w:val="en-US"/>
        </w:rPr>
        <w:t>Tổ chức tập huấn</w:t>
      </w:r>
      <w:r w:rsidRPr="00DB6551">
        <w:rPr>
          <w:rFonts w:ascii="Times New Roman" w:hAnsi="Times New Roman" w:cs="Times New Roman"/>
          <w:color w:val="auto"/>
          <w:sz w:val="28"/>
          <w:szCs w:val="28"/>
        </w:rPr>
        <w:t xml:space="preserve"> hướng dẫn đối thoại chính sách ở cấp cơ sở</w:t>
      </w:r>
      <w:r w:rsidRPr="00DB6551">
        <w:rPr>
          <w:rFonts w:ascii="Times New Roman" w:hAnsi="Times New Roman" w:cs="Times New Roman"/>
          <w:color w:val="auto"/>
          <w:sz w:val="28"/>
          <w:szCs w:val="28"/>
          <w:lang w:val="en-US"/>
        </w:rPr>
        <w:t>.</w:t>
      </w:r>
    </w:p>
    <w:p w:rsidR="00DB6551" w:rsidRPr="00DB6551" w:rsidRDefault="00DB6551" w:rsidP="00DB6551">
      <w:pPr>
        <w:spacing w:before="120"/>
        <w:ind w:firstLine="720"/>
        <w:jc w:val="both"/>
        <w:rPr>
          <w:rFonts w:ascii="Times New Roman" w:hAnsi="Times New Roman" w:cs="Times New Roman"/>
          <w:color w:val="auto"/>
          <w:spacing w:val="-8"/>
          <w:sz w:val="28"/>
          <w:szCs w:val="28"/>
          <w:lang w:val="en-US"/>
        </w:rPr>
      </w:pPr>
      <w:r w:rsidRPr="00DB6551">
        <w:rPr>
          <w:rFonts w:ascii="Times New Roman" w:hAnsi="Times New Roman" w:cs="Times New Roman"/>
          <w:color w:val="auto"/>
          <w:spacing w:val="-8"/>
          <w:sz w:val="28"/>
          <w:szCs w:val="28"/>
        </w:rPr>
        <w:t>- Tổ chức đối thoại chính sách ở cấ</w:t>
      </w:r>
      <w:r w:rsidR="00FA6097">
        <w:rPr>
          <w:rFonts w:ascii="Times New Roman" w:hAnsi="Times New Roman" w:cs="Times New Roman"/>
          <w:color w:val="auto"/>
          <w:spacing w:val="-8"/>
          <w:sz w:val="28"/>
          <w:szCs w:val="28"/>
        </w:rPr>
        <w:t>p xã</w:t>
      </w:r>
      <w:r w:rsidR="00FA6097">
        <w:rPr>
          <w:rFonts w:ascii="Times New Roman" w:hAnsi="Times New Roman" w:cs="Times New Roman"/>
          <w:color w:val="auto"/>
          <w:spacing w:val="-8"/>
          <w:sz w:val="28"/>
          <w:szCs w:val="28"/>
          <w:lang w:val="en-US"/>
        </w:rPr>
        <w:t xml:space="preserve">, </w:t>
      </w:r>
      <w:r w:rsidRPr="00DB6551">
        <w:rPr>
          <w:rFonts w:ascii="Times New Roman" w:hAnsi="Times New Roman" w:cs="Times New Roman"/>
          <w:color w:val="auto"/>
          <w:spacing w:val="-8"/>
          <w:sz w:val="28"/>
          <w:szCs w:val="28"/>
        </w:rPr>
        <w:t>thôn đặc biệt khó khăn.</w:t>
      </w:r>
    </w:p>
    <w:p w:rsidR="00DB6551" w:rsidRPr="00DB6551" w:rsidRDefault="00DB6551" w:rsidP="00DB6551">
      <w:pPr>
        <w:spacing w:before="120"/>
        <w:ind w:firstLine="720"/>
        <w:jc w:val="both"/>
        <w:rPr>
          <w:rFonts w:ascii="Times New Roman" w:hAnsi="Times New Roman" w:cs="Times New Roman"/>
          <w:color w:val="auto"/>
          <w:spacing w:val="-8"/>
          <w:sz w:val="28"/>
          <w:szCs w:val="28"/>
          <w:lang w:val="en-US"/>
        </w:rPr>
      </w:pPr>
      <w:r w:rsidRPr="00DB6551">
        <w:rPr>
          <w:rFonts w:ascii="Times New Roman" w:hAnsi="Times New Roman" w:cs="Times New Roman"/>
          <w:color w:val="auto"/>
          <w:spacing w:val="-8"/>
          <w:sz w:val="28"/>
          <w:szCs w:val="28"/>
          <w:lang w:val="en-US"/>
        </w:rPr>
        <w:t>- Vận động và hướng dẫn hội viên phụ nữ tham gia các hoạt động cộng đồng.</w:t>
      </w:r>
    </w:p>
    <w:p w:rsidR="00DB6551" w:rsidRDefault="00DB6551" w:rsidP="00DB6551">
      <w:pPr>
        <w:spacing w:before="120"/>
        <w:ind w:firstLine="720"/>
        <w:jc w:val="both"/>
        <w:rPr>
          <w:rFonts w:ascii="Times New Roman" w:hAnsi="Times New Roman" w:cs="Times New Roman"/>
          <w:color w:val="auto"/>
          <w:sz w:val="28"/>
          <w:szCs w:val="28"/>
          <w:lang w:val="en-US"/>
        </w:rPr>
      </w:pPr>
      <w:r w:rsidRPr="00DB6551">
        <w:rPr>
          <w:rFonts w:ascii="Times New Roman" w:hAnsi="Times New Roman" w:cs="Times New Roman"/>
          <w:color w:val="auto"/>
          <w:sz w:val="28"/>
          <w:szCs w:val="28"/>
        </w:rPr>
        <w:t>- Thực hiện giám sát xã hội theo chủ đề/vấn đề do Hội</w:t>
      </w:r>
      <w:r w:rsidR="00D50B64">
        <w:rPr>
          <w:rFonts w:ascii="Times New Roman" w:hAnsi="Times New Roman" w:cs="Times New Roman"/>
          <w:color w:val="auto"/>
          <w:sz w:val="28"/>
          <w:szCs w:val="28"/>
          <w:lang w:val="en-US"/>
        </w:rPr>
        <w:t xml:space="preserve"> Liên hiệp Phụ nữ</w:t>
      </w:r>
      <w:r w:rsidRPr="00DB6551">
        <w:rPr>
          <w:rFonts w:ascii="Times New Roman" w:hAnsi="Times New Roman" w:cs="Times New Roman"/>
          <w:color w:val="auto"/>
          <w:sz w:val="28"/>
          <w:szCs w:val="28"/>
        </w:rPr>
        <w:t xml:space="preserve"> ch</w:t>
      </w:r>
      <w:r w:rsidRPr="00DB6551">
        <w:rPr>
          <w:rFonts w:ascii="Times New Roman" w:hAnsi="Times New Roman" w:cs="Times New Roman"/>
          <w:color w:val="auto"/>
          <w:sz w:val="28"/>
          <w:szCs w:val="28"/>
          <w:lang w:val="en-US"/>
        </w:rPr>
        <w:t>ủ</w:t>
      </w:r>
      <w:r w:rsidRPr="00DB6551">
        <w:rPr>
          <w:rFonts w:ascii="Times New Roman" w:hAnsi="Times New Roman" w:cs="Times New Roman"/>
          <w:color w:val="auto"/>
          <w:sz w:val="28"/>
          <w:szCs w:val="28"/>
        </w:rPr>
        <w:t xml:space="preserve"> </w:t>
      </w:r>
      <w:r w:rsidRPr="00DB6551">
        <w:rPr>
          <w:rFonts w:ascii="Times New Roman" w:hAnsi="Times New Roman" w:cs="Times New Roman"/>
          <w:color w:val="auto"/>
          <w:sz w:val="28"/>
          <w:szCs w:val="28"/>
        </w:rPr>
        <w:lastRenderedPageBreak/>
        <w:t>động đề xuất, chủ trì hoặc phối hợp</w:t>
      </w:r>
      <w:r w:rsidR="00D50B64">
        <w:rPr>
          <w:rFonts w:ascii="Times New Roman" w:hAnsi="Times New Roman" w:cs="Times New Roman"/>
          <w:color w:val="auto"/>
          <w:sz w:val="28"/>
          <w:szCs w:val="28"/>
          <w:lang w:val="en-US"/>
        </w:rPr>
        <w:t xml:space="preserve"> các ngành liên quan</w:t>
      </w:r>
      <w:r w:rsidRPr="00DB6551">
        <w:rPr>
          <w:rFonts w:ascii="Times New Roman" w:hAnsi="Times New Roman" w:cs="Times New Roman"/>
          <w:color w:val="auto"/>
          <w:sz w:val="28"/>
          <w:szCs w:val="28"/>
        </w:rPr>
        <w:t xml:space="preserve"> thực hiện.</w:t>
      </w:r>
    </w:p>
    <w:p w:rsidR="0083437A" w:rsidRPr="00C851E4" w:rsidRDefault="007D2A45" w:rsidP="0083437A">
      <w:pPr>
        <w:spacing w:before="120"/>
        <w:ind w:firstLine="720"/>
        <w:jc w:val="both"/>
        <w:rPr>
          <w:rFonts w:ascii="Times New Roman" w:hAnsi="Times New Roman"/>
          <w:bCs/>
          <w:i/>
          <w:spacing w:val="-6"/>
          <w:sz w:val="28"/>
          <w:szCs w:val="28"/>
          <w:lang w:val="nl-NL"/>
        </w:rPr>
      </w:pPr>
      <w:r>
        <w:rPr>
          <w:rFonts w:ascii="Times New Roman" w:hAnsi="Times New Roman"/>
          <w:bCs/>
          <w:i/>
          <w:spacing w:val="-6"/>
          <w:sz w:val="28"/>
          <w:szCs w:val="28"/>
          <w:lang w:val="nl-NL"/>
        </w:rPr>
        <w:t>3.</w:t>
      </w:r>
      <w:r w:rsidR="00DB6551" w:rsidRPr="00C851E4">
        <w:rPr>
          <w:rFonts w:ascii="Times New Roman" w:hAnsi="Times New Roman"/>
          <w:bCs/>
          <w:i/>
          <w:spacing w:val="-6"/>
          <w:sz w:val="28"/>
          <w:szCs w:val="28"/>
          <w:lang w:val="nl-NL"/>
        </w:rPr>
        <w:t>2</w:t>
      </w:r>
      <w:r>
        <w:rPr>
          <w:rFonts w:ascii="Times New Roman" w:hAnsi="Times New Roman"/>
          <w:bCs/>
          <w:i/>
          <w:spacing w:val="-6"/>
          <w:sz w:val="28"/>
          <w:szCs w:val="28"/>
          <w:lang w:val="nl-NL"/>
        </w:rPr>
        <w:t xml:space="preserve">. </w:t>
      </w:r>
      <w:r w:rsidR="0083437A" w:rsidRPr="00C851E4">
        <w:rPr>
          <w:rFonts w:ascii="Times New Roman" w:hAnsi="Times New Roman"/>
          <w:bCs/>
          <w:i/>
          <w:spacing w:val="-6"/>
          <w:sz w:val="28"/>
          <w:szCs w:val="28"/>
          <w:lang w:val="nl-NL"/>
        </w:rPr>
        <w:t>Đảm bảo tiếng nói và vai trò của trẻ em gái trong phát triển kinh tế</w:t>
      </w:r>
      <w:r w:rsidR="005B38A6">
        <w:rPr>
          <w:rFonts w:ascii="Times New Roman" w:hAnsi="Times New Roman"/>
          <w:bCs/>
          <w:i/>
          <w:spacing w:val="-6"/>
          <w:sz w:val="28"/>
          <w:szCs w:val="28"/>
          <w:lang w:val="nl-NL"/>
        </w:rPr>
        <w:t>-</w:t>
      </w:r>
      <w:r w:rsidR="0083437A" w:rsidRPr="00C851E4">
        <w:rPr>
          <w:rFonts w:ascii="Times New Roman" w:hAnsi="Times New Roman"/>
          <w:bCs/>
          <w:i/>
          <w:spacing w:val="-6"/>
          <w:sz w:val="28"/>
          <w:szCs w:val="28"/>
          <w:lang w:val="nl-NL"/>
        </w:rPr>
        <w:t>xã hội tại cộng đồng thông qua mô hình Câu lạc bộ “</w:t>
      </w:r>
      <w:r w:rsidR="00DB6551" w:rsidRPr="00C851E4">
        <w:rPr>
          <w:rFonts w:ascii="Times New Roman" w:hAnsi="Times New Roman"/>
          <w:bCs/>
          <w:i/>
          <w:spacing w:val="-6"/>
          <w:sz w:val="28"/>
          <w:szCs w:val="28"/>
          <w:lang w:val="nl-NL"/>
        </w:rPr>
        <w:t>T</w:t>
      </w:r>
      <w:r w:rsidR="0083437A" w:rsidRPr="00C851E4">
        <w:rPr>
          <w:rFonts w:ascii="Times New Roman" w:hAnsi="Times New Roman"/>
          <w:bCs/>
          <w:i/>
          <w:spacing w:val="-6"/>
          <w:sz w:val="28"/>
          <w:szCs w:val="28"/>
          <w:lang w:val="nl-NL"/>
        </w:rPr>
        <w:t>hủ lĩnh của sự thay đổi”</w:t>
      </w:r>
      <w:r w:rsidR="00C851E4" w:rsidRPr="00C851E4">
        <w:rPr>
          <w:rFonts w:ascii="Times New Roman" w:hAnsi="Times New Roman"/>
          <w:bCs/>
          <w:i/>
          <w:spacing w:val="-6"/>
          <w:sz w:val="28"/>
          <w:szCs w:val="28"/>
          <w:lang w:val="nl-NL"/>
        </w:rPr>
        <w:t>.</w:t>
      </w:r>
    </w:p>
    <w:p w:rsidR="0083437A" w:rsidRPr="00047E00" w:rsidRDefault="0083437A" w:rsidP="0083437A">
      <w:pPr>
        <w:spacing w:before="120"/>
        <w:ind w:firstLine="720"/>
        <w:jc w:val="both"/>
        <w:rPr>
          <w:rFonts w:ascii="Times New Roman" w:hAnsi="Times New Roman"/>
          <w:sz w:val="28"/>
          <w:szCs w:val="28"/>
          <w:lang w:val="nl-NL"/>
        </w:rPr>
      </w:pPr>
      <w:r w:rsidRPr="00047E00">
        <w:rPr>
          <w:rFonts w:ascii="Times New Roman" w:hAnsi="Times New Roman"/>
          <w:sz w:val="28"/>
          <w:szCs w:val="28"/>
          <w:lang w:val="nl-NL"/>
        </w:rPr>
        <w:t xml:space="preserve">- Tập huấn, hướng dẫn thành lập và vận hành </w:t>
      </w:r>
      <w:r w:rsidR="003E33AF">
        <w:rPr>
          <w:rFonts w:ascii="Times New Roman" w:hAnsi="Times New Roman"/>
          <w:sz w:val="28"/>
          <w:szCs w:val="28"/>
          <w:lang w:val="nl-NL"/>
        </w:rPr>
        <w:t>Câu lạc bộ</w:t>
      </w:r>
      <w:r w:rsidRPr="00047E00">
        <w:rPr>
          <w:rFonts w:ascii="Times New Roman" w:hAnsi="Times New Roman"/>
          <w:sz w:val="28"/>
          <w:szCs w:val="28"/>
          <w:lang w:val="nl-NL"/>
        </w:rPr>
        <w:t xml:space="preserve"> “thủ lĩnh của sự thay đổi”</w:t>
      </w:r>
      <w:r w:rsidR="005B38A6">
        <w:rPr>
          <w:rFonts w:ascii="Times New Roman" w:hAnsi="Times New Roman"/>
          <w:sz w:val="28"/>
          <w:szCs w:val="28"/>
          <w:lang w:val="nl-NL"/>
        </w:rPr>
        <w:t xml:space="preserve"> </w:t>
      </w:r>
      <w:r w:rsidR="00B45D7D" w:rsidRPr="00047E00">
        <w:rPr>
          <w:rFonts w:ascii="Times New Roman" w:hAnsi="Times New Roman"/>
          <w:sz w:val="28"/>
          <w:szCs w:val="28"/>
          <w:lang w:val="nl-NL"/>
        </w:rPr>
        <w:t xml:space="preserve">tại </w:t>
      </w:r>
      <w:r w:rsidR="00B45D7D">
        <w:rPr>
          <w:rFonts w:ascii="Times New Roman" w:hAnsi="Times New Roman"/>
          <w:sz w:val="28"/>
          <w:szCs w:val="28"/>
          <w:lang w:val="nl-NL"/>
        </w:rPr>
        <w:t xml:space="preserve">các </w:t>
      </w:r>
      <w:r w:rsidR="00B45D7D" w:rsidRPr="00047E00">
        <w:rPr>
          <w:rFonts w:ascii="Times New Roman" w:hAnsi="Times New Roman"/>
          <w:sz w:val="28"/>
          <w:szCs w:val="28"/>
          <w:lang w:val="nl-NL"/>
        </w:rPr>
        <w:t>trường THCS</w:t>
      </w:r>
      <w:r w:rsidRPr="00047E00">
        <w:rPr>
          <w:rFonts w:ascii="Times New Roman" w:hAnsi="Times New Roman"/>
          <w:sz w:val="28"/>
          <w:szCs w:val="28"/>
          <w:lang w:val="nl-NL"/>
        </w:rPr>
        <w:t xml:space="preserve"> theo Sổ tay hướng dẫn Trung ương</w:t>
      </w:r>
      <w:r w:rsidR="007337C7">
        <w:rPr>
          <w:rFonts w:ascii="Times New Roman" w:hAnsi="Times New Roman"/>
          <w:sz w:val="28"/>
          <w:szCs w:val="28"/>
          <w:lang w:val="nl-NL"/>
        </w:rPr>
        <w:t xml:space="preserve"> Hội LHPN Việt Nam</w:t>
      </w:r>
      <w:r w:rsidRPr="00047E00">
        <w:rPr>
          <w:rFonts w:ascii="Times New Roman" w:hAnsi="Times New Roman"/>
          <w:sz w:val="28"/>
          <w:szCs w:val="28"/>
          <w:lang w:val="nl-NL"/>
        </w:rPr>
        <w:t>.</w:t>
      </w:r>
    </w:p>
    <w:p w:rsidR="0083437A" w:rsidRPr="00047E00" w:rsidRDefault="007D2A45" w:rsidP="0083437A">
      <w:pPr>
        <w:spacing w:before="120"/>
        <w:ind w:firstLine="720"/>
        <w:jc w:val="both"/>
        <w:rPr>
          <w:rFonts w:ascii="Times New Roman" w:hAnsi="Times New Roman"/>
          <w:i/>
          <w:sz w:val="28"/>
          <w:szCs w:val="28"/>
          <w:lang w:val="nl-NL"/>
        </w:rPr>
      </w:pPr>
      <w:r>
        <w:rPr>
          <w:rFonts w:ascii="Times New Roman" w:hAnsi="Times New Roman"/>
          <w:bCs/>
          <w:i/>
          <w:spacing w:val="-2"/>
          <w:sz w:val="28"/>
          <w:szCs w:val="28"/>
          <w:lang w:val="nl-NL"/>
        </w:rPr>
        <w:t>3.</w:t>
      </w:r>
      <w:r w:rsidR="00C71AD8">
        <w:rPr>
          <w:rFonts w:ascii="Times New Roman" w:hAnsi="Times New Roman"/>
          <w:bCs/>
          <w:i/>
          <w:spacing w:val="-2"/>
          <w:sz w:val="28"/>
          <w:szCs w:val="28"/>
          <w:lang w:val="nl-NL"/>
        </w:rPr>
        <w:t>3</w:t>
      </w:r>
      <w:r>
        <w:rPr>
          <w:rFonts w:ascii="Times New Roman" w:hAnsi="Times New Roman"/>
          <w:bCs/>
          <w:i/>
          <w:spacing w:val="-2"/>
          <w:sz w:val="28"/>
          <w:szCs w:val="28"/>
          <w:lang w:val="nl-NL"/>
        </w:rPr>
        <w:t>.</w:t>
      </w:r>
      <w:r w:rsidR="003E33AF">
        <w:rPr>
          <w:rFonts w:ascii="Times New Roman" w:hAnsi="Times New Roman"/>
          <w:bCs/>
          <w:i/>
          <w:spacing w:val="-2"/>
          <w:sz w:val="28"/>
          <w:szCs w:val="28"/>
          <w:lang w:val="nl-NL"/>
        </w:rPr>
        <w:t xml:space="preserve"> </w:t>
      </w:r>
      <w:r w:rsidR="0083437A" w:rsidRPr="00047E00">
        <w:rPr>
          <w:rFonts w:ascii="Times New Roman" w:hAnsi="Times New Roman"/>
          <w:i/>
          <w:sz w:val="28"/>
          <w:szCs w:val="28"/>
          <w:lang w:val="nl-NL"/>
        </w:rPr>
        <w:t>Công tác giám sát và đánh giá về thực hiện bình đẳng giới trong CTMTQG DTTS&amp;MN</w:t>
      </w:r>
      <w:r w:rsidR="003E33AF">
        <w:rPr>
          <w:rFonts w:ascii="Times New Roman" w:hAnsi="Times New Roman"/>
          <w:i/>
          <w:sz w:val="28"/>
          <w:szCs w:val="28"/>
          <w:lang w:val="nl-NL"/>
        </w:rPr>
        <w:t>.</w:t>
      </w:r>
    </w:p>
    <w:p w:rsidR="0083437A" w:rsidRPr="00047E00" w:rsidRDefault="0083437A" w:rsidP="0083437A">
      <w:pPr>
        <w:spacing w:before="120"/>
        <w:ind w:firstLine="720"/>
        <w:jc w:val="both"/>
        <w:rPr>
          <w:rFonts w:ascii="Times New Roman" w:hAnsi="Times New Roman"/>
          <w:sz w:val="28"/>
          <w:szCs w:val="28"/>
          <w:lang w:val="nl-NL"/>
        </w:rPr>
      </w:pPr>
      <w:r w:rsidRPr="00047E00">
        <w:rPr>
          <w:rFonts w:ascii="Times New Roman" w:hAnsi="Times New Roman"/>
          <w:sz w:val="28"/>
          <w:szCs w:val="28"/>
          <w:lang w:val="nl-NL"/>
        </w:rPr>
        <w:t>- Tập huấn hướng dẫn giám sát, đánh giá việc triển khai thực hiện bình đẳng giới trong CTMTQG DTTS&amp;MN theo Sổ tay hướng dẫn Trung ương</w:t>
      </w:r>
      <w:r w:rsidR="007337C7">
        <w:rPr>
          <w:rFonts w:ascii="Times New Roman" w:hAnsi="Times New Roman"/>
          <w:sz w:val="28"/>
          <w:szCs w:val="28"/>
          <w:lang w:val="nl-NL"/>
        </w:rPr>
        <w:t xml:space="preserve"> Hội LHPN Việt Nam</w:t>
      </w:r>
      <w:r w:rsidRPr="00047E00">
        <w:rPr>
          <w:rFonts w:ascii="Times New Roman" w:hAnsi="Times New Roman"/>
          <w:sz w:val="28"/>
          <w:szCs w:val="28"/>
          <w:lang w:val="nl-NL"/>
        </w:rPr>
        <w:t>.</w:t>
      </w:r>
    </w:p>
    <w:p w:rsidR="0083437A" w:rsidRPr="00047E00" w:rsidRDefault="0083437A" w:rsidP="0083437A">
      <w:pPr>
        <w:spacing w:before="120"/>
        <w:ind w:firstLine="720"/>
        <w:jc w:val="both"/>
        <w:rPr>
          <w:rFonts w:ascii="Times New Roman" w:hAnsi="Times New Roman"/>
          <w:sz w:val="28"/>
          <w:szCs w:val="28"/>
          <w:lang w:val="nl-NL"/>
        </w:rPr>
      </w:pPr>
      <w:r w:rsidRPr="00047E00">
        <w:rPr>
          <w:rFonts w:ascii="Times New Roman" w:hAnsi="Times New Roman"/>
          <w:sz w:val="28"/>
          <w:szCs w:val="28"/>
          <w:lang w:val="nl-NL"/>
        </w:rPr>
        <w:t xml:space="preserve">- </w:t>
      </w:r>
      <w:r w:rsidR="00B34D4B">
        <w:rPr>
          <w:rFonts w:ascii="Times New Roman" w:hAnsi="Times New Roman"/>
          <w:sz w:val="28"/>
          <w:szCs w:val="28"/>
          <w:lang w:val="nl-NL"/>
        </w:rPr>
        <w:t>G</w:t>
      </w:r>
      <w:r w:rsidRPr="00047E00">
        <w:rPr>
          <w:rFonts w:ascii="Times New Roman" w:hAnsi="Times New Roman"/>
          <w:sz w:val="28"/>
          <w:szCs w:val="28"/>
          <w:lang w:val="nl-NL"/>
        </w:rPr>
        <w:t xml:space="preserve">iám sát, thu thập thông tin, tổng hợp báo cáo giám sát thực hiện </w:t>
      </w:r>
      <w:r w:rsidRPr="007337C7">
        <w:rPr>
          <w:rFonts w:ascii="Times New Roman" w:hAnsi="Times New Roman"/>
          <w:spacing w:val="-6"/>
          <w:sz w:val="28"/>
          <w:szCs w:val="28"/>
          <w:lang w:val="nl-NL"/>
        </w:rPr>
        <w:t>bình đẳng giới trên nền tảng số theo hướng dẫn của Trung ương Hội</w:t>
      </w:r>
      <w:r w:rsidR="007337C7" w:rsidRPr="007337C7">
        <w:rPr>
          <w:rFonts w:ascii="Times New Roman" w:hAnsi="Times New Roman"/>
          <w:spacing w:val="-6"/>
          <w:sz w:val="28"/>
          <w:szCs w:val="28"/>
          <w:lang w:val="nl-NL"/>
        </w:rPr>
        <w:t xml:space="preserve"> LHPN Việt Nam</w:t>
      </w:r>
      <w:r w:rsidRPr="007337C7">
        <w:rPr>
          <w:rFonts w:ascii="Times New Roman" w:hAnsi="Times New Roman"/>
          <w:spacing w:val="-6"/>
          <w:sz w:val="28"/>
          <w:szCs w:val="28"/>
          <w:lang w:val="nl-NL"/>
        </w:rPr>
        <w:t>.</w:t>
      </w:r>
    </w:p>
    <w:p w:rsidR="0083437A" w:rsidRDefault="0083437A" w:rsidP="0083437A">
      <w:pPr>
        <w:spacing w:before="120"/>
        <w:ind w:firstLine="720"/>
        <w:jc w:val="both"/>
        <w:rPr>
          <w:rFonts w:ascii="Times New Roman" w:hAnsi="Times New Roman"/>
          <w:sz w:val="28"/>
          <w:szCs w:val="28"/>
          <w:lang w:val="nl-NL"/>
        </w:rPr>
      </w:pPr>
      <w:r w:rsidRPr="00047E00">
        <w:rPr>
          <w:rFonts w:ascii="Times New Roman" w:hAnsi="Times New Roman"/>
          <w:sz w:val="28"/>
          <w:szCs w:val="28"/>
          <w:lang w:val="nl-NL"/>
        </w:rPr>
        <w:t xml:space="preserve">- </w:t>
      </w:r>
      <w:r w:rsidR="00233B91">
        <w:rPr>
          <w:rFonts w:ascii="Times New Roman" w:hAnsi="Times New Roman"/>
          <w:sz w:val="28"/>
          <w:szCs w:val="28"/>
          <w:lang w:val="nl-NL"/>
        </w:rPr>
        <w:t>Khảo sát</w:t>
      </w:r>
      <w:r w:rsidRPr="00047E00">
        <w:rPr>
          <w:rFonts w:ascii="Times New Roman" w:hAnsi="Times New Roman"/>
          <w:sz w:val="28"/>
          <w:szCs w:val="28"/>
          <w:lang w:val="nl-NL"/>
        </w:rPr>
        <w:t xml:space="preserve"> đầu kỳ,</w:t>
      </w:r>
      <w:r w:rsidR="00233B91">
        <w:rPr>
          <w:rFonts w:ascii="Times New Roman" w:hAnsi="Times New Roman"/>
          <w:sz w:val="28"/>
          <w:szCs w:val="28"/>
          <w:lang w:val="nl-NL"/>
        </w:rPr>
        <w:t xml:space="preserve"> đánh giá</w:t>
      </w:r>
      <w:r w:rsidRPr="00047E00">
        <w:rPr>
          <w:rFonts w:ascii="Times New Roman" w:hAnsi="Times New Roman"/>
          <w:sz w:val="28"/>
          <w:szCs w:val="28"/>
          <w:lang w:val="nl-NL"/>
        </w:rPr>
        <w:t xml:space="preserve"> giữa kỳ và cuối kỳ</w:t>
      </w:r>
      <w:r w:rsidR="00233B91">
        <w:rPr>
          <w:rFonts w:ascii="Times New Roman" w:hAnsi="Times New Roman"/>
          <w:sz w:val="28"/>
          <w:szCs w:val="28"/>
          <w:lang w:val="nl-NL"/>
        </w:rPr>
        <w:t xml:space="preserve"> năm 2025</w:t>
      </w:r>
      <w:r w:rsidRPr="00047E00">
        <w:rPr>
          <w:rFonts w:ascii="Times New Roman" w:hAnsi="Times New Roman"/>
          <w:sz w:val="28"/>
          <w:szCs w:val="28"/>
          <w:lang w:val="nl-NL"/>
        </w:rPr>
        <w:t xml:space="preserve"> các </w:t>
      </w:r>
      <w:r w:rsidR="00233B91">
        <w:rPr>
          <w:rFonts w:ascii="Times New Roman" w:hAnsi="Times New Roman"/>
          <w:sz w:val="28"/>
          <w:szCs w:val="28"/>
          <w:lang w:val="nl-NL"/>
        </w:rPr>
        <w:t>nội dung liên quan đến bình đẳng giới</w:t>
      </w:r>
      <w:r w:rsidRPr="00047E00">
        <w:rPr>
          <w:rFonts w:ascii="Times New Roman" w:hAnsi="Times New Roman"/>
          <w:sz w:val="28"/>
          <w:szCs w:val="28"/>
          <w:lang w:val="nl-NL"/>
        </w:rPr>
        <w:t>.</w:t>
      </w:r>
    </w:p>
    <w:p w:rsidR="00233B91" w:rsidRPr="00B2372D" w:rsidRDefault="00233B91" w:rsidP="0083437A">
      <w:pPr>
        <w:spacing w:before="120"/>
        <w:ind w:firstLine="720"/>
        <w:jc w:val="both"/>
        <w:rPr>
          <w:rFonts w:ascii="Times New Roman" w:hAnsi="Times New Roman"/>
          <w:spacing w:val="-6"/>
          <w:sz w:val="28"/>
          <w:szCs w:val="28"/>
          <w:lang w:val="nl-NL"/>
        </w:rPr>
      </w:pPr>
      <w:r w:rsidRPr="00B2372D">
        <w:rPr>
          <w:rFonts w:ascii="Times New Roman" w:hAnsi="Times New Roman"/>
          <w:spacing w:val="-6"/>
          <w:sz w:val="28"/>
          <w:szCs w:val="28"/>
          <w:lang w:val="nl-NL"/>
        </w:rPr>
        <w:t>- Tổ chức các hoạt động chia sẻ kết quả báo cáo đánh giá thực hiện bình đẳng giới tròn Chương trình MTQG DTTS&amp;MN và các hoạt động vận động chính sách</w:t>
      </w:r>
      <w:r w:rsidR="00B2372D" w:rsidRPr="00B2372D">
        <w:rPr>
          <w:rFonts w:ascii="Times New Roman" w:hAnsi="Times New Roman"/>
          <w:spacing w:val="-6"/>
          <w:sz w:val="28"/>
          <w:szCs w:val="28"/>
          <w:lang w:val="nl-NL"/>
        </w:rPr>
        <w:t>.</w:t>
      </w:r>
    </w:p>
    <w:p w:rsidR="0083437A" w:rsidRPr="00047E00" w:rsidRDefault="005A2296" w:rsidP="0083437A">
      <w:pPr>
        <w:spacing w:before="120"/>
        <w:ind w:firstLine="720"/>
        <w:jc w:val="both"/>
        <w:rPr>
          <w:rFonts w:ascii="Times New Roman" w:hAnsi="Times New Roman"/>
          <w:i/>
          <w:sz w:val="28"/>
          <w:szCs w:val="28"/>
          <w:lang w:val="nl-NL"/>
        </w:rPr>
      </w:pPr>
      <w:r>
        <w:rPr>
          <w:rFonts w:ascii="Times New Roman" w:hAnsi="Times New Roman"/>
          <w:bCs/>
          <w:i/>
          <w:spacing w:val="-2"/>
          <w:sz w:val="28"/>
          <w:szCs w:val="28"/>
          <w:lang w:val="nl-NL"/>
        </w:rPr>
        <w:t>3.</w:t>
      </w:r>
      <w:r w:rsidR="000239DE">
        <w:rPr>
          <w:rFonts w:ascii="Times New Roman" w:hAnsi="Times New Roman"/>
          <w:bCs/>
          <w:i/>
          <w:spacing w:val="-2"/>
          <w:sz w:val="28"/>
          <w:szCs w:val="28"/>
          <w:lang w:val="nl-NL"/>
        </w:rPr>
        <w:t>4</w:t>
      </w:r>
      <w:r>
        <w:rPr>
          <w:rFonts w:ascii="Times New Roman" w:hAnsi="Times New Roman"/>
          <w:bCs/>
          <w:i/>
          <w:spacing w:val="-2"/>
          <w:sz w:val="28"/>
          <w:szCs w:val="28"/>
          <w:lang w:val="nl-NL"/>
        </w:rPr>
        <w:t>.</w:t>
      </w:r>
      <w:r w:rsidR="0083437A" w:rsidRPr="00047E00">
        <w:rPr>
          <w:rFonts w:ascii="Times New Roman" w:hAnsi="Times New Roman"/>
          <w:i/>
          <w:sz w:val="28"/>
          <w:szCs w:val="28"/>
          <w:lang w:val="nl-NL"/>
        </w:rPr>
        <w:t xml:space="preserve"> Nâng cao năng lực cho cán bộ nữ DTTS tham gia vào các vị trí lãnh đạo trong hệ thống chính trị.</w:t>
      </w:r>
    </w:p>
    <w:p w:rsidR="0083437A" w:rsidRPr="00047E00" w:rsidRDefault="0083437A" w:rsidP="0083437A">
      <w:pPr>
        <w:tabs>
          <w:tab w:val="left" w:pos="1418"/>
        </w:tabs>
        <w:spacing w:before="120"/>
        <w:ind w:firstLine="709"/>
        <w:jc w:val="both"/>
        <w:rPr>
          <w:rFonts w:ascii="Times New Roman" w:hAnsi="Times New Roman"/>
          <w:sz w:val="28"/>
          <w:szCs w:val="28"/>
          <w:lang w:val="nl-NL"/>
        </w:rPr>
      </w:pPr>
      <w:r w:rsidRPr="00047E00">
        <w:rPr>
          <w:rFonts w:ascii="Times New Roman" w:hAnsi="Times New Roman"/>
          <w:sz w:val="28"/>
          <w:szCs w:val="28"/>
          <w:lang w:val="nl-NL"/>
        </w:rPr>
        <w:t>- Tổ chức tập huấn nâng cao năng lực cho cán bộ nữ người DTTS tại các cấp (gồm: cán bộ nữ trong quy hoạch vào các vị trí lãnh đạo, cán bộ nữ mới bổ nhiệm, cán bộ nữ mới trúng cử lần đầu).</w:t>
      </w:r>
    </w:p>
    <w:p w:rsidR="0083437A" w:rsidRPr="00047E00" w:rsidRDefault="0083437A" w:rsidP="0083437A">
      <w:pPr>
        <w:tabs>
          <w:tab w:val="left" w:pos="1418"/>
        </w:tabs>
        <w:spacing w:before="120"/>
        <w:ind w:firstLine="709"/>
        <w:jc w:val="both"/>
        <w:rPr>
          <w:rFonts w:ascii="Times New Roman" w:hAnsi="Times New Roman"/>
          <w:sz w:val="28"/>
          <w:szCs w:val="28"/>
          <w:lang w:val="nl-NL"/>
        </w:rPr>
      </w:pPr>
      <w:r w:rsidRPr="00047E00">
        <w:rPr>
          <w:rFonts w:ascii="Times New Roman" w:hAnsi="Times New Roman"/>
          <w:sz w:val="28"/>
          <w:szCs w:val="28"/>
          <w:lang w:val="nl-NL"/>
        </w:rPr>
        <w:t>- Tổ chức tham quan, học tập kinh nghiệ</w:t>
      </w:r>
      <w:r>
        <w:rPr>
          <w:rFonts w:ascii="Times New Roman" w:hAnsi="Times New Roman"/>
          <w:sz w:val="28"/>
          <w:szCs w:val="28"/>
          <w:lang w:val="nl-NL"/>
        </w:rPr>
        <w:t xml:space="preserve">m </w:t>
      </w:r>
      <w:r w:rsidRPr="00047E00">
        <w:rPr>
          <w:rFonts w:ascii="Times New Roman" w:hAnsi="Times New Roman"/>
          <w:sz w:val="28"/>
          <w:szCs w:val="28"/>
          <w:lang w:val="nl-NL"/>
        </w:rPr>
        <w:t>tại các địa phương</w:t>
      </w:r>
      <w:r w:rsidR="00737DAD">
        <w:rPr>
          <w:rFonts w:ascii="Times New Roman" w:hAnsi="Times New Roman"/>
          <w:sz w:val="28"/>
          <w:szCs w:val="28"/>
          <w:lang w:val="nl-NL"/>
        </w:rPr>
        <w:t xml:space="preserve"> có mô hình, hoạt động</w:t>
      </w:r>
      <w:r w:rsidRPr="00047E00">
        <w:rPr>
          <w:rFonts w:ascii="Times New Roman" w:hAnsi="Times New Roman"/>
          <w:sz w:val="28"/>
          <w:szCs w:val="28"/>
          <w:lang w:val="nl-NL"/>
        </w:rPr>
        <w:t xml:space="preserve"> điển hình</w:t>
      </w:r>
      <w:r w:rsidR="00737DAD">
        <w:rPr>
          <w:rFonts w:ascii="Times New Roman" w:hAnsi="Times New Roman"/>
          <w:sz w:val="28"/>
          <w:szCs w:val="28"/>
          <w:lang w:val="nl-NL"/>
        </w:rPr>
        <w:t>, hiệu quả</w:t>
      </w:r>
      <w:r w:rsidRPr="00047E00">
        <w:rPr>
          <w:rFonts w:ascii="Times New Roman" w:hAnsi="Times New Roman"/>
          <w:sz w:val="28"/>
          <w:szCs w:val="28"/>
          <w:lang w:val="nl-NL"/>
        </w:rPr>
        <w:t>.</w:t>
      </w:r>
    </w:p>
    <w:p w:rsidR="00B45D7D" w:rsidRDefault="005A2296" w:rsidP="00B45D7D">
      <w:pPr>
        <w:tabs>
          <w:tab w:val="left" w:pos="1418"/>
        </w:tabs>
        <w:spacing w:before="120"/>
        <w:ind w:firstLine="709"/>
        <w:jc w:val="both"/>
        <w:rPr>
          <w:rFonts w:ascii="Times New Roman" w:hAnsi="Times New Roman"/>
          <w:b/>
          <w:sz w:val="28"/>
          <w:szCs w:val="28"/>
          <w:lang w:val="nl-NL"/>
        </w:rPr>
      </w:pPr>
      <w:r w:rsidRPr="005A2296">
        <w:rPr>
          <w:rFonts w:ascii="Times New Roman" w:hAnsi="Times New Roman"/>
          <w:b/>
          <w:sz w:val="28"/>
          <w:szCs w:val="28"/>
          <w:lang w:val="nl-NL"/>
        </w:rPr>
        <w:t xml:space="preserve">4. </w:t>
      </w:r>
      <w:r w:rsidR="0083437A" w:rsidRPr="005A2296">
        <w:rPr>
          <w:rFonts w:ascii="Times New Roman" w:hAnsi="Times New Roman"/>
          <w:b/>
          <w:sz w:val="28"/>
          <w:szCs w:val="28"/>
          <w:lang w:val="nl-NL"/>
        </w:rPr>
        <w:t>Nội dung</w:t>
      </w:r>
      <w:r w:rsidR="00321C1C" w:rsidRPr="005A2296">
        <w:rPr>
          <w:rFonts w:ascii="Times New Roman" w:hAnsi="Times New Roman"/>
          <w:b/>
          <w:sz w:val="28"/>
          <w:szCs w:val="28"/>
          <w:lang w:val="nl-NL"/>
        </w:rPr>
        <w:t xml:space="preserve"> 4</w:t>
      </w:r>
      <w:r w:rsidR="0083437A" w:rsidRPr="005A2296">
        <w:rPr>
          <w:rFonts w:ascii="Times New Roman" w:hAnsi="Times New Roman"/>
          <w:b/>
          <w:sz w:val="28"/>
          <w:szCs w:val="28"/>
          <w:lang w:val="nl-NL"/>
        </w:rPr>
        <w:t>:</w:t>
      </w:r>
      <w:r w:rsidR="003E33AF">
        <w:rPr>
          <w:rFonts w:ascii="Times New Roman" w:hAnsi="Times New Roman"/>
          <w:b/>
          <w:sz w:val="28"/>
          <w:szCs w:val="28"/>
          <w:lang w:val="nl-NL"/>
        </w:rPr>
        <w:t xml:space="preserve"> </w:t>
      </w:r>
      <w:r w:rsidR="0083437A" w:rsidRPr="00047E00">
        <w:rPr>
          <w:rFonts w:ascii="Times New Roman" w:hAnsi="Times New Roman"/>
          <w:b/>
          <w:sz w:val="28"/>
          <w:szCs w:val="28"/>
          <w:lang w:val="nl-NL"/>
        </w:rPr>
        <w:t>Trang bị kiến thức về bình đẳng giới, kỹ năng thực hiện lồng ghép giới (LGG) cho cán bộ trong hệ thống chính trị, già làng, trưởng bản, chức sắc tôn giáo và người có uy tín trong cộng đồng</w:t>
      </w:r>
    </w:p>
    <w:p w:rsidR="0083437A" w:rsidRPr="00047E00" w:rsidRDefault="0083437A" w:rsidP="0083437A">
      <w:pPr>
        <w:tabs>
          <w:tab w:val="left" w:pos="1418"/>
        </w:tabs>
        <w:spacing w:before="120"/>
        <w:ind w:firstLine="709"/>
        <w:jc w:val="both"/>
        <w:rPr>
          <w:rFonts w:ascii="Times New Roman" w:hAnsi="Times New Roman"/>
          <w:sz w:val="28"/>
          <w:szCs w:val="28"/>
          <w:lang w:val="nl-NL"/>
        </w:rPr>
      </w:pPr>
      <w:r w:rsidRPr="00047E00">
        <w:rPr>
          <w:rFonts w:ascii="Times New Roman" w:hAnsi="Times New Roman"/>
          <w:sz w:val="28"/>
          <w:szCs w:val="28"/>
          <w:lang w:val="nl-NL"/>
        </w:rPr>
        <w:t>- Tổ chức tập huấn</w:t>
      </w:r>
      <w:r w:rsidR="005A2296">
        <w:rPr>
          <w:rFonts w:ascii="Times New Roman" w:hAnsi="Times New Roman"/>
          <w:sz w:val="28"/>
          <w:szCs w:val="28"/>
          <w:lang w:val="nl-NL"/>
        </w:rPr>
        <w:t xml:space="preserve"> Chương trình</w:t>
      </w:r>
      <w:r w:rsidRPr="00047E00">
        <w:rPr>
          <w:rFonts w:ascii="Times New Roman" w:hAnsi="Times New Roman"/>
          <w:sz w:val="28"/>
          <w:szCs w:val="28"/>
          <w:lang w:val="nl-NL"/>
        </w:rPr>
        <w:t xml:space="preserve"> phát triển năng lực lồng ghép giới cho cán bộ cấp huyện, xã (tài liệu của Trung ương</w:t>
      </w:r>
      <w:r w:rsidR="00321C1C">
        <w:rPr>
          <w:rFonts w:ascii="Times New Roman" w:hAnsi="Times New Roman"/>
          <w:sz w:val="28"/>
          <w:szCs w:val="28"/>
          <w:lang w:val="nl-NL"/>
        </w:rPr>
        <w:t xml:space="preserve"> Hội LHPN Việt Nam</w:t>
      </w:r>
      <w:r w:rsidRPr="00047E00">
        <w:rPr>
          <w:rFonts w:ascii="Times New Roman" w:hAnsi="Times New Roman"/>
          <w:sz w:val="28"/>
          <w:szCs w:val="28"/>
          <w:lang w:val="nl-NL"/>
        </w:rPr>
        <w:t xml:space="preserve"> biên soạn).</w:t>
      </w:r>
    </w:p>
    <w:p w:rsidR="0083437A" w:rsidRDefault="0083437A" w:rsidP="0083437A">
      <w:pPr>
        <w:tabs>
          <w:tab w:val="left" w:pos="1418"/>
        </w:tabs>
        <w:spacing w:before="120"/>
        <w:ind w:firstLine="709"/>
        <w:jc w:val="both"/>
        <w:rPr>
          <w:rFonts w:ascii="Times New Roman" w:hAnsi="Times New Roman"/>
          <w:sz w:val="28"/>
          <w:szCs w:val="28"/>
          <w:lang w:val="nl-NL"/>
        </w:rPr>
      </w:pPr>
      <w:r w:rsidRPr="00047E00">
        <w:rPr>
          <w:rFonts w:ascii="Times New Roman" w:hAnsi="Times New Roman"/>
          <w:sz w:val="28"/>
          <w:szCs w:val="28"/>
          <w:lang w:val="nl-NL"/>
        </w:rPr>
        <w:t>- Tổ chức tập huấn</w:t>
      </w:r>
      <w:r w:rsidR="005A2296">
        <w:rPr>
          <w:rFonts w:ascii="Times New Roman" w:hAnsi="Times New Roman"/>
          <w:sz w:val="28"/>
          <w:szCs w:val="28"/>
          <w:lang w:val="nl-NL"/>
        </w:rPr>
        <w:t xml:space="preserve"> Chương trình</w:t>
      </w:r>
      <w:r w:rsidRPr="00047E00">
        <w:rPr>
          <w:rFonts w:ascii="Times New Roman" w:hAnsi="Times New Roman"/>
          <w:sz w:val="28"/>
          <w:szCs w:val="28"/>
          <w:lang w:val="nl-NL"/>
        </w:rPr>
        <w:t xml:space="preserve"> thúc đẩy bình đẳng giới trong cộng đồng cho cán bộ thôn, người có uy tín trong cộng đồng (tài liệu của Trung ương</w:t>
      </w:r>
      <w:r w:rsidR="00321C1C">
        <w:rPr>
          <w:rFonts w:ascii="Times New Roman" w:hAnsi="Times New Roman"/>
          <w:sz w:val="28"/>
          <w:szCs w:val="28"/>
          <w:lang w:val="nl-NL"/>
        </w:rPr>
        <w:t xml:space="preserve"> Hội LHPN Việt Nam</w:t>
      </w:r>
      <w:r w:rsidRPr="00047E00">
        <w:rPr>
          <w:rFonts w:ascii="Times New Roman" w:hAnsi="Times New Roman"/>
          <w:sz w:val="28"/>
          <w:szCs w:val="28"/>
          <w:lang w:val="nl-NL"/>
        </w:rPr>
        <w:t xml:space="preserve"> biên soạn).</w:t>
      </w:r>
    </w:p>
    <w:p w:rsidR="00B369AF" w:rsidRPr="00B51D2A" w:rsidRDefault="00B369AF" w:rsidP="00F82477">
      <w:pPr>
        <w:pStyle w:val="Vnbnnidung0"/>
        <w:spacing w:line="288" w:lineRule="auto"/>
        <w:ind w:firstLine="709"/>
        <w:jc w:val="both"/>
        <w:rPr>
          <w:bCs/>
          <w:sz w:val="28"/>
          <w:lang w:val="en-US"/>
        </w:rPr>
      </w:pPr>
      <w:r w:rsidRPr="00FB7361">
        <w:rPr>
          <w:i/>
          <w:color w:val="auto"/>
          <w:sz w:val="28"/>
          <w:szCs w:val="28"/>
        </w:rPr>
        <w:t>(</w:t>
      </w:r>
      <w:r>
        <w:rPr>
          <w:i/>
          <w:color w:val="auto"/>
          <w:sz w:val="28"/>
          <w:szCs w:val="28"/>
          <w:lang w:val="en-US"/>
        </w:rPr>
        <w:t>Đ</w:t>
      </w:r>
      <w:r w:rsidRPr="00FB7361">
        <w:rPr>
          <w:i/>
          <w:color w:val="auto"/>
          <w:sz w:val="28"/>
          <w:szCs w:val="28"/>
        </w:rPr>
        <w:t>ính kèm</w:t>
      </w:r>
      <w:r>
        <w:rPr>
          <w:i/>
          <w:color w:val="auto"/>
          <w:sz w:val="28"/>
          <w:szCs w:val="28"/>
          <w:lang w:val="en-US"/>
        </w:rPr>
        <w:t xml:space="preserve"> Phụ lục 2: Hoạt động thực hiện Dự án 8 tại Ninh Thuận giai đoạn I từ năm 2022-2025</w:t>
      </w:r>
      <w:r w:rsidRPr="00FB7361">
        <w:rPr>
          <w:i/>
          <w:color w:val="auto"/>
          <w:sz w:val="28"/>
          <w:szCs w:val="28"/>
        </w:rPr>
        <w:t>)</w:t>
      </w:r>
      <w:r>
        <w:rPr>
          <w:i/>
          <w:color w:val="auto"/>
          <w:sz w:val="28"/>
          <w:szCs w:val="28"/>
          <w:lang w:val="en-US"/>
        </w:rPr>
        <w:t>.</w:t>
      </w:r>
    </w:p>
    <w:p w:rsidR="0083437A" w:rsidRPr="00047E00" w:rsidRDefault="00B51D2A" w:rsidP="0083437A">
      <w:pPr>
        <w:tabs>
          <w:tab w:val="left" w:pos="1418"/>
        </w:tabs>
        <w:spacing w:before="120"/>
        <w:ind w:firstLine="709"/>
        <w:jc w:val="both"/>
        <w:rPr>
          <w:rFonts w:ascii="Times New Roman" w:hAnsi="Times New Roman"/>
          <w:b/>
          <w:sz w:val="28"/>
          <w:szCs w:val="28"/>
          <w:lang w:val="nl-NL"/>
        </w:rPr>
      </w:pPr>
      <w:r>
        <w:rPr>
          <w:rFonts w:ascii="Times New Roman" w:hAnsi="Times New Roman"/>
          <w:b/>
          <w:sz w:val="28"/>
          <w:szCs w:val="28"/>
          <w:lang w:val="nl-NL"/>
        </w:rPr>
        <w:t>V</w:t>
      </w:r>
      <w:r w:rsidR="0083437A" w:rsidRPr="00047E00">
        <w:rPr>
          <w:rFonts w:ascii="Times New Roman" w:hAnsi="Times New Roman"/>
          <w:b/>
          <w:sz w:val="28"/>
          <w:szCs w:val="28"/>
          <w:lang w:val="nl-NL"/>
        </w:rPr>
        <w:t xml:space="preserve">. KINH PHÍ THỰC HIỆN: </w:t>
      </w:r>
    </w:p>
    <w:p w:rsidR="0083437A" w:rsidRPr="00047E00" w:rsidRDefault="0083437A" w:rsidP="0083437A">
      <w:pPr>
        <w:spacing w:before="120"/>
        <w:jc w:val="both"/>
        <w:rPr>
          <w:rFonts w:ascii="Times New Roman" w:hAnsi="Times New Roman"/>
          <w:sz w:val="28"/>
          <w:szCs w:val="28"/>
          <w:lang w:val="nl-NL"/>
        </w:rPr>
      </w:pPr>
      <w:r w:rsidRPr="00047E00">
        <w:rPr>
          <w:rFonts w:ascii="Times New Roman" w:hAnsi="Times New Roman"/>
          <w:b/>
          <w:sz w:val="28"/>
          <w:szCs w:val="28"/>
          <w:lang w:val="nl-NL"/>
        </w:rPr>
        <w:tab/>
      </w:r>
      <w:r w:rsidRPr="00047E00">
        <w:rPr>
          <w:rFonts w:ascii="Times New Roman" w:hAnsi="Times New Roman"/>
          <w:sz w:val="28"/>
          <w:szCs w:val="28"/>
          <w:lang w:val="nl-NL"/>
        </w:rPr>
        <w:t>Kinh phí thực hiện từ nguồn ngân sách</w:t>
      </w:r>
      <w:r w:rsidR="00210A9E">
        <w:rPr>
          <w:rFonts w:ascii="Times New Roman" w:hAnsi="Times New Roman"/>
          <w:sz w:val="28"/>
          <w:szCs w:val="28"/>
          <w:lang w:val="nl-NL"/>
        </w:rPr>
        <w:t xml:space="preserve"> Trung ương cấp thực hiện </w:t>
      </w:r>
      <w:r w:rsidR="00210A9E" w:rsidRPr="00025DB1">
        <w:rPr>
          <w:rFonts w:ascii="Times New Roman" w:hAnsi="Times New Roman"/>
          <w:sz w:val="28"/>
          <w:szCs w:val="28"/>
          <w:lang w:val="nl-NL"/>
        </w:rPr>
        <w:t>Chương trình mục tiêu quốc gia Phát triển kinh tế - xã hội vùng đồng bào dân tộc thiểu số và miền núi</w:t>
      </w:r>
      <w:r w:rsidR="00443917">
        <w:rPr>
          <w:rFonts w:ascii="Times New Roman" w:hAnsi="Times New Roman"/>
          <w:sz w:val="28"/>
          <w:szCs w:val="28"/>
          <w:lang w:val="nl-NL"/>
        </w:rPr>
        <w:t>, ngân sách địa phương để đảm bảo thực hiện các mục tiêu, chỉ tiêu của Dự án và Kế hoạch; đồng thời</w:t>
      </w:r>
      <w:r w:rsidRPr="00047E00">
        <w:rPr>
          <w:rFonts w:ascii="Times New Roman" w:hAnsi="Times New Roman"/>
          <w:sz w:val="28"/>
          <w:szCs w:val="28"/>
          <w:lang w:val="nl-NL"/>
        </w:rPr>
        <w:t xml:space="preserve"> lồng ghép </w:t>
      </w:r>
      <w:r w:rsidR="008A3567">
        <w:rPr>
          <w:rFonts w:ascii="Times New Roman" w:hAnsi="Times New Roman"/>
          <w:sz w:val="28"/>
          <w:szCs w:val="28"/>
          <w:lang w:val="nl-NL"/>
        </w:rPr>
        <w:t xml:space="preserve">với </w:t>
      </w:r>
      <w:r w:rsidRPr="00047E00">
        <w:rPr>
          <w:rFonts w:ascii="Times New Roman" w:hAnsi="Times New Roman"/>
          <w:sz w:val="28"/>
          <w:szCs w:val="28"/>
          <w:lang w:val="nl-NL"/>
        </w:rPr>
        <w:t>các chương trình,</w:t>
      </w:r>
      <w:r w:rsidR="008A3567">
        <w:rPr>
          <w:rFonts w:ascii="Times New Roman" w:hAnsi="Times New Roman"/>
          <w:sz w:val="28"/>
          <w:szCs w:val="28"/>
          <w:lang w:val="nl-NL"/>
        </w:rPr>
        <w:t xml:space="preserve"> dự án, </w:t>
      </w:r>
      <w:r w:rsidRPr="00047E00">
        <w:rPr>
          <w:rFonts w:ascii="Times New Roman" w:hAnsi="Times New Roman"/>
          <w:sz w:val="28"/>
          <w:szCs w:val="28"/>
          <w:lang w:val="nl-NL"/>
        </w:rPr>
        <w:t xml:space="preserve">đề án, nhiệm vụ đang thực hiện của các địa phương </w:t>
      </w:r>
      <w:r w:rsidRPr="008A3567">
        <w:rPr>
          <w:rFonts w:ascii="Times New Roman" w:hAnsi="Times New Roman"/>
          <w:spacing w:val="-6"/>
          <w:sz w:val="28"/>
          <w:szCs w:val="28"/>
          <w:lang w:val="nl-NL"/>
        </w:rPr>
        <w:t>và các cơ quan, đơn vị</w:t>
      </w:r>
      <w:r w:rsidR="00321C1C" w:rsidRPr="008A3567">
        <w:rPr>
          <w:rFonts w:ascii="Times New Roman" w:hAnsi="Times New Roman"/>
          <w:spacing w:val="-6"/>
          <w:sz w:val="28"/>
          <w:szCs w:val="28"/>
          <w:lang w:val="nl-NL"/>
        </w:rPr>
        <w:t xml:space="preserve">, </w:t>
      </w:r>
      <w:r w:rsidRPr="008A3567">
        <w:rPr>
          <w:rFonts w:ascii="Times New Roman" w:hAnsi="Times New Roman"/>
          <w:spacing w:val="-6"/>
          <w:sz w:val="28"/>
          <w:szCs w:val="28"/>
          <w:lang w:val="nl-NL"/>
        </w:rPr>
        <w:t xml:space="preserve">các nguồn tài </w:t>
      </w:r>
      <w:r w:rsidRPr="008A3567">
        <w:rPr>
          <w:rFonts w:ascii="Times New Roman" w:hAnsi="Times New Roman"/>
          <w:spacing w:val="-6"/>
          <w:sz w:val="28"/>
          <w:szCs w:val="28"/>
          <w:lang w:val="nl-NL"/>
        </w:rPr>
        <w:lastRenderedPageBreak/>
        <w:t>trợ, viện trợ và các nguồn huy động hợp pháp khác.</w:t>
      </w:r>
    </w:p>
    <w:p w:rsidR="0083437A" w:rsidRPr="00047E00" w:rsidRDefault="0083437A" w:rsidP="0083437A">
      <w:pPr>
        <w:spacing w:before="120"/>
        <w:ind w:firstLine="720"/>
        <w:jc w:val="both"/>
        <w:rPr>
          <w:rFonts w:ascii="Times New Roman" w:hAnsi="Times New Roman"/>
          <w:b/>
          <w:sz w:val="28"/>
          <w:szCs w:val="28"/>
          <w:lang w:val="nl-NL"/>
        </w:rPr>
      </w:pPr>
      <w:r w:rsidRPr="00047E00">
        <w:rPr>
          <w:rFonts w:ascii="Times New Roman" w:hAnsi="Times New Roman"/>
          <w:b/>
          <w:sz w:val="28"/>
          <w:szCs w:val="28"/>
          <w:lang w:val="nl-NL"/>
        </w:rPr>
        <w:t>V</w:t>
      </w:r>
      <w:r w:rsidR="00B51D2A">
        <w:rPr>
          <w:rFonts w:ascii="Times New Roman" w:hAnsi="Times New Roman"/>
          <w:b/>
          <w:sz w:val="28"/>
          <w:szCs w:val="28"/>
          <w:lang w:val="nl-NL"/>
        </w:rPr>
        <w:t>I</w:t>
      </w:r>
      <w:r w:rsidRPr="00047E00">
        <w:rPr>
          <w:rFonts w:ascii="Times New Roman" w:hAnsi="Times New Roman"/>
          <w:b/>
          <w:sz w:val="28"/>
          <w:szCs w:val="28"/>
          <w:lang w:val="nl-NL"/>
        </w:rPr>
        <w:t>. TỔ CHỨC THỰC HIỆN</w:t>
      </w:r>
    </w:p>
    <w:p w:rsidR="0083437A" w:rsidRPr="00C0119C" w:rsidRDefault="00E01942" w:rsidP="0083437A">
      <w:pPr>
        <w:spacing w:before="80" w:after="80"/>
        <w:ind w:firstLine="720"/>
        <w:jc w:val="both"/>
        <w:rPr>
          <w:rFonts w:ascii="Times New Roman" w:hAnsi="Times New Roman"/>
          <w:b/>
          <w:sz w:val="28"/>
          <w:szCs w:val="28"/>
          <w:lang w:val="nl-NL"/>
        </w:rPr>
      </w:pPr>
      <w:r w:rsidRPr="00C0119C">
        <w:rPr>
          <w:rFonts w:ascii="Times New Roman" w:hAnsi="Times New Roman"/>
          <w:b/>
          <w:sz w:val="28"/>
          <w:szCs w:val="28"/>
          <w:lang w:val="nl-NL"/>
        </w:rPr>
        <w:t xml:space="preserve">1. </w:t>
      </w:r>
      <w:r w:rsidR="0083437A" w:rsidRPr="00C0119C">
        <w:rPr>
          <w:rFonts w:ascii="Times New Roman" w:hAnsi="Times New Roman"/>
          <w:b/>
          <w:sz w:val="28"/>
          <w:szCs w:val="28"/>
          <w:lang w:val="nl-NL"/>
        </w:rPr>
        <w:t>Hội Liên hiệp Phụ nữ tỉnh:</w:t>
      </w:r>
    </w:p>
    <w:p w:rsidR="00E01942" w:rsidRDefault="0083437A" w:rsidP="00E01942">
      <w:pPr>
        <w:spacing w:before="80" w:after="80"/>
        <w:ind w:firstLine="720"/>
        <w:jc w:val="both"/>
        <w:rPr>
          <w:rFonts w:ascii="Times New Roman" w:hAnsi="Times New Roman"/>
          <w:sz w:val="28"/>
          <w:szCs w:val="28"/>
          <w:lang w:val="nl-NL"/>
        </w:rPr>
      </w:pPr>
      <w:r w:rsidRPr="00047E00">
        <w:rPr>
          <w:rFonts w:ascii="Times New Roman" w:hAnsi="Times New Roman"/>
          <w:sz w:val="28"/>
          <w:szCs w:val="28"/>
          <w:lang w:val="nl-NL"/>
        </w:rPr>
        <w:t xml:space="preserve">- </w:t>
      </w:r>
      <w:r w:rsidR="00FD6604">
        <w:rPr>
          <w:rFonts w:ascii="Times New Roman" w:hAnsi="Times New Roman"/>
          <w:sz w:val="28"/>
          <w:szCs w:val="28"/>
          <w:lang w:val="nl-NL"/>
        </w:rPr>
        <w:t>C</w:t>
      </w:r>
      <w:r w:rsidR="00E01942">
        <w:rPr>
          <w:rFonts w:ascii="Times New Roman" w:hAnsi="Times New Roman"/>
          <w:sz w:val="28"/>
          <w:szCs w:val="28"/>
          <w:lang w:val="nl-NL"/>
        </w:rPr>
        <w:t xml:space="preserve">hủ trì, phối hợp với các </w:t>
      </w:r>
      <w:r w:rsidR="002F2429">
        <w:rPr>
          <w:rFonts w:ascii="Times New Roman" w:hAnsi="Times New Roman"/>
          <w:sz w:val="28"/>
          <w:szCs w:val="28"/>
          <w:lang w:val="nl-NL"/>
        </w:rPr>
        <w:t>S</w:t>
      </w:r>
      <w:r w:rsidR="00E01942">
        <w:rPr>
          <w:rFonts w:ascii="Times New Roman" w:hAnsi="Times New Roman"/>
          <w:sz w:val="28"/>
          <w:szCs w:val="28"/>
          <w:lang w:val="nl-NL"/>
        </w:rPr>
        <w:t xml:space="preserve">ở, </w:t>
      </w:r>
      <w:r w:rsidR="002F2429">
        <w:rPr>
          <w:rFonts w:ascii="Times New Roman" w:hAnsi="Times New Roman"/>
          <w:sz w:val="28"/>
          <w:szCs w:val="28"/>
          <w:lang w:val="nl-NL"/>
        </w:rPr>
        <w:t>b</w:t>
      </w:r>
      <w:r w:rsidR="00E01942">
        <w:rPr>
          <w:rFonts w:ascii="Times New Roman" w:hAnsi="Times New Roman"/>
          <w:sz w:val="28"/>
          <w:szCs w:val="28"/>
          <w:lang w:val="nl-NL"/>
        </w:rPr>
        <w:t xml:space="preserve">an, </w:t>
      </w:r>
      <w:r w:rsidR="002F2429">
        <w:rPr>
          <w:rFonts w:ascii="Times New Roman" w:hAnsi="Times New Roman"/>
          <w:sz w:val="28"/>
          <w:szCs w:val="28"/>
          <w:lang w:val="nl-NL"/>
        </w:rPr>
        <w:t>n</w:t>
      </w:r>
      <w:r w:rsidR="00E01942">
        <w:rPr>
          <w:rFonts w:ascii="Times New Roman" w:hAnsi="Times New Roman"/>
          <w:sz w:val="28"/>
          <w:szCs w:val="28"/>
          <w:lang w:val="nl-NL"/>
        </w:rPr>
        <w:t xml:space="preserve">gành tham </w:t>
      </w:r>
      <w:r w:rsidR="00E01942" w:rsidRPr="00047E00">
        <w:rPr>
          <w:rFonts w:ascii="Times New Roman" w:hAnsi="Times New Roman"/>
          <w:sz w:val="28"/>
          <w:szCs w:val="28"/>
          <w:lang w:val="nl-NL"/>
        </w:rPr>
        <w:t xml:space="preserve">mưu </w:t>
      </w:r>
      <w:r w:rsidR="008904C9">
        <w:rPr>
          <w:rFonts w:ascii="Times New Roman" w:hAnsi="Times New Roman"/>
          <w:sz w:val="28"/>
          <w:szCs w:val="28"/>
          <w:lang w:val="nl-NL"/>
        </w:rPr>
        <w:t>Ủy ban nhân dân</w:t>
      </w:r>
      <w:r w:rsidR="00E01942" w:rsidRPr="00047E00">
        <w:rPr>
          <w:rFonts w:ascii="Times New Roman" w:hAnsi="Times New Roman"/>
          <w:sz w:val="28"/>
          <w:szCs w:val="28"/>
          <w:lang w:val="nl-NL"/>
        </w:rPr>
        <w:t xml:space="preserve"> tỉnh</w:t>
      </w:r>
      <w:r w:rsidR="00E01942">
        <w:rPr>
          <w:rFonts w:ascii="Times New Roman" w:hAnsi="Times New Roman"/>
          <w:sz w:val="28"/>
          <w:szCs w:val="28"/>
          <w:lang w:val="nl-NL"/>
        </w:rPr>
        <w:t xml:space="preserve"> ban hành Kế hoạch giai đoạn, hàng năm </w:t>
      </w:r>
      <w:r w:rsidR="00E01942" w:rsidRPr="00047E00">
        <w:rPr>
          <w:rFonts w:ascii="Times New Roman" w:hAnsi="Times New Roman"/>
          <w:sz w:val="28"/>
          <w:szCs w:val="28"/>
          <w:lang w:val="nl-NL"/>
        </w:rPr>
        <w:t>và đề xuất ngân sách thực hiện</w:t>
      </w:r>
      <w:r w:rsidR="00E01942">
        <w:rPr>
          <w:rFonts w:ascii="Times New Roman" w:hAnsi="Times New Roman"/>
          <w:sz w:val="28"/>
          <w:szCs w:val="28"/>
          <w:lang w:val="nl-NL"/>
        </w:rPr>
        <w:t xml:space="preserve"> Dự án 8; </w:t>
      </w:r>
    </w:p>
    <w:p w:rsidR="00A971C4" w:rsidRPr="00C851E4" w:rsidRDefault="00443917" w:rsidP="00A971C4">
      <w:pPr>
        <w:spacing w:before="80" w:after="80"/>
        <w:ind w:firstLine="720"/>
        <w:jc w:val="both"/>
        <w:rPr>
          <w:rFonts w:ascii="Times New Roman" w:hAnsi="Times New Roman"/>
          <w:spacing w:val="-6"/>
          <w:sz w:val="28"/>
          <w:szCs w:val="28"/>
          <w:lang w:val="nl-NL"/>
        </w:rPr>
      </w:pPr>
      <w:r>
        <w:rPr>
          <w:rFonts w:ascii="Times New Roman" w:hAnsi="Times New Roman"/>
          <w:spacing w:val="-6"/>
          <w:sz w:val="28"/>
          <w:szCs w:val="28"/>
          <w:lang w:val="nl-NL"/>
        </w:rPr>
        <w:t xml:space="preserve">- Tham mưu </w:t>
      </w:r>
      <w:r w:rsidR="008904C9">
        <w:rPr>
          <w:rFonts w:ascii="Times New Roman" w:hAnsi="Times New Roman"/>
          <w:sz w:val="28"/>
          <w:szCs w:val="28"/>
          <w:lang w:val="nl-NL"/>
        </w:rPr>
        <w:t>Ủy ban nhân dân</w:t>
      </w:r>
      <w:r w:rsidR="00A971C4" w:rsidRPr="00C851E4">
        <w:rPr>
          <w:rFonts w:ascii="Times New Roman" w:hAnsi="Times New Roman"/>
          <w:spacing w:val="-6"/>
          <w:sz w:val="28"/>
          <w:szCs w:val="28"/>
          <w:lang w:val="nl-NL"/>
        </w:rPr>
        <w:t xml:space="preserve"> tỉnh thực hiện các nội dung, chỉ tiêu theo yêu cầu của Dự</w:t>
      </w:r>
      <w:r w:rsidR="00FD6604">
        <w:rPr>
          <w:rFonts w:ascii="Times New Roman" w:hAnsi="Times New Roman"/>
          <w:spacing w:val="-6"/>
          <w:sz w:val="28"/>
          <w:szCs w:val="28"/>
          <w:lang w:val="nl-NL"/>
        </w:rPr>
        <w:t xml:space="preserve"> án 8 của đơn vị</w:t>
      </w:r>
      <w:r w:rsidR="00A971C4" w:rsidRPr="00C851E4">
        <w:rPr>
          <w:rFonts w:ascii="Times New Roman" w:hAnsi="Times New Roman"/>
          <w:spacing w:val="-6"/>
          <w:sz w:val="28"/>
          <w:szCs w:val="28"/>
          <w:lang w:val="nl-NL"/>
        </w:rPr>
        <w:t xml:space="preserve"> mình theo nội dung được phân cấp, đảm bảo tiến độ, chất lượng. </w:t>
      </w:r>
    </w:p>
    <w:p w:rsidR="0083437A" w:rsidRDefault="00E01942" w:rsidP="00E01942">
      <w:pPr>
        <w:spacing w:before="80" w:after="80"/>
        <w:ind w:firstLine="720"/>
        <w:jc w:val="both"/>
        <w:rPr>
          <w:rFonts w:ascii="Times New Roman" w:hAnsi="Times New Roman"/>
          <w:sz w:val="28"/>
          <w:szCs w:val="28"/>
          <w:lang w:val="nl-NL"/>
        </w:rPr>
      </w:pPr>
      <w:r>
        <w:rPr>
          <w:rFonts w:ascii="Times New Roman" w:hAnsi="Times New Roman"/>
          <w:sz w:val="28"/>
          <w:szCs w:val="28"/>
          <w:lang w:val="nl-NL"/>
        </w:rPr>
        <w:t>- C</w:t>
      </w:r>
      <w:r w:rsidR="0083437A" w:rsidRPr="00047E00">
        <w:rPr>
          <w:rFonts w:ascii="Times New Roman" w:hAnsi="Times New Roman"/>
          <w:sz w:val="28"/>
          <w:szCs w:val="28"/>
          <w:lang w:val="nl-NL"/>
        </w:rPr>
        <w:t xml:space="preserve">hủ động phối hợp với các </w:t>
      </w:r>
      <w:r w:rsidR="002F2429">
        <w:rPr>
          <w:rFonts w:ascii="Times New Roman" w:hAnsi="Times New Roman"/>
          <w:sz w:val="28"/>
          <w:szCs w:val="28"/>
          <w:lang w:val="nl-NL"/>
        </w:rPr>
        <w:t>S</w:t>
      </w:r>
      <w:r w:rsidR="0083437A" w:rsidRPr="00047E00">
        <w:rPr>
          <w:rFonts w:ascii="Times New Roman" w:hAnsi="Times New Roman"/>
          <w:sz w:val="28"/>
          <w:szCs w:val="28"/>
          <w:lang w:val="nl-NL"/>
        </w:rPr>
        <w:t xml:space="preserve">ở, </w:t>
      </w:r>
      <w:r w:rsidR="002F2429">
        <w:rPr>
          <w:rFonts w:ascii="Times New Roman" w:hAnsi="Times New Roman"/>
          <w:sz w:val="28"/>
          <w:szCs w:val="28"/>
          <w:lang w:val="nl-NL"/>
        </w:rPr>
        <w:t>b</w:t>
      </w:r>
      <w:r w:rsidR="0083437A" w:rsidRPr="00047E00">
        <w:rPr>
          <w:rFonts w:ascii="Times New Roman" w:hAnsi="Times New Roman"/>
          <w:sz w:val="28"/>
          <w:szCs w:val="28"/>
          <w:lang w:val="nl-NL"/>
        </w:rPr>
        <w:t xml:space="preserve">an, </w:t>
      </w:r>
      <w:r w:rsidR="002F2429">
        <w:rPr>
          <w:rFonts w:ascii="Times New Roman" w:hAnsi="Times New Roman"/>
          <w:sz w:val="28"/>
          <w:szCs w:val="28"/>
          <w:lang w:val="nl-NL"/>
        </w:rPr>
        <w:t>n</w:t>
      </w:r>
      <w:r w:rsidR="0083437A" w:rsidRPr="00047E00">
        <w:rPr>
          <w:rFonts w:ascii="Times New Roman" w:hAnsi="Times New Roman"/>
          <w:sz w:val="28"/>
          <w:szCs w:val="28"/>
          <w:lang w:val="nl-NL"/>
        </w:rPr>
        <w:t xml:space="preserve">gành, </w:t>
      </w:r>
      <w:r w:rsidR="008904C9">
        <w:rPr>
          <w:rFonts w:ascii="Times New Roman" w:hAnsi="Times New Roman"/>
          <w:sz w:val="28"/>
          <w:szCs w:val="28"/>
          <w:lang w:val="nl-NL"/>
        </w:rPr>
        <w:t>Ủy ban nhân dân</w:t>
      </w:r>
      <w:r w:rsidR="0083437A" w:rsidRPr="00047E00">
        <w:rPr>
          <w:rFonts w:ascii="Times New Roman" w:hAnsi="Times New Roman"/>
          <w:sz w:val="28"/>
          <w:szCs w:val="28"/>
          <w:lang w:val="nl-NL"/>
        </w:rPr>
        <w:t xml:space="preserve"> </w:t>
      </w:r>
      <w:r w:rsidR="00FD6604">
        <w:rPr>
          <w:rFonts w:ascii="Times New Roman" w:hAnsi="Times New Roman"/>
          <w:sz w:val="28"/>
          <w:szCs w:val="28"/>
          <w:lang w:val="nl-NL"/>
        </w:rPr>
        <w:t>các</w:t>
      </w:r>
      <w:r w:rsidR="0083437A" w:rsidRPr="00047E00">
        <w:rPr>
          <w:rFonts w:ascii="Times New Roman" w:hAnsi="Times New Roman"/>
          <w:sz w:val="28"/>
          <w:szCs w:val="28"/>
          <w:lang w:val="nl-NL"/>
        </w:rPr>
        <w:t xml:space="preserve"> huyện và các đơn vị có liên quan trong quá trình tổ chức triển khai thực hiện Dự</w:t>
      </w:r>
      <w:r w:rsidR="00FD6604">
        <w:rPr>
          <w:rFonts w:ascii="Times New Roman" w:hAnsi="Times New Roman"/>
          <w:sz w:val="28"/>
          <w:szCs w:val="28"/>
          <w:lang w:val="nl-NL"/>
        </w:rPr>
        <w:t xml:space="preserve"> án 8;</w:t>
      </w:r>
      <w:r w:rsidR="00373D2D">
        <w:rPr>
          <w:rFonts w:ascii="Times New Roman" w:hAnsi="Times New Roman"/>
          <w:sz w:val="28"/>
          <w:szCs w:val="28"/>
          <w:lang w:val="nl-NL"/>
        </w:rPr>
        <w:t xml:space="preserve"> </w:t>
      </w:r>
      <w:r w:rsidR="00FD6604">
        <w:rPr>
          <w:rFonts w:ascii="Times New Roman" w:eastAsia="Times New Roman" w:hAnsi="Times New Roman"/>
          <w:sz w:val="28"/>
          <w:szCs w:val="28"/>
          <w:lang w:val="nl-NL"/>
        </w:rPr>
        <w:t>h</w:t>
      </w:r>
      <w:r w:rsidR="00A971C4" w:rsidRPr="00047E00">
        <w:rPr>
          <w:rFonts w:ascii="Times New Roman" w:eastAsia="Times New Roman" w:hAnsi="Times New Roman"/>
          <w:sz w:val="28"/>
          <w:szCs w:val="28"/>
          <w:lang w:val="nl-NL"/>
        </w:rPr>
        <w:t>uy động sự hỗ trợ về nguồn lực để triển khai Dự án</w:t>
      </w:r>
      <w:r w:rsidR="00A971C4">
        <w:rPr>
          <w:rFonts w:ascii="Times New Roman" w:eastAsia="Times New Roman" w:hAnsi="Times New Roman"/>
          <w:sz w:val="28"/>
          <w:szCs w:val="28"/>
          <w:lang w:val="nl-NL"/>
        </w:rPr>
        <w:t xml:space="preserve"> 8</w:t>
      </w:r>
      <w:r w:rsidR="00A971C4" w:rsidRPr="00047E00">
        <w:rPr>
          <w:rFonts w:ascii="Times New Roman" w:eastAsia="Times New Roman" w:hAnsi="Times New Roman"/>
          <w:sz w:val="28"/>
          <w:szCs w:val="28"/>
          <w:lang w:val="nl-NL"/>
        </w:rPr>
        <w:t>.</w:t>
      </w:r>
    </w:p>
    <w:p w:rsidR="0083437A" w:rsidRPr="00FD6604" w:rsidRDefault="0083437A" w:rsidP="0083437A">
      <w:pPr>
        <w:spacing w:before="80" w:after="80"/>
        <w:ind w:firstLine="720"/>
        <w:jc w:val="both"/>
        <w:rPr>
          <w:rFonts w:ascii="Times New Roman" w:eastAsia="Times New Roman" w:hAnsi="Times New Roman"/>
          <w:spacing w:val="-4"/>
          <w:sz w:val="28"/>
          <w:szCs w:val="28"/>
          <w:lang w:val="nl-NL"/>
        </w:rPr>
      </w:pPr>
      <w:r w:rsidRPr="00FD6604">
        <w:rPr>
          <w:rFonts w:ascii="Times New Roman" w:hAnsi="Times New Roman"/>
          <w:spacing w:val="-4"/>
          <w:sz w:val="28"/>
          <w:szCs w:val="28"/>
          <w:lang w:val="nl-NL"/>
        </w:rPr>
        <w:t xml:space="preserve">- Tham mưu </w:t>
      </w:r>
      <w:r w:rsidR="008904C9">
        <w:rPr>
          <w:rFonts w:ascii="Times New Roman" w:hAnsi="Times New Roman"/>
          <w:sz w:val="28"/>
          <w:szCs w:val="28"/>
          <w:lang w:val="nl-NL"/>
        </w:rPr>
        <w:t>Ủy ban nhân dân</w:t>
      </w:r>
      <w:r w:rsidRPr="00FD6604">
        <w:rPr>
          <w:rFonts w:ascii="Times New Roman" w:hAnsi="Times New Roman"/>
          <w:spacing w:val="-4"/>
          <w:sz w:val="28"/>
          <w:szCs w:val="28"/>
          <w:lang w:val="nl-NL"/>
        </w:rPr>
        <w:t xml:space="preserve"> tỉnh tổ chức sơ</w:t>
      </w:r>
      <w:r w:rsidR="00FD6604" w:rsidRPr="00FD6604">
        <w:rPr>
          <w:rFonts w:ascii="Times New Roman" w:hAnsi="Times New Roman"/>
          <w:spacing w:val="-4"/>
          <w:sz w:val="28"/>
          <w:szCs w:val="28"/>
          <w:lang w:val="nl-NL"/>
        </w:rPr>
        <w:t>, tổng</w:t>
      </w:r>
      <w:r w:rsidRPr="00FD6604">
        <w:rPr>
          <w:rFonts w:ascii="Times New Roman" w:hAnsi="Times New Roman"/>
          <w:spacing w:val="-4"/>
          <w:sz w:val="28"/>
          <w:szCs w:val="28"/>
          <w:lang w:val="nl-NL"/>
        </w:rPr>
        <w:t xml:space="preserve"> kết, đánh giá kết quả thực hiện Dự án</w:t>
      </w:r>
      <w:r w:rsidR="001401CF" w:rsidRPr="00FD6604">
        <w:rPr>
          <w:rFonts w:ascii="Times New Roman" w:hAnsi="Times New Roman"/>
          <w:spacing w:val="-4"/>
          <w:sz w:val="28"/>
          <w:szCs w:val="28"/>
          <w:lang w:val="nl-NL"/>
        </w:rPr>
        <w:t xml:space="preserve"> 8</w:t>
      </w:r>
      <w:r w:rsidRPr="00FD6604">
        <w:rPr>
          <w:rFonts w:ascii="Times New Roman" w:hAnsi="Times New Roman"/>
          <w:spacing w:val="-4"/>
          <w:sz w:val="28"/>
          <w:szCs w:val="28"/>
          <w:lang w:val="nl-NL"/>
        </w:rPr>
        <w:t xml:space="preserve"> hàng năm, giai đoạ</w:t>
      </w:r>
      <w:r w:rsidR="001401CF" w:rsidRPr="00FD6604">
        <w:rPr>
          <w:rFonts w:ascii="Times New Roman" w:hAnsi="Times New Roman"/>
          <w:spacing w:val="-4"/>
          <w:sz w:val="28"/>
          <w:szCs w:val="28"/>
          <w:lang w:val="nl-NL"/>
        </w:rPr>
        <w:t xml:space="preserve">n. </w:t>
      </w:r>
      <w:r w:rsidRPr="00FD6604">
        <w:rPr>
          <w:rFonts w:ascii="Times New Roman" w:eastAsia="Times New Roman" w:hAnsi="Times New Roman"/>
          <w:spacing w:val="-4"/>
          <w:sz w:val="28"/>
          <w:szCs w:val="28"/>
        </w:rPr>
        <w:t xml:space="preserve">Theo dõi, kiểm tra, đôn đốc các địa phương, đơn vị liên quan trong quá trình triển khai thực hiện; tổng hợp kết quả, đánh giá hiệu quả triển khai Kế hoạch, định kỳ báo cáo </w:t>
      </w:r>
      <w:r w:rsidR="008904C9">
        <w:rPr>
          <w:rFonts w:ascii="Times New Roman" w:hAnsi="Times New Roman"/>
          <w:sz w:val="28"/>
          <w:szCs w:val="28"/>
          <w:lang w:val="nl-NL"/>
        </w:rPr>
        <w:t>Ủy ban nhân dân</w:t>
      </w:r>
      <w:r w:rsidRPr="00FD6604">
        <w:rPr>
          <w:rFonts w:ascii="Times New Roman" w:eastAsia="Times New Roman" w:hAnsi="Times New Roman"/>
          <w:spacing w:val="-4"/>
          <w:sz w:val="28"/>
          <w:szCs w:val="28"/>
        </w:rPr>
        <w:t xml:space="preserve"> tỉnh</w:t>
      </w:r>
      <w:r w:rsidRPr="00FD6604">
        <w:rPr>
          <w:rFonts w:ascii="Times New Roman" w:eastAsia="Times New Roman" w:hAnsi="Times New Roman"/>
          <w:spacing w:val="-4"/>
          <w:sz w:val="28"/>
          <w:szCs w:val="28"/>
          <w:lang w:val="nl-NL"/>
        </w:rPr>
        <w:t xml:space="preserve"> và Trung ương Hội LHPN Việt Nam.</w:t>
      </w:r>
    </w:p>
    <w:p w:rsidR="0083437A" w:rsidRPr="00C0119C" w:rsidRDefault="001401CF" w:rsidP="00CF6B2A">
      <w:pPr>
        <w:shd w:val="clear" w:color="auto" w:fill="FFFFFF"/>
        <w:spacing w:before="80" w:after="80" w:line="220" w:lineRule="atLeast"/>
        <w:ind w:firstLine="720"/>
        <w:jc w:val="both"/>
        <w:rPr>
          <w:rFonts w:ascii="Times New Roman" w:eastAsia="Times New Roman" w:hAnsi="Times New Roman"/>
          <w:bCs/>
          <w:sz w:val="28"/>
          <w:szCs w:val="28"/>
          <w:lang w:val="nl-NL"/>
        </w:rPr>
      </w:pPr>
      <w:r w:rsidRPr="00C0119C">
        <w:rPr>
          <w:rFonts w:ascii="Times New Roman" w:eastAsia="Times New Roman" w:hAnsi="Times New Roman"/>
          <w:b/>
          <w:bCs/>
          <w:sz w:val="28"/>
          <w:szCs w:val="28"/>
          <w:lang w:val="nl-NL"/>
        </w:rPr>
        <w:t xml:space="preserve">2. </w:t>
      </w:r>
      <w:r w:rsidR="00443917" w:rsidRPr="00C0119C">
        <w:rPr>
          <w:rFonts w:ascii="Times New Roman" w:eastAsia="Times New Roman" w:hAnsi="Times New Roman"/>
          <w:b/>
          <w:bCs/>
          <w:sz w:val="28"/>
          <w:szCs w:val="28"/>
          <w:lang w:val="nl-NL"/>
        </w:rPr>
        <w:t>C</w:t>
      </w:r>
      <w:r w:rsidR="0083437A" w:rsidRPr="00C0119C">
        <w:rPr>
          <w:rFonts w:ascii="Times New Roman" w:eastAsia="Times New Roman" w:hAnsi="Times New Roman"/>
          <w:b/>
          <w:bCs/>
          <w:sz w:val="28"/>
          <w:szCs w:val="28"/>
          <w:lang w:val="nl-NL"/>
        </w:rPr>
        <w:t xml:space="preserve">ác Sở, </w:t>
      </w:r>
      <w:r w:rsidR="002F2429" w:rsidRPr="00C0119C">
        <w:rPr>
          <w:rFonts w:ascii="Times New Roman" w:eastAsia="Times New Roman" w:hAnsi="Times New Roman"/>
          <w:b/>
          <w:bCs/>
          <w:sz w:val="28"/>
          <w:szCs w:val="28"/>
          <w:lang w:val="nl-NL"/>
        </w:rPr>
        <w:t>b</w:t>
      </w:r>
      <w:r w:rsidR="0083437A" w:rsidRPr="00C0119C">
        <w:rPr>
          <w:rFonts w:ascii="Times New Roman" w:eastAsia="Times New Roman" w:hAnsi="Times New Roman"/>
          <w:b/>
          <w:bCs/>
          <w:sz w:val="28"/>
          <w:szCs w:val="28"/>
          <w:lang w:val="nl-NL"/>
        </w:rPr>
        <w:t xml:space="preserve">an, </w:t>
      </w:r>
      <w:r w:rsidR="002F2429" w:rsidRPr="00C0119C">
        <w:rPr>
          <w:rFonts w:ascii="Times New Roman" w:eastAsia="Times New Roman" w:hAnsi="Times New Roman"/>
          <w:b/>
          <w:bCs/>
          <w:sz w:val="28"/>
          <w:szCs w:val="28"/>
          <w:lang w:val="nl-NL"/>
        </w:rPr>
        <w:t>n</w:t>
      </w:r>
      <w:r w:rsidR="0083437A" w:rsidRPr="00C0119C">
        <w:rPr>
          <w:rFonts w:ascii="Times New Roman" w:eastAsia="Times New Roman" w:hAnsi="Times New Roman"/>
          <w:b/>
          <w:bCs/>
          <w:sz w:val="28"/>
          <w:szCs w:val="28"/>
          <w:lang w:val="nl-NL"/>
        </w:rPr>
        <w:t>gành:</w:t>
      </w:r>
    </w:p>
    <w:p w:rsidR="0083437A" w:rsidRPr="00047E00" w:rsidRDefault="0083437A" w:rsidP="00CF6B2A">
      <w:pPr>
        <w:shd w:val="clear" w:color="auto" w:fill="FFFFFF"/>
        <w:spacing w:before="80" w:after="80" w:line="220" w:lineRule="atLeast"/>
        <w:ind w:firstLine="720"/>
        <w:jc w:val="both"/>
        <w:rPr>
          <w:rFonts w:ascii="Times New Roman" w:eastAsia="Times New Roman" w:hAnsi="Times New Roman"/>
          <w:bCs/>
          <w:sz w:val="28"/>
          <w:szCs w:val="28"/>
          <w:lang w:val="nl-NL"/>
        </w:rPr>
      </w:pPr>
      <w:r w:rsidRPr="00047E00">
        <w:rPr>
          <w:rFonts w:ascii="Times New Roman" w:eastAsia="Times New Roman" w:hAnsi="Times New Roman"/>
          <w:bCs/>
          <w:sz w:val="28"/>
          <w:szCs w:val="28"/>
          <w:lang w:val="nl-NL"/>
        </w:rPr>
        <w:t>- Căn cứ chức năng, nhiệm vụ được giao theo Quyết định 1719/QĐ-TTg</w:t>
      </w:r>
      <w:r w:rsidR="00D27F26">
        <w:rPr>
          <w:rFonts w:ascii="Times New Roman" w:eastAsia="Times New Roman" w:hAnsi="Times New Roman"/>
          <w:bCs/>
          <w:sz w:val="28"/>
          <w:szCs w:val="28"/>
          <w:lang w:val="nl-NL"/>
        </w:rPr>
        <w:t xml:space="preserve"> Thủ tướng Chính phủ</w:t>
      </w:r>
      <w:r w:rsidRPr="00047E00">
        <w:rPr>
          <w:rFonts w:ascii="Times New Roman" w:eastAsia="Times New Roman" w:hAnsi="Times New Roman"/>
          <w:bCs/>
          <w:sz w:val="28"/>
          <w:szCs w:val="28"/>
          <w:lang w:val="nl-NL"/>
        </w:rPr>
        <w:t xml:space="preserve">, tham gia </w:t>
      </w:r>
      <w:r w:rsidR="00D27F26">
        <w:rPr>
          <w:rFonts w:ascii="Times New Roman" w:eastAsia="Times New Roman" w:hAnsi="Times New Roman"/>
          <w:bCs/>
          <w:sz w:val="28"/>
          <w:szCs w:val="28"/>
          <w:lang w:val="nl-NL"/>
        </w:rPr>
        <w:t>triển khai các hoạt động</w:t>
      </w:r>
      <w:r w:rsidRPr="00047E00">
        <w:rPr>
          <w:rFonts w:ascii="Times New Roman" w:eastAsia="Times New Roman" w:hAnsi="Times New Roman"/>
          <w:bCs/>
          <w:sz w:val="28"/>
          <w:szCs w:val="28"/>
          <w:lang w:val="nl-NL"/>
        </w:rPr>
        <w:t xml:space="preserve"> Dự án 8; thực hiện lồng ghép giới trong các Dự án do Sở, </w:t>
      </w:r>
      <w:r w:rsidR="008904C9">
        <w:rPr>
          <w:rFonts w:ascii="Times New Roman" w:eastAsia="Times New Roman" w:hAnsi="Times New Roman"/>
          <w:bCs/>
          <w:sz w:val="28"/>
          <w:szCs w:val="28"/>
          <w:lang w:val="nl-NL"/>
        </w:rPr>
        <w:t>b</w:t>
      </w:r>
      <w:r w:rsidRPr="00047E00">
        <w:rPr>
          <w:rFonts w:ascii="Times New Roman" w:eastAsia="Times New Roman" w:hAnsi="Times New Roman"/>
          <w:bCs/>
          <w:sz w:val="28"/>
          <w:szCs w:val="28"/>
          <w:lang w:val="nl-NL"/>
        </w:rPr>
        <w:t xml:space="preserve">an, </w:t>
      </w:r>
      <w:r w:rsidR="008904C9">
        <w:rPr>
          <w:rFonts w:ascii="Times New Roman" w:eastAsia="Times New Roman" w:hAnsi="Times New Roman"/>
          <w:bCs/>
          <w:sz w:val="28"/>
          <w:szCs w:val="28"/>
          <w:lang w:val="nl-NL"/>
        </w:rPr>
        <w:t>n</w:t>
      </w:r>
      <w:r w:rsidRPr="00047E00">
        <w:rPr>
          <w:rFonts w:ascii="Times New Roman" w:eastAsia="Times New Roman" w:hAnsi="Times New Roman"/>
          <w:bCs/>
          <w:sz w:val="28"/>
          <w:szCs w:val="28"/>
          <w:lang w:val="nl-NL"/>
        </w:rPr>
        <w:t>gành chủ trì và theo dõi, giám sát, đánh giá thực hiện lồng ghép giới trong các Dự án</w:t>
      </w:r>
      <w:r w:rsidR="00EE7894">
        <w:rPr>
          <w:rFonts w:ascii="Times New Roman" w:eastAsia="Times New Roman" w:hAnsi="Times New Roman"/>
          <w:bCs/>
          <w:sz w:val="28"/>
          <w:szCs w:val="28"/>
          <w:lang w:val="nl-NL"/>
        </w:rPr>
        <w:t>;</w:t>
      </w:r>
    </w:p>
    <w:p w:rsidR="0083437A" w:rsidRPr="00047E00" w:rsidRDefault="0083437A" w:rsidP="00CF6B2A">
      <w:pPr>
        <w:shd w:val="clear" w:color="auto" w:fill="FFFFFF"/>
        <w:spacing w:before="80" w:after="80" w:line="220" w:lineRule="atLeast"/>
        <w:ind w:firstLine="720"/>
        <w:jc w:val="both"/>
        <w:rPr>
          <w:rFonts w:ascii="Times New Roman" w:eastAsia="Times New Roman" w:hAnsi="Times New Roman"/>
          <w:bCs/>
          <w:sz w:val="28"/>
          <w:szCs w:val="28"/>
          <w:lang w:val="nl-NL"/>
        </w:rPr>
      </w:pPr>
      <w:r w:rsidRPr="00047E00">
        <w:rPr>
          <w:rFonts w:ascii="Times New Roman" w:eastAsia="Times New Roman" w:hAnsi="Times New Roman"/>
          <w:bCs/>
          <w:sz w:val="28"/>
          <w:szCs w:val="28"/>
          <w:lang w:val="nl-NL"/>
        </w:rPr>
        <w:t>- Chia sẻ, cập nhật thông tin,</w:t>
      </w:r>
      <w:r w:rsidR="00EE7894">
        <w:rPr>
          <w:rFonts w:ascii="Times New Roman" w:eastAsia="Times New Roman" w:hAnsi="Times New Roman"/>
          <w:bCs/>
          <w:sz w:val="28"/>
          <w:szCs w:val="28"/>
          <w:lang w:val="nl-NL"/>
        </w:rPr>
        <w:t xml:space="preserve"> hàng năm, đột xuất (khi có yêu cầu)</w:t>
      </w:r>
      <w:r w:rsidRPr="00047E00">
        <w:rPr>
          <w:rFonts w:ascii="Times New Roman" w:eastAsia="Times New Roman" w:hAnsi="Times New Roman"/>
          <w:bCs/>
          <w:sz w:val="28"/>
          <w:szCs w:val="28"/>
          <w:lang w:val="nl-NL"/>
        </w:rPr>
        <w:t xml:space="preserve"> báo cáo kết quả thực hiện lồng ghép giới trong các Dự án thành phần do ngành chủ trì gửi về Hội LHPN tỉnh để tổng hợp, báo cáo về </w:t>
      </w:r>
      <w:r w:rsidR="00E11258">
        <w:rPr>
          <w:rFonts w:ascii="Times New Roman" w:hAnsi="Times New Roman"/>
          <w:sz w:val="28"/>
          <w:szCs w:val="28"/>
          <w:lang w:val="nl-NL"/>
        </w:rPr>
        <w:t>Ủy ban nhân dân</w:t>
      </w:r>
      <w:r w:rsidR="00E11258" w:rsidRPr="00047E00">
        <w:rPr>
          <w:rFonts w:ascii="Times New Roman" w:hAnsi="Times New Roman"/>
          <w:sz w:val="28"/>
          <w:szCs w:val="28"/>
          <w:lang w:val="nl-NL"/>
        </w:rPr>
        <w:t xml:space="preserve"> </w:t>
      </w:r>
      <w:r w:rsidRPr="00047E00">
        <w:rPr>
          <w:rFonts w:ascii="Times New Roman" w:eastAsia="Times New Roman" w:hAnsi="Times New Roman"/>
          <w:bCs/>
          <w:sz w:val="28"/>
          <w:szCs w:val="28"/>
          <w:lang w:val="nl-NL"/>
        </w:rPr>
        <w:t xml:space="preserve">tỉnh </w:t>
      </w:r>
      <w:r w:rsidR="00EE7894">
        <w:rPr>
          <w:rFonts w:ascii="Times New Roman" w:eastAsia="Times New Roman" w:hAnsi="Times New Roman"/>
          <w:bCs/>
          <w:sz w:val="28"/>
          <w:szCs w:val="28"/>
          <w:lang w:val="nl-NL"/>
        </w:rPr>
        <w:t>và Trung ương Hội LHPN Việt Nam;</w:t>
      </w:r>
    </w:p>
    <w:p w:rsidR="0083437A" w:rsidRPr="00047E00" w:rsidRDefault="0083437A" w:rsidP="00CF6B2A">
      <w:pPr>
        <w:shd w:val="clear" w:color="auto" w:fill="FFFFFF"/>
        <w:spacing w:before="80" w:after="80" w:line="220" w:lineRule="atLeast"/>
        <w:ind w:firstLine="720"/>
        <w:jc w:val="both"/>
        <w:rPr>
          <w:rFonts w:ascii="Times New Roman" w:eastAsia="Times New Roman" w:hAnsi="Times New Roman"/>
          <w:sz w:val="28"/>
          <w:szCs w:val="28"/>
          <w:lang w:val="nl-NL"/>
        </w:rPr>
      </w:pPr>
      <w:r w:rsidRPr="00047E00">
        <w:rPr>
          <w:rFonts w:ascii="Times New Roman" w:eastAsia="Times New Roman" w:hAnsi="Times New Roman"/>
          <w:sz w:val="28"/>
          <w:szCs w:val="28"/>
          <w:lang w:val="nl-NL"/>
        </w:rPr>
        <w:t>- C</w:t>
      </w:r>
      <w:r w:rsidRPr="00047E00">
        <w:rPr>
          <w:rFonts w:ascii="Times New Roman" w:eastAsia="Times New Roman" w:hAnsi="Times New Roman"/>
          <w:sz w:val="28"/>
          <w:szCs w:val="28"/>
        </w:rPr>
        <w:t xml:space="preserve">hỉ đạo </w:t>
      </w:r>
      <w:r w:rsidR="00EE7894">
        <w:rPr>
          <w:rFonts w:ascii="Times New Roman" w:eastAsia="Times New Roman" w:hAnsi="Times New Roman"/>
          <w:sz w:val="28"/>
          <w:szCs w:val="28"/>
          <w:lang w:val="en-US"/>
        </w:rPr>
        <w:t>các đơn vị trực thuộc</w:t>
      </w:r>
      <w:r w:rsidRPr="00047E00">
        <w:rPr>
          <w:rFonts w:ascii="Times New Roman" w:eastAsia="Times New Roman" w:hAnsi="Times New Roman"/>
          <w:sz w:val="28"/>
          <w:szCs w:val="28"/>
        </w:rPr>
        <w:t xml:space="preserve"> phối hợp, hỗ trợ chuyên môn kỹ thuật </w:t>
      </w:r>
      <w:r w:rsidR="00EE7894">
        <w:rPr>
          <w:rFonts w:ascii="Times New Roman" w:eastAsia="Times New Roman" w:hAnsi="Times New Roman"/>
          <w:sz w:val="28"/>
          <w:szCs w:val="28"/>
          <w:lang w:val="en-US"/>
        </w:rPr>
        <w:t>để</w:t>
      </w:r>
      <w:r w:rsidRPr="00047E00">
        <w:rPr>
          <w:rFonts w:ascii="Times New Roman" w:eastAsia="Times New Roman" w:hAnsi="Times New Roman"/>
          <w:sz w:val="28"/>
          <w:szCs w:val="28"/>
        </w:rPr>
        <w:t xml:space="preserve"> Hội LHPN cùng cấp triển khai các mô hình, hoạt động của Dự án 8 liên quan đến chuyên môn của ngành</w:t>
      </w:r>
      <w:r w:rsidRPr="00047E00">
        <w:rPr>
          <w:rFonts w:ascii="Times New Roman" w:eastAsia="Times New Roman" w:hAnsi="Times New Roman"/>
          <w:sz w:val="28"/>
          <w:szCs w:val="28"/>
          <w:lang w:val="nl-NL"/>
        </w:rPr>
        <w:t xml:space="preserve"> cụ thể:</w:t>
      </w:r>
    </w:p>
    <w:p w:rsidR="0083437A" w:rsidRDefault="00D27F26" w:rsidP="00CF6B2A">
      <w:pPr>
        <w:shd w:val="clear" w:color="auto" w:fill="FFFFFF"/>
        <w:spacing w:before="80" w:after="80" w:line="220" w:lineRule="atLeast"/>
        <w:ind w:firstLine="720"/>
        <w:jc w:val="both"/>
        <w:rPr>
          <w:rFonts w:ascii="Times New Roman" w:eastAsia="Times New Roman" w:hAnsi="Times New Roman"/>
          <w:sz w:val="28"/>
          <w:szCs w:val="28"/>
          <w:lang w:val="nl-NL"/>
        </w:rPr>
      </w:pPr>
      <w:r w:rsidRPr="00E11258">
        <w:rPr>
          <w:rFonts w:ascii="Times New Roman" w:eastAsia="Times New Roman" w:hAnsi="Times New Roman"/>
          <w:i/>
          <w:sz w:val="28"/>
          <w:szCs w:val="28"/>
          <w:lang w:val="nl-NL"/>
        </w:rPr>
        <w:t>2.1.</w:t>
      </w:r>
      <w:r w:rsidR="0083437A" w:rsidRPr="00E11258">
        <w:rPr>
          <w:rFonts w:ascii="Times New Roman" w:eastAsia="Times New Roman" w:hAnsi="Times New Roman"/>
          <w:i/>
          <w:sz w:val="28"/>
          <w:szCs w:val="28"/>
          <w:lang w:val="nl-NL"/>
        </w:rPr>
        <w:t xml:space="preserve"> Ban Dân tộc:</w:t>
      </w:r>
      <w:r w:rsidR="0083437A" w:rsidRPr="00047E00">
        <w:rPr>
          <w:rFonts w:ascii="Times New Roman" w:eastAsia="Times New Roman" w:hAnsi="Times New Roman"/>
          <w:sz w:val="28"/>
          <w:szCs w:val="28"/>
          <w:lang w:val="nl-NL"/>
        </w:rPr>
        <w:t xml:space="preserve"> </w:t>
      </w:r>
      <w:r w:rsidR="0083437A" w:rsidRPr="00047E00">
        <w:rPr>
          <w:rFonts w:ascii="Times New Roman" w:eastAsia="Times New Roman" w:hAnsi="Times New Roman"/>
          <w:sz w:val="28"/>
          <w:szCs w:val="28"/>
        </w:rPr>
        <w:t xml:space="preserve">Lồng ghép triển khai có hiệu quả các hoạt động của </w:t>
      </w:r>
      <w:r w:rsidR="0083437A" w:rsidRPr="00047E00">
        <w:rPr>
          <w:rFonts w:ascii="Times New Roman" w:eastAsia="Times New Roman" w:hAnsi="Times New Roman"/>
          <w:sz w:val="28"/>
          <w:szCs w:val="28"/>
          <w:lang w:val="nl-NL"/>
        </w:rPr>
        <w:t xml:space="preserve">Dự án 8 </w:t>
      </w:r>
      <w:r w:rsidR="0083437A" w:rsidRPr="00047E00">
        <w:rPr>
          <w:rFonts w:ascii="Times New Roman" w:eastAsia="Times New Roman" w:hAnsi="Times New Roman"/>
          <w:sz w:val="28"/>
          <w:szCs w:val="28"/>
        </w:rPr>
        <w:t xml:space="preserve">vào việc thực hiện </w:t>
      </w:r>
      <w:r w:rsidR="0083437A" w:rsidRPr="00047E00">
        <w:rPr>
          <w:rFonts w:ascii="Times New Roman" w:eastAsia="Times New Roman" w:hAnsi="Times New Roman"/>
          <w:iCs/>
          <w:sz w:val="28"/>
          <w:szCs w:val="28"/>
        </w:rPr>
        <w:t xml:space="preserve">Đề án </w:t>
      </w:r>
      <w:r w:rsidR="0083437A" w:rsidRPr="00047E00">
        <w:rPr>
          <w:rFonts w:ascii="Times New Roman" w:eastAsia="Times New Roman" w:hAnsi="Times New Roman"/>
          <w:i/>
          <w:iCs/>
          <w:sz w:val="28"/>
          <w:szCs w:val="28"/>
        </w:rPr>
        <w:t xml:space="preserve">“Hỗ trợ hoạt động bình đẳng giới vùng dân tộc thiểu số giai đoạn 2018 </w:t>
      </w:r>
      <w:r w:rsidR="002F2429">
        <w:rPr>
          <w:rFonts w:ascii="Times New Roman" w:eastAsia="Times New Roman" w:hAnsi="Times New Roman"/>
          <w:i/>
          <w:iCs/>
          <w:sz w:val="28"/>
          <w:szCs w:val="28"/>
          <w:lang w:val="en-US"/>
        </w:rPr>
        <w:t>-</w:t>
      </w:r>
      <w:r w:rsidR="0083437A" w:rsidRPr="00047E00">
        <w:rPr>
          <w:rFonts w:ascii="Times New Roman" w:eastAsia="Times New Roman" w:hAnsi="Times New Roman"/>
          <w:i/>
          <w:iCs/>
          <w:sz w:val="28"/>
          <w:szCs w:val="28"/>
        </w:rPr>
        <w:t xml:space="preserve"> 2025</w:t>
      </w:r>
      <w:r w:rsidR="0083437A" w:rsidRPr="00047E00">
        <w:rPr>
          <w:rFonts w:ascii="Times New Roman" w:eastAsia="Times New Roman" w:hAnsi="Times New Roman"/>
          <w:i/>
          <w:sz w:val="28"/>
          <w:szCs w:val="28"/>
        </w:rPr>
        <w:t>”</w:t>
      </w:r>
      <w:r w:rsidR="0083437A" w:rsidRPr="00047E00">
        <w:rPr>
          <w:rFonts w:ascii="Times New Roman" w:eastAsia="Times New Roman" w:hAnsi="Times New Roman"/>
          <w:sz w:val="28"/>
          <w:szCs w:val="28"/>
          <w:lang w:val="nl-NL"/>
        </w:rPr>
        <w:t>; p</w:t>
      </w:r>
      <w:r w:rsidR="0083437A" w:rsidRPr="00047E00">
        <w:rPr>
          <w:rFonts w:ascii="Times New Roman" w:eastAsia="Times New Roman" w:hAnsi="Times New Roman"/>
          <w:sz w:val="28"/>
          <w:szCs w:val="28"/>
        </w:rPr>
        <w:t>hối hợp</w:t>
      </w:r>
      <w:r w:rsidR="0083437A" w:rsidRPr="0078199A">
        <w:rPr>
          <w:rFonts w:ascii="Times New Roman" w:eastAsia="Times New Roman" w:hAnsi="Times New Roman"/>
          <w:sz w:val="28"/>
          <w:szCs w:val="28"/>
          <w:lang w:val="nl-NL"/>
        </w:rPr>
        <w:t>, hỗ trợ</w:t>
      </w:r>
      <w:r w:rsidR="0083437A" w:rsidRPr="00047E00">
        <w:rPr>
          <w:rFonts w:ascii="Times New Roman" w:eastAsia="Times New Roman" w:hAnsi="Times New Roman"/>
          <w:sz w:val="28"/>
          <w:szCs w:val="28"/>
        </w:rPr>
        <w:t xml:space="preserve"> Hội LHPN tỉnh </w:t>
      </w:r>
      <w:r w:rsidR="0083437A" w:rsidRPr="0078199A">
        <w:rPr>
          <w:rFonts w:ascii="Times New Roman" w:eastAsia="Times New Roman" w:hAnsi="Times New Roman"/>
          <w:sz w:val="28"/>
          <w:szCs w:val="28"/>
          <w:lang w:val="nl-NL"/>
        </w:rPr>
        <w:t>triển khai tốt các hoạt động của Dự án</w:t>
      </w:r>
      <w:r w:rsidR="00EE7894">
        <w:rPr>
          <w:rFonts w:ascii="Times New Roman" w:eastAsia="Times New Roman" w:hAnsi="Times New Roman"/>
          <w:sz w:val="28"/>
          <w:szCs w:val="28"/>
          <w:lang w:val="nl-NL"/>
        </w:rPr>
        <w:t xml:space="preserve"> và Kế hoạch</w:t>
      </w:r>
      <w:r w:rsidR="0083437A" w:rsidRPr="0078199A">
        <w:rPr>
          <w:rFonts w:ascii="Times New Roman" w:eastAsia="Times New Roman" w:hAnsi="Times New Roman"/>
          <w:sz w:val="28"/>
          <w:szCs w:val="28"/>
          <w:lang w:val="nl-NL"/>
        </w:rPr>
        <w:t xml:space="preserve"> đề ra.</w:t>
      </w:r>
    </w:p>
    <w:p w:rsidR="0083437A" w:rsidRPr="00130316" w:rsidRDefault="00D27F26" w:rsidP="00CF6B2A">
      <w:pPr>
        <w:widowControl/>
        <w:shd w:val="clear" w:color="auto" w:fill="FFFFFF"/>
        <w:spacing w:before="80" w:after="80" w:line="220" w:lineRule="atLeast"/>
        <w:ind w:firstLine="720"/>
        <w:jc w:val="both"/>
        <w:rPr>
          <w:rFonts w:ascii="Times New Roman" w:eastAsia="Times New Roman" w:hAnsi="Times New Roman"/>
          <w:color w:val="auto"/>
          <w:sz w:val="28"/>
          <w:szCs w:val="28"/>
          <w:lang w:val="en-US"/>
        </w:rPr>
      </w:pPr>
      <w:r w:rsidRPr="00E11258">
        <w:rPr>
          <w:rFonts w:ascii="Times New Roman" w:eastAsia="Times New Roman" w:hAnsi="Times New Roman"/>
          <w:bCs/>
          <w:i/>
          <w:sz w:val="28"/>
          <w:szCs w:val="28"/>
          <w:lang w:val="nl-NL"/>
        </w:rPr>
        <w:t>2.</w:t>
      </w:r>
      <w:r w:rsidR="00F9282B" w:rsidRPr="00E11258">
        <w:rPr>
          <w:rFonts w:ascii="Times New Roman" w:eastAsia="Times New Roman" w:hAnsi="Times New Roman"/>
          <w:bCs/>
          <w:i/>
          <w:sz w:val="28"/>
          <w:szCs w:val="28"/>
          <w:lang w:val="nl-NL"/>
        </w:rPr>
        <w:t>2</w:t>
      </w:r>
      <w:r w:rsidRPr="00E11258">
        <w:rPr>
          <w:rFonts w:ascii="Times New Roman" w:eastAsia="Times New Roman" w:hAnsi="Times New Roman"/>
          <w:bCs/>
          <w:i/>
          <w:sz w:val="28"/>
          <w:szCs w:val="28"/>
          <w:lang w:val="nl-NL"/>
        </w:rPr>
        <w:t>.</w:t>
      </w:r>
      <w:r w:rsidR="00E11258" w:rsidRPr="00E11258">
        <w:rPr>
          <w:rFonts w:ascii="Times New Roman" w:eastAsia="Times New Roman" w:hAnsi="Times New Roman"/>
          <w:bCs/>
          <w:i/>
          <w:sz w:val="28"/>
          <w:szCs w:val="28"/>
          <w:lang w:val="nl-NL"/>
        </w:rPr>
        <w:t xml:space="preserve"> </w:t>
      </w:r>
      <w:r w:rsidR="0083437A" w:rsidRPr="00E11258">
        <w:rPr>
          <w:rFonts w:ascii="Times New Roman" w:eastAsia="Times New Roman" w:hAnsi="Times New Roman"/>
          <w:bCs/>
          <w:i/>
          <w:sz w:val="28"/>
          <w:szCs w:val="28"/>
        </w:rPr>
        <w:t>Sở Tài chính</w:t>
      </w:r>
      <w:r w:rsidR="0083437A" w:rsidRPr="00E11258">
        <w:rPr>
          <w:rFonts w:ascii="Times New Roman" w:eastAsia="Times New Roman" w:hAnsi="Times New Roman"/>
          <w:bCs/>
          <w:i/>
          <w:sz w:val="28"/>
          <w:szCs w:val="28"/>
          <w:lang w:val="nl-NL"/>
        </w:rPr>
        <w:t>:</w:t>
      </w:r>
      <w:r w:rsidR="00E11258">
        <w:rPr>
          <w:rFonts w:ascii="Times New Roman" w:eastAsia="Times New Roman" w:hAnsi="Times New Roman"/>
          <w:bCs/>
          <w:sz w:val="28"/>
          <w:szCs w:val="28"/>
          <w:lang w:val="nl-NL"/>
        </w:rPr>
        <w:t xml:space="preserve"> </w:t>
      </w:r>
      <w:r w:rsidR="00130316" w:rsidRPr="00130316">
        <w:rPr>
          <w:rFonts w:ascii="Times New Roman" w:eastAsia="Times New Roman" w:hAnsi="Times New Roman" w:cs="Times New Roman"/>
          <w:sz w:val="28"/>
          <w:szCs w:val="28"/>
          <w:lang w:eastAsia="en-US" w:bidi="ar-SA"/>
        </w:rPr>
        <w:t>Cân đối, bố trí vốn sự nghiệp và có kế hoạch bổ sung vốn cho Chương trình theo tiến độ, hàng năm trình cấp có thẩm quyền xem xét, quyết định;</w:t>
      </w:r>
      <w:r w:rsidR="00130316">
        <w:rPr>
          <w:rFonts w:ascii="Times New Roman" w:eastAsia="Times New Roman" w:hAnsi="Times New Roman" w:cs="Times New Roman"/>
          <w:sz w:val="28"/>
          <w:szCs w:val="28"/>
          <w:lang w:val="en-US" w:eastAsia="en-US" w:bidi="ar-SA"/>
        </w:rPr>
        <w:t xml:space="preserve"> phối hợp, hướng dẫn các đơn vị sử </w:t>
      </w:r>
      <w:r>
        <w:rPr>
          <w:rFonts w:ascii="Times New Roman" w:eastAsia="Times New Roman" w:hAnsi="Times New Roman" w:cs="Times New Roman"/>
          <w:sz w:val="28"/>
          <w:szCs w:val="28"/>
          <w:lang w:val="en-US" w:eastAsia="en-US" w:bidi="ar-SA"/>
        </w:rPr>
        <w:t>dụn</w:t>
      </w:r>
      <w:r w:rsidR="00E11258">
        <w:rPr>
          <w:rFonts w:ascii="Times New Roman" w:eastAsia="Times New Roman" w:hAnsi="Times New Roman" w:cs="Times New Roman"/>
          <w:sz w:val="28"/>
          <w:szCs w:val="28"/>
          <w:lang w:val="en-US" w:eastAsia="en-US" w:bidi="ar-SA"/>
        </w:rPr>
        <w:t>g</w:t>
      </w:r>
      <w:r w:rsidR="00130316">
        <w:rPr>
          <w:rFonts w:ascii="Times New Roman" w:eastAsia="Times New Roman" w:hAnsi="Times New Roman" w:cs="Times New Roman"/>
          <w:sz w:val="28"/>
          <w:szCs w:val="28"/>
          <w:lang w:val="en-US" w:eastAsia="en-US" w:bidi="ar-SA"/>
        </w:rPr>
        <w:t xml:space="preserve"> kinh phí theo </w:t>
      </w:r>
      <w:r w:rsidR="00130316" w:rsidRPr="00130316">
        <w:rPr>
          <w:rFonts w:ascii="Times New Roman" w:eastAsia="Times New Roman" w:hAnsi="Times New Roman" w:cs="Times New Roman"/>
          <w:sz w:val="28"/>
          <w:szCs w:val="28"/>
          <w:lang w:eastAsia="en-US" w:bidi="ar-SA"/>
        </w:rPr>
        <w:t xml:space="preserve">cơ chế tài chính, thanh quyết toán nguồn </w:t>
      </w:r>
      <w:r w:rsidR="00130316" w:rsidRPr="00130316">
        <w:rPr>
          <w:rFonts w:ascii="Times New Roman" w:eastAsia="Times New Roman" w:hAnsi="Times New Roman" w:cs="Times New Roman"/>
          <w:color w:val="auto"/>
          <w:sz w:val="28"/>
          <w:szCs w:val="28"/>
          <w:lang w:eastAsia="en-US" w:bidi="ar-SA"/>
        </w:rPr>
        <w:t xml:space="preserve">vốn ngân sách nhà nước </w:t>
      </w:r>
      <w:r w:rsidR="0083437A" w:rsidRPr="00130316">
        <w:rPr>
          <w:rFonts w:ascii="Times New Roman" w:eastAsia="Times New Roman" w:hAnsi="Times New Roman"/>
          <w:color w:val="auto"/>
          <w:sz w:val="28"/>
          <w:szCs w:val="28"/>
        </w:rPr>
        <w:t>theo quy định của Luật Ngân sách nhà nước và các văn bản hướng dẫn hiện hành.</w:t>
      </w:r>
    </w:p>
    <w:p w:rsidR="0083437A" w:rsidRPr="00047E00" w:rsidRDefault="00D27F26" w:rsidP="00CF6B2A">
      <w:pPr>
        <w:shd w:val="clear" w:color="auto" w:fill="FFFFFF"/>
        <w:spacing w:before="80" w:after="80" w:line="220" w:lineRule="atLeast"/>
        <w:ind w:firstLine="720"/>
        <w:jc w:val="both"/>
        <w:rPr>
          <w:rFonts w:ascii="Times New Roman" w:eastAsia="Times New Roman" w:hAnsi="Times New Roman"/>
          <w:sz w:val="28"/>
          <w:szCs w:val="28"/>
          <w:lang w:val="nl-NL"/>
        </w:rPr>
      </w:pPr>
      <w:r w:rsidRPr="00D27F26">
        <w:rPr>
          <w:rFonts w:ascii="Times New Roman" w:eastAsia="Times New Roman" w:hAnsi="Times New Roman"/>
          <w:i/>
          <w:sz w:val="28"/>
          <w:szCs w:val="28"/>
          <w:lang w:val="nl-NL"/>
        </w:rPr>
        <w:t>2.</w:t>
      </w:r>
      <w:r w:rsidR="00F9282B">
        <w:rPr>
          <w:rFonts w:ascii="Times New Roman" w:eastAsia="Times New Roman" w:hAnsi="Times New Roman"/>
          <w:i/>
          <w:sz w:val="28"/>
          <w:szCs w:val="28"/>
          <w:lang w:val="nl-NL"/>
        </w:rPr>
        <w:t>3</w:t>
      </w:r>
      <w:r w:rsidRPr="00D27F26">
        <w:rPr>
          <w:rFonts w:ascii="Times New Roman" w:eastAsia="Times New Roman" w:hAnsi="Times New Roman"/>
          <w:i/>
          <w:sz w:val="28"/>
          <w:szCs w:val="28"/>
          <w:lang w:val="nl-NL"/>
        </w:rPr>
        <w:t>.</w:t>
      </w:r>
      <w:r w:rsidR="0083437A" w:rsidRPr="00D27F26">
        <w:rPr>
          <w:rFonts w:ascii="Times New Roman" w:eastAsia="Times New Roman" w:hAnsi="Times New Roman"/>
          <w:i/>
          <w:sz w:val="28"/>
          <w:szCs w:val="28"/>
          <w:lang w:val="nl-NL"/>
        </w:rPr>
        <w:t xml:space="preserve"> Sở Y tế</w:t>
      </w:r>
      <w:r w:rsidR="0083437A" w:rsidRPr="00047E00">
        <w:rPr>
          <w:rFonts w:ascii="Times New Roman" w:eastAsia="Times New Roman" w:hAnsi="Times New Roman"/>
          <w:sz w:val="28"/>
          <w:szCs w:val="28"/>
          <w:lang w:val="nl-NL"/>
        </w:rPr>
        <w:t xml:space="preserve">: </w:t>
      </w:r>
      <w:r w:rsidR="002F2429">
        <w:rPr>
          <w:rFonts w:ascii="Times New Roman" w:eastAsia="Times New Roman" w:hAnsi="Times New Roman"/>
          <w:sz w:val="28"/>
          <w:szCs w:val="28"/>
          <w:lang w:val="nl-NL"/>
        </w:rPr>
        <w:t>H</w:t>
      </w:r>
      <w:r w:rsidR="0083437A" w:rsidRPr="00047E00">
        <w:rPr>
          <w:rFonts w:ascii="Times New Roman" w:eastAsia="Times New Roman" w:hAnsi="Times New Roman"/>
          <w:sz w:val="28"/>
          <w:szCs w:val="28"/>
          <w:lang w:val="nl-NL"/>
        </w:rPr>
        <w:t>ướng dẫn, chỉ đạo ngành dọc phối</w:t>
      </w:r>
      <w:r w:rsidR="00E11258">
        <w:rPr>
          <w:rFonts w:ascii="Times New Roman" w:eastAsia="Times New Roman" w:hAnsi="Times New Roman"/>
          <w:sz w:val="28"/>
          <w:szCs w:val="28"/>
          <w:lang w:val="nl-NL"/>
        </w:rPr>
        <w:t xml:space="preserve"> </w:t>
      </w:r>
      <w:r w:rsidR="0083437A" w:rsidRPr="00047E00">
        <w:rPr>
          <w:rFonts w:ascii="Times New Roman" w:eastAsia="Times New Roman" w:hAnsi="Times New Roman"/>
          <w:sz w:val="28"/>
          <w:szCs w:val="28"/>
          <w:lang w:val="nl-NL"/>
        </w:rPr>
        <w:t>hợp với Hội LHPN cùng cấp tổ chức thực hiện 04 gói chính sách hỗ trợ phụ nữ DTTS sinh đẻ an toàn và chăm sóc sức khỏe trẻ em.</w:t>
      </w:r>
    </w:p>
    <w:p w:rsidR="0083437A" w:rsidRPr="00047E00" w:rsidRDefault="00D27F26" w:rsidP="00CF6B2A">
      <w:pPr>
        <w:shd w:val="clear" w:color="auto" w:fill="FFFFFF"/>
        <w:spacing w:before="80" w:after="80" w:line="220" w:lineRule="atLeast"/>
        <w:ind w:firstLine="720"/>
        <w:jc w:val="both"/>
        <w:rPr>
          <w:rFonts w:ascii="Times New Roman" w:eastAsia="Times New Roman" w:hAnsi="Times New Roman"/>
          <w:sz w:val="28"/>
          <w:szCs w:val="28"/>
          <w:lang w:val="nl-NL"/>
        </w:rPr>
      </w:pPr>
      <w:r w:rsidRPr="00D27F26">
        <w:rPr>
          <w:rFonts w:ascii="Times New Roman" w:eastAsia="Times New Roman" w:hAnsi="Times New Roman"/>
          <w:i/>
          <w:sz w:val="28"/>
          <w:szCs w:val="28"/>
          <w:lang w:val="nl-NL"/>
        </w:rPr>
        <w:t>2.</w:t>
      </w:r>
      <w:r w:rsidR="00F9282B">
        <w:rPr>
          <w:rFonts w:ascii="Times New Roman" w:eastAsia="Times New Roman" w:hAnsi="Times New Roman"/>
          <w:i/>
          <w:sz w:val="28"/>
          <w:szCs w:val="28"/>
          <w:lang w:val="nl-NL"/>
        </w:rPr>
        <w:t>4</w:t>
      </w:r>
      <w:r w:rsidRPr="00D27F26">
        <w:rPr>
          <w:rFonts w:ascii="Times New Roman" w:eastAsia="Times New Roman" w:hAnsi="Times New Roman"/>
          <w:i/>
          <w:sz w:val="28"/>
          <w:szCs w:val="28"/>
          <w:lang w:val="nl-NL"/>
        </w:rPr>
        <w:t>.</w:t>
      </w:r>
      <w:r w:rsidR="0083437A" w:rsidRPr="00D27F26">
        <w:rPr>
          <w:rFonts w:ascii="Times New Roman" w:eastAsia="Times New Roman" w:hAnsi="Times New Roman"/>
          <w:i/>
          <w:sz w:val="28"/>
          <w:szCs w:val="28"/>
          <w:lang w:val="nl-NL"/>
        </w:rPr>
        <w:t xml:space="preserve"> Sở Giáo dục và Đào tạo</w:t>
      </w:r>
      <w:r w:rsidR="0083437A" w:rsidRPr="00047E00">
        <w:rPr>
          <w:rFonts w:ascii="Times New Roman" w:eastAsia="Times New Roman" w:hAnsi="Times New Roman"/>
          <w:sz w:val="28"/>
          <w:szCs w:val="28"/>
          <w:lang w:val="nl-NL"/>
        </w:rPr>
        <w:t xml:space="preserve">: chỉ đạo triển khai mô hình “Câu lạc bộ Thủ lĩnh của sự thay đổi” trong các Trường THCS; </w:t>
      </w:r>
      <w:r w:rsidR="0083437A" w:rsidRPr="00047E00">
        <w:rPr>
          <w:rFonts w:ascii="Times New Roman" w:eastAsia="Times New Roman" w:hAnsi="Times New Roman"/>
          <w:sz w:val="28"/>
          <w:szCs w:val="28"/>
        </w:rPr>
        <w:t xml:space="preserve">Đưa nội dung giáo dục kỹ năng </w:t>
      </w:r>
      <w:r w:rsidR="0083437A" w:rsidRPr="00047E00">
        <w:rPr>
          <w:rFonts w:ascii="Times New Roman" w:eastAsia="Times New Roman" w:hAnsi="Times New Roman"/>
          <w:sz w:val="28"/>
          <w:szCs w:val="28"/>
        </w:rPr>
        <w:lastRenderedPageBreak/>
        <w:t xml:space="preserve">sống, giáo dục về giới, bình đẳng giới và phòng chống bạo lực trên cơ sở giới vào </w:t>
      </w:r>
      <w:r w:rsidR="0083437A" w:rsidRPr="00047E00">
        <w:rPr>
          <w:rFonts w:ascii="Times New Roman" w:eastAsia="Times New Roman" w:hAnsi="Times New Roman"/>
          <w:sz w:val="28"/>
          <w:szCs w:val="28"/>
          <w:lang w:val="nl-NL"/>
        </w:rPr>
        <w:t xml:space="preserve">các chương trình bồi dưỡng, nâng cao nhận thức cho cán bộ quản lý và giáo viên </w:t>
      </w:r>
      <w:r w:rsidR="0037456C">
        <w:rPr>
          <w:rFonts w:ascii="Times New Roman" w:eastAsia="Times New Roman" w:hAnsi="Times New Roman"/>
          <w:sz w:val="28"/>
          <w:szCs w:val="28"/>
          <w:lang w:val="nl-NL"/>
        </w:rPr>
        <w:t>các bậc học giáo dục phổ thông.</w:t>
      </w:r>
    </w:p>
    <w:p w:rsidR="0083437A" w:rsidRPr="00047E00" w:rsidRDefault="00D27F26" w:rsidP="00CF6B2A">
      <w:pPr>
        <w:shd w:val="clear" w:color="auto" w:fill="FFFFFF"/>
        <w:spacing w:before="80" w:after="80" w:line="220" w:lineRule="atLeast"/>
        <w:ind w:firstLine="720"/>
        <w:jc w:val="both"/>
        <w:rPr>
          <w:rFonts w:ascii="Times New Roman" w:eastAsia="Times New Roman" w:hAnsi="Times New Roman"/>
          <w:sz w:val="28"/>
          <w:szCs w:val="28"/>
          <w:lang w:val="nl-NL"/>
        </w:rPr>
      </w:pPr>
      <w:r w:rsidRPr="00D27F26">
        <w:rPr>
          <w:rFonts w:ascii="Times New Roman" w:eastAsia="Times New Roman" w:hAnsi="Times New Roman"/>
          <w:i/>
          <w:sz w:val="28"/>
          <w:szCs w:val="28"/>
          <w:lang w:val="nl-NL"/>
        </w:rPr>
        <w:t>2.</w:t>
      </w:r>
      <w:r w:rsidR="00F9282B">
        <w:rPr>
          <w:rFonts w:ascii="Times New Roman" w:eastAsia="Times New Roman" w:hAnsi="Times New Roman"/>
          <w:i/>
          <w:sz w:val="28"/>
          <w:szCs w:val="28"/>
          <w:lang w:val="nl-NL"/>
        </w:rPr>
        <w:t>5</w:t>
      </w:r>
      <w:r w:rsidRPr="00D27F26">
        <w:rPr>
          <w:rFonts w:ascii="Times New Roman" w:eastAsia="Times New Roman" w:hAnsi="Times New Roman"/>
          <w:i/>
          <w:sz w:val="28"/>
          <w:szCs w:val="28"/>
          <w:lang w:val="nl-NL"/>
        </w:rPr>
        <w:t>.</w:t>
      </w:r>
      <w:r w:rsidR="0083437A" w:rsidRPr="00D27F26">
        <w:rPr>
          <w:rFonts w:ascii="Times New Roman" w:eastAsia="Times New Roman" w:hAnsi="Times New Roman"/>
          <w:i/>
          <w:sz w:val="28"/>
          <w:szCs w:val="28"/>
          <w:lang w:val="nl-NL"/>
        </w:rPr>
        <w:t xml:space="preserve"> Sở Lao động</w:t>
      </w:r>
      <w:r w:rsidR="00E11258">
        <w:rPr>
          <w:rFonts w:ascii="Times New Roman" w:eastAsia="Times New Roman" w:hAnsi="Times New Roman"/>
          <w:i/>
          <w:sz w:val="28"/>
          <w:szCs w:val="28"/>
          <w:lang w:val="nl-NL"/>
        </w:rPr>
        <w:t>-</w:t>
      </w:r>
      <w:r w:rsidR="0083437A" w:rsidRPr="00D27F26">
        <w:rPr>
          <w:rFonts w:ascii="Times New Roman" w:eastAsia="Times New Roman" w:hAnsi="Times New Roman"/>
          <w:i/>
          <w:sz w:val="28"/>
          <w:szCs w:val="28"/>
          <w:lang w:val="nl-NL"/>
        </w:rPr>
        <w:t>Thương binh và Xã Hội</w:t>
      </w:r>
      <w:r w:rsidR="0083437A" w:rsidRPr="00047E00">
        <w:rPr>
          <w:rFonts w:ascii="Times New Roman" w:eastAsia="Times New Roman" w:hAnsi="Times New Roman"/>
          <w:sz w:val="28"/>
          <w:szCs w:val="28"/>
          <w:lang w:val="nl-NL"/>
        </w:rPr>
        <w:t xml:space="preserve">: Hỗ trợ kỹ thuật triển khai các hoạt động nâng cao năng lực, truyền thông thực hiện bình đẳng giới và vận động lồng ghép giới trong các chính sách, chương trình phát triển kinh tế xã hội; </w:t>
      </w:r>
      <w:r w:rsidR="00137931">
        <w:rPr>
          <w:rFonts w:ascii="Times New Roman" w:eastAsia="Times New Roman" w:hAnsi="Times New Roman"/>
          <w:sz w:val="28"/>
          <w:szCs w:val="28"/>
          <w:lang w:val="en-US"/>
        </w:rPr>
        <w:t>p</w:t>
      </w:r>
      <w:r w:rsidR="0083437A" w:rsidRPr="00047E00">
        <w:rPr>
          <w:rFonts w:ascii="Times New Roman" w:eastAsia="Times New Roman" w:hAnsi="Times New Roman"/>
          <w:sz w:val="28"/>
          <w:szCs w:val="28"/>
        </w:rPr>
        <w:t xml:space="preserve">hối hợp </w:t>
      </w:r>
      <w:r w:rsidR="0083437A" w:rsidRPr="00047E00">
        <w:rPr>
          <w:rFonts w:ascii="Times New Roman" w:eastAsia="Times New Roman" w:hAnsi="Times New Roman"/>
          <w:sz w:val="28"/>
          <w:szCs w:val="28"/>
          <w:lang w:val="nl-NL"/>
        </w:rPr>
        <w:t xml:space="preserve">với Hội LHPN tỉnh </w:t>
      </w:r>
      <w:r w:rsidR="0083437A" w:rsidRPr="00047E00">
        <w:rPr>
          <w:rFonts w:ascii="Times New Roman" w:eastAsia="Times New Roman" w:hAnsi="Times New Roman"/>
          <w:sz w:val="28"/>
          <w:szCs w:val="28"/>
        </w:rPr>
        <w:t>trong việc tổ chức thực hiện các chương trình, chính sách và các hoạt động hỗ trợ về bình đẳng giới.</w:t>
      </w:r>
    </w:p>
    <w:p w:rsidR="0083437A" w:rsidRPr="00047E00" w:rsidRDefault="00D27F26" w:rsidP="00CF6B2A">
      <w:pPr>
        <w:shd w:val="clear" w:color="auto" w:fill="FFFFFF"/>
        <w:spacing w:before="80" w:after="80" w:line="220" w:lineRule="atLeast"/>
        <w:ind w:firstLine="720"/>
        <w:jc w:val="both"/>
        <w:rPr>
          <w:rFonts w:ascii="Times New Roman" w:eastAsia="Times New Roman" w:hAnsi="Times New Roman"/>
          <w:sz w:val="28"/>
          <w:szCs w:val="28"/>
          <w:lang w:val="nl-NL"/>
        </w:rPr>
      </w:pPr>
      <w:r w:rsidRPr="00D27F26">
        <w:rPr>
          <w:rFonts w:ascii="Times New Roman" w:eastAsia="Times New Roman" w:hAnsi="Times New Roman"/>
          <w:i/>
          <w:sz w:val="28"/>
          <w:szCs w:val="28"/>
          <w:lang w:val="nl-NL"/>
        </w:rPr>
        <w:t>2.</w:t>
      </w:r>
      <w:r w:rsidR="00F9282B">
        <w:rPr>
          <w:rFonts w:ascii="Times New Roman" w:eastAsia="Times New Roman" w:hAnsi="Times New Roman"/>
          <w:i/>
          <w:sz w:val="28"/>
          <w:szCs w:val="28"/>
          <w:lang w:val="nl-NL"/>
        </w:rPr>
        <w:t>6</w:t>
      </w:r>
      <w:r w:rsidRPr="00D27F26">
        <w:rPr>
          <w:rFonts w:ascii="Times New Roman" w:eastAsia="Times New Roman" w:hAnsi="Times New Roman"/>
          <w:i/>
          <w:sz w:val="28"/>
          <w:szCs w:val="28"/>
          <w:lang w:val="nl-NL"/>
        </w:rPr>
        <w:t>.</w:t>
      </w:r>
      <w:r w:rsidR="0083437A" w:rsidRPr="00D27F26">
        <w:rPr>
          <w:rFonts w:ascii="Times New Roman" w:eastAsia="Times New Roman" w:hAnsi="Times New Roman"/>
          <w:i/>
          <w:sz w:val="28"/>
          <w:szCs w:val="28"/>
          <w:lang w:val="nl-NL"/>
        </w:rPr>
        <w:t xml:space="preserve"> Sở Văn hóa</w:t>
      </w:r>
      <w:r w:rsidR="00137931" w:rsidRPr="00D27F26">
        <w:rPr>
          <w:rFonts w:ascii="Times New Roman" w:eastAsia="Times New Roman" w:hAnsi="Times New Roman"/>
          <w:i/>
          <w:sz w:val="28"/>
          <w:szCs w:val="28"/>
          <w:lang w:val="nl-NL"/>
        </w:rPr>
        <w:t>,</w:t>
      </w:r>
      <w:r w:rsidR="0083437A" w:rsidRPr="00D27F26">
        <w:rPr>
          <w:rFonts w:ascii="Times New Roman" w:eastAsia="Times New Roman" w:hAnsi="Times New Roman"/>
          <w:i/>
          <w:sz w:val="28"/>
          <w:szCs w:val="28"/>
          <w:lang w:val="nl-NL"/>
        </w:rPr>
        <w:t xml:space="preserve"> Thể thao</w:t>
      </w:r>
      <w:r w:rsidR="00137931" w:rsidRPr="00D27F26">
        <w:rPr>
          <w:rFonts w:ascii="Times New Roman" w:eastAsia="Times New Roman" w:hAnsi="Times New Roman"/>
          <w:i/>
          <w:sz w:val="28"/>
          <w:szCs w:val="28"/>
          <w:lang w:val="nl-NL"/>
        </w:rPr>
        <w:t xml:space="preserve"> và Du lịch</w:t>
      </w:r>
      <w:r w:rsidR="0083437A" w:rsidRPr="00047E00">
        <w:rPr>
          <w:rFonts w:ascii="Times New Roman" w:eastAsia="Times New Roman" w:hAnsi="Times New Roman"/>
          <w:sz w:val="28"/>
          <w:szCs w:val="28"/>
          <w:lang w:val="nl-NL"/>
        </w:rPr>
        <w:t xml:space="preserve">: phối hợp chỉ đạo triển khai mô hình “Địa chỉ tin cậy tại cộng đồng” và các hoạt động hỗ trợ giải quyết các vấn đề liên quan đến bạo lực đối với phụ nữ, trẻ em; </w:t>
      </w:r>
      <w:r w:rsidR="00137931">
        <w:rPr>
          <w:rFonts w:ascii="Times New Roman" w:eastAsia="Times New Roman" w:hAnsi="Times New Roman"/>
          <w:sz w:val="28"/>
          <w:szCs w:val="28"/>
          <w:lang w:val="en-US"/>
        </w:rPr>
        <w:t>t</w:t>
      </w:r>
      <w:r w:rsidR="0083437A" w:rsidRPr="00047E00">
        <w:rPr>
          <w:rFonts w:ascii="Times New Roman" w:eastAsia="Times New Roman" w:hAnsi="Times New Roman"/>
          <w:sz w:val="28"/>
          <w:szCs w:val="28"/>
        </w:rPr>
        <w:t>hực hiện công tác giữ gìn và phát huy các phong tục, tập quán tốt đẹp của đồng bào dân tộc thiểu số trong việc thúc đẩy bình đẳng giới.</w:t>
      </w:r>
    </w:p>
    <w:p w:rsidR="0083437A" w:rsidRPr="00EA3334" w:rsidRDefault="00D27F26" w:rsidP="00CF6B2A">
      <w:pPr>
        <w:shd w:val="clear" w:color="auto" w:fill="FFFFFF"/>
        <w:spacing w:before="80" w:after="80" w:line="220" w:lineRule="atLeast"/>
        <w:ind w:firstLine="720"/>
        <w:jc w:val="both"/>
        <w:rPr>
          <w:rFonts w:ascii="Times New Roman" w:eastAsia="Times New Roman" w:hAnsi="Times New Roman"/>
          <w:spacing w:val="-6"/>
          <w:sz w:val="28"/>
          <w:szCs w:val="28"/>
          <w:lang w:val="nl-NL"/>
        </w:rPr>
      </w:pPr>
      <w:r w:rsidRPr="00D27F26">
        <w:rPr>
          <w:rFonts w:ascii="Times New Roman" w:eastAsia="Times New Roman" w:hAnsi="Times New Roman"/>
          <w:i/>
          <w:spacing w:val="-6"/>
          <w:sz w:val="28"/>
          <w:szCs w:val="28"/>
          <w:lang w:val="nl-NL"/>
        </w:rPr>
        <w:t>2.</w:t>
      </w:r>
      <w:r w:rsidR="00F9282B">
        <w:rPr>
          <w:rFonts w:ascii="Times New Roman" w:eastAsia="Times New Roman" w:hAnsi="Times New Roman"/>
          <w:i/>
          <w:spacing w:val="-6"/>
          <w:sz w:val="28"/>
          <w:szCs w:val="28"/>
          <w:lang w:val="nl-NL"/>
        </w:rPr>
        <w:t>7</w:t>
      </w:r>
      <w:r w:rsidRPr="00D27F26">
        <w:rPr>
          <w:rFonts w:ascii="Times New Roman" w:eastAsia="Times New Roman" w:hAnsi="Times New Roman"/>
          <w:i/>
          <w:spacing w:val="-6"/>
          <w:sz w:val="28"/>
          <w:szCs w:val="28"/>
          <w:lang w:val="nl-NL"/>
        </w:rPr>
        <w:t>.</w:t>
      </w:r>
      <w:r w:rsidR="0083437A" w:rsidRPr="00D27F26">
        <w:rPr>
          <w:rFonts w:ascii="Times New Roman" w:eastAsia="Times New Roman" w:hAnsi="Times New Roman"/>
          <w:i/>
          <w:spacing w:val="-6"/>
          <w:sz w:val="28"/>
          <w:szCs w:val="28"/>
          <w:lang w:val="nl-NL"/>
        </w:rPr>
        <w:t xml:space="preserve"> Sở Nông nghiệp và Phát triển nông thôn</w:t>
      </w:r>
      <w:r w:rsidR="0083437A" w:rsidRPr="00EA3334">
        <w:rPr>
          <w:rFonts w:ascii="Times New Roman" w:eastAsia="Times New Roman" w:hAnsi="Times New Roman"/>
          <w:spacing w:val="-6"/>
          <w:sz w:val="28"/>
          <w:szCs w:val="28"/>
          <w:lang w:val="nl-NL"/>
        </w:rPr>
        <w:t>: Hỗ trợ kỹ thuật triển khai mô hình sinh kế cho phụ nữ (tổ/nhóm sinh kế, hợp tác xã do phụ nữ làm chủ/đồng làm chủ).</w:t>
      </w:r>
    </w:p>
    <w:p w:rsidR="0083437A" w:rsidRDefault="00D27F26" w:rsidP="00CF6B2A">
      <w:pPr>
        <w:shd w:val="clear" w:color="auto" w:fill="FFFFFF"/>
        <w:spacing w:before="60" w:after="60" w:line="234" w:lineRule="atLeast"/>
        <w:ind w:firstLine="720"/>
        <w:jc w:val="both"/>
        <w:rPr>
          <w:rFonts w:ascii="Times New Roman" w:eastAsia="Times New Roman" w:hAnsi="Times New Roman"/>
          <w:sz w:val="28"/>
          <w:szCs w:val="28"/>
          <w:lang w:val="en-US"/>
        </w:rPr>
      </w:pPr>
      <w:r w:rsidRPr="00D27F26">
        <w:rPr>
          <w:rFonts w:ascii="Times New Roman" w:eastAsia="Times New Roman" w:hAnsi="Times New Roman"/>
          <w:i/>
          <w:sz w:val="28"/>
          <w:szCs w:val="28"/>
          <w:lang w:val="nl-NL"/>
        </w:rPr>
        <w:t>2.</w:t>
      </w:r>
      <w:r w:rsidR="00F9282B">
        <w:rPr>
          <w:rFonts w:ascii="Times New Roman" w:eastAsia="Times New Roman" w:hAnsi="Times New Roman"/>
          <w:i/>
          <w:sz w:val="28"/>
          <w:szCs w:val="28"/>
          <w:lang w:val="nl-NL"/>
        </w:rPr>
        <w:t>8</w:t>
      </w:r>
      <w:r w:rsidRPr="00D27F26">
        <w:rPr>
          <w:rFonts w:ascii="Times New Roman" w:eastAsia="Times New Roman" w:hAnsi="Times New Roman"/>
          <w:i/>
          <w:sz w:val="28"/>
          <w:szCs w:val="28"/>
          <w:lang w:val="nl-NL"/>
        </w:rPr>
        <w:t>.</w:t>
      </w:r>
      <w:r w:rsidR="0083437A" w:rsidRPr="00D27F26">
        <w:rPr>
          <w:rFonts w:ascii="Times New Roman" w:eastAsia="Times New Roman" w:hAnsi="Times New Roman"/>
          <w:i/>
          <w:sz w:val="28"/>
          <w:szCs w:val="28"/>
          <w:lang w:val="nl-NL"/>
        </w:rPr>
        <w:t xml:space="preserve"> Sở Thông tin và Truyền thông</w:t>
      </w:r>
      <w:r w:rsidR="0083437A" w:rsidRPr="00047E00">
        <w:rPr>
          <w:rFonts w:ascii="Times New Roman" w:eastAsia="Times New Roman" w:hAnsi="Times New Roman"/>
          <w:sz w:val="28"/>
          <w:szCs w:val="28"/>
          <w:lang w:val="nl-NL"/>
        </w:rPr>
        <w:t xml:space="preserve">: hỗ trợ ứng dụng công nghệ 4.0 trong sản xuất, kết nối thị trường cho các sản phẩm </w:t>
      </w:r>
      <w:r w:rsidR="00FA4093">
        <w:rPr>
          <w:rFonts w:ascii="Times New Roman" w:eastAsia="Times New Roman" w:hAnsi="Times New Roman"/>
          <w:sz w:val="28"/>
          <w:szCs w:val="28"/>
          <w:lang w:val="nl-NL"/>
        </w:rPr>
        <w:t>địa phương</w:t>
      </w:r>
      <w:r w:rsidR="0083437A" w:rsidRPr="00047E00">
        <w:rPr>
          <w:rFonts w:ascii="Times New Roman" w:eastAsia="Times New Roman" w:hAnsi="Times New Roman"/>
          <w:sz w:val="28"/>
          <w:szCs w:val="28"/>
          <w:lang w:val="nl-NL"/>
        </w:rPr>
        <w:t xml:space="preserve"> do tổ/nhóm phụ nữ sản xuất, hỗ trợ truyền thông xóa bỏ định kiến giới, khuô</w:t>
      </w:r>
      <w:r w:rsidR="00B336C9">
        <w:rPr>
          <w:rFonts w:ascii="Times New Roman" w:eastAsia="Times New Roman" w:hAnsi="Times New Roman"/>
          <w:sz w:val="28"/>
          <w:szCs w:val="28"/>
          <w:lang w:val="nl-NL"/>
        </w:rPr>
        <w:t>n</w:t>
      </w:r>
      <w:r w:rsidR="0083437A" w:rsidRPr="00047E00">
        <w:rPr>
          <w:rFonts w:ascii="Times New Roman" w:eastAsia="Times New Roman" w:hAnsi="Times New Roman"/>
          <w:sz w:val="28"/>
          <w:szCs w:val="28"/>
          <w:lang w:val="nl-NL"/>
        </w:rPr>
        <w:t xml:space="preserve"> mẫu giới trên các kênh truyền thông đại chúng; </w:t>
      </w:r>
      <w:r w:rsidR="0083437A" w:rsidRPr="00047E00">
        <w:rPr>
          <w:rFonts w:ascii="Times New Roman" w:eastAsia="Times New Roman" w:hAnsi="Times New Roman"/>
          <w:sz w:val="28"/>
          <w:szCs w:val="28"/>
        </w:rPr>
        <w:t>Tăng cường tuyên truyền về bình đẳng giới ở vùng dân tộc thiểu số với các hình thức đa dạng, phù hợp.</w:t>
      </w:r>
    </w:p>
    <w:p w:rsidR="00B329C3" w:rsidRDefault="00D27F26" w:rsidP="00CF6B2A">
      <w:pPr>
        <w:shd w:val="clear" w:color="auto" w:fill="FFFFFF"/>
        <w:spacing w:before="60" w:after="60" w:line="220" w:lineRule="atLeast"/>
        <w:ind w:firstLine="720"/>
        <w:jc w:val="both"/>
        <w:rPr>
          <w:rFonts w:ascii="Times New Roman" w:eastAsia="Times New Roman" w:hAnsi="Times New Roman"/>
          <w:sz w:val="28"/>
          <w:szCs w:val="28"/>
          <w:lang w:val="nl-NL"/>
        </w:rPr>
      </w:pPr>
      <w:r w:rsidRPr="00D27F26">
        <w:rPr>
          <w:rFonts w:ascii="Times New Roman" w:eastAsia="Times New Roman" w:hAnsi="Times New Roman" w:cs="Times New Roman"/>
          <w:i/>
          <w:sz w:val="28"/>
          <w:szCs w:val="28"/>
          <w:lang w:val="en-US"/>
        </w:rPr>
        <w:t>2.</w:t>
      </w:r>
      <w:r w:rsidR="00F9282B">
        <w:rPr>
          <w:rFonts w:ascii="Times New Roman" w:eastAsia="Times New Roman" w:hAnsi="Times New Roman" w:cs="Times New Roman"/>
          <w:i/>
          <w:sz w:val="28"/>
          <w:szCs w:val="28"/>
          <w:lang w:val="en-US"/>
        </w:rPr>
        <w:t>9</w:t>
      </w:r>
      <w:r w:rsidRPr="00D27F26">
        <w:rPr>
          <w:rFonts w:ascii="Times New Roman" w:eastAsia="Times New Roman" w:hAnsi="Times New Roman" w:cs="Times New Roman"/>
          <w:i/>
          <w:sz w:val="28"/>
          <w:szCs w:val="28"/>
          <w:lang w:val="en-US"/>
        </w:rPr>
        <w:t>.</w:t>
      </w:r>
      <w:r w:rsidR="00B329C3" w:rsidRPr="00D27F26">
        <w:rPr>
          <w:rFonts w:ascii="Times New Roman" w:eastAsia="Times New Roman" w:hAnsi="Times New Roman" w:cs="Times New Roman"/>
          <w:i/>
          <w:sz w:val="28"/>
          <w:szCs w:val="28"/>
          <w:lang w:val="en-US"/>
        </w:rPr>
        <w:t xml:space="preserve"> Ngân hàng Nhà nước tỉnh</w:t>
      </w:r>
      <w:r w:rsidR="00B329C3" w:rsidRPr="00B329C3">
        <w:rPr>
          <w:rFonts w:ascii="Times New Roman" w:eastAsia="Times New Roman" w:hAnsi="Times New Roman" w:cs="Times New Roman"/>
          <w:sz w:val="28"/>
          <w:szCs w:val="28"/>
          <w:lang w:val="en-US"/>
        </w:rPr>
        <w:t xml:space="preserve">: </w:t>
      </w:r>
      <w:r w:rsidR="00A846CA" w:rsidRPr="00B329C3">
        <w:rPr>
          <w:rFonts w:ascii="Times New Roman" w:hAnsi="Times New Roman" w:cs="Times New Roman"/>
          <w:sz w:val="28"/>
          <w:szCs w:val="28"/>
        </w:rPr>
        <w:t xml:space="preserve"> Chủ trì, phối hợp với </w:t>
      </w:r>
      <w:r w:rsidR="00B329C3">
        <w:rPr>
          <w:rFonts w:ascii="Times New Roman" w:hAnsi="Times New Roman" w:cs="Times New Roman"/>
          <w:sz w:val="28"/>
          <w:szCs w:val="28"/>
          <w:lang w:val="en-US"/>
        </w:rPr>
        <w:t>Sở</w:t>
      </w:r>
      <w:r w:rsidR="00A846CA" w:rsidRPr="00B329C3">
        <w:rPr>
          <w:rFonts w:ascii="Times New Roman" w:hAnsi="Times New Roman" w:cs="Times New Roman"/>
          <w:sz w:val="28"/>
          <w:szCs w:val="28"/>
        </w:rPr>
        <w:t xml:space="preserve"> Kế hoạch và Đầu tư, </w:t>
      </w:r>
      <w:r w:rsidR="00B329C3">
        <w:rPr>
          <w:rFonts w:ascii="Times New Roman" w:hAnsi="Times New Roman" w:cs="Times New Roman"/>
          <w:sz w:val="28"/>
          <w:szCs w:val="28"/>
          <w:lang w:val="en-US"/>
        </w:rPr>
        <w:t>Sở</w:t>
      </w:r>
      <w:r w:rsidR="00A846CA" w:rsidRPr="00B329C3">
        <w:rPr>
          <w:rFonts w:ascii="Times New Roman" w:hAnsi="Times New Roman" w:cs="Times New Roman"/>
          <w:sz w:val="28"/>
          <w:szCs w:val="28"/>
        </w:rPr>
        <w:t xml:space="preserve"> Tài chính, Ngân hàng Chính sách xã hội và các cơ quan có liên quan nghiên cứu, đề xuất cơ chế, </w:t>
      </w:r>
      <w:r w:rsidR="00B329C3" w:rsidRPr="00047E00">
        <w:rPr>
          <w:rFonts w:ascii="Times New Roman" w:eastAsia="Times New Roman" w:hAnsi="Times New Roman"/>
          <w:sz w:val="28"/>
          <w:szCs w:val="28"/>
          <w:lang w:val="nl-NL"/>
        </w:rPr>
        <w:t>trong xây dựng các chính sách tín dụng ưu đãi thực hiện CTMTQG DTT</w:t>
      </w:r>
      <w:r w:rsidR="00B329C3">
        <w:rPr>
          <w:rFonts w:ascii="Times New Roman" w:eastAsia="Times New Roman" w:hAnsi="Times New Roman"/>
          <w:sz w:val="28"/>
          <w:szCs w:val="28"/>
          <w:lang w:val="nl-NL"/>
        </w:rPr>
        <w:t>S</w:t>
      </w:r>
      <w:r w:rsidR="00B329C3" w:rsidRPr="00047E00">
        <w:rPr>
          <w:rFonts w:ascii="Times New Roman" w:eastAsia="Times New Roman" w:hAnsi="Times New Roman"/>
          <w:sz w:val="28"/>
          <w:szCs w:val="28"/>
          <w:lang w:val="nl-NL"/>
        </w:rPr>
        <w:t>&amp; MN cần quan tâm, tạo điều kiện cho các mô hình sinh kế do phụ nữ là chủ/hoặc tham gia quản lý (hợp tác xã, tổ hợp tác, hộ gia đình) được ưu tiên tiếp cận với tín dụng ưu đãi để phát triển kinh tế, thúc đẩy quyền năng kinh tế cho phụ nữ.</w:t>
      </w:r>
    </w:p>
    <w:p w:rsidR="008A41D0" w:rsidRPr="00047E00" w:rsidRDefault="008A41D0" w:rsidP="00CF6B2A">
      <w:pPr>
        <w:shd w:val="clear" w:color="auto" w:fill="FFFFFF"/>
        <w:spacing w:before="60" w:after="60" w:line="234" w:lineRule="atLeast"/>
        <w:ind w:firstLine="720"/>
        <w:jc w:val="both"/>
        <w:rPr>
          <w:rFonts w:ascii="Times New Roman" w:eastAsia="Times New Roman" w:hAnsi="Times New Roman"/>
          <w:sz w:val="28"/>
          <w:szCs w:val="28"/>
        </w:rPr>
      </w:pPr>
      <w:r w:rsidRPr="008A41D0">
        <w:rPr>
          <w:rFonts w:ascii="Times New Roman" w:eastAsia="Times New Roman" w:hAnsi="Times New Roman"/>
          <w:bCs/>
          <w:i/>
          <w:sz w:val="28"/>
          <w:szCs w:val="28"/>
          <w:lang w:val="en-US"/>
        </w:rPr>
        <w:t>2.1</w:t>
      </w:r>
      <w:r w:rsidR="00F9282B">
        <w:rPr>
          <w:rFonts w:ascii="Times New Roman" w:eastAsia="Times New Roman" w:hAnsi="Times New Roman"/>
          <w:bCs/>
          <w:i/>
          <w:sz w:val="28"/>
          <w:szCs w:val="28"/>
          <w:lang w:val="en-US"/>
        </w:rPr>
        <w:t>0</w:t>
      </w:r>
      <w:r w:rsidRPr="008A41D0">
        <w:rPr>
          <w:rFonts w:ascii="Times New Roman" w:eastAsia="Times New Roman" w:hAnsi="Times New Roman"/>
          <w:bCs/>
          <w:i/>
          <w:sz w:val="28"/>
          <w:szCs w:val="28"/>
          <w:lang w:val="en-US"/>
        </w:rPr>
        <w:t xml:space="preserve">. </w:t>
      </w:r>
      <w:r w:rsidRPr="008A41D0">
        <w:rPr>
          <w:rFonts w:ascii="Times New Roman" w:eastAsia="Times New Roman" w:hAnsi="Times New Roman"/>
          <w:bCs/>
          <w:i/>
          <w:sz w:val="28"/>
          <w:szCs w:val="28"/>
        </w:rPr>
        <w:t xml:space="preserve">Báo </w:t>
      </w:r>
      <w:r w:rsidRPr="008A41D0">
        <w:rPr>
          <w:rFonts w:ascii="Times New Roman" w:eastAsia="Times New Roman" w:hAnsi="Times New Roman"/>
          <w:bCs/>
          <w:i/>
          <w:sz w:val="28"/>
          <w:szCs w:val="28"/>
          <w:lang w:val="nl-NL"/>
        </w:rPr>
        <w:t>Ninh Thuận</w:t>
      </w:r>
      <w:r w:rsidRPr="008A41D0">
        <w:rPr>
          <w:rFonts w:ascii="Times New Roman" w:eastAsia="Times New Roman" w:hAnsi="Times New Roman"/>
          <w:bCs/>
          <w:i/>
          <w:sz w:val="28"/>
          <w:szCs w:val="28"/>
        </w:rPr>
        <w:t xml:space="preserve">, Đài Phát thanh và Truyền hình </w:t>
      </w:r>
      <w:r w:rsidRPr="008A41D0">
        <w:rPr>
          <w:rFonts w:ascii="Times New Roman" w:eastAsia="Times New Roman" w:hAnsi="Times New Roman"/>
          <w:bCs/>
          <w:i/>
          <w:sz w:val="28"/>
          <w:szCs w:val="28"/>
          <w:lang w:val="nl-NL"/>
        </w:rPr>
        <w:t>tỉnh:</w:t>
      </w:r>
      <w:r w:rsidR="00E11258">
        <w:rPr>
          <w:rFonts w:ascii="Times New Roman" w:eastAsia="Times New Roman" w:hAnsi="Times New Roman"/>
          <w:bCs/>
          <w:i/>
          <w:sz w:val="28"/>
          <w:szCs w:val="28"/>
          <w:lang w:val="nl-NL"/>
        </w:rPr>
        <w:t xml:space="preserve"> </w:t>
      </w:r>
      <w:r w:rsidRPr="00047E00">
        <w:rPr>
          <w:rFonts w:ascii="Times New Roman" w:eastAsia="Times New Roman" w:hAnsi="Times New Roman"/>
          <w:sz w:val="28"/>
          <w:szCs w:val="28"/>
        </w:rPr>
        <w:t>Xây dựng các chuyên trang, chuyên mục tuyên truyền về hoạt động bình đẳng giới trên địa bàn tỉnh nói chung và vùng dân tộc thiểu số nói riêng.</w:t>
      </w:r>
    </w:p>
    <w:p w:rsidR="0083437A" w:rsidRPr="00047E00" w:rsidRDefault="0083437A" w:rsidP="00CF6B2A">
      <w:pPr>
        <w:shd w:val="clear" w:color="auto" w:fill="FFFFFF"/>
        <w:spacing w:before="60" w:after="60" w:line="220" w:lineRule="atLeast"/>
        <w:ind w:firstLine="720"/>
        <w:jc w:val="both"/>
        <w:rPr>
          <w:rFonts w:ascii="Times New Roman" w:eastAsia="Times New Roman" w:hAnsi="Times New Roman"/>
          <w:sz w:val="28"/>
          <w:szCs w:val="28"/>
          <w:lang w:val="nl-NL"/>
        </w:rPr>
      </w:pPr>
      <w:r w:rsidRPr="00047E00">
        <w:rPr>
          <w:rFonts w:ascii="Times New Roman" w:eastAsia="Times New Roman" w:hAnsi="Times New Roman"/>
          <w:b/>
          <w:sz w:val="28"/>
          <w:szCs w:val="28"/>
          <w:lang w:val="nl-NL"/>
        </w:rPr>
        <w:t>3. Đề nghị Ủy ban Mặt trận Tổ quốc Việt Nam tỉnh:</w:t>
      </w:r>
      <w:r w:rsidRPr="00047E00">
        <w:rPr>
          <w:rFonts w:ascii="Times New Roman" w:eastAsia="Times New Roman" w:hAnsi="Times New Roman"/>
          <w:sz w:val="28"/>
          <w:szCs w:val="28"/>
          <w:lang w:val="nl-NL"/>
        </w:rPr>
        <w:t xml:space="preserve"> chỉ đạo các cấp phối hợp giám sát quá trình triển khai thực hiện Dự án 8 và việc thực hiện chính sách hỗ trợ </w:t>
      </w:r>
      <w:r w:rsidR="0037456C">
        <w:rPr>
          <w:rFonts w:ascii="Times New Roman" w:eastAsia="Times New Roman" w:hAnsi="Times New Roman"/>
          <w:sz w:val="28"/>
          <w:szCs w:val="28"/>
          <w:lang w:val="nl-NL"/>
        </w:rPr>
        <w:t>giải</w:t>
      </w:r>
      <w:r w:rsidRPr="00047E00">
        <w:rPr>
          <w:rFonts w:ascii="Times New Roman" w:eastAsia="Times New Roman" w:hAnsi="Times New Roman"/>
          <w:sz w:val="28"/>
          <w:szCs w:val="28"/>
          <w:lang w:val="nl-NL"/>
        </w:rPr>
        <w:t xml:space="preserve"> quyết những vấn đề liên quan đến phụ nữ và trẻ em tại vùng đồng bào dân tộc thiểu số.</w:t>
      </w:r>
    </w:p>
    <w:p w:rsidR="0083437A" w:rsidRPr="00047E00" w:rsidRDefault="0083437A" w:rsidP="00CF6B2A">
      <w:pPr>
        <w:shd w:val="clear" w:color="auto" w:fill="FFFFFF"/>
        <w:spacing w:before="60" w:after="60" w:line="220" w:lineRule="atLeast"/>
        <w:ind w:firstLine="720"/>
        <w:jc w:val="both"/>
        <w:rPr>
          <w:rFonts w:ascii="Times New Roman" w:hAnsi="Times New Roman"/>
          <w:b/>
          <w:sz w:val="28"/>
          <w:szCs w:val="28"/>
          <w:lang w:val="nl-NL"/>
        </w:rPr>
      </w:pPr>
      <w:r w:rsidRPr="00047E00">
        <w:rPr>
          <w:rFonts w:ascii="Times New Roman" w:eastAsia="Times New Roman" w:hAnsi="Times New Roman"/>
          <w:b/>
          <w:sz w:val="28"/>
          <w:szCs w:val="28"/>
          <w:lang w:val="nl-NL"/>
        </w:rPr>
        <w:t xml:space="preserve">4. </w:t>
      </w:r>
      <w:r w:rsidR="0037456C">
        <w:rPr>
          <w:rFonts w:ascii="Times New Roman" w:hAnsi="Times New Roman"/>
          <w:b/>
          <w:sz w:val="28"/>
          <w:szCs w:val="28"/>
          <w:lang w:val="nl-NL"/>
        </w:rPr>
        <w:t>Ủy ban nhân dân</w:t>
      </w:r>
      <w:r w:rsidR="00D27F26">
        <w:rPr>
          <w:rFonts w:ascii="Times New Roman" w:hAnsi="Times New Roman"/>
          <w:b/>
          <w:sz w:val="28"/>
          <w:szCs w:val="28"/>
          <w:lang w:val="nl-NL"/>
        </w:rPr>
        <w:t xml:space="preserve"> các</w:t>
      </w:r>
      <w:r w:rsidRPr="00047E00">
        <w:rPr>
          <w:rFonts w:ascii="Times New Roman" w:hAnsi="Times New Roman"/>
          <w:b/>
          <w:sz w:val="28"/>
          <w:szCs w:val="28"/>
          <w:lang w:val="nl-NL"/>
        </w:rPr>
        <w:t xml:space="preserve"> huyện</w:t>
      </w:r>
      <w:r w:rsidR="00D27F26">
        <w:rPr>
          <w:rFonts w:ascii="Times New Roman" w:hAnsi="Times New Roman"/>
          <w:b/>
          <w:sz w:val="28"/>
          <w:szCs w:val="28"/>
          <w:lang w:val="nl-NL"/>
        </w:rPr>
        <w:t>:</w:t>
      </w:r>
      <w:r w:rsidR="00E11258">
        <w:rPr>
          <w:rFonts w:ascii="Times New Roman" w:hAnsi="Times New Roman"/>
          <w:b/>
          <w:sz w:val="28"/>
          <w:szCs w:val="28"/>
          <w:lang w:val="nl-NL"/>
        </w:rPr>
        <w:t xml:space="preserve"> </w:t>
      </w:r>
      <w:r w:rsidR="0037456C">
        <w:rPr>
          <w:rFonts w:ascii="Times New Roman" w:hAnsi="Times New Roman"/>
          <w:b/>
          <w:sz w:val="28"/>
          <w:szCs w:val="28"/>
          <w:lang w:val="nl-NL"/>
        </w:rPr>
        <w:t>Bác Ái</w:t>
      </w:r>
      <w:r w:rsidRPr="00047E00">
        <w:rPr>
          <w:rFonts w:ascii="Times New Roman" w:hAnsi="Times New Roman"/>
          <w:b/>
          <w:sz w:val="28"/>
          <w:szCs w:val="28"/>
          <w:lang w:val="nl-NL"/>
        </w:rPr>
        <w:t xml:space="preserve">, </w:t>
      </w:r>
      <w:r w:rsidR="0037456C">
        <w:rPr>
          <w:rFonts w:ascii="Times New Roman" w:hAnsi="Times New Roman"/>
          <w:b/>
          <w:sz w:val="28"/>
          <w:szCs w:val="28"/>
          <w:lang w:val="nl-NL"/>
        </w:rPr>
        <w:t>Ninh Sơn, Thuận Bắc, Thuận Nam, Ninh Phước</w:t>
      </w:r>
      <w:r w:rsidR="00D27F26">
        <w:rPr>
          <w:rFonts w:ascii="Times New Roman" w:hAnsi="Times New Roman"/>
          <w:b/>
          <w:sz w:val="28"/>
          <w:szCs w:val="28"/>
          <w:lang w:val="nl-NL"/>
        </w:rPr>
        <w:t xml:space="preserve"> và</w:t>
      </w:r>
      <w:r w:rsidR="0037456C">
        <w:rPr>
          <w:rFonts w:ascii="Times New Roman" w:hAnsi="Times New Roman"/>
          <w:b/>
          <w:sz w:val="28"/>
          <w:szCs w:val="28"/>
          <w:lang w:val="nl-NL"/>
        </w:rPr>
        <w:t xml:space="preserve"> Ninh Hải</w:t>
      </w:r>
      <w:r w:rsidRPr="00047E00">
        <w:rPr>
          <w:rFonts w:ascii="Times New Roman" w:hAnsi="Times New Roman"/>
          <w:b/>
          <w:sz w:val="28"/>
          <w:szCs w:val="28"/>
          <w:lang w:val="nl-NL"/>
        </w:rPr>
        <w:t>:</w:t>
      </w:r>
    </w:p>
    <w:p w:rsidR="0083437A" w:rsidRPr="00047E00" w:rsidRDefault="0083437A" w:rsidP="00CF6B2A">
      <w:pPr>
        <w:shd w:val="clear" w:color="auto" w:fill="FFFFFF"/>
        <w:spacing w:before="60" w:after="60" w:line="220" w:lineRule="atLeast"/>
        <w:ind w:firstLine="720"/>
        <w:jc w:val="both"/>
        <w:rPr>
          <w:rFonts w:ascii="Times New Roman" w:eastAsia="Times New Roman" w:hAnsi="Times New Roman"/>
          <w:sz w:val="28"/>
          <w:szCs w:val="28"/>
          <w:lang w:val="nl-NL"/>
        </w:rPr>
      </w:pPr>
      <w:r w:rsidRPr="00047E00">
        <w:rPr>
          <w:rFonts w:ascii="Times New Roman" w:eastAsia="Times New Roman" w:hAnsi="Times New Roman"/>
          <w:sz w:val="28"/>
          <w:szCs w:val="28"/>
          <w:lang w:val="nl-NL"/>
        </w:rPr>
        <w:t xml:space="preserve">- Chỉ đạo xây dựng kế hoạch và dự toán ngân sách thực hiện Dự án theo giai đoạn, hàng năm tại </w:t>
      </w:r>
      <w:r w:rsidR="00FA4093">
        <w:rPr>
          <w:rFonts w:ascii="Times New Roman" w:eastAsia="Times New Roman" w:hAnsi="Times New Roman"/>
          <w:sz w:val="28"/>
          <w:szCs w:val="28"/>
          <w:lang w:val="nl-NL"/>
        </w:rPr>
        <w:t>địa</w:t>
      </w:r>
      <w:r w:rsidRPr="00047E00">
        <w:rPr>
          <w:rFonts w:ascii="Times New Roman" w:eastAsia="Times New Roman" w:hAnsi="Times New Roman"/>
          <w:sz w:val="28"/>
          <w:szCs w:val="28"/>
          <w:lang w:val="nl-NL"/>
        </w:rPr>
        <w:t xml:space="preserve"> phương và bố trí ngân sách đảm bảo các yêu cầu theo Quyết định 1719/QĐ-TTg ngày 14/10/2021 của Thủ tướng </w:t>
      </w:r>
      <w:r w:rsidR="00FA4093">
        <w:rPr>
          <w:rFonts w:ascii="Times New Roman" w:eastAsia="Times New Roman" w:hAnsi="Times New Roman"/>
          <w:sz w:val="28"/>
          <w:szCs w:val="28"/>
          <w:lang w:val="nl-NL"/>
        </w:rPr>
        <w:t>C</w:t>
      </w:r>
      <w:r w:rsidRPr="00047E00">
        <w:rPr>
          <w:rFonts w:ascii="Times New Roman" w:eastAsia="Times New Roman" w:hAnsi="Times New Roman"/>
          <w:sz w:val="28"/>
          <w:szCs w:val="28"/>
          <w:lang w:val="nl-NL"/>
        </w:rPr>
        <w:t>hính phủ.</w:t>
      </w:r>
    </w:p>
    <w:p w:rsidR="0083437A" w:rsidRPr="00047E00" w:rsidRDefault="0083437A" w:rsidP="00CF6B2A">
      <w:pPr>
        <w:shd w:val="clear" w:color="auto" w:fill="FFFFFF"/>
        <w:spacing w:before="60" w:after="60" w:line="220" w:lineRule="atLeast"/>
        <w:ind w:firstLine="720"/>
        <w:jc w:val="both"/>
        <w:rPr>
          <w:rFonts w:ascii="Times New Roman" w:eastAsia="Times New Roman" w:hAnsi="Times New Roman"/>
          <w:sz w:val="28"/>
          <w:szCs w:val="28"/>
          <w:lang w:val="nl-NL"/>
        </w:rPr>
      </w:pPr>
      <w:r w:rsidRPr="00047E00">
        <w:rPr>
          <w:rFonts w:ascii="Times New Roman" w:eastAsia="Times New Roman" w:hAnsi="Times New Roman"/>
          <w:sz w:val="28"/>
          <w:szCs w:val="28"/>
          <w:lang w:val="nl-NL"/>
        </w:rPr>
        <w:t>- Căn cứ tình hình thực tế địa phương, hình thành cơ chế chỉ đạo, phối hợp tổ chức thực hiện Dự án 8 tại cấp huyện với sự tham gia của các ban, ngành liên quan, trong đó giao cho Hội LHPN huyện là cơ quan chủ trì tham mưu, giúp việc triển khai thực hiện Dự án 8; chỉ đạo, hướng dẫn hình thành cơ chế tổ chức thực hiện Dự án 8 tại cấp xã.</w:t>
      </w:r>
    </w:p>
    <w:p w:rsidR="0083437A" w:rsidRPr="00047E00" w:rsidRDefault="0083437A" w:rsidP="00480D78">
      <w:pPr>
        <w:shd w:val="clear" w:color="auto" w:fill="FFFFFF"/>
        <w:spacing w:before="80" w:after="80" w:line="220" w:lineRule="atLeast"/>
        <w:ind w:firstLine="720"/>
        <w:jc w:val="both"/>
        <w:rPr>
          <w:rFonts w:ascii="Times New Roman" w:eastAsia="Times New Roman" w:hAnsi="Times New Roman"/>
          <w:sz w:val="28"/>
          <w:szCs w:val="28"/>
          <w:lang w:val="nl-NL"/>
        </w:rPr>
      </w:pPr>
      <w:r w:rsidRPr="00047E00">
        <w:rPr>
          <w:rFonts w:ascii="Times New Roman" w:eastAsia="Times New Roman" w:hAnsi="Times New Roman"/>
          <w:sz w:val="28"/>
          <w:szCs w:val="28"/>
          <w:lang w:val="nl-NL"/>
        </w:rPr>
        <w:lastRenderedPageBreak/>
        <w:t>- Chỉ đạo, giám sát việc thực hiện lồng ghé</w:t>
      </w:r>
      <w:r w:rsidR="0037456C">
        <w:rPr>
          <w:rFonts w:ascii="Times New Roman" w:eastAsia="Times New Roman" w:hAnsi="Times New Roman"/>
          <w:sz w:val="28"/>
          <w:szCs w:val="28"/>
          <w:lang w:val="nl-NL"/>
        </w:rPr>
        <w:t>p</w:t>
      </w:r>
      <w:r w:rsidRPr="00047E00">
        <w:rPr>
          <w:rFonts w:ascii="Times New Roman" w:eastAsia="Times New Roman" w:hAnsi="Times New Roman"/>
          <w:sz w:val="28"/>
          <w:szCs w:val="28"/>
          <w:lang w:val="nl-NL"/>
        </w:rPr>
        <w:t xml:space="preserve"> giới trong chương trình MTQG DTTD &amp; MN tại địa phương.</w:t>
      </w:r>
    </w:p>
    <w:p w:rsidR="0083437A" w:rsidRPr="00047E00" w:rsidRDefault="0083437A" w:rsidP="0083437A">
      <w:pPr>
        <w:shd w:val="clear" w:color="auto" w:fill="FFFFFF"/>
        <w:spacing w:before="120" w:after="120" w:line="234" w:lineRule="atLeast"/>
        <w:jc w:val="both"/>
        <w:rPr>
          <w:rFonts w:ascii="Times New Roman" w:eastAsia="Times New Roman" w:hAnsi="Times New Roman"/>
          <w:sz w:val="28"/>
          <w:szCs w:val="28"/>
          <w:lang w:val="nl-NL"/>
        </w:rPr>
      </w:pPr>
      <w:r w:rsidRPr="00047E00">
        <w:rPr>
          <w:rFonts w:ascii="Times New Roman" w:eastAsia="Times New Roman" w:hAnsi="Times New Roman"/>
          <w:sz w:val="28"/>
          <w:szCs w:val="28"/>
          <w:lang w:val="nl-NL"/>
        </w:rPr>
        <w:tab/>
        <w:t>- Kiểm tra, giám sát, sơ kết, đánh giá kết quả thực hiện Dự án hàng năm, giai đoạn và đề xuất các giải p</w:t>
      </w:r>
      <w:r w:rsidR="00B446A8">
        <w:rPr>
          <w:rFonts w:ascii="Times New Roman" w:eastAsia="Times New Roman" w:hAnsi="Times New Roman"/>
          <w:sz w:val="28"/>
          <w:szCs w:val="28"/>
          <w:lang w:val="nl-NL"/>
        </w:rPr>
        <w:t>háp thực hiện Dự án giai đoạn</w:t>
      </w:r>
      <w:r w:rsidRPr="00047E00">
        <w:rPr>
          <w:rFonts w:ascii="Times New Roman" w:eastAsia="Times New Roman" w:hAnsi="Times New Roman"/>
          <w:sz w:val="28"/>
          <w:szCs w:val="28"/>
          <w:lang w:val="nl-NL"/>
        </w:rPr>
        <w:t xml:space="preserve"> tiếp theo.</w:t>
      </w:r>
    </w:p>
    <w:p w:rsidR="00D27F26" w:rsidRDefault="0083437A" w:rsidP="0083437A">
      <w:pPr>
        <w:shd w:val="clear" w:color="auto" w:fill="FFFFFF"/>
        <w:spacing w:before="120" w:after="120" w:line="234" w:lineRule="atLeast"/>
        <w:jc w:val="both"/>
        <w:rPr>
          <w:rFonts w:ascii="Times New Roman" w:eastAsia="Times New Roman" w:hAnsi="Times New Roman"/>
          <w:spacing w:val="-6"/>
          <w:sz w:val="28"/>
          <w:szCs w:val="28"/>
          <w:lang w:val="nl-NL"/>
        </w:rPr>
      </w:pPr>
      <w:r w:rsidRPr="00047E00">
        <w:rPr>
          <w:rFonts w:ascii="Times New Roman" w:eastAsia="Times New Roman" w:hAnsi="Times New Roman"/>
          <w:sz w:val="28"/>
          <w:szCs w:val="28"/>
          <w:lang w:val="nl-NL"/>
        </w:rPr>
        <w:tab/>
      </w:r>
      <w:r w:rsidRPr="00EA3334">
        <w:rPr>
          <w:rFonts w:ascii="Times New Roman" w:eastAsia="Times New Roman" w:hAnsi="Times New Roman"/>
          <w:spacing w:val="-6"/>
          <w:sz w:val="28"/>
          <w:szCs w:val="28"/>
          <w:lang w:val="nl-NL"/>
        </w:rPr>
        <w:t>- Chỉ đạo báo cáo kết quả thực hiện Dự án 8 tại địa phương gửi Hội LHPN tỉnh định kỳ</w:t>
      </w:r>
      <w:r w:rsidR="00B446A8" w:rsidRPr="00EA3334">
        <w:rPr>
          <w:rFonts w:ascii="Times New Roman" w:eastAsia="Times New Roman" w:hAnsi="Times New Roman"/>
          <w:spacing w:val="-6"/>
          <w:sz w:val="28"/>
          <w:szCs w:val="28"/>
          <w:lang w:val="nl-NL"/>
        </w:rPr>
        <w:t xml:space="preserve"> hàng năm</w:t>
      </w:r>
      <w:r w:rsidR="002F6056">
        <w:rPr>
          <w:rFonts w:ascii="Times New Roman" w:eastAsia="Times New Roman" w:hAnsi="Times New Roman"/>
          <w:spacing w:val="-6"/>
          <w:sz w:val="28"/>
          <w:szCs w:val="28"/>
          <w:lang w:val="nl-NL"/>
        </w:rPr>
        <w:t xml:space="preserve"> </w:t>
      </w:r>
      <w:r w:rsidRPr="00EA3334">
        <w:rPr>
          <w:rFonts w:ascii="Times New Roman" w:eastAsia="Times New Roman" w:hAnsi="Times New Roman"/>
          <w:b/>
          <w:bCs/>
          <w:spacing w:val="-6"/>
          <w:sz w:val="28"/>
          <w:szCs w:val="28"/>
        </w:rPr>
        <w:t xml:space="preserve">(trước ngày </w:t>
      </w:r>
      <w:r w:rsidRPr="00EA3334">
        <w:rPr>
          <w:rFonts w:ascii="Times New Roman" w:eastAsia="Times New Roman" w:hAnsi="Times New Roman"/>
          <w:b/>
          <w:bCs/>
          <w:spacing w:val="-6"/>
          <w:sz w:val="28"/>
          <w:szCs w:val="28"/>
          <w:lang w:val="nl-NL"/>
        </w:rPr>
        <w:t>10</w:t>
      </w:r>
      <w:r w:rsidRPr="00EA3334">
        <w:rPr>
          <w:rFonts w:ascii="Times New Roman" w:eastAsia="Times New Roman" w:hAnsi="Times New Roman"/>
          <w:b/>
          <w:bCs/>
          <w:spacing w:val="-6"/>
          <w:sz w:val="28"/>
          <w:szCs w:val="28"/>
        </w:rPr>
        <w:t xml:space="preserve"> tháng </w:t>
      </w:r>
      <w:r w:rsidR="00EE7894">
        <w:rPr>
          <w:rFonts w:ascii="Times New Roman" w:eastAsia="Times New Roman" w:hAnsi="Times New Roman"/>
          <w:b/>
          <w:bCs/>
          <w:spacing w:val="-6"/>
          <w:sz w:val="28"/>
          <w:szCs w:val="28"/>
          <w:lang w:val="nl-NL"/>
        </w:rPr>
        <w:t>9</w:t>
      </w:r>
      <w:r w:rsidRPr="00EA3334">
        <w:rPr>
          <w:rFonts w:ascii="Times New Roman" w:eastAsia="Times New Roman" w:hAnsi="Times New Roman"/>
          <w:b/>
          <w:bCs/>
          <w:spacing w:val="-6"/>
          <w:sz w:val="28"/>
          <w:szCs w:val="28"/>
          <w:lang w:val="nl-NL"/>
        </w:rPr>
        <w:t xml:space="preserve"> hàng năm</w:t>
      </w:r>
      <w:r w:rsidRPr="00EA3334">
        <w:rPr>
          <w:rFonts w:ascii="Times New Roman" w:eastAsia="Times New Roman" w:hAnsi="Times New Roman"/>
          <w:b/>
          <w:bCs/>
          <w:spacing w:val="-6"/>
          <w:sz w:val="28"/>
          <w:szCs w:val="28"/>
        </w:rPr>
        <w:t>)</w:t>
      </w:r>
      <w:r w:rsidR="00B446A8" w:rsidRPr="00EA3334">
        <w:rPr>
          <w:rFonts w:ascii="Times New Roman" w:eastAsia="Times New Roman" w:hAnsi="Times New Roman"/>
          <w:spacing w:val="-6"/>
          <w:sz w:val="28"/>
          <w:szCs w:val="28"/>
          <w:lang w:val="en-US"/>
        </w:rPr>
        <w:t xml:space="preserve">, </w:t>
      </w:r>
      <w:r w:rsidRPr="00EA3334">
        <w:rPr>
          <w:rFonts w:ascii="Times New Roman" w:eastAsia="Times New Roman" w:hAnsi="Times New Roman"/>
          <w:spacing w:val="-6"/>
          <w:sz w:val="28"/>
          <w:szCs w:val="28"/>
          <w:lang w:val="nl-NL"/>
        </w:rPr>
        <w:t xml:space="preserve">cập nhật bổ sung số liệu năm trước </w:t>
      </w:r>
      <w:r w:rsidRPr="00EA3334">
        <w:rPr>
          <w:rFonts w:ascii="Times New Roman" w:eastAsia="Times New Roman" w:hAnsi="Times New Roman"/>
          <w:b/>
          <w:bCs/>
          <w:spacing w:val="-6"/>
          <w:sz w:val="28"/>
          <w:szCs w:val="28"/>
        </w:rPr>
        <w:t xml:space="preserve">(trước ngày </w:t>
      </w:r>
      <w:r w:rsidRPr="00EA3334">
        <w:rPr>
          <w:rFonts w:ascii="Times New Roman" w:eastAsia="Times New Roman" w:hAnsi="Times New Roman"/>
          <w:b/>
          <w:bCs/>
          <w:spacing w:val="-6"/>
          <w:sz w:val="28"/>
          <w:szCs w:val="28"/>
          <w:lang w:val="nl-NL"/>
        </w:rPr>
        <w:t>2</w:t>
      </w:r>
      <w:r w:rsidRPr="00EA3334">
        <w:rPr>
          <w:rFonts w:ascii="Times New Roman" w:eastAsia="Times New Roman" w:hAnsi="Times New Roman"/>
          <w:b/>
          <w:bCs/>
          <w:spacing w:val="-6"/>
          <w:sz w:val="28"/>
          <w:szCs w:val="28"/>
        </w:rPr>
        <w:t>5 t</w:t>
      </w:r>
      <w:bookmarkStart w:id="4" w:name="_GoBack"/>
      <w:bookmarkEnd w:id="4"/>
      <w:r w:rsidRPr="00EA3334">
        <w:rPr>
          <w:rFonts w:ascii="Times New Roman" w:eastAsia="Times New Roman" w:hAnsi="Times New Roman"/>
          <w:b/>
          <w:bCs/>
          <w:spacing w:val="-6"/>
          <w:sz w:val="28"/>
          <w:szCs w:val="28"/>
        </w:rPr>
        <w:t xml:space="preserve">háng </w:t>
      </w:r>
      <w:r w:rsidRPr="00EA3334">
        <w:rPr>
          <w:rFonts w:ascii="Times New Roman" w:eastAsia="Times New Roman" w:hAnsi="Times New Roman"/>
          <w:b/>
          <w:bCs/>
          <w:spacing w:val="-6"/>
          <w:sz w:val="28"/>
          <w:szCs w:val="28"/>
          <w:lang w:val="nl-NL"/>
        </w:rPr>
        <w:t>01 năm sau)</w:t>
      </w:r>
      <w:r w:rsidRPr="00EA3334">
        <w:rPr>
          <w:rFonts w:ascii="Times New Roman" w:eastAsia="Times New Roman" w:hAnsi="Times New Roman"/>
          <w:spacing w:val="-6"/>
          <w:sz w:val="28"/>
          <w:szCs w:val="28"/>
          <w:lang w:val="nl-NL"/>
        </w:rPr>
        <w:t xml:space="preserve"> và các báo cáo đột xuất theo yêu cầu.</w:t>
      </w:r>
    </w:p>
    <w:p w:rsidR="0037456C" w:rsidRPr="00967155" w:rsidRDefault="0083437A" w:rsidP="00967155">
      <w:pPr>
        <w:tabs>
          <w:tab w:val="left" w:pos="1418"/>
        </w:tabs>
        <w:spacing w:before="120"/>
        <w:ind w:firstLine="709"/>
        <w:jc w:val="both"/>
        <w:rPr>
          <w:rFonts w:ascii="Times New Roman" w:hAnsi="Times New Roman"/>
          <w:bCs/>
          <w:sz w:val="28"/>
          <w:szCs w:val="28"/>
          <w:lang w:val="nl-NL"/>
        </w:rPr>
      </w:pPr>
      <w:r w:rsidRPr="00047E00">
        <w:rPr>
          <w:rFonts w:ascii="Times New Roman" w:hAnsi="Times New Roman"/>
          <w:sz w:val="28"/>
          <w:szCs w:val="28"/>
          <w:lang w:val="nl-NL"/>
        </w:rPr>
        <w:t xml:space="preserve">Trên đây là Kế hoạch triển khai thực hiện Dự án 8 </w:t>
      </w:r>
      <w:r w:rsidRPr="00047E00">
        <w:rPr>
          <w:rFonts w:ascii="Times New Roman" w:hAnsi="Times New Roman"/>
          <w:bCs/>
          <w:sz w:val="28"/>
          <w:szCs w:val="28"/>
          <w:lang w:val="nl-NL"/>
        </w:rPr>
        <w:t xml:space="preserve">“Thực hiện bình đẳng giới và giải quyết những vấn đề cấp thiết đối với phụ nữ và trẻ em” </w:t>
      </w:r>
      <w:r w:rsidR="00E5387B">
        <w:rPr>
          <w:rFonts w:ascii="Times New Roman" w:hAnsi="Times New Roman"/>
          <w:bCs/>
          <w:sz w:val="28"/>
          <w:szCs w:val="28"/>
          <w:lang w:val="nl-NL"/>
        </w:rPr>
        <w:t>thuộc</w:t>
      </w:r>
      <w:r w:rsidRPr="00047E00">
        <w:rPr>
          <w:rFonts w:ascii="Times New Roman" w:hAnsi="Times New Roman"/>
          <w:bCs/>
          <w:sz w:val="28"/>
          <w:szCs w:val="28"/>
          <w:lang w:val="nl-NL"/>
        </w:rPr>
        <w:t xml:space="preserve"> Chương trình mục tiêu quốc gia “Phát triển kinh tế - xã hội vùng đồng bào dân tộc thiểu số và miền núi giai đoạn 2021 - 2030”, giai đoạn I: từ năm 2022 đến năm 2</w:t>
      </w:r>
      <w:r w:rsidR="00E5387B">
        <w:rPr>
          <w:rFonts w:ascii="Times New Roman" w:hAnsi="Times New Roman"/>
          <w:bCs/>
          <w:sz w:val="28"/>
          <w:szCs w:val="28"/>
          <w:lang w:val="nl-NL"/>
        </w:rPr>
        <w:t xml:space="preserve">025, đề nghị Hội LHPN tỉnh, các sở, ban ngành cấp tỉnh và UBND các huyện căn cứ vào chức năng, nhiệm vụ được giao tổ chức thực hiện </w:t>
      </w:r>
      <w:r w:rsidR="00E5387B" w:rsidRPr="00047E00">
        <w:rPr>
          <w:rFonts w:ascii="Times New Roman" w:hAnsi="Times New Roman"/>
          <w:sz w:val="28"/>
          <w:szCs w:val="28"/>
          <w:lang w:val="nl-NL"/>
        </w:rPr>
        <w:t>phù hợp, hiệu quả</w:t>
      </w:r>
      <w:r w:rsidR="00967155">
        <w:rPr>
          <w:rFonts w:ascii="Times New Roman" w:hAnsi="Times New Roman"/>
          <w:sz w:val="28"/>
          <w:szCs w:val="28"/>
          <w:lang w:val="nl-NL"/>
        </w:rPr>
        <w:t xml:space="preserve"> theo kế hoạch đề ra.</w:t>
      </w:r>
      <w:r w:rsidR="00D1569E">
        <w:rPr>
          <w:rFonts w:ascii="Times New Roman" w:hAnsi="Times New Roman"/>
          <w:sz w:val="28"/>
          <w:szCs w:val="28"/>
          <w:lang w:val="nl-NL"/>
        </w:rPr>
        <w:t xml:space="preserve"> </w:t>
      </w:r>
      <w:r w:rsidRPr="00047E00">
        <w:rPr>
          <w:rFonts w:ascii="Times New Roman" w:hAnsi="Times New Roman"/>
          <w:sz w:val="28"/>
          <w:szCs w:val="28"/>
          <w:lang w:val="nl-NL"/>
        </w:rPr>
        <w:t xml:space="preserve">Trong quá trình triển khai Dự án 8, </w:t>
      </w:r>
      <w:r w:rsidR="00D1569E">
        <w:rPr>
          <w:rFonts w:ascii="Times New Roman" w:hAnsi="Times New Roman"/>
          <w:sz w:val="28"/>
          <w:szCs w:val="28"/>
          <w:lang w:val="nl-NL"/>
        </w:rPr>
        <w:t xml:space="preserve">nếu </w:t>
      </w:r>
      <w:r w:rsidRPr="00047E00">
        <w:rPr>
          <w:rFonts w:ascii="Times New Roman" w:hAnsi="Times New Roman"/>
          <w:sz w:val="28"/>
          <w:szCs w:val="28"/>
          <w:lang w:val="nl-NL"/>
        </w:rPr>
        <w:t xml:space="preserve">có các vấn đề vướng mắc, phát sinh đề </w:t>
      </w:r>
      <w:r w:rsidRPr="00B04556">
        <w:rPr>
          <w:rFonts w:ascii="Times New Roman" w:hAnsi="Times New Roman"/>
          <w:spacing w:val="-6"/>
          <w:sz w:val="28"/>
          <w:szCs w:val="28"/>
          <w:lang w:val="nl-NL"/>
        </w:rPr>
        <w:t xml:space="preserve">nghị phản ánh kịp thời về Hội Liên hiệp Phụ nữ tỉnh để </w:t>
      </w:r>
      <w:r w:rsidR="00967155" w:rsidRPr="00B04556">
        <w:rPr>
          <w:rFonts w:ascii="Times New Roman" w:hAnsi="Times New Roman"/>
          <w:spacing w:val="-6"/>
          <w:sz w:val="28"/>
          <w:szCs w:val="28"/>
          <w:lang w:val="nl-NL"/>
        </w:rPr>
        <w:t xml:space="preserve">tổng hợp, báo cáo </w:t>
      </w:r>
      <w:r w:rsidR="002F6056">
        <w:rPr>
          <w:rFonts w:ascii="Times New Roman" w:hAnsi="Times New Roman"/>
          <w:spacing w:val="-6"/>
          <w:sz w:val="28"/>
          <w:szCs w:val="28"/>
          <w:lang w:val="nl-NL"/>
        </w:rPr>
        <w:t>Ủy ban nhân dân</w:t>
      </w:r>
      <w:r w:rsidR="00967155" w:rsidRPr="00B04556">
        <w:rPr>
          <w:rFonts w:ascii="Times New Roman" w:hAnsi="Times New Roman"/>
          <w:spacing w:val="-6"/>
          <w:sz w:val="28"/>
          <w:szCs w:val="28"/>
          <w:lang w:val="nl-NL"/>
        </w:rPr>
        <w:t xml:space="preserve"> tỉnh</w:t>
      </w:r>
      <w:r w:rsidR="0037456C" w:rsidRPr="00B04556">
        <w:rPr>
          <w:rFonts w:ascii="Times New Roman" w:hAnsi="Times New Roman"/>
          <w:spacing w:val="-6"/>
          <w:sz w:val="28"/>
          <w:szCs w:val="28"/>
          <w:lang w:val="nl-NL"/>
        </w:rPr>
        <w:t>.</w:t>
      </w:r>
      <w:r w:rsidR="005F135F">
        <w:rPr>
          <w:rFonts w:ascii="Times New Roman" w:hAnsi="Times New Roman"/>
          <w:spacing w:val="-6"/>
          <w:sz w:val="28"/>
          <w:szCs w:val="28"/>
          <w:lang w:val="nl-NL"/>
        </w:rPr>
        <w:t>/.</w:t>
      </w:r>
    </w:p>
    <w:p w:rsidR="0037456C" w:rsidRPr="005F135F" w:rsidRDefault="001C5F00" w:rsidP="0037456C">
      <w:pPr>
        <w:spacing w:before="60" w:after="60"/>
        <w:ind w:firstLine="720"/>
        <w:jc w:val="both"/>
        <w:rPr>
          <w:sz w:val="48"/>
          <w:szCs w:val="28"/>
        </w:rPr>
      </w:pPr>
      <w:r w:rsidRPr="00FB7361">
        <w:rPr>
          <w:b/>
          <w:color w:val="auto"/>
          <w:sz w:val="28"/>
          <w:szCs w:val="28"/>
        </w:rPr>
        <w:tab/>
      </w:r>
    </w:p>
    <w:tbl>
      <w:tblPr>
        <w:tblW w:w="0" w:type="auto"/>
        <w:tblLook w:val="04A0" w:firstRow="1" w:lastRow="0" w:firstColumn="1" w:lastColumn="0" w:noHBand="0" w:noVBand="1"/>
      </w:tblPr>
      <w:tblGrid>
        <w:gridCol w:w="4708"/>
        <w:gridCol w:w="4708"/>
      </w:tblGrid>
      <w:tr w:rsidR="0037456C" w:rsidRPr="0036718F" w:rsidTr="00EC4455">
        <w:tc>
          <w:tcPr>
            <w:tcW w:w="4708" w:type="dxa"/>
          </w:tcPr>
          <w:p w:rsidR="0037456C" w:rsidRPr="005F135F" w:rsidRDefault="0037456C" w:rsidP="00EC4455">
            <w:pPr>
              <w:tabs>
                <w:tab w:val="left" w:pos="1440"/>
              </w:tabs>
              <w:rPr>
                <w:rFonts w:ascii="Times New Roman" w:hAnsi="Times New Roman"/>
              </w:rPr>
            </w:pPr>
            <w:r w:rsidRPr="005F135F">
              <w:rPr>
                <w:rFonts w:ascii="Times New Roman" w:hAnsi="Times New Roman"/>
                <w:b/>
                <w:i/>
              </w:rPr>
              <w:t>Nơi nhận</w:t>
            </w:r>
            <w:r w:rsidRPr="005F135F">
              <w:rPr>
                <w:rFonts w:ascii="Times New Roman" w:hAnsi="Times New Roman"/>
                <w:i/>
              </w:rPr>
              <w:t>:</w:t>
            </w:r>
            <w:r w:rsidRPr="005F135F">
              <w:rPr>
                <w:rFonts w:ascii="Times New Roman" w:hAnsi="Times New Roman"/>
                <w:b/>
              </w:rPr>
              <w:tab/>
            </w:r>
            <w:r w:rsidRPr="005F135F">
              <w:rPr>
                <w:rFonts w:ascii="Times New Roman" w:hAnsi="Times New Roman"/>
                <w:b/>
              </w:rPr>
              <w:tab/>
            </w:r>
          </w:p>
          <w:p w:rsidR="0037456C" w:rsidRPr="005F135F" w:rsidRDefault="0037456C" w:rsidP="00EC4455">
            <w:pPr>
              <w:tabs>
                <w:tab w:val="left" w:pos="1440"/>
              </w:tabs>
              <w:jc w:val="both"/>
              <w:rPr>
                <w:rFonts w:ascii="Times New Roman" w:hAnsi="Times New Roman"/>
                <w:sz w:val="22"/>
                <w:szCs w:val="22"/>
              </w:rPr>
            </w:pPr>
            <w:r w:rsidRPr="00047E00">
              <w:rPr>
                <w:rFonts w:ascii="Times New Roman" w:hAnsi="Times New Roman"/>
                <w:szCs w:val="28"/>
              </w:rPr>
              <w:t xml:space="preserve">- </w:t>
            </w:r>
            <w:r w:rsidRPr="005F135F">
              <w:rPr>
                <w:rFonts w:ascii="Times New Roman" w:hAnsi="Times New Roman"/>
                <w:sz w:val="22"/>
                <w:szCs w:val="22"/>
              </w:rPr>
              <w:t>BCĐ Dự án TW</w:t>
            </w:r>
            <w:r w:rsidR="00D1569E">
              <w:rPr>
                <w:rFonts w:ascii="Times New Roman" w:hAnsi="Times New Roman"/>
                <w:sz w:val="22"/>
                <w:szCs w:val="22"/>
                <w:lang w:val="en-US"/>
              </w:rPr>
              <w:t xml:space="preserve"> (b/c)</w:t>
            </w:r>
            <w:r w:rsidRPr="005F135F">
              <w:rPr>
                <w:rFonts w:ascii="Times New Roman" w:hAnsi="Times New Roman"/>
                <w:sz w:val="22"/>
                <w:szCs w:val="22"/>
              </w:rPr>
              <w:t>;</w:t>
            </w:r>
          </w:p>
          <w:p w:rsidR="0037456C" w:rsidRPr="005F135F" w:rsidRDefault="0037456C" w:rsidP="00EC4455">
            <w:pPr>
              <w:tabs>
                <w:tab w:val="left" w:pos="1440"/>
              </w:tabs>
              <w:jc w:val="both"/>
              <w:rPr>
                <w:rFonts w:ascii="Times New Roman" w:hAnsi="Times New Roman"/>
                <w:sz w:val="22"/>
                <w:szCs w:val="22"/>
              </w:rPr>
            </w:pPr>
            <w:r w:rsidRPr="005F135F">
              <w:rPr>
                <w:rFonts w:ascii="Times New Roman" w:hAnsi="Times New Roman"/>
                <w:sz w:val="22"/>
                <w:szCs w:val="22"/>
              </w:rPr>
              <w:t xml:space="preserve">- TW Hội </w:t>
            </w:r>
            <w:r w:rsidRPr="005F135F">
              <w:rPr>
                <w:rFonts w:ascii="Times New Roman" w:hAnsi="Times New Roman"/>
                <w:sz w:val="22"/>
                <w:szCs w:val="22"/>
                <w:lang w:val="en-US"/>
              </w:rPr>
              <w:t>LHPN VN</w:t>
            </w:r>
            <w:r w:rsidR="00D1569E">
              <w:rPr>
                <w:rFonts w:ascii="Times New Roman" w:hAnsi="Times New Roman"/>
                <w:sz w:val="22"/>
                <w:szCs w:val="22"/>
                <w:lang w:val="en-US"/>
              </w:rPr>
              <w:t xml:space="preserve"> (b/c)</w:t>
            </w:r>
            <w:r w:rsidRPr="005F135F">
              <w:rPr>
                <w:rFonts w:ascii="Times New Roman" w:hAnsi="Times New Roman"/>
                <w:sz w:val="22"/>
                <w:szCs w:val="22"/>
              </w:rPr>
              <w:t>;</w:t>
            </w:r>
          </w:p>
          <w:p w:rsidR="00EE7894" w:rsidRPr="005F135F" w:rsidRDefault="0037456C" w:rsidP="00EC4455">
            <w:pPr>
              <w:tabs>
                <w:tab w:val="left" w:pos="1440"/>
              </w:tabs>
              <w:jc w:val="both"/>
              <w:rPr>
                <w:rFonts w:ascii="Times New Roman" w:hAnsi="Times New Roman"/>
                <w:sz w:val="22"/>
                <w:szCs w:val="22"/>
                <w:lang w:val="en-US"/>
              </w:rPr>
            </w:pPr>
            <w:r w:rsidRPr="005F135F">
              <w:rPr>
                <w:rFonts w:ascii="Times New Roman" w:hAnsi="Times New Roman"/>
                <w:sz w:val="22"/>
                <w:szCs w:val="22"/>
              </w:rPr>
              <w:t>- Ban DTTG TW Hội;</w:t>
            </w:r>
          </w:p>
          <w:p w:rsidR="00EE7894" w:rsidRPr="005F135F" w:rsidRDefault="00EE7894" w:rsidP="00EC4455">
            <w:pPr>
              <w:tabs>
                <w:tab w:val="left" w:pos="1440"/>
              </w:tabs>
              <w:jc w:val="both"/>
              <w:rPr>
                <w:rFonts w:ascii="Times New Roman" w:hAnsi="Times New Roman"/>
                <w:sz w:val="22"/>
                <w:szCs w:val="22"/>
                <w:lang w:val="en-US"/>
              </w:rPr>
            </w:pPr>
            <w:r w:rsidRPr="005F135F">
              <w:rPr>
                <w:rFonts w:ascii="Times New Roman" w:hAnsi="Times New Roman"/>
                <w:sz w:val="22"/>
                <w:szCs w:val="22"/>
                <w:lang w:val="en-US"/>
              </w:rPr>
              <w:t>- Ban Công tác phía Nam</w:t>
            </w:r>
            <w:r w:rsidR="00FA365E" w:rsidRPr="005F135F">
              <w:rPr>
                <w:rFonts w:ascii="Times New Roman" w:hAnsi="Times New Roman"/>
                <w:sz w:val="22"/>
                <w:szCs w:val="22"/>
                <w:lang w:val="en-US"/>
              </w:rPr>
              <w:t>-TW Hội LHPNVN</w:t>
            </w:r>
            <w:r w:rsidR="00D1569E">
              <w:rPr>
                <w:rFonts w:ascii="Times New Roman" w:hAnsi="Times New Roman"/>
                <w:sz w:val="22"/>
                <w:szCs w:val="22"/>
                <w:lang w:val="en-US"/>
              </w:rPr>
              <w:t xml:space="preserve"> </w:t>
            </w:r>
          </w:p>
          <w:p w:rsidR="0037456C" w:rsidRPr="005F135F" w:rsidRDefault="0037456C" w:rsidP="00EC4455">
            <w:pPr>
              <w:tabs>
                <w:tab w:val="left" w:pos="1440"/>
              </w:tabs>
              <w:jc w:val="both"/>
              <w:rPr>
                <w:rFonts w:ascii="Times New Roman" w:hAnsi="Times New Roman"/>
                <w:sz w:val="22"/>
                <w:szCs w:val="22"/>
              </w:rPr>
            </w:pPr>
            <w:r w:rsidRPr="005F135F">
              <w:rPr>
                <w:rFonts w:ascii="Times New Roman" w:hAnsi="Times New Roman"/>
                <w:sz w:val="22"/>
                <w:szCs w:val="22"/>
              </w:rPr>
              <w:t xml:space="preserve">- </w:t>
            </w:r>
            <w:r w:rsidR="00EE7894" w:rsidRPr="005F135F">
              <w:rPr>
                <w:rFonts w:ascii="Times New Roman" w:hAnsi="Times New Roman"/>
                <w:sz w:val="22"/>
                <w:szCs w:val="22"/>
                <w:lang w:val="en-US"/>
              </w:rPr>
              <w:t>Thường trực</w:t>
            </w:r>
            <w:r w:rsidRPr="005F135F">
              <w:rPr>
                <w:rFonts w:ascii="Times New Roman" w:hAnsi="Times New Roman"/>
                <w:sz w:val="22"/>
                <w:szCs w:val="22"/>
              </w:rPr>
              <w:t xml:space="preserve"> Tỉnh ủ</w:t>
            </w:r>
            <w:r w:rsidR="00EE7894" w:rsidRPr="005F135F">
              <w:rPr>
                <w:rFonts w:ascii="Times New Roman" w:hAnsi="Times New Roman"/>
                <w:sz w:val="22"/>
                <w:szCs w:val="22"/>
              </w:rPr>
              <w:t>y</w:t>
            </w:r>
            <w:r w:rsidR="00EE7894" w:rsidRPr="005F135F">
              <w:rPr>
                <w:rFonts w:ascii="Times New Roman" w:hAnsi="Times New Roman"/>
                <w:sz w:val="22"/>
                <w:szCs w:val="22"/>
                <w:lang w:val="en-US"/>
              </w:rPr>
              <w:t>,</w:t>
            </w:r>
            <w:r w:rsidRPr="005F135F">
              <w:rPr>
                <w:rFonts w:ascii="Times New Roman" w:hAnsi="Times New Roman"/>
                <w:sz w:val="22"/>
                <w:szCs w:val="22"/>
              </w:rPr>
              <w:t xml:space="preserve"> HĐND tỉnh</w:t>
            </w:r>
            <w:r w:rsidR="00D1569E">
              <w:rPr>
                <w:rFonts w:ascii="Times New Roman" w:hAnsi="Times New Roman"/>
                <w:sz w:val="22"/>
                <w:szCs w:val="22"/>
                <w:lang w:val="en-US"/>
              </w:rPr>
              <w:t xml:space="preserve"> (b/c)</w:t>
            </w:r>
            <w:r w:rsidRPr="005F135F">
              <w:rPr>
                <w:rFonts w:ascii="Times New Roman" w:hAnsi="Times New Roman"/>
                <w:sz w:val="22"/>
                <w:szCs w:val="22"/>
              </w:rPr>
              <w:t>;</w:t>
            </w:r>
          </w:p>
          <w:p w:rsidR="00D1569E" w:rsidRDefault="0037456C" w:rsidP="00EC4455">
            <w:pPr>
              <w:tabs>
                <w:tab w:val="left" w:pos="1440"/>
              </w:tabs>
              <w:jc w:val="both"/>
              <w:rPr>
                <w:rFonts w:ascii="Times New Roman" w:hAnsi="Times New Roman"/>
                <w:sz w:val="22"/>
                <w:szCs w:val="22"/>
                <w:lang w:val="en-US"/>
              </w:rPr>
            </w:pPr>
            <w:r w:rsidRPr="005F135F">
              <w:rPr>
                <w:rFonts w:ascii="Times New Roman" w:hAnsi="Times New Roman"/>
                <w:sz w:val="22"/>
                <w:szCs w:val="22"/>
              </w:rPr>
              <w:t xml:space="preserve">- </w:t>
            </w:r>
            <w:r w:rsidR="00D1569E">
              <w:rPr>
                <w:rFonts w:ascii="Times New Roman" w:hAnsi="Times New Roman"/>
                <w:sz w:val="22"/>
                <w:szCs w:val="22"/>
                <w:lang w:val="en-US"/>
              </w:rPr>
              <w:t>CT, PCT UBND tỉnh NLB;</w:t>
            </w:r>
          </w:p>
          <w:p w:rsidR="0037456C" w:rsidRPr="005F135F" w:rsidRDefault="00D1569E" w:rsidP="00EC4455">
            <w:pPr>
              <w:tabs>
                <w:tab w:val="left" w:pos="1440"/>
              </w:tabs>
              <w:jc w:val="both"/>
              <w:rPr>
                <w:rFonts w:ascii="Times New Roman" w:hAnsi="Times New Roman"/>
                <w:sz w:val="22"/>
                <w:szCs w:val="22"/>
              </w:rPr>
            </w:pPr>
            <w:r>
              <w:rPr>
                <w:rFonts w:ascii="Times New Roman" w:hAnsi="Times New Roman"/>
                <w:sz w:val="22"/>
                <w:szCs w:val="22"/>
                <w:lang w:val="en-US"/>
              </w:rPr>
              <w:t xml:space="preserve">- </w:t>
            </w:r>
            <w:r w:rsidR="0037456C" w:rsidRPr="005F135F">
              <w:rPr>
                <w:rFonts w:ascii="Times New Roman" w:hAnsi="Times New Roman"/>
                <w:sz w:val="22"/>
                <w:szCs w:val="22"/>
              </w:rPr>
              <w:t>Ban Dân vận Tỉnh ủy;</w:t>
            </w:r>
          </w:p>
          <w:p w:rsidR="0037456C" w:rsidRPr="005F135F" w:rsidRDefault="0037456C" w:rsidP="00EC4455">
            <w:pPr>
              <w:tabs>
                <w:tab w:val="left" w:pos="1440"/>
              </w:tabs>
              <w:jc w:val="both"/>
              <w:rPr>
                <w:rFonts w:ascii="Times New Roman" w:hAnsi="Times New Roman"/>
                <w:sz w:val="22"/>
                <w:szCs w:val="22"/>
                <w:lang w:val="en-US"/>
              </w:rPr>
            </w:pPr>
            <w:r w:rsidRPr="005F135F">
              <w:rPr>
                <w:rFonts w:ascii="Times New Roman" w:hAnsi="Times New Roman"/>
                <w:sz w:val="22"/>
                <w:szCs w:val="22"/>
              </w:rPr>
              <w:t>- UBMTTQ tỉnh;</w:t>
            </w:r>
          </w:p>
          <w:p w:rsidR="0037456C" w:rsidRPr="005F135F" w:rsidRDefault="0037456C" w:rsidP="00EC4455">
            <w:pPr>
              <w:tabs>
                <w:tab w:val="left" w:pos="1440"/>
              </w:tabs>
              <w:jc w:val="both"/>
              <w:rPr>
                <w:rFonts w:ascii="Times New Roman" w:hAnsi="Times New Roman"/>
                <w:sz w:val="22"/>
                <w:szCs w:val="22"/>
                <w:lang w:val="en-US"/>
              </w:rPr>
            </w:pPr>
            <w:r w:rsidRPr="005F135F">
              <w:rPr>
                <w:rFonts w:ascii="Times New Roman" w:hAnsi="Times New Roman"/>
                <w:sz w:val="22"/>
                <w:szCs w:val="22"/>
                <w:lang w:val="en-US"/>
              </w:rPr>
              <w:t>- Hội LHPN tỉnh;</w:t>
            </w:r>
          </w:p>
          <w:p w:rsidR="0037456C" w:rsidRPr="005F135F" w:rsidRDefault="0037456C" w:rsidP="00EC4455">
            <w:pPr>
              <w:tabs>
                <w:tab w:val="left" w:pos="1440"/>
              </w:tabs>
              <w:jc w:val="both"/>
              <w:rPr>
                <w:rFonts w:ascii="Times New Roman" w:hAnsi="Times New Roman"/>
                <w:sz w:val="22"/>
                <w:szCs w:val="22"/>
              </w:rPr>
            </w:pPr>
            <w:r w:rsidRPr="005F135F">
              <w:rPr>
                <w:rFonts w:ascii="Times New Roman" w:hAnsi="Times New Roman"/>
                <w:sz w:val="22"/>
                <w:szCs w:val="22"/>
              </w:rPr>
              <w:t xml:space="preserve">- Các Sở, Ban, Ngành </w:t>
            </w:r>
            <w:r w:rsidR="00D1569E">
              <w:rPr>
                <w:rFonts w:ascii="Times New Roman" w:hAnsi="Times New Roman"/>
                <w:sz w:val="22"/>
                <w:szCs w:val="22"/>
                <w:lang w:val="en-US"/>
              </w:rPr>
              <w:t>(theo mục VI)</w:t>
            </w:r>
            <w:r w:rsidRPr="005F135F">
              <w:rPr>
                <w:rFonts w:ascii="Times New Roman" w:hAnsi="Times New Roman"/>
                <w:sz w:val="22"/>
                <w:szCs w:val="22"/>
              </w:rPr>
              <w:t>;</w:t>
            </w:r>
          </w:p>
          <w:p w:rsidR="0037456C" w:rsidRDefault="0037456C" w:rsidP="00EE7894">
            <w:pPr>
              <w:tabs>
                <w:tab w:val="left" w:pos="1440"/>
              </w:tabs>
              <w:jc w:val="both"/>
              <w:rPr>
                <w:rFonts w:ascii="Times New Roman" w:hAnsi="Times New Roman"/>
                <w:sz w:val="22"/>
                <w:szCs w:val="22"/>
                <w:lang w:val="en-US"/>
              </w:rPr>
            </w:pPr>
            <w:r w:rsidRPr="005F135F">
              <w:rPr>
                <w:rFonts w:ascii="Times New Roman" w:hAnsi="Times New Roman"/>
                <w:sz w:val="22"/>
                <w:szCs w:val="22"/>
              </w:rPr>
              <w:t xml:space="preserve">- </w:t>
            </w:r>
            <w:r w:rsidR="00EE7894" w:rsidRPr="005F135F">
              <w:rPr>
                <w:rFonts w:ascii="Times New Roman" w:hAnsi="Times New Roman"/>
                <w:sz w:val="22"/>
                <w:szCs w:val="22"/>
                <w:lang w:val="en-US"/>
              </w:rPr>
              <w:t>UBND 6 huyện;</w:t>
            </w:r>
          </w:p>
          <w:p w:rsidR="002F6056" w:rsidRPr="005F135F" w:rsidRDefault="002F6056" w:rsidP="00EE7894">
            <w:pPr>
              <w:tabs>
                <w:tab w:val="left" w:pos="1440"/>
              </w:tabs>
              <w:jc w:val="both"/>
              <w:rPr>
                <w:rFonts w:ascii="Times New Roman" w:hAnsi="Times New Roman"/>
                <w:sz w:val="22"/>
                <w:szCs w:val="22"/>
                <w:lang w:val="en-US"/>
              </w:rPr>
            </w:pPr>
            <w:r>
              <w:rPr>
                <w:rFonts w:ascii="Times New Roman" w:hAnsi="Times New Roman"/>
                <w:sz w:val="22"/>
                <w:szCs w:val="22"/>
                <w:lang w:val="en-US"/>
              </w:rPr>
              <w:t>- VPUB: LĐ;</w:t>
            </w:r>
          </w:p>
          <w:p w:rsidR="0037456C" w:rsidRPr="005F135F" w:rsidRDefault="0037456C" w:rsidP="005012A2">
            <w:pPr>
              <w:tabs>
                <w:tab w:val="left" w:pos="1440"/>
              </w:tabs>
              <w:jc w:val="both"/>
              <w:rPr>
                <w:rFonts w:ascii="Times New Roman" w:hAnsi="Times New Roman"/>
                <w:szCs w:val="28"/>
                <w:lang w:val="en-US"/>
              </w:rPr>
            </w:pPr>
            <w:r w:rsidRPr="005F135F">
              <w:rPr>
                <w:rFonts w:ascii="Times New Roman" w:hAnsi="Times New Roman"/>
                <w:sz w:val="22"/>
                <w:szCs w:val="22"/>
              </w:rPr>
              <w:t>- Lưu: VT, VX</w:t>
            </w:r>
            <w:r w:rsidR="001265A3">
              <w:rPr>
                <w:rFonts w:ascii="Times New Roman" w:hAnsi="Times New Roman"/>
                <w:sz w:val="22"/>
                <w:szCs w:val="22"/>
                <w:lang w:val="en-US"/>
              </w:rPr>
              <w:t>NV</w:t>
            </w:r>
            <w:r w:rsidRPr="00047E00">
              <w:rPr>
                <w:rFonts w:ascii="Times New Roman" w:hAnsi="Times New Roman"/>
                <w:szCs w:val="28"/>
              </w:rPr>
              <w:t>.</w:t>
            </w:r>
            <w:r w:rsidR="005F135F">
              <w:rPr>
                <w:rFonts w:ascii="Times New Roman" w:hAnsi="Times New Roman"/>
                <w:szCs w:val="28"/>
                <w:lang w:val="en-US"/>
              </w:rPr>
              <w:t xml:space="preserve"> </w:t>
            </w:r>
            <w:r w:rsidR="005F135F" w:rsidRPr="005F135F">
              <w:rPr>
                <w:rFonts w:ascii="Times New Roman" w:hAnsi="Times New Roman"/>
                <w:szCs w:val="28"/>
                <w:vertAlign w:val="subscript"/>
                <w:lang w:val="en-US"/>
              </w:rPr>
              <w:t>NY</w:t>
            </w:r>
          </w:p>
        </w:tc>
        <w:tc>
          <w:tcPr>
            <w:tcW w:w="4708" w:type="dxa"/>
          </w:tcPr>
          <w:p w:rsidR="0037456C" w:rsidRPr="005F135F" w:rsidRDefault="0037456C" w:rsidP="005F135F">
            <w:pPr>
              <w:contextualSpacing/>
              <w:jc w:val="center"/>
              <w:rPr>
                <w:rFonts w:ascii="Times New Roman" w:hAnsi="Times New Roman"/>
                <w:b/>
                <w:sz w:val="28"/>
                <w:szCs w:val="28"/>
                <w:lang w:val="sq-AL"/>
              </w:rPr>
            </w:pPr>
            <w:r w:rsidRPr="005F135F">
              <w:rPr>
                <w:rFonts w:ascii="Times New Roman" w:hAnsi="Times New Roman"/>
                <w:b/>
                <w:sz w:val="28"/>
                <w:szCs w:val="28"/>
                <w:lang w:val="sq-AL"/>
              </w:rPr>
              <w:t>KT. CHỦ TỊCH</w:t>
            </w:r>
          </w:p>
          <w:p w:rsidR="0037456C" w:rsidRPr="005F135F" w:rsidRDefault="0037456C" w:rsidP="005F135F">
            <w:pPr>
              <w:contextualSpacing/>
              <w:jc w:val="center"/>
              <w:rPr>
                <w:rFonts w:ascii="Times New Roman" w:hAnsi="Times New Roman"/>
                <w:sz w:val="28"/>
                <w:szCs w:val="28"/>
                <w:lang w:val="sq-AL"/>
              </w:rPr>
            </w:pPr>
            <w:r w:rsidRPr="005F135F">
              <w:rPr>
                <w:rFonts w:ascii="Times New Roman" w:hAnsi="Times New Roman"/>
                <w:b/>
                <w:sz w:val="28"/>
                <w:szCs w:val="28"/>
                <w:lang w:val="sq-AL"/>
              </w:rPr>
              <w:t>PHÓ CHỦ TỊCH</w:t>
            </w:r>
          </w:p>
          <w:p w:rsidR="0037456C" w:rsidRPr="005F135F" w:rsidRDefault="0037456C" w:rsidP="005F135F">
            <w:pPr>
              <w:tabs>
                <w:tab w:val="left" w:pos="2859"/>
              </w:tabs>
              <w:jc w:val="center"/>
              <w:rPr>
                <w:rFonts w:ascii="Times New Roman" w:hAnsi="Times New Roman"/>
                <w:sz w:val="28"/>
                <w:szCs w:val="28"/>
                <w:lang w:val="sq-AL"/>
              </w:rPr>
            </w:pPr>
          </w:p>
          <w:p w:rsidR="005F135F" w:rsidRPr="005F135F" w:rsidRDefault="005F135F" w:rsidP="005F135F">
            <w:pPr>
              <w:tabs>
                <w:tab w:val="left" w:pos="2859"/>
              </w:tabs>
              <w:jc w:val="center"/>
              <w:rPr>
                <w:rFonts w:ascii="Times New Roman" w:hAnsi="Times New Roman"/>
                <w:sz w:val="28"/>
                <w:szCs w:val="28"/>
                <w:lang w:val="sq-AL"/>
              </w:rPr>
            </w:pPr>
          </w:p>
          <w:p w:rsidR="005F135F" w:rsidRPr="005F135F" w:rsidRDefault="005F135F" w:rsidP="005F135F">
            <w:pPr>
              <w:tabs>
                <w:tab w:val="left" w:pos="1310"/>
              </w:tabs>
              <w:jc w:val="center"/>
              <w:rPr>
                <w:rFonts w:ascii="Times New Roman" w:hAnsi="Times New Roman"/>
                <w:sz w:val="28"/>
                <w:szCs w:val="28"/>
                <w:lang w:val="sq-AL"/>
              </w:rPr>
            </w:pPr>
          </w:p>
          <w:p w:rsidR="005F135F" w:rsidRPr="005F135F" w:rsidRDefault="005F135F" w:rsidP="005F135F">
            <w:pPr>
              <w:tabs>
                <w:tab w:val="left" w:pos="1310"/>
              </w:tabs>
              <w:jc w:val="center"/>
              <w:rPr>
                <w:rFonts w:ascii="Times New Roman" w:hAnsi="Times New Roman"/>
                <w:sz w:val="28"/>
                <w:szCs w:val="28"/>
                <w:lang w:val="sq-AL"/>
              </w:rPr>
            </w:pPr>
          </w:p>
          <w:p w:rsidR="005F135F" w:rsidRDefault="005F135F" w:rsidP="005F135F">
            <w:pPr>
              <w:tabs>
                <w:tab w:val="left" w:pos="1310"/>
              </w:tabs>
              <w:jc w:val="center"/>
              <w:rPr>
                <w:rFonts w:ascii="Times New Roman" w:hAnsi="Times New Roman"/>
                <w:sz w:val="28"/>
                <w:szCs w:val="28"/>
                <w:lang w:val="sq-AL"/>
              </w:rPr>
            </w:pPr>
          </w:p>
          <w:p w:rsidR="00D1569E" w:rsidRPr="005F135F" w:rsidRDefault="00D1569E" w:rsidP="005F135F">
            <w:pPr>
              <w:tabs>
                <w:tab w:val="left" w:pos="1310"/>
              </w:tabs>
              <w:jc w:val="center"/>
              <w:rPr>
                <w:rFonts w:ascii="Times New Roman" w:hAnsi="Times New Roman"/>
                <w:sz w:val="28"/>
                <w:szCs w:val="28"/>
                <w:lang w:val="sq-AL"/>
              </w:rPr>
            </w:pPr>
          </w:p>
          <w:p w:rsidR="005F135F" w:rsidRPr="005F135F" w:rsidRDefault="005F135F" w:rsidP="005F135F">
            <w:pPr>
              <w:tabs>
                <w:tab w:val="left" w:pos="1310"/>
              </w:tabs>
              <w:jc w:val="center"/>
              <w:rPr>
                <w:rFonts w:ascii="Times New Roman" w:hAnsi="Times New Roman"/>
                <w:b/>
                <w:sz w:val="28"/>
                <w:szCs w:val="28"/>
                <w:lang w:val="sq-AL"/>
              </w:rPr>
            </w:pPr>
            <w:r w:rsidRPr="005F135F">
              <w:rPr>
                <w:rFonts w:ascii="Times New Roman" w:hAnsi="Times New Roman"/>
                <w:b/>
                <w:sz w:val="28"/>
                <w:szCs w:val="28"/>
                <w:lang w:val="sq-AL"/>
              </w:rPr>
              <w:t>Nguyễn Long Biên</w:t>
            </w:r>
          </w:p>
          <w:p w:rsidR="005F135F" w:rsidRPr="005F135F" w:rsidRDefault="005F135F" w:rsidP="005F135F">
            <w:pPr>
              <w:tabs>
                <w:tab w:val="left" w:pos="2859"/>
              </w:tabs>
              <w:jc w:val="center"/>
              <w:rPr>
                <w:rFonts w:ascii="Times New Roman" w:hAnsi="Times New Roman"/>
                <w:sz w:val="28"/>
                <w:szCs w:val="28"/>
                <w:lang w:val="sq-AL"/>
              </w:rPr>
            </w:pPr>
          </w:p>
          <w:p w:rsidR="005F135F" w:rsidRPr="0036718F" w:rsidRDefault="005F135F" w:rsidP="005F135F">
            <w:pPr>
              <w:tabs>
                <w:tab w:val="left" w:pos="2859"/>
              </w:tabs>
              <w:jc w:val="center"/>
              <w:rPr>
                <w:rFonts w:ascii="Times New Roman" w:hAnsi="Times New Roman"/>
                <w:szCs w:val="28"/>
                <w:lang w:val="sq-AL"/>
              </w:rPr>
            </w:pPr>
          </w:p>
        </w:tc>
      </w:tr>
    </w:tbl>
    <w:p w:rsidR="00EC1116" w:rsidRPr="00EC1116" w:rsidRDefault="00EC1116" w:rsidP="0037456C">
      <w:pPr>
        <w:pStyle w:val="Vnbnnidung0"/>
        <w:tabs>
          <w:tab w:val="left" w:pos="0"/>
        </w:tabs>
        <w:jc w:val="both"/>
        <w:rPr>
          <w:sz w:val="28"/>
          <w:szCs w:val="28"/>
        </w:rPr>
      </w:pPr>
    </w:p>
    <w:p w:rsidR="00EC1116" w:rsidRPr="00EC1116" w:rsidRDefault="00EC1116" w:rsidP="00EC1116">
      <w:pPr>
        <w:pStyle w:val="Vnbnnidung0"/>
        <w:tabs>
          <w:tab w:val="left" w:pos="1525"/>
        </w:tabs>
        <w:ind w:firstLine="0"/>
        <w:jc w:val="both"/>
        <w:rPr>
          <w:sz w:val="28"/>
          <w:szCs w:val="28"/>
        </w:rPr>
      </w:pPr>
    </w:p>
    <w:sectPr w:rsidR="00EC1116" w:rsidRPr="00EC1116" w:rsidSect="00186D15">
      <w:headerReference w:type="default" r:id="rId7"/>
      <w:headerReference w:type="first" r:id="rId8"/>
      <w:pgSz w:w="11900" w:h="16840" w:code="9"/>
      <w:pgMar w:top="1021" w:right="1021" w:bottom="851" w:left="1588"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B4" w:rsidRDefault="00D36EB4">
      <w:r>
        <w:separator/>
      </w:r>
    </w:p>
  </w:endnote>
  <w:endnote w:type="continuationSeparator" w:id="0">
    <w:p w:rsidR="00D36EB4" w:rsidRDefault="00D3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B4" w:rsidRDefault="00D36EB4"/>
  </w:footnote>
  <w:footnote w:type="continuationSeparator" w:id="0">
    <w:p w:rsidR="00D36EB4" w:rsidRDefault="00D36E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33" w:rsidRDefault="00D36EB4">
    <w:pPr>
      <w:spacing w:line="1" w:lineRule="exact"/>
    </w:pPr>
    <w:r>
      <w:rPr>
        <w:noProof/>
        <w:lang w:val="en-US" w:eastAsia="en-US" w:bidi="ar-SA"/>
      </w:rPr>
      <w:pict>
        <v:shapetype id="_x0000_t202" coordsize="21600,21600" o:spt="202" path="m,l,21600r21600,l21600,xe">
          <v:stroke joinstyle="miter"/>
          <v:path gradientshapeok="t" o:connecttype="rect"/>
        </v:shapetype>
        <v:shape id="Shape 7" o:spid="_x0000_s2049" type="#_x0000_t202" style="position:absolute;margin-left:301.95pt;margin-top:30.2pt;width:5.2pt;height:8.45pt;z-index:-251658752;visibility:visible;mso-wrap-style:none;mso-wrap-distance-left:0;mso-wrap-distance-right:0;mso-position-horizontal-relative:page;mso-position-vertical-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qq8zkwEAACADAAAOAAAAZHJzL2Uyb0RvYy54bWysUttOwzAMfUfiH6K8s3ZcNlStQyAEQkKA BHxAliZrpCaO4rB2f4+TdQPBG+LFdWz3+PjYi6vBdmyjAhpwNZ9OSs6Uk9AYt675+9vdySVnGIVr RAdO1XyrkF8tj48Wva/UKbTQNSowAnFY9b7mbYy+KgqUrbICJ+CVo6SGYEWkZ1gXTRA9oduuOC3L WdFDaHwAqRApertL8mXG11rJ+Kw1qsi6mhO3mG3IdpVssVyIah2Eb40caYg/sLDCOGp6gLoVUbCP YH5BWSMDIOg4kWAL0NpIlWegaablj2leW+FVnoXEQX+QCf8PVj5tXgIzTc3nnDlhaUW5K5snaXqP FVW8eqqJww0MtOJ9HCmYJh50sOlLszDKk8jbg7BqiExScDYrzykhKTMt52fTiwRSfP3rA8Z7BZYl p+aB1pbVFJtHjLvSfUlq5eDOdF2KJ4I7IsmLw2oYWa+g2RLpnjZbc0enx1n34Ei4dAR7J+yd1egk cPTXH5Ea5L4JdQc1NqM1ZObjyaQ9f3/nqq/DXn4CAAD//wMAUEsDBBQABgAIAAAAIQCHlyuM3AAA AAkBAAAPAAAAZHJzL2Rvd25yZXYueG1sTI/BTsMwDIbvSLxDZCRuLB2dutE1ndAkLtwYCIlb1nhN tcSpmqxr3x7vBDdb/vX5+6vd5J0YcYhdIAXLRQYCqQmmo1bB1+fb0wZETJqMdoFQwYwRdvX9XaVL E670geMhtYIhFEutwKbUl1LGxqLXcRF6JL6dwuB14nVopRn0leHeyecsK6TXHfEHq3vcW2zOh4tX sJ6+A/YR9/hzGpvBdvPGvc9KPT5Mr1sQCaf0F4abPqtDzU7HcCEThVNQZPkLR2/DCgQHiuUqB3Fk +joHWVfyf4P6FwAA//8DAFBLAQItABQABgAIAAAAIQC2gziS/gAAAOEBAAATAAAAAAAAAAAAAAAA AAAAAABbQ29udGVudF9UeXBlc10ueG1sUEsBAi0AFAAGAAgAAAAhADj9If/WAAAAlAEAAAsAAAAA AAAAAAAAAAAALwEAAF9yZWxzLy5yZWxzUEsBAi0AFAAGAAgAAAAhAM+qrzOTAQAAIAMAAA4AAAAA AAAAAAAAAAAALgIAAGRycy9lMm9Eb2MueG1sUEsBAi0AFAAGAAgAAAAhAIeXK4zcAAAACQEAAA8A AAAAAAAAAAAAAAAA7QMAAGRycy9kb3ducmV2LnhtbFBLBQYAAAAABAAEAPMAAAD2BAAAAAA= " filled="f" stroked="f">
          <v:textbox style="mso-fit-shape-to-text:t" inset="0,0,0,0">
            <w:txbxContent>
              <w:p w:rsidR="00C00D33" w:rsidRDefault="00EC4F0D">
                <w:pPr>
                  <w:pStyle w:val="utranghocchntrang20"/>
                  <w:rPr>
                    <w:sz w:val="22"/>
                    <w:szCs w:val="22"/>
                  </w:rPr>
                </w:pPr>
                <w:r>
                  <w:fldChar w:fldCharType="begin"/>
                </w:r>
                <w:r w:rsidR="00E64F60">
                  <w:instrText xml:space="preserve"> PAGE \* MERGEFORMAT </w:instrText>
                </w:r>
                <w:r>
                  <w:fldChar w:fldCharType="separate"/>
                </w:r>
                <w:r w:rsidR="001265A3" w:rsidRPr="001265A3">
                  <w:rPr>
                    <w:noProof/>
                    <w:sz w:val="22"/>
                    <w:szCs w:val="22"/>
                  </w:rPr>
                  <w:t>9</w:t>
                </w:r>
                <w:r>
                  <w:rPr>
                    <w:sz w:val="22"/>
                    <w:szCs w:val="22"/>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33" w:rsidRDefault="00C00D33">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308"/>
    <w:multiLevelType w:val="multilevel"/>
    <w:tmpl w:val="99D063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22E74"/>
    <w:multiLevelType w:val="multilevel"/>
    <w:tmpl w:val="8668D7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476A9"/>
    <w:multiLevelType w:val="multilevel"/>
    <w:tmpl w:val="24065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05BDD"/>
    <w:multiLevelType w:val="hybridMultilevel"/>
    <w:tmpl w:val="56464EF0"/>
    <w:lvl w:ilvl="0" w:tplc="F5625A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D63B3"/>
    <w:multiLevelType w:val="multilevel"/>
    <w:tmpl w:val="296C8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3669D"/>
    <w:multiLevelType w:val="multilevel"/>
    <w:tmpl w:val="E3F0FC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3F5AA3"/>
    <w:multiLevelType w:val="hybridMultilevel"/>
    <w:tmpl w:val="9D42795C"/>
    <w:lvl w:ilvl="0" w:tplc="C4CC482E">
      <w:start w:val="2"/>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5E5709F2"/>
    <w:multiLevelType w:val="multilevel"/>
    <w:tmpl w:val="619064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7F023A"/>
    <w:multiLevelType w:val="multilevel"/>
    <w:tmpl w:val="18F017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D515B8"/>
    <w:multiLevelType w:val="hybridMultilevel"/>
    <w:tmpl w:val="3CC6E4A4"/>
    <w:lvl w:ilvl="0" w:tplc="9874334C">
      <w:start w:val="3"/>
      <w:numFmt w:val="upperRoman"/>
      <w:lvlText w:val="%1."/>
      <w:lvlJc w:val="left"/>
      <w:pPr>
        <w:ind w:left="1420" w:hanging="72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00D33"/>
    <w:rsid w:val="0000095C"/>
    <w:rsid w:val="000239DE"/>
    <w:rsid w:val="00025DB1"/>
    <w:rsid w:val="000302B0"/>
    <w:rsid w:val="00064A5F"/>
    <w:rsid w:val="00071057"/>
    <w:rsid w:val="000777BE"/>
    <w:rsid w:val="000B63B0"/>
    <w:rsid w:val="000B705D"/>
    <w:rsid w:val="000D7B55"/>
    <w:rsid w:val="000F33D6"/>
    <w:rsid w:val="001265A3"/>
    <w:rsid w:val="00130316"/>
    <w:rsid w:val="00137931"/>
    <w:rsid w:val="001401CF"/>
    <w:rsid w:val="00140517"/>
    <w:rsid w:val="0017513A"/>
    <w:rsid w:val="00186D15"/>
    <w:rsid w:val="001B684A"/>
    <w:rsid w:val="001C5F00"/>
    <w:rsid w:val="001D0E44"/>
    <w:rsid w:val="001F4354"/>
    <w:rsid w:val="001F718B"/>
    <w:rsid w:val="0020565C"/>
    <w:rsid w:val="00207ABE"/>
    <w:rsid w:val="00210A9E"/>
    <w:rsid w:val="0021424B"/>
    <w:rsid w:val="002234EF"/>
    <w:rsid w:val="00233B91"/>
    <w:rsid w:val="00241744"/>
    <w:rsid w:val="002438DD"/>
    <w:rsid w:val="002476F7"/>
    <w:rsid w:val="002528B2"/>
    <w:rsid w:val="00253DE4"/>
    <w:rsid w:val="00261A32"/>
    <w:rsid w:val="00273678"/>
    <w:rsid w:val="0028196B"/>
    <w:rsid w:val="00294ADE"/>
    <w:rsid w:val="002A1786"/>
    <w:rsid w:val="002C33FF"/>
    <w:rsid w:val="002C5A13"/>
    <w:rsid w:val="002C7DC9"/>
    <w:rsid w:val="002D1D8F"/>
    <w:rsid w:val="002F2429"/>
    <w:rsid w:val="002F6056"/>
    <w:rsid w:val="003129A9"/>
    <w:rsid w:val="00321C1C"/>
    <w:rsid w:val="0035634A"/>
    <w:rsid w:val="00373D2D"/>
    <w:rsid w:val="0037456C"/>
    <w:rsid w:val="00375508"/>
    <w:rsid w:val="003D3321"/>
    <w:rsid w:val="003E33AF"/>
    <w:rsid w:val="00404173"/>
    <w:rsid w:val="00410480"/>
    <w:rsid w:val="004126AF"/>
    <w:rsid w:val="00440E08"/>
    <w:rsid w:val="00443917"/>
    <w:rsid w:val="0046308A"/>
    <w:rsid w:val="00467746"/>
    <w:rsid w:val="00480D78"/>
    <w:rsid w:val="004C71AE"/>
    <w:rsid w:val="004D710F"/>
    <w:rsid w:val="004E6091"/>
    <w:rsid w:val="005012A2"/>
    <w:rsid w:val="00505A9D"/>
    <w:rsid w:val="00507D9C"/>
    <w:rsid w:val="00532061"/>
    <w:rsid w:val="005409E6"/>
    <w:rsid w:val="00582F90"/>
    <w:rsid w:val="005969EE"/>
    <w:rsid w:val="005A2296"/>
    <w:rsid w:val="005B1E5D"/>
    <w:rsid w:val="005B38A6"/>
    <w:rsid w:val="005C138C"/>
    <w:rsid w:val="005F135F"/>
    <w:rsid w:val="00616DCE"/>
    <w:rsid w:val="00634043"/>
    <w:rsid w:val="00645A0C"/>
    <w:rsid w:val="00646164"/>
    <w:rsid w:val="0065645F"/>
    <w:rsid w:val="0067255D"/>
    <w:rsid w:val="00691AF8"/>
    <w:rsid w:val="00721E0B"/>
    <w:rsid w:val="007337C7"/>
    <w:rsid w:val="00737DAD"/>
    <w:rsid w:val="007443E7"/>
    <w:rsid w:val="00756472"/>
    <w:rsid w:val="00792646"/>
    <w:rsid w:val="007A512D"/>
    <w:rsid w:val="007C0B24"/>
    <w:rsid w:val="007C1E13"/>
    <w:rsid w:val="007C4167"/>
    <w:rsid w:val="007D2A45"/>
    <w:rsid w:val="007E668E"/>
    <w:rsid w:val="00804494"/>
    <w:rsid w:val="00822DFE"/>
    <w:rsid w:val="00823F43"/>
    <w:rsid w:val="0083437A"/>
    <w:rsid w:val="00835E21"/>
    <w:rsid w:val="0084695E"/>
    <w:rsid w:val="008538A1"/>
    <w:rsid w:val="00887963"/>
    <w:rsid w:val="008904C9"/>
    <w:rsid w:val="00890F1D"/>
    <w:rsid w:val="008A3567"/>
    <w:rsid w:val="008A41D0"/>
    <w:rsid w:val="008E06FA"/>
    <w:rsid w:val="008F7BC9"/>
    <w:rsid w:val="009032A8"/>
    <w:rsid w:val="00922803"/>
    <w:rsid w:val="009257A3"/>
    <w:rsid w:val="00961326"/>
    <w:rsid w:val="00967155"/>
    <w:rsid w:val="00971D02"/>
    <w:rsid w:val="009904FD"/>
    <w:rsid w:val="00991561"/>
    <w:rsid w:val="0099611F"/>
    <w:rsid w:val="009B48E4"/>
    <w:rsid w:val="009D2594"/>
    <w:rsid w:val="009F3EB9"/>
    <w:rsid w:val="00A16607"/>
    <w:rsid w:val="00A22D82"/>
    <w:rsid w:val="00A23FDD"/>
    <w:rsid w:val="00A37120"/>
    <w:rsid w:val="00A371D7"/>
    <w:rsid w:val="00A40C24"/>
    <w:rsid w:val="00A40DEF"/>
    <w:rsid w:val="00A505E3"/>
    <w:rsid w:val="00A52875"/>
    <w:rsid w:val="00A54C1F"/>
    <w:rsid w:val="00A81D75"/>
    <w:rsid w:val="00A846CA"/>
    <w:rsid w:val="00A969B5"/>
    <w:rsid w:val="00A971C4"/>
    <w:rsid w:val="00AB27A0"/>
    <w:rsid w:val="00AC075E"/>
    <w:rsid w:val="00AC0AC4"/>
    <w:rsid w:val="00AD222B"/>
    <w:rsid w:val="00AD41BF"/>
    <w:rsid w:val="00AE30AB"/>
    <w:rsid w:val="00B04556"/>
    <w:rsid w:val="00B202DE"/>
    <w:rsid w:val="00B2372D"/>
    <w:rsid w:val="00B329C3"/>
    <w:rsid w:val="00B336C9"/>
    <w:rsid w:val="00B34D4B"/>
    <w:rsid w:val="00B369AF"/>
    <w:rsid w:val="00B40E0C"/>
    <w:rsid w:val="00B446A8"/>
    <w:rsid w:val="00B45D7D"/>
    <w:rsid w:val="00B51D2A"/>
    <w:rsid w:val="00B536A2"/>
    <w:rsid w:val="00B6245E"/>
    <w:rsid w:val="00B70EB6"/>
    <w:rsid w:val="00BA3DEA"/>
    <w:rsid w:val="00BA66FB"/>
    <w:rsid w:val="00BB7B20"/>
    <w:rsid w:val="00C00D33"/>
    <w:rsid w:val="00C0119C"/>
    <w:rsid w:val="00C054CD"/>
    <w:rsid w:val="00C5653B"/>
    <w:rsid w:val="00C6319C"/>
    <w:rsid w:val="00C70EDE"/>
    <w:rsid w:val="00C71AD8"/>
    <w:rsid w:val="00C71F34"/>
    <w:rsid w:val="00C851E4"/>
    <w:rsid w:val="00C855EF"/>
    <w:rsid w:val="00CA3CD0"/>
    <w:rsid w:val="00CA47B6"/>
    <w:rsid w:val="00CB05F2"/>
    <w:rsid w:val="00CB25BD"/>
    <w:rsid w:val="00CB6C60"/>
    <w:rsid w:val="00CC6836"/>
    <w:rsid w:val="00CF69E0"/>
    <w:rsid w:val="00CF6B2A"/>
    <w:rsid w:val="00D0438F"/>
    <w:rsid w:val="00D1398F"/>
    <w:rsid w:val="00D13B19"/>
    <w:rsid w:val="00D1569E"/>
    <w:rsid w:val="00D27F26"/>
    <w:rsid w:val="00D36EB4"/>
    <w:rsid w:val="00D505E6"/>
    <w:rsid w:val="00D50B64"/>
    <w:rsid w:val="00D93074"/>
    <w:rsid w:val="00DA42E4"/>
    <w:rsid w:val="00DA4ECE"/>
    <w:rsid w:val="00DB6551"/>
    <w:rsid w:val="00DD7134"/>
    <w:rsid w:val="00DF62B9"/>
    <w:rsid w:val="00E01942"/>
    <w:rsid w:val="00E11258"/>
    <w:rsid w:val="00E265A1"/>
    <w:rsid w:val="00E346A4"/>
    <w:rsid w:val="00E453DF"/>
    <w:rsid w:val="00E4545A"/>
    <w:rsid w:val="00E5387B"/>
    <w:rsid w:val="00E64F60"/>
    <w:rsid w:val="00E84444"/>
    <w:rsid w:val="00EA3334"/>
    <w:rsid w:val="00EA4979"/>
    <w:rsid w:val="00EB583A"/>
    <w:rsid w:val="00EC1116"/>
    <w:rsid w:val="00EC4F0D"/>
    <w:rsid w:val="00ED5A89"/>
    <w:rsid w:val="00ED7BE4"/>
    <w:rsid w:val="00EE7894"/>
    <w:rsid w:val="00F06F6C"/>
    <w:rsid w:val="00F124E6"/>
    <w:rsid w:val="00F24008"/>
    <w:rsid w:val="00F44A00"/>
    <w:rsid w:val="00F56127"/>
    <w:rsid w:val="00F74D54"/>
    <w:rsid w:val="00F755FB"/>
    <w:rsid w:val="00F82477"/>
    <w:rsid w:val="00F9282B"/>
    <w:rsid w:val="00F935DA"/>
    <w:rsid w:val="00FA365E"/>
    <w:rsid w:val="00FA4084"/>
    <w:rsid w:val="00FA4093"/>
    <w:rsid w:val="00FA6097"/>
    <w:rsid w:val="00FB7361"/>
    <w:rsid w:val="00FC3F66"/>
    <w:rsid w:val="00FD5310"/>
    <w:rsid w:val="00FD5B06"/>
    <w:rsid w:val="00FD6604"/>
    <w:rsid w:val="00FE2CC5"/>
    <w:rsid w:val="00FE3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60F45"/>
  <w15:docId w15:val="{7E38E908-2B18-458B-AC5F-CFD76674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4F0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EC4F0D"/>
    <w:rPr>
      <w:rFonts w:ascii="Times New Roman" w:eastAsia="Times New Roman" w:hAnsi="Times New Roman" w:cs="Times New Roman"/>
      <w:b/>
      <w:bCs/>
      <w:i w:val="0"/>
      <w:iCs w:val="0"/>
      <w:smallCaps w:val="0"/>
      <w:strike w:val="0"/>
      <w:color w:val="D40509"/>
      <w:sz w:val="42"/>
      <w:szCs w:val="42"/>
      <w:u w:val="none"/>
      <w:shd w:val="clear" w:color="auto" w:fill="auto"/>
    </w:rPr>
  </w:style>
  <w:style w:type="character" w:customStyle="1" w:styleId="Vnbnnidung2">
    <w:name w:val="Văn bản nội dung (2)_"/>
    <w:basedOn w:val="DefaultParagraphFont"/>
    <w:link w:val="Vnbnnidung20"/>
    <w:rsid w:val="00EC4F0D"/>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sid w:val="00EC4F0D"/>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sid w:val="00EC4F0D"/>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sid w:val="00EC4F0D"/>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rsid w:val="00EC4F0D"/>
    <w:rPr>
      <w:rFonts w:ascii="Times New Roman" w:eastAsia="Times New Roman" w:hAnsi="Times New Roman" w:cs="Times New Roman"/>
      <w:b/>
      <w:bCs/>
      <w:color w:val="D40509"/>
      <w:sz w:val="42"/>
      <w:szCs w:val="42"/>
    </w:rPr>
  </w:style>
  <w:style w:type="paragraph" w:customStyle="1" w:styleId="Vnbnnidung20">
    <w:name w:val="Văn bản nội dung (2)"/>
    <w:basedOn w:val="Normal"/>
    <w:link w:val="Vnbnnidung2"/>
    <w:rsid w:val="00EC4F0D"/>
    <w:pPr>
      <w:spacing w:line="264"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rsid w:val="00EC4F0D"/>
    <w:pPr>
      <w:spacing w:line="298"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rsid w:val="00EC4F0D"/>
    <w:pPr>
      <w:spacing w:line="298" w:lineRule="auto"/>
      <w:ind w:firstLine="70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sid w:val="00EC4F0D"/>
    <w:rPr>
      <w:rFonts w:ascii="Times New Roman" w:eastAsia="Times New Roman" w:hAnsi="Times New Roman" w:cs="Times New Roman"/>
      <w:sz w:val="20"/>
      <w:szCs w:val="20"/>
    </w:rPr>
  </w:style>
  <w:style w:type="paragraph" w:styleId="ListParagraph">
    <w:name w:val="List Paragraph"/>
    <w:basedOn w:val="Normal"/>
    <w:uiPriority w:val="34"/>
    <w:qFormat/>
    <w:rsid w:val="00EC1116"/>
    <w:pPr>
      <w:ind w:left="720"/>
      <w:contextualSpacing/>
    </w:pPr>
  </w:style>
  <w:style w:type="character" w:styleId="CommentReference">
    <w:name w:val="annotation reference"/>
    <w:basedOn w:val="DefaultParagraphFont"/>
    <w:uiPriority w:val="99"/>
    <w:semiHidden/>
    <w:unhideWhenUsed/>
    <w:rsid w:val="001C5F00"/>
    <w:rPr>
      <w:sz w:val="16"/>
      <w:szCs w:val="16"/>
    </w:rPr>
  </w:style>
  <w:style w:type="paragraph" w:styleId="CommentText">
    <w:name w:val="annotation text"/>
    <w:basedOn w:val="Normal"/>
    <w:link w:val="CommentTextChar"/>
    <w:uiPriority w:val="99"/>
    <w:semiHidden/>
    <w:unhideWhenUsed/>
    <w:rsid w:val="001C5F00"/>
    <w:rPr>
      <w:sz w:val="20"/>
      <w:szCs w:val="20"/>
    </w:rPr>
  </w:style>
  <w:style w:type="character" w:customStyle="1" w:styleId="CommentTextChar">
    <w:name w:val="Comment Text Char"/>
    <w:basedOn w:val="DefaultParagraphFont"/>
    <w:link w:val="CommentText"/>
    <w:uiPriority w:val="99"/>
    <w:semiHidden/>
    <w:rsid w:val="001C5F00"/>
    <w:rPr>
      <w:color w:val="000000"/>
      <w:sz w:val="20"/>
      <w:szCs w:val="20"/>
    </w:rPr>
  </w:style>
  <w:style w:type="paragraph" w:styleId="CommentSubject">
    <w:name w:val="annotation subject"/>
    <w:basedOn w:val="CommentText"/>
    <w:next w:val="CommentText"/>
    <w:link w:val="CommentSubjectChar"/>
    <w:uiPriority w:val="99"/>
    <w:semiHidden/>
    <w:unhideWhenUsed/>
    <w:rsid w:val="001C5F00"/>
    <w:rPr>
      <w:b/>
      <w:bCs/>
    </w:rPr>
  </w:style>
  <w:style w:type="character" w:customStyle="1" w:styleId="CommentSubjectChar">
    <w:name w:val="Comment Subject Char"/>
    <w:basedOn w:val="CommentTextChar"/>
    <w:link w:val="CommentSubject"/>
    <w:uiPriority w:val="99"/>
    <w:semiHidden/>
    <w:rsid w:val="001C5F00"/>
    <w:rPr>
      <w:b/>
      <w:bCs/>
      <w:color w:val="000000"/>
      <w:sz w:val="20"/>
      <w:szCs w:val="20"/>
    </w:rPr>
  </w:style>
  <w:style w:type="paragraph" w:styleId="BalloonText">
    <w:name w:val="Balloon Text"/>
    <w:basedOn w:val="Normal"/>
    <w:link w:val="BalloonTextChar"/>
    <w:uiPriority w:val="99"/>
    <w:semiHidden/>
    <w:unhideWhenUsed/>
    <w:rsid w:val="001C5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00"/>
    <w:rPr>
      <w:rFonts w:ascii="Segoe UI" w:hAnsi="Segoe UI" w:cs="Segoe UI"/>
      <w:color w:val="000000"/>
      <w:sz w:val="18"/>
      <w:szCs w:val="18"/>
    </w:rPr>
  </w:style>
  <w:style w:type="character" w:styleId="FootnoteReference">
    <w:name w:val="footnote reference"/>
    <w:aliases w:val="Footnote,ftref,fr,16 Point,Superscript 6 Point,Footnote text,BearingPoint,Ref,de nota al pie,Footnote Text1,f,Footnote + Arial,10 pt,Black,Footnote Text11,BVI fnr,(NECG) Footnote Reference,footnote ref,Footnote text + 13 pt,16 Poin,R"/>
    <w:link w:val="BVIfnrChar"/>
    <w:unhideWhenUsed/>
    <w:qFormat/>
    <w:rsid w:val="00025DB1"/>
    <w:rPr>
      <w:vertAlign w:val="superscript"/>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rsid w:val="00025DB1"/>
    <w:pPr>
      <w:widowControl/>
      <w:spacing w:before="60" w:after="160" w:line="240" w:lineRule="exact"/>
      <w:ind w:left="432"/>
    </w:pPr>
    <w:rPr>
      <w:color w:val="auto"/>
      <w:vertAlign w:val="superscript"/>
    </w:rPr>
  </w:style>
  <w:style w:type="character" w:customStyle="1" w:styleId="BodyTextChar1">
    <w:name w:val="Body Text Char1"/>
    <w:link w:val="BodyText"/>
    <w:uiPriority w:val="99"/>
    <w:rsid w:val="0083437A"/>
    <w:rPr>
      <w:sz w:val="26"/>
      <w:szCs w:val="26"/>
      <w:shd w:val="clear" w:color="auto" w:fill="FFFFFF"/>
    </w:rPr>
  </w:style>
  <w:style w:type="paragraph" w:styleId="BodyText">
    <w:name w:val="Body Text"/>
    <w:basedOn w:val="Normal"/>
    <w:link w:val="BodyTextChar1"/>
    <w:uiPriority w:val="99"/>
    <w:qFormat/>
    <w:rsid w:val="0083437A"/>
    <w:pPr>
      <w:shd w:val="clear" w:color="auto" w:fill="FFFFFF"/>
      <w:spacing w:after="40" w:line="259" w:lineRule="auto"/>
      <w:ind w:firstLine="400"/>
    </w:pPr>
    <w:rPr>
      <w:color w:val="auto"/>
      <w:sz w:val="26"/>
      <w:szCs w:val="26"/>
    </w:rPr>
  </w:style>
  <w:style w:type="character" w:customStyle="1" w:styleId="BodyTextChar">
    <w:name w:val="Body Text Char"/>
    <w:basedOn w:val="DefaultParagraphFont"/>
    <w:uiPriority w:val="99"/>
    <w:semiHidden/>
    <w:rsid w:val="0083437A"/>
    <w:rPr>
      <w:color w:val="000000"/>
    </w:rPr>
  </w:style>
  <w:style w:type="paragraph" w:customStyle="1" w:styleId="Normal2">
    <w:name w:val="Normal2"/>
    <w:rsid w:val="0083437A"/>
    <w:pPr>
      <w:widowControl/>
      <w:pBdr>
        <w:top w:val="nil"/>
        <w:left w:val="nil"/>
        <w:bottom w:val="nil"/>
        <w:right w:val="nil"/>
        <w:between w:val="nil"/>
      </w:pBdr>
    </w:pPr>
    <w:rPr>
      <w:rFonts w:ascii="Times New Roman" w:eastAsia="Times New Roman" w:hAnsi="Times New Roman" w:cs="Times New Roman"/>
      <w:color w:val="000000"/>
      <w:sz w:val="28"/>
      <w:szCs w:val="28"/>
      <w:lang w:val="en-US" w:eastAsia="en-US" w:bidi="ar-SA"/>
    </w:rPr>
  </w:style>
  <w:style w:type="paragraph" w:styleId="Header">
    <w:name w:val="header"/>
    <w:basedOn w:val="Normal"/>
    <w:link w:val="HeaderChar"/>
    <w:uiPriority w:val="99"/>
    <w:unhideWhenUsed/>
    <w:rsid w:val="0083437A"/>
    <w:pPr>
      <w:tabs>
        <w:tab w:val="center" w:pos="4680"/>
        <w:tab w:val="right" w:pos="9360"/>
      </w:tabs>
    </w:pPr>
  </w:style>
  <w:style w:type="character" w:customStyle="1" w:styleId="HeaderChar">
    <w:name w:val="Header Char"/>
    <w:basedOn w:val="DefaultParagraphFont"/>
    <w:link w:val="Header"/>
    <w:uiPriority w:val="99"/>
    <w:rsid w:val="0083437A"/>
    <w:rPr>
      <w:color w:val="000000"/>
    </w:rPr>
  </w:style>
  <w:style w:type="paragraph" w:styleId="Footer">
    <w:name w:val="footer"/>
    <w:basedOn w:val="Normal"/>
    <w:link w:val="FooterChar"/>
    <w:uiPriority w:val="99"/>
    <w:unhideWhenUsed/>
    <w:rsid w:val="0083437A"/>
    <w:pPr>
      <w:tabs>
        <w:tab w:val="center" w:pos="4680"/>
        <w:tab w:val="right" w:pos="9360"/>
      </w:tabs>
    </w:pPr>
  </w:style>
  <w:style w:type="character" w:customStyle="1" w:styleId="FooterChar">
    <w:name w:val="Footer Char"/>
    <w:basedOn w:val="DefaultParagraphFont"/>
    <w:link w:val="Footer"/>
    <w:uiPriority w:val="99"/>
    <w:rsid w:val="0083437A"/>
    <w:rPr>
      <w:color w:val="000000"/>
    </w:rPr>
  </w:style>
  <w:style w:type="paragraph" w:styleId="NormalWeb">
    <w:name w:val="Normal (Web)"/>
    <w:basedOn w:val="Normal"/>
    <w:uiPriority w:val="99"/>
    <w:semiHidden/>
    <w:unhideWhenUsed/>
    <w:rsid w:val="00A846CA"/>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8237">
      <w:bodyDiv w:val="1"/>
      <w:marLeft w:val="0"/>
      <w:marRight w:val="0"/>
      <w:marTop w:val="0"/>
      <w:marBottom w:val="0"/>
      <w:divBdr>
        <w:top w:val="none" w:sz="0" w:space="0" w:color="auto"/>
        <w:left w:val="none" w:sz="0" w:space="0" w:color="auto"/>
        <w:bottom w:val="none" w:sz="0" w:space="0" w:color="auto"/>
        <w:right w:val="none" w:sz="0" w:space="0" w:color="auto"/>
      </w:divBdr>
    </w:div>
    <w:div w:id="2087920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2022-09-14T03:01:00Z</dcterms:created>
  <dc:creator>Win 8.1 Update 3</dc:creator>
  <cp:lastModifiedBy>win8</cp:lastModifiedBy>
  <cp:lastPrinted>2022-08-25T09:21:00Z</cp:lastPrinted>
  <dcterms:modified xsi:type="dcterms:W3CDTF">2022-09-14T09:44:00Z</dcterms:modified>
  <cp:revision>20</cp:revision>
  <dc:title>Phòng Văn xã - Ngoại vụ - UBND Tỉnh Ninh Thuận</dc:title>
</cp:coreProperties>
</file>