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0" w:type="pct"/>
        <w:tblCellMar>
          <w:left w:w="0" w:type="dxa"/>
          <w:right w:w="0" w:type="dxa"/>
        </w:tblCellMar>
        <w:tblLook w:val="04A0" w:firstRow="1" w:lastRow="0" w:firstColumn="1" w:lastColumn="0" w:noHBand="0" w:noVBand="1"/>
      </w:tblPr>
      <w:tblGrid>
        <w:gridCol w:w="3370"/>
        <w:gridCol w:w="5807"/>
      </w:tblGrid>
      <w:tr w:rsidR="006F3EC9" w:rsidRPr="006F3EC9" w14:paraId="7B1C94FC" w14:textId="77777777" w:rsidTr="006F0A0E">
        <w:tc>
          <w:tcPr>
            <w:tcW w:w="1836" w:type="pct"/>
            <w:tcMar>
              <w:top w:w="0" w:type="dxa"/>
              <w:left w:w="108" w:type="dxa"/>
              <w:bottom w:w="0" w:type="dxa"/>
              <w:right w:w="108" w:type="dxa"/>
            </w:tcMar>
          </w:tcPr>
          <w:p w14:paraId="40044A6C" w14:textId="3D9F9A78" w:rsidR="00501E79" w:rsidRPr="006F3EC9" w:rsidRDefault="00501E79" w:rsidP="00E15835">
            <w:pPr>
              <w:pStyle w:val="NormalWeb"/>
              <w:spacing w:before="0" w:beforeAutospacing="0" w:after="0" w:afterAutospacing="0"/>
              <w:jc w:val="center"/>
              <w:rPr>
                <w:sz w:val="28"/>
                <w:szCs w:val="28"/>
                <w:highlight w:val="white"/>
                <w:lang w:val="nl-NL"/>
              </w:rPr>
            </w:pPr>
            <w:r w:rsidRPr="006F3EC9">
              <w:rPr>
                <w:b/>
                <w:bCs/>
                <w:sz w:val="28"/>
                <w:szCs w:val="28"/>
                <w:highlight w:val="white"/>
                <w:lang w:val="nl-NL"/>
              </w:rPr>
              <w:t>ỦY BAN NHÂN DÂN</w:t>
            </w:r>
          </w:p>
          <w:p w14:paraId="7FA7F1F7" w14:textId="77777777" w:rsidR="00501E79" w:rsidRPr="006F3EC9" w:rsidRDefault="00501E79" w:rsidP="00E15835">
            <w:pPr>
              <w:pStyle w:val="NormalWeb"/>
              <w:spacing w:before="0" w:beforeAutospacing="0" w:after="0" w:afterAutospacing="0"/>
              <w:jc w:val="center"/>
              <w:rPr>
                <w:sz w:val="28"/>
                <w:szCs w:val="28"/>
                <w:highlight w:val="white"/>
                <w:lang w:val="nl-NL"/>
              </w:rPr>
            </w:pPr>
            <w:r w:rsidRPr="006F3EC9">
              <w:rPr>
                <w:b/>
                <w:bCs/>
                <w:sz w:val="28"/>
                <w:szCs w:val="28"/>
                <w:highlight w:val="white"/>
                <w:lang w:val="nl-NL"/>
              </w:rPr>
              <w:t>TỈNH NINH THUẬN</w:t>
            </w:r>
          </w:p>
          <w:p w14:paraId="68FA7DAD" w14:textId="29C8BD0E" w:rsidR="00501E79" w:rsidRPr="006F3EC9" w:rsidRDefault="00501E79" w:rsidP="00E15835">
            <w:pPr>
              <w:pStyle w:val="NormalWeb"/>
              <w:spacing w:before="240" w:beforeAutospacing="0" w:after="0" w:afterAutospacing="0"/>
              <w:jc w:val="center"/>
              <w:rPr>
                <w:sz w:val="28"/>
                <w:szCs w:val="28"/>
                <w:highlight w:val="white"/>
              </w:rPr>
            </w:pPr>
            <w:r w:rsidRPr="006F3EC9">
              <w:rPr>
                <w:noProof/>
                <w:sz w:val="26"/>
                <w:szCs w:val="28"/>
                <w:highlight w:val="white"/>
              </w:rPr>
              <mc:AlternateContent>
                <mc:Choice Requires="wps">
                  <w:drawing>
                    <wp:anchor distT="0" distB="0" distL="114300" distR="114300" simplePos="0" relativeHeight="251656704" behindDoc="0" locked="0" layoutInCell="1" allowOverlap="1" wp14:anchorId="60559DC9" wp14:editId="5B175946">
                      <wp:simplePos x="0" y="0"/>
                      <wp:positionH relativeFrom="column">
                        <wp:posOffset>517525</wp:posOffset>
                      </wp:positionH>
                      <wp:positionV relativeFrom="paragraph">
                        <wp:posOffset>6985</wp:posOffset>
                      </wp:positionV>
                      <wp:extent cx="852805" cy="0"/>
                      <wp:effectExtent l="6985" t="12065" r="698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5A7B8CC" id="Straight Arrow Connector 8" o:spid="_x0000_s1026" type="#_x0000_t32" style="position:absolute;margin-left:40.75pt;margin-top:.55pt;width:67.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9qTDJAIAAEkEAAAOAAAAZHJzL2Uyb0RvYy54bWysVE2P2jAQvVfqf7B8hyQUKESE1SqBXrYt EtsfYGyHWE08lm0IqOp/79h8iG0vVdUcnHHG8+bNzHMWT6euJUdpnQJd0GyYUiI1B6H0vqDfXteD GSXOMy1YC1oW9CwdfVq+f7foTS5H0EArpCUIol3em4I23ps8SRxvZMfcEIzU6KzBdszj1u4TYVmP 6F2bjNJ0mvRghbHApXP4tbo46TLi17Xk/mtdO+lJW1Dk5uNq47oLa7JcsHxvmWkUv9Jg/8CiY0pj 0jtUxTwjB6v+gOoUt+Cg9kMOXQJ1rbiMNWA1WfpbNduGGRlrweY4c2+T+3+w/MtxY4kSBcVBadbh iLbeMrVvPHm2FnpSgtbYRrBkFrrVG5djUKk3NtTLT3prXoB/d0RD2TC9l5H169kgVBYikjchYeMM 5tz1n0HgGXbwEFt3qm0XILEp5BQndL5PSJ484fhxNhnN0gkl/OZKWH6LM9b5TxI6EoyCumsZd/5Z zMKOL84HViy/BYSkGtaqbaMaWk36gs4no0kMcNAqEZzhmLP7XdlacmRBT/GJJaLn8ZiFgxYRrJFM rK62Z6q92Ji81QEP60I6V+simB/zdL6arWbjwXg0XQ3GaVUNntfleDBdZx8n1YeqLKvsZ6CWjfNG CSF1YHcTbzb+O3Fcr9FFdnf53tuQvEWP/UKyt3ckHQcbZnlRxQ7EeWNvA0e9xsPXuxUuxOMe7cc/ wPIXAAAA//8DAFBLAwQUAAYACAAAACEAcfAMhNoAAAAGAQAADwAAAGRycy9kb3ducmV2LnhtbEyP wU7DMBBE70j9B2srcUHUcaSgEuJUVaUeONJW6tWNlyQQr6PYaUK/noULHGdnNPum2MyuE1ccQutJ g1olIJAqb1uqNZyO+8c1iBANWdN5Qg1fGGBTLu4Kk1s/0RteD7EWXEIhNxqaGPtcylA16ExY+R6J vXc/OBNZDrW0g5m43HUyTZIn6UxL/KExPe4arD4Po9OAYcxUsn129en1Nj2c09vH1B+1vl/O2xcQ Eef4F4YffEaHkpkufiQbRKdhrTJO8l2BYDtVGS+5/GpZFvI/fvkNAAD//wMAUEsBAi0AFAAGAAgA AAAhALaDOJL+AAAA4QEAABMAAAAAAAAAAAAAAAAAAAAAAFtDb250ZW50X1R5cGVzXS54bWxQSwEC LQAUAAYACAAAACEAOP0h/9YAAACUAQAACwAAAAAAAAAAAAAAAAAvAQAAX3JlbHMvLnJlbHNQSwEC LQAUAAYACAAAACEAsvakwyQCAABJBAAADgAAAAAAAAAAAAAAAAAuAgAAZHJzL2Uyb0RvYy54bWxQ SwECLQAUAAYACAAAACEAcfAMhNoAAAAGAQAADwAAAAAAAAAAAAAAAAB+BAAAZHJzL2Rvd25yZXYu eG1sUEsFBgAAAAAEAAQA8wAAAIUFAAAAAA== "/>
                  </w:pict>
                </mc:Fallback>
              </mc:AlternateContent>
            </w:r>
            <w:r w:rsidRPr="006F3EC9">
              <w:rPr>
                <w:sz w:val="26"/>
                <w:szCs w:val="28"/>
                <w:highlight w:val="white"/>
              </w:rPr>
              <w:t>Số:            /QĐ-UBND</w:t>
            </w:r>
          </w:p>
        </w:tc>
        <w:tc>
          <w:tcPr>
            <w:tcW w:w="3164" w:type="pct"/>
            <w:tcMar>
              <w:top w:w="0" w:type="dxa"/>
              <w:left w:w="108" w:type="dxa"/>
              <w:bottom w:w="0" w:type="dxa"/>
              <w:right w:w="108" w:type="dxa"/>
            </w:tcMar>
          </w:tcPr>
          <w:p w14:paraId="6CB433BB" w14:textId="77777777" w:rsidR="00501E79" w:rsidRPr="006F3EC9" w:rsidRDefault="00501E79" w:rsidP="00E15835">
            <w:pPr>
              <w:pStyle w:val="NormalWeb"/>
              <w:spacing w:before="0" w:beforeAutospacing="0" w:after="0" w:afterAutospacing="0"/>
              <w:jc w:val="center"/>
              <w:rPr>
                <w:b/>
                <w:sz w:val="26"/>
                <w:szCs w:val="28"/>
                <w:highlight w:val="white"/>
              </w:rPr>
            </w:pPr>
            <w:r w:rsidRPr="006F3EC9">
              <w:rPr>
                <w:b/>
                <w:bCs/>
                <w:sz w:val="26"/>
                <w:szCs w:val="28"/>
                <w:highlight w:val="white"/>
              </w:rPr>
              <w:t>CỘNG HOÀ XÃ HỘI CHỦ NGHĨA VIỆT NAM</w:t>
            </w:r>
          </w:p>
          <w:p w14:paraId="58317DA0" w14:textId="77777777" w:rsidR="00501E79" w:rsidRPr="006F3EC9" w:rsidRDefault="00501E79" w:rsidP="00E15835">
            <w:pPr>
              <w:pStyle w:val="NormalWeb"/>
              <w:spacing w:before="0" w:beforeAutospacing="0" w:after="0" w:afterAutospacing="0"/>
              <w:jc w:val="center"/>
              <w:rPr>
                <w:sz w:val="28"/>
                <w:szCs w:val="28"/>
                <w:highlight w:val="white"/>
              </w:rPr>
            </w:pPr>
            <w:r w:rsidRPr="006F3EC9">
              <w:rPr>
                <w:b/>
                <w:bCs/>
                <w:sz w:val="28"/>
                <w:szCs w:val="28"/>
                <w:highlight w:val="white"/>
              </w:rPr>
              <w:t xml:space="preserve">    Độc lập - Tự do - Hạnh phúc</w:t>
            </w:r>
          </w:p>
          <w:p w14:paraId="7DAD4427" w14:textId="5DFBDE04" w:rsidR="00501E79" w:rsidRPr="006F3EC9" w:rsidRDefault="00501E79" w:rsidP="00986F85">
            <w:pPr>
              <w:pStyle w:val="NormalWeb"/>
              <w:spacing w:before="240" w:beforeAutospacing="0" w:after="0" w:afterAutospacing="0"/>
              <w:jc w:val="center"/>
              <w:rPr>
                <w:sz w:val="28"/>
                <w:szCs w:val="28"/>
                <w:highlight w:val="white"/>
              </w:rPr>
            </w:pPr>
            <w:r w:rsidRPr="006F3EC9">
              <w:rPr>
                <w:i/>
                <w:iCs/>
                <w:noProof/>
                <w:sz w:val="28"/>
                <w:szCs w:val="28"/>
                <w:highlight w:val="white"/>
              </w:rPr>
              <mc:AlternateContent>
                <mc:Choice Requires="wps">
                  <w:drawing>
                    <wp:anchor distT="0" distB="0" distL="114300" distR="114300" simplePos="0" relativeHeight="251653632" behindDoc="0" locked="0" layoutInCell="1" allowOverlap="1" wp14:anchorId="4F932440" wp14:editId="21D8B016">
                      <wp:simplePos x="0" y="0"/>
                      <wp:positionH relativeFrom="column">
                        <wp:posOffset>810260</wp:posOffset>
                      </wp:positionH>
                      <wp:positionV relativeFrom="paragraph">
                        <wp:posOffset>29210</wp:posOffset>
                      </wp:positionV>
                      <wp:extent cx="2176780" cy="0"/>
                      <wp:effectExtent l="12065" t="10160" r="1143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6B9A0BF" id="Straight Arrow Connector 7" o:spid="_x0000_s1026" type="#_x0000_t32" style="position:absolute;margin-left:63.8pt;margin-top:2.3pt;width:171.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LHiBJQIAAEoEAAAOAAAAZHJzL2Uyb0RvYy54bWysVNuO2jAQfa/Uf7D8DiGUa0RYrRLoy7aL xPYDjO0Qq4nHsg0BVf33js1FbPtSVc2DM854zpyZOc7i6dQ25CitU6BzmvYHlEjNQSi9z+m3t3Vv RonzTAvWgJY5PUtHn5YfPyw6k8kh1NAIaQmCaJd1Jqe19yZLEsdr2TLXByM1OiuwLfO4tftEWNYh etskw8FgknRghbHApXP4tbw46TLiV5Xk/rWqnPSkySly83G1cd2FNVkuWLa3zNSKX2mwf2DRMqUx 6R2qZJ6Rg1V/QLWKW3BQ+T6HNoGqUlzGGrCadPBbNduaGRlrweY4c2+T+3+w/OtxY4kSOZ1SolmL I9p6y9S+9uTZWuhIAVpjG8GSaehWZ1yGQYXe2FAvP+mteQH+3RENRc30XkbWb2eDUGmISN6FhI0z mHPXfQGBZ9jBQ2zdqbJtgMSmkFOc0Pk+IXnyhOPHYTqdTGc4SH7zJSy7BRrr/GcJLQlGTt21jnsB aUzDji/OB1osuwWErBrWqmmiHBpNupzOx8NxDHDQKBGc4Ziz+13RWHJkQVDxiTWi5/GYhYMWEayW TKyutmequdiYvNEBDwtDOlfropgf88F8NVvNRr3RcLLqjQZl2XteF6PeZJ1Ox+WnsijK9Geglo6y WgkhdWB3U286+jt1XO/RRXd3/d7bkLxHj/1Csrd3JB0nG4Z5kcUOxHljbxNHwcbD18sVbsTjHu3H X8DyFwAAAP//AwBQSwMEFAAGAAgAAAAhAJK1A1LbAAAABwEAAA8AAABkcnMvZG93bnJldi54bWxM jsFOwzAQRO9I/IO1SL0gajcKLYQ4VVWJA0faSlzdeEnSxusodprQr2fhAqfV04xmX76eXCsu2IfG k4bFXIFAKr1tqNJw2L8+PIEI0ZA1rSfU8IUB1sXtTW4y60d6x8suVoJHKGRGQx1jl0kZyhqdCXPf IXH26XtnImNfSdubkcddKxOlltKZhvhDbTrc1lied4PTgGF4XKjNs6sOb9fx/iO5nsZur/Xsbtq8 gIg4xb8y/OizOhTsdPQD2SBa5mS15KqGlA/n6UqlII6/LItc/vcvvgEAAP//AwBQSwECLQAUAAYA CAAAACEAtoM4kv4AAADhAQAAEwAAAAAAAAAAAAAAAAAAAAAAW0NvbnRlbnRfVHlwZXNdLnhtbFBL AQItABQABgAIAAAAIQA4/SH/1gAAAJQBAAALAAAAAAAAAAAAAAAAAC8BAABfcmVscy8ucmVsc1BL AQItABQABgAIAAAAIQCoLHiBJQIAAEoEAAAOAAAAAAAAAAAAAAAAAC4CAABkcnMvZTJvRG9jLnht bFBLAQItABQABgAIAAAAIQCStQNS2wAAAAcBAAAPAAAAAAAAAAAAAAAAAH8EAABkcnMvZG93bnJl di54bWxQSwUGAAAAAAQABADzAAAAhwUAAAAA "/>
                  </w:pict>
                </mc:Fallback>
              </mc:AlternateContent>
            </w:r>
            <w:r w:rsidRPr="006F3EC9">
              <w:rPr>
                <w:i/>
                <w:iCs/>
                <w:sz w:val="28"/>
                <w:szCs w:val="28"/>
                <w:highlight w:val="white"/>
              </w:rPr>
              <w:t xml:space="preserve">      </w:t>
            </w:r>
            <w:r w:rsidR="00895762">
              <w:rPr>
                <w:i/>
                <w:iCs/>
                <w:sz w:val="26"/>
                <w:szCs w:val="28"/>
                <w:highlight w:val="white"/>
              </w:rPr>
              <w:t xml:space="preserve">Ninh Thuận, ngày   </w:t>
            </w:r>
            <w:r w:rsidRPr="006F3EC9">
              <w:rPr>
                <w:i/>
                <w:iCs/>
                <w:sz w:val="26"/>
                <w:szCs w:val="28"/>
                <w:highlight w:val="white"/>
              </w:rPr>
              <w:t xml:space="preserve">   tháng     năm 2022</w:t>
            </w:r>
          </w:p>
        </w:tc>
      </w:tr>
    </w:tbl>
    <w:p w14:paraId="1957ACEC" w14:textId="77777777" w:rsidR="003F6973" w:rsidRPr="006F3EC9" w:rsidRDefault="003F6973" w:rsidP="00501E79">
      <w:pPr>
        <w:jc w:val="center"/>
        <w:rPr>
          <w:rFonts w:ascii="Times New Roman" w:hAnsi="Times New Roman" w:cs="Times New Roman"/>
          <w:b/>
          <w:sz w:val="28"/>
          <w:szCs w:val="28"/>
          <w:highlight w:val="white"/>
        </w:rPr>
      </w:pPr>
    </w:p>
    <w:p w14:paraId="2385FA11" w14:textId="77777777" w:rsidR="00B14979" w:rsidRDefault="00B14979" w:rsidP="00B14979">
      <w:pPr>
        <w:autoSpaceDE/>
        <w:autoSpaceDN/>
        <w:jc w:val="center"/>
        <w:rPr>
          <w:rFonts w:ascii="Times New Roman" w:hAnsi="Times New Roman" w:cs="Times New Roman"/>
          <w:b/>
          <w:sz w:val="28"/>
          <w:szCs w:val="20"/>
        </w:rPr>
      </w:pPr>
    </w:p>
    <w:p w14:paraId="19621EEC" w14:textId="4595EBDB" w:rsidR="00B14979" w:rsidRPr="00B14979" w:rsidRDefault="00B14979" w:rsidP="00B14979">
      <w:pPr>
        <w:autoSpaceDE/>
        <w:autoSpaceDN/>
        <w:jc w:val="center"/>
        <w:rPr>
          <w:rFonts w:ascii="Times New Roman" w:hAnsi="Times New Roman" w:cs="Times New Roman"/>
          <w:b/>
          <w:sz w:val="28"/>
          <w:szCs w:val="20"/>
        </w:rPr>
      </w:pPr>
      <w:r w:rsidRPr="00B14979">
        <w:rPr>
          <w:rFonts w:ascii="Times New Roman" w:hAnsi="Times New Roman" w:cs="Times New Roman"/>
          <w:b/>
          <w:sz w:val="28"/>
          <w:szCs w:val="20"/>
        </w:rPr>
        <w:t>QUYẾT ĐỊNH</w:t>
      </w:r>
    </w:p>
    <w:p w14:paraId="6448F81B" w14:textId="56DB91EA" w:rsidR="00B14979" w:rsidRPr="00B14979" w:rsidRDefault="00B14979" w:rsidP="00B14979">
      <w:pPr>
        <w:keepNext/>
        <w:autoSpaceDE/>
        <w:autoSpaceDN/>
        <w:jc w:val="center"/>
        <w:outlineLvl w:val="1"/>
        <w:rPr>
          <w:rFonts w:ascii="Times New Roman" w:hAnsi="Times New Roman" w:cs="Times New Roman"/>
          <w:b/>
          <w:sz w:val="28"/>
          <w:szCs w:val="24"/>
        </w:rPr>
      </w:pPr>
      <w:r w:rsidRPr="00B14979">
        <w:rPr>
          <w:rFonts w:ascii="Times New Roman" w:hAnsi="Times New Roman" w:cs="Times New Roman"/>
          <w:b/>
          <w:sz w:val="28"/>
          <w:szCs w:val="24"/>
        </w:rPr>
        <w:t xml:space="preserve">Về việc giải thể Hội </w:t>
      </w:r>
      <w:r>
        <w:rPr>
          <w:rFonts w:ascii="Times New Roman" w:hAnsi="Times New Roman" w:cs="Times New Roman"/>
          <w:b/>
          <w:sz w:val="28"/>
          <w:szCs w:val="24"/>
        </w:rPr>
        <w:t>Dinh dưỡng</w:t>
      </w:r>
      <w:r w:rsidRPr="00B14979">
        <w:rPr>
          <w:rFonts w:ascii="Times New Roman" w:hAnsi="Times New Roman" w:cs="Times New Roman"/>
          <w:b/>
          <w:sz w:val="28"/>
          <w:szCs w:val="24"/>
        </w:rPr>
        <w:t xml:space="preserve"> tỉnh Ninh Thuận</w:t>
      </w:r>
    </w:p>
    <w:p w14:paraId="5E6322BC" w14:textId="77777777" w:rsidR="00B14979" w:rsidRPr="00B14979" w:rsidRDefault="00B14979" w:rsidP="00B14979">
      <w:pPr>
        <w:keepNext/>
        <w:autoSpaceDE/>
        <w:autoSpaceDN/>
        <w:jc w:val="center"/>
        <w:outlineLvl w:val="1"/>
        <w:rPr>
          <w:rFonts w:ascii="Times New Roman" w:hAnsi="Times New Roman" w:cs="Times New Roman"/>
          <w:b/>
          <w:sz w:val="24"/>
          <w:szCs w:val="16"/>
        </w:rPr>
      </w:pPr>
      <w:r w:rsidRPr="00B14979">
        <w:rPr>
          <w:rFonts w:ascii="Times New Roman" w:hAnsi="Times New Roman" w:cs="Times New Roman"/>
          <w:b/>
          <w:noProof/>
          <w:sz w:val="24"/>
          <w:szCs w:val="16"/>
        </w:rPr>
        <mc:AlternateContent>
          <mc:Choice Requires="wps">
            <w:drawing>
              <wp:anchor distT="4294967295" distB="4294967295" distL="114300" distR="114300" simplePos="0" relativeHeight="251675648" behindDoc="0" locked="0" layoutInCell="1" allowOverlap="1" wp14:anchorId="28711BCC" wp14:editId="16441ABB">
                <wp:simplePos x="0" y="0"/>
                <wp:positionH relativeFrom="column">
                  <wp:posOffset>2344420</wp:posOffset>
                </wp:positionH>
                <wp:positionV relativeFrom="paragraph">
                  <wp:posOffset>86360</wp:posOffset>
                </wp:positionV>
                <wp:extent cx="1216660" cy="0"/>
                <wp:effectExtent l="0" t="0" r="21590" b="19050"/>
                <wp:wrapNone/>
                <wp:docPr id="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124B817E" id="_x0000_t32" coordsize="21600,21600" o:spt="32" o:oned="t" path="m,l21600,21600e" filled="f">
                <v:path arrowok="t" fillok="f" o:connecttype="none"/>
                <o:lock v:ext="edit" shapetype="t"/>
              </v:shapetype>
              <v:shape id="AutoShape 219" o:spid="_x0000_s1026" type="#_x0000_t32" style="position:absolute;margin-left:184.6pt;margin-top:6.8pt;width:95.8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qQ7/IAIAAD0EAAAOAAAAZHJzL2Uyb0RvYy54bWysU02P2jAQvVfqf7B8Z/PRkEJEWK0S6GXb Iu32BxjbSawmtmUbAqr63zs2BLHtparKwYwzM2/ezDyvHk9Dj47cWKFkiZOHGCMuqWJCtiX+9rqd LTCyjkhGeiV5ic/c4sf1+3erURc8VZ3qGTcIQKQtRl3izjldRJGlHR+IfVCaS3A2ygzEwdW0ETNk BPShj9I4zqNRGaaNotxa+FpfnHgd8JuGU/e1aSx3qC8xcHPhNOHc+zNar0jRGqI7Qa80yD+wGIiQ UPQGVRNH0MGIP6AGQY2yqnEPVA2RahpBeegBukni37p56YjmoRcYjtW3Mdn/B0u/HHcGCVbiFCNJ BljR08GpUBmlydIPaNS2gLhK7oxvkZ7ki35W9LtFUlUdkS0P4a9nDdmJz4jepPiL1VBmP35WDGII VAjTOjVm8JAwB3QKSznflsJPDlH4mKRJnuewOzr5IlJMidpY94mrAXmjxNYZItrOVUpKWL0ySShD js/WeVqkmBJ8Vam2ou+DAnqJxhIv5+k8JFjVC+adPsyadl/1Bh2J11D4hR7Bcx9m1EGyANZxwjZX 2xHRX2wo3kuPB40Bnat1EcmPZbzcLDaLbJal+WaWxXU9e9pW2SzfJh/n9Ye6qurkp6eWZEUnGOPS s5sEm2R/J4jr07lI7SbZ2xiit+hhXkB2+g+kw2b9Mi+y2Ct23plp46DREHx9T/4R3N/Bvn/1618A AAD//wMAUEsDBBQABgAIAAAAIQBMlInv3QAAAAkBAAAPAAAAZHJzL2Rvd25yZXYueG1sTI/BTsMw EETvSP0HaytxQdRuqkY0xKmqSj1wpK3E1Y2XJBCvo9hpQr+eRRzguDNPszP5dnKtuGIfGk8algsF Aqn0tqFKw/l0eHwCEaIha1pPqOELA2yL2V1uMutHesXrMVaCQyhkRkMdY5dJGcoanQkL3yGx9+57 ZyKffSVtb0YOd61MlEqlMw3xh9p0uK+x/DwOTgOGYb1Uu42rzi+38eEtuX2M3Unr+/m0ewYRcYp/ MPzU5+pQcKeLH8gG0WpYpZuEUTZWKQgG1qniLZdfQRa5/L+g+AYAAP//AwBQSwECLQAUAAYACAAA ACEAtoM4kv4AAADhAQAAEwAAAAAAAAAAAAAAAAAAAAAAW0NvbnRlbnRfVHlwZXNdLnhtbFBLAQIt ABQABgAIAAAAIQA4/SH/1gAAAJQBAAALAAAAAAAAAAAAAAAAAC8BAABfcmVscy8ucmVsc1BLAQIt ABQABgAIAAAAIQCXqQ7/IAIAAD0EAAAOAAAAAAAAAAAAAAAAAC4CAABkcnMvZTJvRG9jLnhtbFBL AQItABQABgAIAAAAIQBMlInv3QAAAAkBAAAPAAAAAAAAAAAAAAAAAHoEAABkcnMvZG93bnJldi54 bWxQSwUGAAAAAAQABADzAAAAhAUAAAAA "/>
            </w:pict>
          </mc:Fallback>
        </mc:AlternateContent>
      </w:r>
    </w:p>
    <w:p w14:paraId="1C387AF6" w14:textId="77777777" w:rsidR="00B14979" w:rsidRPr="00B14979" w:rsidRDefault="00B14979" w:rsidP="00B14979">
      <w:pPr>
        <w:keepNext/>
        <w:autoSpaceDE/>
        <w:autoSpaceDN/>
        <w:jc w:val="center"/>
        <w:outlineLvl w:val="1"/>
        <w:rPr>
          <w:rFonts w:ascii="Times New Roman" w:hAnsi="Times New Roman" w:cs="Times New Roman"/>
          <w:b/>
          <w:sz w:val="16"/>
          <w:szCs w:val="16"/>
        </w:rPr>
      </w:pPr>
    </w:p>
    <w:p w14:paraId="3DD20217" w14:textId="77777777" w:rsidR="00B14979" w:rsidRPr="00B14979" w:rsidRDefault="00B14979" w:rsidP="00B14979">
      <w:pPr>
        <w:keepNext/>
        <w:autoSpaceDE/>
        <w:autoSpaceDN/>
        <w:spacing w:before="240" w:after="480"/>
        <w:jc w:val="center"/>
        <w:outlineLvl w:val="1"/>
        <w:rPr>
          <w:rFonts w:ascii="Times New Roman" w:hAnsi="Times New Roman" w:cs="Times New Roman"/>
          <w:b/>
          <w:sz w:val="28"/>
          <w:szCs w:val="24"/>
        </w:rPr>
      </w:pPr>
      <w:r w:rsidRPr="00B14979">
        <w:rPr>
          <w:rFonts w:ascii="Times New Roman" w:hAnsi="Times New Roman" w:cs="Times New Roman"/>
          <w:b/>
          <w:sz w:val="28"/>
          <w:szCs w:val="24"/>
        </w:rPr>
        <w:t>CHỦ TỊCH ỦY BAN NHÂN DÂN TỈNH NINH THUẬN</w:t>
      </w:r>
    </w:p>
    <w:p w14:paraId="7F362278" w14:textId="77777777" w:rsidR="00B14979" w:rsidRPr="00B14979" w:rsidRDefault="00B14979" w:rsidP="00B14979">
      <w:pPr>
        <w:autoSpaceDE/>
        <w:autoSpaceDN/>
        <w:spacing w:before="120" w:after="120"/>
        <w:ind w:firstLine="720"/>
        <w:jc w:val="both"/>
        <w:rPr>
          <w:rFonts w:ascii="Times New Roman" w:hAnsi="Times New Roman" w:cs="Times New Roman"/>
          <w:i/>
          <w:iCs/>
          <w:sz w:val="28"/>
          <w:szCs w:val="24"/>
          <w:lang w:val="vi-VN"/>
        </w:rPr>
      </w:pPr>
      <w:r w:rsidRPr="00B14979">
        <w:rPr>
          <w:rFonts w:ascii="Times New Roman" w:hAnsi="Times New Roman" w:cs="Times New Roman"/>
          <w:i/>
          <w:iCs/>
          <w:sz w:val="28"/>
          <w:szCs w:val="24"/>
          <w:lang w:val="vi-VN"/>
        </w:rPr>
        <w:t xml:space="preserve">Căn cứ Luật Tổ chức chính quyền địa phương ngày 19/6/2015; Luật </w:t>
      </w:r>
      <w:r w:rsidRPr="00B14979">
        <w:rPr>
          <w:rFonts w:ascii="Times New Roman" w:hAnsi="Times New Roman" w:cs="Times New Roman"/>
          <w:i/>
          <w:iCs/>
          <w:sz w:val="28"/>
          <w:szCs w:val="24"/>
          <w:lang w:val="nl-NL"/>
        </w:rPr>
        <w:t>S</w:t>
      </w:r>
      <w:r w:rsidRPr="00B14979">
        <w:rPr>
          <w:rFonts w:ascii="Times New Roman" w:hAnsi="Times New Roman" w:cs="Times New Roman"/>
          <w:i/>
          <w:iCs/>
          <w:sz w:val="28"/>
          <w:szCs w:val="24"/>
          <w:lang w:val="vi-VN"/>
        </w:rPr>
        <w:t>ửa đổi, bổ sung một số điều của Luật Tổ chức Chính phủ và Luật Tổ chức chính quyền địa phương ngày 22/11/2019;</w:t>
      </w:r>
    </w:p>
    <w:p w14:paraId="5AD561B5" w14:textId="77777777" w:rsidR="00B14979" w:rsidRPr="00B14979" w:rsidRDefault="00B14979" w:rsidP="00B14979">
      <w:pPr>
        <w:autoSpaceDE/>
        <w:autoSpaceDN/>
        <w:spacing w:before="120" w:after="120"/>
        <w:ind w:firstLine="720"/>
        <w:jc w:val="both"/>
        <w:rPr>
          <w:rFonts w:ascii="Times New Roman" w:hAnsi="Times New Roman" w:cs="Times New Roman"/>
          <w:i/>
          <w:iCs/>
          <w:sz w:val="28"/>
          <w:szCs w:val="24"/>
          <w:lang w:val="vi-VN"/>
        </w:rPr>
      </w:pPr>
      <w:r w:rsidRPr="00B14979">
        <w:rPr>
          <w:rFonts w:ascii="Times New Roman" w:hAnsi="Times New Roman" w:cs="Times New Roman"/>
          <w:i/>
          <w:iCs/>
          <w:sz w:val="28"/>
          <w:szCs w:val="24"/>
          <w:lang w:val="vi-VN"/>
        </w:rPr>
        <w:t xml:space="preserve">Căn cứ Nghị định số 45/2010/NĐ-CP ngày 21/4/2010 của Chính phủ quy định về tổ chức, hoạt động và quản lý hội; </w:t>
      </w:r>
    </w:p>
    <w:p w14:paraId="4712505E" w14:textId="77777777" w:rsidR="00B14979" w:rsidRPr="00B14979" w:rsidRDefault="00B14979" w:rsidP="00B14979">
      <w:pPr>
        <w:autoSpaceDE/>
        <w:autoSpaceDN/>
        <w:spacing w:before="120" w:after="120"/>
        <w:ind w:firstLine="720"/>
        <w:jc w:val="both"/>
        <w:rPr>
          <w:rFonts w:ascii="Times New Roman" w:hAnsi="Times New Roman" w:cs="Times New Roman"/>
          <w:i/>
          <w:iCs/>
          <w:sz w:val="28"/>
          <w:szCs w:val="24"/>
          <w:lang w:val="vi-VN"/>
        </w:rPr>
      </w:pPr>
      <w:r w:rsidRPr="00B14979">
        <w:rPr>
          <w:rFonts w:ascii="Times New Roman" w:hAnsi="Times New Roman" w:cs="Times New Roman"/>
          <w:i/>
          <w:iCs/>
          <w:sz w:val="28"/>
          <w:szCs w:val="24"/>
          <w:lang w:val="vi-VN"/>
        </w:rPr>
        <w:t>Căn cứ Nghị định số 33/2012/NĐ-CP ngày 13/4/2012 của Chính phủ sửa đổi, bổ sung một số điều của Nghị định số 45/2010/NĐ-CP ngày 21/4/2010 của Chính phủ quy định về tổ chức, hoạt động và quản lý hội;</w:t>
      </w:r>
    </w:p>
    <w:p w14:paraId="24A20A68" w14:textId="77777777" w:rsidR="00B14979" w:rsidRPr="00B14979" w:rsidRDefault="00B14979" w:rsidP="00B14979">
      <w:pPr>
        <w:autoSpaceDE/>
        <w:autoSpaceDN/>
        <w:spacing w:before="120" w:after="120"/>
        <w:ind w:firstLine="720"/>
        <w:jc w:val="both"/>
        <w:rPr>
          <w:rFonts w:ascii="Times New Roman" w:hAnsi="Times New Roman" w:cs="Times New Roman"/>
          <w:i/>
          <w:iCs/>
          <w:sz w:val="28"/>
          <w:szCs w:val="24"/>
          <w:lang w:val="vi-VN"/>
        </w:rPr>
      </w:pPr>
      <w:r w:rsidRPr="00B14979">
        <w:rPr>
          <w:rFonts w:ascii="Times New Roman" w:hAnsi="Times New Roman" w:cs="Times New Roman"/>
          <w:i/>
          <w:iCs/>
          <w:sz w:val="28"/>
          <w:szCs w:val="24"/>
          <w:lang w:val="vi-VN"/>
        </w:rPr>
        <w:t>Căn cứ Thông tư số 03/2013/TT-BNV ngày 16/4/2013 của Bộ trưởng Bộ Nội vụ quy định chi tiết thi hành Nghị định số 45/2010/NĐ-CP ngày 21/4/2010 của Chính phủ và Nghị định số 33/2012/NĐ-CP ngày 13/4/2012 của Chính phủ sửa đổi, bổ sung một số điều của Nghị định số 45/2010/NĐ-CP;</w:t>
      </w:r>
    </w:p>
    <w:p w14:paraId="4D5E649C" w14:textId="3E2055CD" w:rsidR="00B14979" w:rsidRDefault="00B14979" w:rsidP="00B14979">
      <w:pPr>
        <w:autoSpaceDE/>
        <w:autoSpaceDN/>
        <w:spacing w:before="120" w:after="120"/>
        <w:ind w:firstLine="720"/>
        <w:jc w:val="both"/>
        <w:rPr>
          <w:rFonts w:ascii="Times New Roman" w:hAnsi="Times New Roman" w:cs="Times New Roman"/>
          <w:i/>
          <w:iCs/>
          <w:sz w:val="28"/>
          <w:szCs w:val="24"/>
          <w:lang w:val="vi-VN"/>
        </w:rPr>
      </w:pPr>
      <w:r w:rsidRPr="00B14979">
        <w:rPr>
          <w:rFonts w:ascii="Times New Roman" w:hAnsi="Times New Roman" w:cs="Times New Roman"/>
          <w:i/>
          <w:iCs/>
          <w:sz w:val="28"/>
          <w:szCs w:val="24"/>
          <w:lang w:val="vi-VN"/>
        </w:rPr>
        <w:t>Căn cứ Thông tư số 01/2022/TT-BNV ngày 16/01/2022 của Bộ trưởng Bộ Nội vụ sửa đổi, bổ sung một số điều của Thông tư số 03/2013/TT-BNV ngày 16/4/2013 của Bộ trưởng Bộ Nội vụ quy định chi tiết thi hành Nghị định số 45/2010/NĐ-CP ngày 21/4/2010 của Chính phủ và Nghị định số 33/2012/NĐ-CP ngày 13/4/2012 của Chính phủ sửa đổi, bổ sung một số điều của Nghị định số 45/2010/NĐ-CP;</w:t>
      </w:r>
    </w:p>
    <w:p w14:paraId="18AFF558" w14:textId="41D56258" w:rsidR="00B14979" w:rsidRPr="00341275" w:rsidRDefault="00341275" w:rsidP="00341275">
      <w:pPr>
        <w:autoSpaceDE/>
        <w:autoSpaceDN/>
        <w:spacing w:before="120" w:after="120"/>
        <w:ind w:firstLine="720"/>
        <w:jc w:val="both"/>
        <w:rPr>
          <w:rFonts w:ascii="Times New Roman" w:hAnsi="Times New Roman" w:cs="Times New Roman"/>
          <w:i/>
          <w:iCs/>
          <w:sz w:val="28"/>
          <w:szCs w:val="24"/>
          <w:lang w:val="nl-NL"/>
        </w:rPr>
      </w:pPr>
      <w:r w:rsidRPr="00341275">
        <w:rPr>
          <w:rFonts w:ascii="Times New Roman" w:hAnsi="Times New Roman" w:cs="Times New Roman"/>
          <w:i/>
          <w:iCs/>
          <w:sz w:val="28"/>
          <w:szCs w:val="24"/>
          <w:lang w:val="nl-NL"/>
        </w:rPr>
        <w:t xml:space="preserve">Theo đề nghị </w:t>
      </w:r>
      <w:r w:rsidRPr="00341275">
        <w:rPr>
          <w:rFonts w:ascii="Times New Roman" w:hAnsi="Times New Roman" w:cs="Times New Roman"/>
          <w:i/>
          <w:iCs/>
          <w:sz w:val="28"/>
          <w:szCs w:val="24"/>
        </w:rPr>
        <w:t>của Ban Thường vụ Hội Dinh dưỡng tỉnh Ninh Thuận</w:t>
      </w:r>
      <w:r w:rsidRPr="00341275">
        <w:rPr>
          <w:rFonts w:ascii="Times New Roman" w:hAnsi="Times New Roman" w:cs="Times New Roman"/>
          <w:i/>
          <w:iCs/>
          <w:sz w:val="28"/>
          <w:szCs w:val="24"/>
          <w:lang w:val="nl-NL"/>
        </w:rPr>
        <w:t xml:space="preserve"> tại </w:t>
      </w:r>
      <w:r w:rsidRPr="00341275">
        <w:rPr>
          <w:rFonts w:ascii="Times New Roman" w:hAnsi="Times New Roman" w:cs="Times New Roman"/>
          <w:i/>
          <w:iCs/>
          <w:sz w:val="28"/>
          <w:szCs w:val="24"/>
        </w:rPr>
        <w:t xml:space="preserve">Đơn đề nghị giải thể Hội Dinh dưỡng tỉnh </w:t>
      </w:r>
      <w:r w:rsidRPr="00341275">
        <w:rPr>
          <w:rFonts w:ascii="Times New Roman" w:hAnsi="Times New Roman" w:cs="Times New Roman"/>
          <w:i/>
          <w:iCs/>
          <w:sz w:val="28"/>
          <w:szCs w:val="24"/>
          <w:lang w:val="nl-NL"/>
        </w:rPr>
        <w:t>ghi ngày 25/11/2022, ý kiến của</w:t>
      </w:r>
      <w:r w:rsidRPr="00341275">
        <w:rPr>
          <w:rFonts w:ascii="Times New Roman" w:hAnsi="Times New Roman" w:cs="Times New Roman"/>
          <w:i/>
          <w:iCs/>
          <w:sz w:val="28"/>
          <w:szCs w:val="24"/>
        </w:rPr>
        <w:t xml:space="preserve"> Sở Y tế</w:t>
      </w:r>
      <w:r w:rsidRPr="00341275">
        <w:rPr>
          <w:rFonts w:ascii="Times New Roman" w:hAnsi="Times New Roman" w:cs="Times New Roman"/>
          <w:i/>
          <w:iCs/>
          <w:sz w:val="28"/>
          <w:szCs w:val="24"/>
          <w:lang w:val="nl-NL"/>
        </w:rPr>
        <w:t xml:space="preserve"> tại </w:t>
      </w:r>
      <w:r w:rsidRPr="00341275">
        <w:rPr>
          <w:rFonts w:ascii="Times New Roman" w:hAnsi="Times New Roman" w:cs="Times New Roman"/>
          <w:i/>
          <w:iCs/>
          <w:sz w:val="28"/>
          <w:szCs w:val="24"/>
        </w:rPr>
        <w:t xml:space="preserve">Công văn số 5643/SYT-TCCB ngày 13/12/2022 </w:t>
      </w:r>
      <w:r w:rsidRPr="00341275">
        <w:rPr>
          <w:rFonts w:ascii="Times New Roman" w:hAnsi="Times New Roman" w:cs="Times New Roman"/>
          <w:i/>
          <w:iCs/>
          <w:sz w:val="28"/>
          <w:szCs w:val="24"/>
          <w:lang w:val="nl-NL"/>
        </w:rPr>
        <w:t>và ý kiến trình của</w:t>
      </w:r>
      <w:r w:rsidR="004118F1">
        <w:rPr>
          <w:rFonts w:ascii="Times New Roman" w:hAnsi="Times New Roman" w:cs="Times New Roman"/>
          <w:i/>
          <w:iCs/>
          <w:sz w:val="28"/>
          <w:szCs w:val="24"/>
          <w:lang w:val="nl-NL"/>
        </w:rPr>
        <w:t xml:space="preserve"> Giám đốc</w:t>
      </w:r>
      <w:r w:rsidRPr="00341275">
        <w:rPr>
          <w:rFonts w:ascii="Times New Roman" w:hAnsi="Times New Roman" w:cs="Times New Roman"/>
          <w:i/>
          <w:iCs/>
          <w:sz w:val="28"/>
          <w:szCs w:val="24"/>
          <w:lang w:val="nl-NL"/>
        </w:rPr>
        <w:t xml:space="preserve"> Sở Nội vụ tại Tờ trình số </w:t>
      </w:r>
      <w:r w:rsidR="00FA3D60">
        <w:rPr>
          <w:rFonts w:ascii="Times New Roman" w:hAnsi="Times New Roman" w:cs="Times New Roman"/>
          <w:i/>
          <w:iCs/>
          <w:sz w:val="28"/>
          <w:szCs w:val="24"/>
          <w:lang w:val="nl-NL"/>
        </w:rPr>
        <w:t>3991</w:t>
      </w:r>
      <w:r w:rsidRPr="00341275">
        <w:rPr>
          <w:rFonts w:ascii="Times New Roman" w:hAnsi="Times New Roman" w:cs="Times New Roman"/>
          <w:i/>
          <w:iCs/>
          <w:sz w:val="28"/>
          <w:szCs w:val="24"/>
          <w:lang w:val="nl-NL"/>
        </w:rPr>
        <w:t xml:space="preserve">/TTr-SNV ngày </w:t>
      </w:r>
      <w:r w:rsidR="00FA3D60">
        <w:rPr>
          <w:rFonts w:ascii="Times New Roman" w:hAnsi="Times New Roman" w:cs="Times New Roman"/>
          <w:i/>
          <w:iCs/>
          <w:sz w:val="28"/>
          <w:szCs w:val="24"/>
          <w:lang w:val="nl-NL"/>
        </w:rPr>
        <w:t>21</w:t>
      </w:r>
      <w:r w:rsidRPr="00341275">
        <w:rPr>
          <w:rFonts w:ascii="Times New Roman" w:hAnsi="Times New Roman" w:cs="Times New Roman"/>
          <w:i/>
          <w:iCs/>
          <w:sz w:val="28"/>
          <w:szCs w:val="24"/>
          <w:lang w:val="nl-NL"/>
        </w:rPr>
        <w:t>/12/2022.</w:t>
      </w:r>
    </w:p>
    <w:p w14:paraId="42D1B771" w14:textId="0EBC44D5" w:rsidR="00501E79" w:rsidRPr="006F3EC9" w:rsidRDefault="00501E79" w:rsidP="00501E79">
      <w:pPr>
        <w:spacing w:before="120" w:after="120"/>
        <w:ind w:firstLine="720"/>
        <w:jc w:val="center"/>
        <w:rPr>
          <w:rFonts w:ascii="Times New Roman" w:hAnsi="Times New Roman" w:cs="Times New Roman"/>
          <w:b/>
          <w:sz w:val="8"/>
          <w:szCs w:val="28"/>
          <w:highlight w:val="white"/>
          <w:lang w:val="nl-NL"/>
        </w:rPr>
      </w:pPr>
    </w:p>
    <w:p w14:paraId="11E7F12E" w14:textId="78A9A4D7" w:rsidR="00501E79" w:rsidRDefault="00501E79" w:rsidP="000910A2">
      <w:pPr>
        <w:spacing w:before="120" w:after="120"/>
        <w:jc w:val="center"/>
        <w:rPr>
          <w:rFonts w:ascii="Times New Roman" w:hAnsi="Times New Roman" w:cs="Times New Roman"/>
          <w:b/>
          <w:bCs/>
          <w:iCs/>
          <w:sz w:val="28"/>
          <w:szCs w:val="28"/>
          <w:highlight w:val="white"/>
          <w:lang w:val="nl-NL"/>
        </w:rPr>
      </w:pPr>
      <w:r w:rsidRPr="006F3EC9">
        <w:rPr>
          <w:rFonts w:ascii="Times New Roman" w:hAnsi="Times New Roman" w:cs="Times New Roman"/>
          <w:b/>
          <w:bCs/>
          <w:iCs/>
          <w:sz w:val="28"/>
          <w:szCs w:val="28"/>
          <w:highlight w:val="white"/>
          <w:lang w:val="nl-NL"/>
        </w:rPr>
        <w:t>QUYẾT ĐỊNH:</w:t>
      </w:r>
    </w:p>
    <w:p w14:paraId="1F25C890" w14:textId="77777777" w:rsidR="008C50BE" w:rsidRPr="006F3EC9" w:rsidRDefault="008C50BE" w:rsidP="000910A2">
      <w:pPr>
        <w:spacing w:before="120" w:after="120"/>
        <w:jc w:val="center"/>
        <w:rPr>
          <w:rFonts w:ascii="Times New Roman" w:hAnsi="Times New Roman" w:cs="Times New Roman"/>
          <w:b/>
          <w:bCs/>
          <w:iCs/>
          <w:sz w:val="28"/>
          <w:szCs w:val="28"/>
          <w:highlight w:val="white"/>
          <w:lang w:val="nl-NL"/>
        </w:rPr>
      </w:pPr>
    </w:p>
    <w:p w14:paraId="70A7EE5F" w14:textId="32E2D365" w:rsidR="00C47D5B" w:rsidRPr="006F3EC9" w:rsidRDefault="00C47D5B" w:rsidP="009D744A">
      <w:pPr>
        <w:spacing w:before="120" w:after="120"/>
        <w:ind w:firstLine="567"/>
        <w:jc w:val="both"/>
        <w:rPr>
          <w:rFonts w:ascii="Times New Roman" w:hAnsi="Times New Roman" w:cs="Times New Roman"/>
          <w:iCs/>
          <w:sz w:val="28"/>
          <w:szCs w:val="28"/>
          <w:highlight w:val="white"/>
          <w:lang w:val="nl-NL"/>
        </w:rPr>
      </w:pPr>
      <w:r w:rsidRPr="006F3EC9">
        <w:rPr>
          <w:rFonts w:ascii="Times New Roman" w:hAnsi="Times New Roman" w:cs="Times New Roman"/>
          <w:b/>
          <w:bCs/>
          <w:iCs/>
          <w:sz w:val="28"/>
          <w:szCs w:val="28"/>
          <w:highlight w:val="white"/>
          <w:lang w:val="nl-NL"/>
        </w:rPr>
        <w:t>Điều 1</w:t>
      </w:r>
      <w:r w:rsidRPr="006F3EC9">
        <w:rPr>
          <w:rFonts w:ascii="Times New Roman" w:hAnsi="Times New Roman" w:cs="Times New Roman"/>
          <w:iCs/>
          <w:sz w:val="28"/>
          <w:szCs w:val="28"/>
          <w:highlight w:val="white"/>
          <w:lang w:val="nl-NL"/>
        </w:rPr>
        <w:t>. </w:t>
      </w:r>
      <w:r w:rsidR="009D744A" w:rsidRPr="006F3EC9">
        <w:rPr>
          <w:rFonts w:ascii="Times New Roman" w:hAnsi="Times New Roman" w:cs="Times New Roman"/>
          <w:iCs/>
          <w:sz w:val="28"/>
          <w:szCs w:val="28"/>
          <w:highlight w:val="white"/>
          <w:u w:color="FF0000"/>
          <w:lang w:val="nl-NL"/>
        </w:rPr>
        <w:t>Giải thể</w:t>
      </w:r>
      <w:r w:rsidR="009D744A" w:rsidRPr="006F3EC9">
        <w:rPr>
          <w:rFonts w:ascii="Times New Roman" w:hAnsi="Times New Roman" w:cs="Times New Roman"/>
          <w:iCs/>
          <w:sz w:val="28"/>
          <w:szCs w:val="28"/>
          <w:highlight w:val="white"/>
          <w:lang w:val="nl-NL"/>
        </w:rPr>
        <w:t xml:space="preserve"> </w:t>
      </w:r>
      <w:r w:rsidR="00D02EA5" w:rsidRPr="006F3EC9">
        <w:rPr>
          <w:rFonts w:ascii="Times New Roman" w:hAnsi="Times New Roman" w:cs="Times New Roman"/>
          <w:iCs/>
          <w:sz w:val="28"/>
          <w:szCs w:val="28"/>
          <w:highlight w:val="white"/>
          <w:lang w:val="nl-NL"/>
        </w:rPr>
        <w:t xml:space="preserve">Hội </w:t>
      </w:r>
      <w:r w:rsidR="000F4CD8">
        <w:rPr>
          <w:rFonts w:ascii="Times New Roman" w:hAnsi="Times New Roman" w:cs="Times New Roman"/>
          <w:iCs/>
          <w:sz w:val="28"/>
          <w:szCs w:val="28"/>
          <w:highlight w:val="white"/>
          <w:lang w:val="nl-NL"/>
        </w:rPr>
        <w:t xml:space="preserve">Dinh dưỡng </w:t>
      </w:r>
      <w:r w:rsidR="009D744A" w:rsidRPr="006F3EC9">
        <w:rPr>
          <w:rFonts w:ascii="Times New Roman" w:hAnsi="Times New Roman" w:cs="Times New Roman"/>
          <w:spacing w:val="-4"/>
          <w:sz w:val="28"/>
          <w:szCs w:val="28"/>
          <w:highlight w:val="white"/>
          <w:lang w:val="nl-NL"/>
        </w:rPr>
        <w:t>tỉnh Ninh Thuận</w:t>
      </w:r>
      <w:r w:rsidR="000F6EDC" w:rsidRPr="006F3EC9">
        <w:rPr>
          <w:rFonts w:ascii="Times New Roman" w:hAnsi="Times New Roman" w:cs="Times New Roman"/>
          <w:spacing w:val="-4"/>
          <w:sz w:val="28"/>
          <w:szCs w:val="28"/>
          <w:highlight w:val="white"/>
          <w:lang w:val="nl-NL"/>
        </w:rPr>
        <w:t>.</w:t>
      </w:r>
    </w:p>
    <w:p w14:paraId="6BEB40D5" w14:textId="0DCF4FB5" w:rsidR="009D744A" w:rsidRPr="006F3EC9" w:rsidRDefault="00C47D5B" w:rsidP="009D744A">
      <w:pPr>
        <w:spacing w:before="120" w:after="120"/>
        <w:ind w:firstLine="567"/>
        <w:jc w:val="both"/>
        <w:rPr>
          <w:rFonts w:ascii="Times New Roman" w:hAnsi="Times New Roman" w:cs="Times New Roman"/>
          <w:spacing w:val="-4"/>
          <w:sz w:val="28"/>
          <w:szCs w:val="28"/>
          <w:highlight w:val="white"/>
          <w:lang w:val="nl-NL"/>
        </w:rPr>
      </w:pPr>
      <w:r w:rsidRPr="006F3EC9">
        <w:rPr>
          <w:rFonts w:ascii="Times New Roman" w:hAnsi="Times New Roman" w:cs="Times New Roman"/>
          <w:b/>
          <w:bCs/>
          <w:iCs/>
          <w:sz w:val="28"/>
          <w:szCs w:val="28"/>
          <w:highlight w:val="white"/>
          <w:lang w:val="nl-NL"/>
        </w:rPr>
        <w:t>Điều 2</w:t>
      </w:r>
      <w:r w:rsidRPr="006F3EC9">
        <w:rPr>
          <w:rFonts w:ascii="Times New Roman" w:hAnsi="Times New Roman" w:cs="Times New Roman"/>
          <w:iCs/>
          <w:sz w:val="28"/>
          <w:szCs w:val="28"/>
          <w:highlight w:val="white"/>
          <w:lang w:val="nl-NL"/>
        </w:rPr>
        <w:t>. </w:t>
      </w:r>
      <w:r w:rsidR="00D02EA5" w:rsidRPr="006F3EC9">
        <w:rPr>
          <w:rFonts w:ascii="Times New Roman" w:hAnsi="Times New Roman" w:cs="Times New Roman"/>
          <w:spacing w:val="-4"/>
          <w:sz w:val="28"/>
          <w:szCs w:val="28"/>
          <w:highlight w:val="white"/>
          <w:lang w:val="nl-NL"/>
        </w:rPr>
        <w:t xml:space="preserve">Hội </w:t>
      </w:r>
      <w:r w:rsidR="000F4CD8">
        <w:rPr>
          <w:rFonts w:ascii="Times New Roman" w:hAnsi="Times New Roman" w:cs="Times New Roman"/>
          <w:spacing w:val="-4"/>
          <w:sz w:val="28"/>
          <w:szCs w:val="28"/>
          <w:highlight w:val="white"/>
          <w:lang w:val="nl-NL"/>
        </w:rPr>
        <w:t>Dinh dưỡng</w:t>
      </w:r>
      <w:r w:rsidR="009D744A" w:rsidRPr="006F3EC9">
        <w:rPr>
          <w:rFonts w:ascii="Times New Roman" w:hAnsi="Times New Roman" w:cs="Times New Roman"/>
          <w:spacing w:val="-4"/>
          <w:sz w:val="28"/>
          <w:szCs w:val="28"/>
          <w:highlight w:val="white"/>
          <w:lang w:val="nl-NL"/>
        </w:rPr>
        <w:t xml:space="preserve"> tỉnh Ninh Thuận có trách nhiệm nộp lại con dấu cho cơ quan có thẩm quyền theo quy định của pháp luật và chấm dứt tồn tại, hoạt động kể từ ngày Quyết định có hiệu lực.</w:t>
      </w:r>
    </w:p>
    <w:p w14:paraId="4EE2986D" w14:textId="787E626C" w:rsidR="00C47D5B" w:rsidRPr="006F3EC9" w:rsidRDefault="00C47D5B" w:rsidP="009D744A">
      <w:pPr>
        <w:spacing w:before="120" w:after="120"/>
        <w:ind w:firstLine="567"/>
        <w:jc w:val="both"/>
        <w:rPr>
          <w:rFonts w:ascii="Times New Roman" w:hAnsi="Times New Roman" w:cs="Times New Roman"/>
          <w:iCs/>
          <w:sz w:val="28"/>
          <w:szCs w:val="28"/>
          <w:highlight w:val="white"/>
          <w:lang w:val="nl-NL"/>
        </w:rPr>
      </w:pPr>
      <w:r w:rsidRPr="006F3EC9">
        <w:rPr>
          <w:rFonts w:ascii="Times New Roman" w:hAnsi="Times New Roman" w:cs="Times New Roman"/>
          <w:b/>
          <w:bCs/>
          <w:iCs/>
          <w:sz w:val="28"/>
          <w:szCs w:val="28"/>
          <w:highlight w:val="white"/>
          <w:lang w:val="nl-NL"/>
        </w:rPr>
        <w:t>Điều 3</w:t>
      </w:r>
      <w:r w:rsidRPr="006F3EC9">
        <w:rPr>
          <w:rFonts w:ascii="Times New Roman" w:hAnsi="Times New Roman" w:cs="Times New Roman"/>
          <w:iCs/>
          <w:sz w:val="28"/>
          <w:szCs w:val="28"/>
          <w:highlight w:val="white"/>
          <w:lang w:val="nl-NL"/>
        </w:rPr>
        <w:t xml:space="preserve">. Quyết định này có </w:t>
      </w:r>
      <w:r w:rsidRPr="006F3EC9">
        <w:rPr>
          <w:rFonts w:ascii="Times New Roman" w:hAnsi="Times New Roman" w:cs="Times New Roman"/>
          <w:iCs/>
          <w:sz w:val="28"/>
          <w:szCs w:val="28"/>
          <w:highlight w:val="white"/>
          <w:u w:color="FF0000"/>
          <w:lang w:val="nl-NL"/>
        </w:rPr>
        <w:t>hiệu lực</w:t>
      </w:r>
      <w:r w:rsidRPr="006F3EC9">
        <w:rPr>
          <w:rFonts w:ascii="Times New Roman" w:hAnsi="Times New Roman" w:cs="Times New Roman"/>
          <w:iCs/>
          <w:sz w:val="28"/>
          <w:szCs w:val="28"/>
          <w:highlight w:val="white"/>
          <w:lang w:val="nl-NL"/>
        </w:rPr>
        <w:t xml:space="preserve"> kể từ ngày ký</w:t>
      </w:r>
      <w:r w:rsidR="0091633F" w:rsidRPr="006F3EC9">
        <w:rPr>
          <w:rFonts w:ascii="Times New Roman" w:hAnsi="Times New Roman" w:cs="Times New Roman"/>
          <w:iCs/>
          <w:sz w:val="28"/>
          <w:szCs w:val="28"/>
          <w:highlight w:val="white"/>
          <w:lang w:val="nl-NL"/>
        </w:rPr>
        <w:t xml:space="preserve"> ban hành</w:t>
      </w:r>
      <w:r w:rsidRPr="006F3EC9">
        <w:rPr>
          <w:rFonts w:ascii="Times New Roman" w:hAnsi="Times New Roman" w:cs="Times New Roman"/>
          <w:iCs/>
          <w:sz w:val="28"/>
          <w:szCs w:val="28"/>
          <w:highlight w:val="white"/>
          <w:lang w:val="nl-NL"/>
        </w:rPr>
        <w:t>.</w:t>
      </w:r>
    </w:p>
    <w:p w14:paraId="65FE72D3" w14:textId="24A879F7" w:rsidR="00C47D5B" w:rsidRPr="006F3EC9" w:rsidRDefault="00C47D5B" w:rsidP="009D744A">
      <w:pPr>
        <w:spacing w:before="120" w:after="120"/>
        <w:ind w:firstLine="567"/>
        <w:jc w:val="both"/>
        <w:rPr>
          <w:rFonts w:ascii="Times New Roman" w:hAnsi="Times New Roman" w:cs="Times New Roman"/>
          <w:iCs/>
          <w:sz w:val="28"/>
          <w:szCs w:val="28"/>
          <w:highlight w:val="white"/>
          <w:lang w:val="nl-NL"/>
        </w:rPr>
      </w:pPr>
      <w:r w:rsidRPr="006F3EC9">
        <w:rPr>
          <w:rFonts w:ascii="Times New Roman" w:hAnsi="Times New Roman" w:cs="Times New Roman"/>
          <w:b/>
          <w:bCs/>
          <w:iCs/>
          <w:sz w:val="28"/>
          <w:szCs w:val="28"/>
          <w:highlight w:val="white"/>
          <w:lang w:val="nl-NL"/>
        </w:rPr>
        <w:lastRenderedPageBreak/>
        <w:t>Điều 4</w:t>
      </w:r>
      <w:r w:rsidRPr="006F3EC9">
        <w:rPr>
          <w:rFonts w:ascii="Times New Roman" w:hAnsi="Times New Roman" w:cs="Times New Roman"/>
          <w:iCs/>
          <w:sz w:val="28"/>
          <w:szCs w:val="28"/>
          <w:highlight w:val="white"/>
          <w:lang w:val="nl-NL"/>
        </w:rPr>
        <w:t>. </w:t>
      </w:r>
      <w:r w:rsidR="00705D7E" w:rsidRPr="006F3EC9">
        <w:rPr>
          <w:rFonts w:ascii="Times New Roman" w:hAnsi="Times New Roman" w:cs="Times New Roman"/>
          <w:iCs/>
          <w:sz w:val="28"/>
          <w:szCs w:val="28"/>
          <w:highlight w:val="white"/>
          <w:lang w:val="nl-NL"/>
        </w:rPr>
        <w:t xml:space="preserve">Chánh Văn phòng Ủy ban nhân dân tỉnh, </w:t>
      </w:r>
      <w:r w:rsidR="001D1D8E" w:rsidRPr="006F3EC9">
        <w:rPr>
          <w:rFonts w:ascii="Times New Roman" w:hAnsi="Times New Roman" w:cs="Times New Roman"/>
          <w:iCs/>
          <w:sz w:val="28"/>
          <w:szCs w:val="28"/>
          <w:highlight w:val="white"/>
          <w:lang w:val="nl-NL"/>
        </w:rPr>
        <w:t xml:space="preserve">Giám đốc Sở Nội vụ, Giám đốc </w:t>
      </w:r>
      <w:r w:rsidR="008C50BE">
        <w:rPr>
          <w:rFonts w:ascii="Times New Roman" w:hAnsi="Times New Roman" w:cs="Times New Roman"/>
          <w:iCs/>
          <w:sz w:val="28"/>
          <w:szCs w:val="28"/>
          <w:highlight w:val="white"/>
          <w:lang w:val="nl-NL"/>
        </w:rPr>
        <w:t>Sở Y tế</w:t>
      </w:r>
      <w:r w:rsidR="001D1D8E">
        <w:rPr>
          <w:rFonts w:ascii="Times New Roman" w:hAnsi="Times New Roman" w:cs="Times New Roman"/>
          <w:iCs/>
          <w:sz w:val="28"/>
          <w:szCs w:val="28"/>
          <w:highlight w:val="white"/>
          <w:lang w:val="nl-NL"/>
        </w:rPr>
        <w:t xml:space="preserve">, </w:t>
      </w:r>
      <w:r w:rsidR="009D744A" w:rsidRPr="006F3EC9">
        <w:rPr>
          <w:rFonts w:ascii="Times New Roman" w:hAnsi="Times New Roman" w:cs="Times New Roman"/>
          <w:iCs/>
          <w:sz w:val="28"/>
          <w:szCs w:val="28"/>
          <w:highlight w:val="white"/>
          <w:u w:color="FF0000"/>
          <w:lang w:val="nl-NL"/>
        </w:rPr>
        <w:t>Chủ tịch</w:t>
      </w:r>
      <w:r w:rsidR="009D744A" w:rsidRPr="006F3EC9">
        <w:rPr>
          <w:rFonts w:ascii="Times New Roman" w:hAnsi="Times New Roman" w:cs="Times New Roman"/>
          <w:iCs/>
          <w:sz w:val="28"/>
          <w:szCs w:val="28"/>
          <w:highlight w:val="white"/>
          <w:lang w:val="nl-NL"/>
        </w:rPr>
        <w:t xml:space="preserve"> </w:t>
      </w:r>
      <w:r w:rsidR="00D02EA5" w:rsidRPr="006F3EC9">
        <w:rPr>
          <w:rFonts w:ascii="Times New Roman" w:hAnsi="Times New Roman" w:cs="Times New Roman"/>
          <w:spacing w:val="-4"/>
          <w:sz w:val="28"/>
          <w:szCs w:val="28"/>
          <w:highlight w:val="white"/>
          <w:lang w:val="nl-NL"/>
        </w:rPr>
        <w:t xml:space="preserve">Hội </w:t>
      </w:r>
      <w:r w:rsidR="000F4CD8">
        <w:rPr>
          <w:rFonts w:ascii="Times New Roman" w:hAnsi="Times New Roman" w:cs="Times New Roman"/>
          <w:spacing w:val="-4"/>
          <w:sz w:val="28"/>
          <w:szCs w:val="28"/>
          <w:highlight w:val="white"/>
          <w:lang w:val="nl-NL"/>
        </w:rPr>
        <w:t>Dinh dưỡng</w:t>
      </w:r>
      <w:r w:rsidR="001D1D8E">
        <w:rPr>
          <w:rFonts w:ascii="Times New Roman" w:hAnsi="Times New Roman" w:cs="Times New Roman"/>
          <w:spacing w:val="-4"/>
          <w:sz w:val="28"/>
          <w:szCs w:val="28"/>
          <w:highlight w:val="white"/>
          <w:lang w:val="nl-NL"/>
        </w:rPr>
        <w:t xml:space="preserve"> tỉnh Ninh Thuận</w:t>
      </w:r>
      <w:r w:rsidR="003535B8" w:rsidRPr="006F3EC9">
        <w:rPr>
          <w:rFonts w:ascii="Times New Roman" w:hAnsi="Times New Roman" w:cs="Times New Roman"/>
          <w:iCs/>
          <w:sz w:val="28"/>
          <w:szCs w:val="28"/>
          <w:highlight w:val="white"/>
          <w:lang w:val="nl-NL"/>
        </w:rPr>
        <w:t>; Thủ trưởng</w:t>
      </w:r>
      <w:r w:rsidR="004715E2" w:rsidRPr="006F3EC9">
        <w:rPr>
          <w:rFonts w:ascii="Times New Roman" w:hAnsi="Times New Roman" w:cs="Times New Roman"/>
          <w:iCs/>
          <w:sz w:val="28"/>
          <w:szCs w:val="28"/>
          <w:highlight w:val="white"/>
          <w:lang w:val="nl-NL"/>
        </w:rPr>
        <w:t xml:space="preserve"> c</w:t>
      </w:r>
      <w:r w:rsidR="00705D7E" w:rsidRPr="006F3EC9">
        <w:rPr>
          <w:rFonts w:ascii="Times New Roman" w:hAnsi="Times New Roman" w:cs="Times New Roman"/>
          <w:iCs/>
          <w:sz w:val="28"/>
          <w:szCs w:val="28"/>
          <w:highlight w:val="white"/>
          <w:lang w:val="nl-NL"/>
        </w:rPr>
        <w:t>ác cơ quan, đơn vị có liên quan</w:t>
      </w:r>
      <w:r w:rsidRPr="006F3EC9">
        <w:rPr>
          <w:rFonts w:ascii="Times New Roman" w:hAnsi="Times New Roman" w:cs="Times New Roman"/>
          <w:iCs/>
          <w:sz w:val="28"/>
          <w:szCs w:val="28"/>
          <w:highlight w:val="white"/>
          <w:lang w:val="nl-NL"/>
        </w:rPr>
        <w:t xml:space="preserve"> chịu trách nhiệm thi hành Quyết định này./.</w:t>
      </w:r>
    </w:p>
    <w:p w14:paraId="4DFE70E3" w14:textId="77777777" w:rsidR="00C47D5B" w:rsidRPr="006F3EC9" w:rsidRDefault="00C47D5B" w:rsidP="00C47D5B">
      <w:pPr>
        <w:spacing w:before="120"/>
        <w:ind w:firstLine="567"/>
        <w:jc w:val="both"/>
        <w:rPr>
          <w:rFonts w:ascii="Times New Roman" w:hAnsi="Times New Roman" w:cs="Times New Roman"/>
          <w:iCs/>
          <w:sz w:val="28"/>
          <w:szCs w:val="28"/>
          <w:highlight w:val="white"/>
          <w:lang w:val="nl-NL"/>
        </w:rPr>
      </w:pPr>
    </w:p>
    <w:p w14:paraId="4B6ADD0F" w14:textId="77777777" w:rsidR="00501E79" w:rsidRPr="006F3EC9" w:rsidRDefault="00501E79" w:rsidP="00501E79">
      <w:pPr>
        <w:spacing w:before="80"/>
        <w:ind w:firstLine="567"/>
        <w:jc w:val="both"/>
        <w:rPr>
          <w:rFonts w:ascii="Times New Roman" w:hAnsi="Times New Roman" w:cs="Times New Roman"/>
          <w:sz w:val="12"/>
          <w:szCs w:val="28"/>
          <w:highlight w:val="white"/>
          <w:lang w:val="pt-BR"/>
        </w:rPr>
      </w:pPr>
    </w:p>
    <w:tbl>
      <w:tblPr>
        <w:tblW w:w="9180" w:type="dxa"/>
        <w:jc w:val="center"/>
        <w:tblInd w:w="109" w:type="dxa"/>
        <w:tblLook w:val="01E0" w:firstRow="1" w:lastRow="1" w:firstColumn="1" w:lastColumn="1" w:noHBand="0" w:noVBand="0"/>
      </w:tblPr>
      <w:tblGrid>
        <w:gridCol w:w="5245"/>
        <w:gridCol w:w="3935"/>
      </w:tblGrid>
      <w:tr w:rsidR="006F3EC9" w:rsidRPr="006B1EA7" w14:paraId="3AAE8C0F" w14:textId="77777777" w:rsidTr="00FA3D60">
        <w:trPr>
          <w:jc w:val="center"/>
        </w:trPr>
        <w:tc>
          <w:tcPr>
            <w:tcW w:w="5245" w:type="dxa"/>
            <w:shd w:val="clear" w:color="auto" w:fill="auto"/>
          </w:tcPr>
          <w:p w14:paraId="35AAC7C1" w14:textId="77777777" w:rsidR="00FA3D60" w:rsidRDefault="00FA3D60" w:rsidP="00E15835">
            <w:pPr>
              <w:rPr>
                <w:rFonts w:ascii="Times New Roman" w:hAnsi="Times New Roman" w:cs="Times New Roman"/>
                <w:b/>
                <w:i/>
                <w:sz w:val="24"/>
                <w:szCs w:val="24"/>
                <w:highlight w:val="white"/>
                <w:lang w:val="pt-BR"/>
              </w:rPr>
            </w:pPr>
          </w:p>
          <w:p w14:paraId="5DAF6B21" w14:textId="496D37C4" w:rsidR="00501E79" w:rsidRPr="006F3EC9" w:rsidRDefault="00501E79" w:rsidP="00E15835">
            <w:pPr>
              <w:rPr>
                <w:rFonts w:ascii="Times New Roman" w:hAnsi="Times New Roman" w:cs="Times New Roman"/>
                <w:b/>
                <w:i/>
                <w:sz w:val="24"/>
                <w:szCs w:val="24"/>
                <w:highlight w:val="white"/>
                <w:lang w:val="pt-BR"/>
              </w:rPr>
            </w:pPr>
            <w:r w:rsidRPr="006F3EC9">
              <w:rPr>
                <w:rFonts w:ascii="Times New Roman" w:hAnsi="Times New Roman" w:cs="Times New Roman"/>
                <w:b/>
                <w:i/>
                <w:sz w:val="24"/>
                <w:szCs w:val="24"/>
                <w:highlight w:val="white"/>
                <w:lang w:val="pt-BR"/>
              </w:rPr>
              <w:t>Nơi nhận:</w:t>
            </w:r>
          </w:p>
          <w:p w14:paraId="2DADB34C" w14:textId="7E9DF21C" w:rsidR="00501E79" w:rsidRPr="006F3EC9" w:rsidRDefault="00501E79" w:rsidP="00E15835">
            <w:pPr>
              <w:rPr>
                <w:rFonts w:ascii="Times New Roman" w:hAnsi="Times New Roman" w:cs="Times New Roman"/>
                <w:sz w:val="22"/>
                <w:szCs w:val="22"/>
                <w:highlight w:val="white"/>
                <w:lang w:val="pt-BR"/>
              </w:rPr>
            </w:pPr>
            <w:r w:rsidRPr="006F3EC9">
              <w:rPr>
                <w:rFonts w:ascii="Times New Roman" w:hAnsi="Times New Roman" w:cs="Times New Roman"/>
                <w:sz w:val="22"/>
                <w:szCs w:val="22"/>
                <w:highlight w:val="white"/>
                <w:lang w:val="pt-BR"/>
              </w:rPr>
              <w:t>- Như Điều</w:t>
            </w:r>
            <w:r w:rsidR="000F6728" w:rsidRPr="006F3EC9">
              <w:rPr>
                <w:rFonts w:ascii="Times New Roman" w:hAnsi="Times New Roman" w:cs="Times New Roman"/>
                <w:sz w:val="22"/>
                <w:szCs w:val="22"/>
                <w:highlight w:val="white"/>
                <w:lang w:val="pt-BR"/>
              </w:rPr>
              <w:t xml:space="preserve"> </w:t>
            </w:r>
            <w:r w:rsidR="00C47D5B" w:rsidRPr="006F3EC9">
              <w:rPr>
                <w:rFonts w:ascii="Times New Roman" w:hAnsi="Times New Roman" w:cs="Times New Roman"/>
                <w:sz w:val="22"/>
                <w:szCs w:val="22"/>
                <w:highlight w:val="white"/>
                <w:lang w:val="pt-BR"/>
              </w:rPr>
              <w:t>4</w:t>
            </w:r>
            <w:r w:rsidRPr="006F3EC9">
              <w:rPr>
                <w:rFonts w:ascii="Times New Roman" w:hAnsi="Times New Roman" w:cs="Times New Roman"/>
                <w:sz w:val="22"/>
                <w:szCs w:val="22"/>
                <w:highlight w:val="white"/>
                <w:lang w:val="pt-BR"/>
              </w:rPr>
              <w:t>;</w:t>
            </w:r>
          </w:p>
          <w:p w14:paraId="0C5E28AA" w14:textId="31996055" w:rsidR="000F6728" w:rsidRPr="006F3EC9" w:rsidRDefault="000F6728" w:rsidP="00E15835">
            <w:pPr>
              <w:rPr>
                <w:rFonts w:ascii="Times New Roman" w:hAnsi="Times New Roman" w:cs="Times New Roman"/>
                <w:sz w:val="22"/>
                <w:szCs w:val="22"/>
                <w:highlight w:val="white"/>
                <w:lang w:val="pt-BR"/>
              </w:rPr>
            </w:pPr>
            <w:r w:rsidRPr="006F3EC9">
              <w:rPr>
                <w:rFonts w:ascii="Times New Roman" w:hAnsi="Times New Roman" w:cs="Times New Roman"/>
                <w:sz w:val="22"/>
                <w:szCs w:val="22"/>
                <w:highlight w:val="white"/>
                <w:lang w:val="pt-BR"/>
              </w:rPr>
              <w:t>- Bộ Nội vụ;</w:t>
            </w:r>
          </w:p>
          <w:p w14:paraId="40E1C867" w14:textId="6341F8CC" w:rsidR="00501E79" w:rsidRPr="006F3EC9" w:rsidRDefault="00A0291B" w:rsidP="00E15835">
            <w:pPr>
              <w:rPr>
                <w:rFonts w:ascii="Times New Roman" w:hAnsi="Times New Roman" w:cs="Times New Roman"/>
                <w:sz w:val="22"/>
                <w:szCs w:val="22"/>
                <w:highlight w:val="white"/>
                <w:lang w:val="pt-BR"/>
              </w:rPr>
            </w:pPr>
            <w:r>
              <w:rPr>
                <w:rFonts w:ascii="Times New Roman" w:hAnsi="Times New Roman" w:cs="Times New Roman"/>
                <w:sz w:val="22"/>
                <w:szCs w:val="22"/>
                <w:highlight w:val="white"/>
                <w:lang w:val="pt-BR"/>
              </w:rPr>
              <w:t>- TT:</w:t>
            </w:r>
            <w:r w:rsidR="000F6728" w:rsidRPr="006F3EC9">
              <w:rPr>
                <w:rFonts w:ascii="Times New Roman" w:hAnsi="Times New Roman" w:cs="Times New Roman"/>
                <w:sz w:val="22"/>
                <w:szCs w:val="22"/>
                <w:highlight w:val="white"/>
                <w:lang w:val="pt-BR"/>
              </w:rPr>
              <w:t xml:space="preserve"> Tỉnh ủy</w:t>
            </w:r>
            <w:r>
              <w:rPr>
                <w:rFonts w:ascii="Times New Roman" w:hAnsi="Times New Roman" w:cs="Times New Roman"/>
                <w:sz w:val="22"/>
                <w:szCs w:val="22"/>
                <w:highlight w:val="white"/>
                <w:lang w:val="pt-BR"/>
              </w:rPr>
              <w:t>; HĐND tỉnh</w:t>
            </w:r>
            <w:r w:rsidR="000F6728" w:rsidRPr="006F3EC9">
              <w:rPr>
                <w:rFonts w:ascii="Times New Roman" w:hAnsi="Times New Roman" w:cs="Times New Roman"/>
                <w:sz w:val="22"/>
                <w:szCs w:val="22"/>
                <w:highlight w:val="white"/>
                <w:lang w:val="pt-BR"/>
              </w:rPr>
              <w:t xml:space="preserve"> (</w:t>
            </w:r>
            <w:r w:rsidR="000F6728" w:rsidRPr="006F3EC9">
              <w:rPr>
                <w:rFonts w:ascii="Times New Roman" w:hAnsi="Times New Roman" w:cs="Times New Roman"/>
                <w:sz w:val="22"/>
                <w:szCs w:val="22"/>
                <w:highlight w:val="white"/>
                <w:u w:color="FF0000"/>
                <w:lang w:val="pt-BR"/>
              </w:rPr>
              <w:t>b/c</w:t>
            </w:r>
            <w:r w:rsidR="000F6728" w:rsidRPr="006F3EC9">
              <w:rPr>
                <w:rFonts w:ascii="Times New Roman" w:hAnsi="Times New Roman" w:cs="Times New Roman"/>
                <w:sz w:val="22"/>
                <w:szCs w:val="22"/>
                <w:highlight w:val="white"/>
                <w:lang w:val="pt-BR"/>
              </w:rPr>
              <w:t>);</w:t>
            </w:r>
          </w:p>
          <w:p w14:paraId="7D4A3502" w14:textId="7DBB0AD5" w:rsidR="00214D2D" w:rsidRPr="006F3EC9" w:rsidRDefault="00214D2D" w:rsidP="00E15835">
            <w:pPr>
              <w:rPr>
                <w:rFonts w:ascii="Times New Roman" w:hAnsi="Times New Roman" w:cs="Times New Roman"/>
                <w:sz w:val="22"/>
                <w:szCs w:val="22"/>
                <w:highlight w:val="white"/>
                <w:lang w:val="pt-BR"/>
              </w:rPr>
            </w:pPr>
            <w:r w:rsidRPr="006F3EC9">
              <w:rPr>
                <w:rFonts w:ascii="Times New Roman" w:hAnsi="Times New Roman" w:cs="Times New Roman"/>
                <w:sz w:val="22"/>
                <w:szCs w:val="22"/>
                <w:highlight w:val="white"/>
                <w:lang w:val="pt-BR"/>
              </w:rPr>
              <w:t xml:space="preserve">- CT và </w:t>
            </w:r>
            <w:r w:rsidR="006F0A0E">
              <w:rPr>
                <w:rFonts w:ascii="Times New Roman" w:hAnsi="Times New Roman" w:cs="Times New Roman"/>
                <w:sz w:val="22"/>
                <w:szCs w:val="22"/>
                <w:highlight w:val="white"/>
                <w:lang w:val="pt-BR"/>
              </w:rPr>
              <w:t xml:space="preserve">các </w:t>
            </w:r>
            <w:bookmarkStart w:id="0" w:name="_GoBack"/>
            <w:bookmarkEnd w:id="0"/>
            <w:r w:rsidRPr="006F3EC9">
              <w:rPr>
                <w:rFonts w:ascii="Times New Roman" w:hAnsi="Times New Roman" w:cs="Times New Roman"/>
                <w:sz w:val="22"/>
                <w:szCs w:val="22"/>
                <w:highlight w:val="white"/>
                <w:lang w:val="pt-BR"/>
              </w:rPr>
              <w:t>PCT UBND tỉnh;</w:t>
            </w:r>
          </w:p>
          <w:p w14:paraId="26CC3D5F" w14:textId="045B3457" w:rsidR="003B36D7" w:rsidRDefault="003B36D7" w:rsidP="00E15835">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Ban Tổ chức Tỉnh ủy;</w:t>
            </w:r>
          </w:p>
          <w:p w14:paraId="7DB540B1" w14:textId="2D7FBFC3" w:rsidR="00276D08" w:rsidRDefault="00276D08" w:rsidP="00E15835">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Công an tỉnh;</w:t>
            </w:r>
          </w:p>
          <w:p w14:paraId="3DA76AEE" w14:textId="061490BB" w:rsidR="00A0291B" w:rsidRDefault="00A0291B" w:rsidP="00E15835">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Các Sở, ban, ngành;</w:t>
            </w:r>
          </w:p>
          <w:p w14:paraId="46411270" w14:textId="389424C1" w:rsidR="00A0291B" w:rsidRDefault="00A0291B" w:rsidP="00E15835">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xml:space="preserve">- </w:t>
            </w:r>
            <w:r w:rsidR="008C50BE">
              <w:rPr>
                <w:rFonts w:ascii="Times New Roman" w:hAnsi="Times New Roman" w:cs="Times New Roman"/>
                <w:sz w:val="22"/>
                <w:szCs w:val="22"/>
                <w:highlight w:val="white"/>
                <w:lang w:val="nl-NL"/>
              </w:rPr>
              <w:t>UBND</w:t>
            </w:r>
            <w:r>
              <w:rPr>
                <w:rFonts w:ascii="Times New Roman" w:hAnsi="Times New Roman" w:cs="Times New Roman"/>
                <w:sz w:val="22"/>
                <w:szCs w:val="22"/>
                <w:highlight w:val="white"/>
                <w:lang w:val="nl-NL"/>
              </w:rPr>
              <w:t xml:space="preserve"> các huyện, thành phố;</w:t>
            </w:r>
          </w:p>
          <w:p w14:paraId="329ACBEF" w14:textId="778E696F" w:rsidR="00FA3D60" w:rsidRPr="006F3EC9" w:rsidRDefault="00FA3D60" w:rsidP="00E15835">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VPUB: LĐ, các phòng, ban;</w:t>
            </w:r>
          </w:p>
          <w:p w14:paraId="30D1F11C" w14:textId="2D6FD0D2" w:rsidR="00501E79" w:rsidRPr="006F3EC9" w:rsidRDefault="00501E79" w:rsidP="00E15835">
            <w:pPr>
              <w:rPr>
                <w:rFonts w:ascii="Times New Roman" w:hAnsi="Times New Roman" w:cs="Times New Roman"/>
                <w:sz w:val="28"/>
                <w:szCs w:val="28"/>
                <w:highlight w:val="white"/>
                <w:lang w:val="pt-BR"/>
              </w:rPr>
            </w:pPr>
            <w:r w:rsidRPr="006F3EC9">
              <w:rPr>
                <w:rFonts w:ascii="Times New Roman" w:hAnsi="Times New Roman" w:cs="Times New Roman"/>
                <w:sz w:val="22"/>
                <w:szCs w:val="22"/>
                <w:highlight w:val="white"/>
                <w:lang w:val="pt-BR"/>
              </w:rPr>
              <w:t>- Lưu: VT.</w:t>
            </w:r>
            <w:r w:rsidR="008C50BE">
              <w:rPr>
                <w:rFonts w:ascii="Times New Roman" w:hAnsi="Times New Roman" w:cs="Times New Roman"/>
                <w:sz w:val="22"/>
                <w:szCs w:val="22"/>
                <w:highlight w:val="white"/>
                <w:lang w:val="pt-BR"/>
              </w:rPr>
              <w:t xml:space="preserve"> VXNV</w:t>
            </w:r>
            <w:r w:rsidR="00276BF7">
              <w:rPr>
                <w:rFonts w:ascii="Times New Roman" w:hAnsi="Times New Roman" w:cs="Times New Roman"/>
                <w:sz w:val="22"/>
                <w:szCs w:val="22"/>
                <w:highlight w:val="white"/>
                <w:lang w:val="pt-BR"/>
              </w:rPr>
              <w:t>.</w:t>
            </w:r>
            <w:r w:rsidR="00FA3D60">
              <w:rPr>
                <w:rFonts w:ascii="Times New Roman" w:hAnsi="Times New Roman" w:cs="Times New Roman"/>
                <w:sz w:val="22"/>
                <w:szCs w:val="22"/>
                <w:highlight w:val="white"/>
                <w:lang w:val="pt-BR"/>
              </w:rPr>
              <w:t xml:space="preserve">  ĐNĐ</w:t>
            </w:r>
          </w:p>
        </w:tc>
        <w:tc>
          <w:tcPr>
            <w:tcW w:w="3935" w:type="dxa"/>
            <w:shd w:val="clear" w:color="auto" w:fill="auto"/>
          </w:tcPr>
          <w:p w14:paraId="011B82E9" w14:textId="322A9892" w:rsidR="00501E79" w:rsidRPr="006F3EC9" w:rsidRDefault="00FA3D60" w:rsidP="00E15835">
            <w:pPr>
              <w:jc w:val="center"/>
              <w:rPr>
                <w:rFonts w:ascii="Times New Roman" w:hAnsi="Times New Roman" w:cs="Times New Roman"/>
                <w:b/>
                <w:sz w:val="28"/>
                <w:szCs w:val="28"/>
                <w:highlight w:val="white"/>
                <w:lang w:val="pt-BR"/>
              </w:rPr>
            </w:pPr>
            <w:r>
              <w:rPr>
                <w:rFonts w:ascii="Times New Roman" w:hAnsi="Times New Roman" w:cs="Times New Roman"/>
                <w:b/>
                <w:sz w:val="28"/>
                <w:szCs w:val="28"/>
                <w:highlight w:val="white"/>
                <w:lang w:val="pt-BR"/>
              </w:rPr>
              <w:t xml:space="preserve">KT. </w:t>
            </w:r>
            <w:r w:rsidR="00501E79" w:rsidRPr="006F3EC9">
              <w:rPr>
                <w:rFonts w:ascii="Times New Roman" w:hAnsi="Times New Roman" w:cs="Times New Roman"/>
                <w:b/>
                <w:sz w:val="28"/>
                <w:szCs w:val="28"/>
                <w:highlight w:val="white"/>
                <w:lang w:val="pt-BR"/>
              </w:rPr>
              <w:t>CHỦ TỊCH</w:t>
            </w:r>
          </w:p>
          <w:p w14:paraId="1779DFEA" w14:textId="272BE146" w:rsidR="00501E79" w:rsidRPr="006F3EC9" w:rsidRDefault="00FA3D60" w:rsidP="00E15835">
            <w:pPr>
              <w:jc w:val="center"/>
              <w:rPr>
                <w:rFonts w:ascii="Times New Roman" w:hAnsi="Times New Roman" w:cs="Times New Roman"/>
                <w:b/>
                <w:sz w:val="28"/>
                <w:szCs w:val="28"/>
                <w:highlight w:val="white"/>
                <w:lang w:val="pt-BR"/>
              </w:rPr>
            </w:pPr>
            <w:r>
              <w:rPr>
                <w:rFonts w:ascii="Times New Roman" w:hAnsi="Times New Roman" w:cs="Times New Roman"/>
                <w:b/>
                <w:sz w:val="28"/>
                <w:szCs w:val="28"/>
                <w:highlight w:val="white"/>
                <w:lang w:val="pt-BR"/>
              </w:rPr>
              <w:t>PHÓ CHỦ TỊCH</w:t>
            </w:r>
          </w:p>
          <w:p w14:paraId="73BE0B2E" w14:textId="77777777" w:rsidR="00FA3D60" w:rsidRDefault="00FA3D60" w:rsidP="00501E79">
            <w:pPr>
              <w:jc w:val="center"/>
              <w:rPr>
                <w:rFonts w:ascii="Times New Roman" w:hAnsi="Times New Roman" w:cs="Times New Roman"/>
                <w:b/>
                <w:sz w:val="28"/>
                <w:szCs w:val="28"/>
                <w:highlight w:val="white"/>
                <w:lang w:val="pt-BR"/>
              </w:rPr>
            </w:pPr>
          </w:p>
          <w:p w14:paraId="5CBFDC45" w14:textId="77777777" w:rsidR="00FA3D60" w:rsidRDefault="00FA3D60" w:rsidP="00501E79">
            <w:pPr>
              <w:jc w:val="center"/>
              <w:rPr>
                <w:rFonts w:ascii="Times New Roman" w:hAnsi="Times New Roman" w:cs="Times New Roman"/>
                <w:b/>
                <w:sz w:val="28"/>
                <w:szCs w:val="28"/>
                <w:highlight w:val="white"/>
                <w:lang w:val="pt-BR"/>
              </w:rPr>
            </w:pPr>
          </w:p>
          <w:p w14:paraId="477226F2" w14:textId="77777777" w:rsidR="00FA3D60" w:rsidRDefault="00FA3D60" w:rsidP="00501E79">
            <w:pPr>
              <w:jc w:val="center"/>
              <w:rPr>
                <w:rFonts w:ascii="Times New Roman" w:hAnsi="Times New Roman" w:cs="Times New Roman"/>
                <w:b/>
                <w:sz w:val="28"/>
                <w:szCs w:val="28"/>
                <w:highlight w:val="white"/>
                <w:lang w:val="pt-BR"/>
              </w:rPr>
            </w:pPr>
          </w:p>
          <w:p w14:paraId="014CF0A1" w14:textId="77777777" w:rsidR="00FA3D60" w:rsidRDefault="00FA3D60" w:rsidP="00501E79">
            <w:pPr>
              <w:jc w:val="center"/>
              <w:rPr>
                <w:rFonts w:ascii="Times New Roman" w:hAnsi="Times New Roman" w:cs="Times New Roman"/>
                <w:b/>
                <w:sz w:val="28"/>
                <w:szCs w:val="28"/>
                <w:highlight w:val="white"/>
                <w:lang w:val="pt-BR"/>
              </w:rPr>
            </w:pPr>
          </w:p>
          <w:p w14:paraId="7FB7F460" w14:textId="77777777" w:rsidR="00FA3D60" w:rsidRDefault="00FA3D60" w:rsidP="00501E79">
            <w:pPr>
              <w:jc w:val="center"/>
              <w:rPr>
                <w:rFonts w:ascii="Times New Roman" w:hAnsi="Times New Roman" w:cs="Times New Roman"/>
                <w:b/>
                <w:sz w:val="28"/>
                <w:szCs w:val="28"/>
                <w:highlight w:val="white"/>
                <w:lang w:val="pt-BR"/>
              </w:rPr>
            </w:pPr>
          </w:p>
          <w:p w14:paraId="4F27074D" w14:textId="77777777" w:rsidR="00FA3D60" w:rsidRDefault="00FA3D60" w:rsidP="00501E79">
            <w:pPr>
              <w:jc w:val="center"/>
              <w:rPr>
                <w:rFonts w:ascii="Times New Roman" w:hAnsi="Times New Roman" w:cs="Times New Roman"/>
                <w:b/>
                <w:sz w:val="28"/>
                <w:szCs w:val="28"/>
                <w:highlight w:val="white"/>
                <w:lang w:val="pt-BR"/>
              </w:rPr>
            </w:pPr>
          </w:p>
          <w:p w14:paraId="522042C6" w14:textId="69E2283A" w:rsidR="00501E79" w:rsidRPr="006F3EC9" w:rsidRDefault="00FA3D60" w:rsidP="00501E79">
            <w:pPr>
              <w:jc w:val="center"/>
              <w:rPr>
                <w:rFonts w:ascii="Times New Roman" w:hAnsi="Times New Roman" w:cs="Times New Roman"/>
                <w:b/>
                <w:sz w:val="28"/>
                <w:szCs w:val="28"/>
                <w:highlight w:val="white"/>
                <w:lang w:val="pt-BR"/>
              </w:rPr>
            </w:pPr>
            <w:r>
              <w:rPr>
                <w:rFonts w:ascii="Times New Roman" w:hAnsi="Times New Roman" w:cs="Times New Roman"/>
                <w:b/>
                <w:sz w:val="28"/>
                <w:szCs w:val="28"/>
                <w:highlight w:val="white"/>
                <w:lang w:val="pt-BR"/>
              </w:rPr>
              <w:t>Nguyễn Long Biên</w:t>
            </w:r>
          </w:p>
        </w:tc>
      </w:tr>
    </w:tbl>
    <w:p w14:paraId="65774246" w14:textId="6618DEBB" w:rsidR="00D079FC" w:rsidRPr="001962D3" w:rsidRDefault="00D079FC">
      <w:pPr>
        <w:rPr>
          <w:lang w:val="pt-BR"/>
        </w:rPr>
      </w:pPr>
    </w:p>
    <w:sectPr w:rsidR="00D079FC" w:rsidRPr="001962D3" w:rsidSect="00B24A6E">
      <w:headerReference w:type="default" r:id="rId12"/>
      <w:footerReference w:type="even" r:id="rId13"/>
      <w:footerReference w:type="default" r:id="rId14"/>
      <w:pgSz w:w="11907" w:h="16840" w:code="9"/>
      <w:pgMar w:top="964" w:right="1134" w:bottom="851" w:left="1701" w:header="397" w:footer="39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040F8" w14:textId="77777777" w:rsidR="00185698" w:rsidRDefault="00185698">
      <w:r>
        <w:separator/>
      </w:r>
    </w:p>
  </w:endnote>
  <w:endnote w:type="continuationSeparator" w:id="0">
    <w:p w14:paraId="7F193AD8" w14:textId="77777777" w:rsidR="00185698" w:rsidRDefault="0018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UVnTime">
    <w:altName w:val="Times New Roman"/>
    <w:charset w:val="00"/>
    <w:family w:val="swiss"/>
    <w:pitch w:val="variable"/>
    <w:sig w:usb0="20000007"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8BAF" w14:textId="77777777" w:rsidR="000D1FA6" w:rsidRDefault="009B2EA7" w:rsidP="00CC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7FA4D8" w14:textId="77777777" w:rsidR="000D1FA6" w:rsidRDefault="00185698" w:rsidP="00CC3E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8535" w14:textId="77777777" w:rsidR="000D1FA6" w:rsidRDefault="00185698" w:rsidP="00CC3E5A">
    <w:pPr>
      <w:pStyle w:val="Footer"/>
      <w:ind w:right="360"/>
    </w:pPr>
  </w:p>
  <w:p w14:paraId="26C0F9A1" w14:textId="77777777" w:rsidR="005E004C" w:rsidRDefault="00185698" w:rsidP="00CC3E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5F020" w14:textId="77777777" w:rsidR="00185698" w:rsidRDefault="00185698">
      <w:r>
        <w:separator/>
      </w:r>
    </w:p>
  </w:footnote>
  <w:footnote w:type="continuationSeparator" w:id="0">
    <w:p w14:paraId="20BEDC65" w14:textId="77777777" w:rsidR="00185698" w:rsidRDefault="00185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259F" w14:textId="77777777" w:rsidR="00A53C4D" w:rsidRDefault="00185698" w:rsidP="00A53C4D">
    <w:pPr>
      <w:pStyle w:val="Header"/>
      <w:jc w:val="center"/>
    </w:pPr>
  </w:p>
  <w:p w14:paraId="77AA03B3" w14:textId="2DCC1194" w:rsidR="005C514A" w:rsidRPr="00A53C4D" w:rsidRDefault="009B2EA7" w:rsidP="00A53C4D">
    <w:pPr>
      <w:pStyle w:val="Header"/>
      <w:jc w:val="center"/>
    </w:pPr>
    <w:r w:rsidRPr="00A53C4D">
      <w:fldChar w:fldCharType="begin"/>
    </w:r>
    <w:r w:rsidRPr="00A53C4D">
      <w:instrText xml:space="preserve"> PAGE   \* MERGEFORMAT </w:instrText>
    </w:r>
    <w:r w:rsidRPr="00A53C4D">
      <w:fldChar w:fldCharType="separate"/>
    </w:r>
    <w:r w:rsidR="006F0A0E">
      <w:rPr>
        <w:noProof/>
      </w:rPr>
      <w:t>2</w:t>
    </w:r>
    <w:r w:rsidRPr="00A53C4D">
      <w:rPr>
        <w:noProof/>
      </w:rPr>
      <w:fldChar w:fldCharType="end"/>
    </w:r>
  </w:p>
  <w:p w14:paraId="505CDA0B" w14:textId="77777777" w:rsidR="00533A15" w:rsidRDefault="001856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96"/>
    <w:multiLevelType w:val="hybridMultilevel"/>
    <w:tmpl w:val="463CF4BA"/>
    <w:lvl w:ilvl="0" w:tplc="95AEA632">
      <w:start w:val="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C57555"/>
    <w:multiLevelType w:val="hybridMultilevel"/>
    <w:tmpl w:val="607CE38C"/>
    <w:lvl w:ilvl="0" w:tplc="1D768F5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7F085E"/>
    <w:multiLevelType w:val="hybridMultilevel"/>
    <w:tmpl w:val="6FB4E612"/>
    <w:lvl w:ilvl="0" w:tplc="72EA100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9198E"/>
    <w:multiLevelType w:val="hybridMultilevel"/>
    <w:tmpl w:val="80188D0C"/>
    <w:lvl w:ilvl="0" w:tplc="04090017">
      <w:start w:val="1"/>
      <w:numFmt w:val="lowerLetter"/>
      <w:lvlText w:val="%1)"/>
      <w:lvlJc w:val="left"/>
      <w:pPr>
        <w:tabs>
          <w:tab w:val="num" w:pos="1080"/>
        </w:tabs>
        <w:ind w:left="1080" w:hanging="360"/>
      </w:pPr>
    </w:lvl>
    <w:lvl w:ilvl="1" w:tplc="DC508304">
      <w:start w:val="1"/>
      <w:numFmt w:val="bullet"/>
      <w:lvlText w:val=""/>
      <w:lvlJc w:val="left"/>
      <w:pPr>
        <w:tabs>
          <w:tab w:val="num" w:pos="1704"/>
        </w:tabs>
        <w:ind w:left="570" w:firstLine="510"/>
      </w:pPr>
      <w:rPr>
        <w:rFonts w:ascii="Symbol" w:hAnsi="Symbol" w:hint="default"/>
      </w:rPr>
    </w:lvl>
    <w:lvl w:ilvl="2" w:tplc="A7AE3F1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16394"/>
    <w:multiLevelType w:val="hybridMultilevel"/>
    <w:tmpl w:val="0FBACF00"/>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47BCB"/>
    <w:multiLevelType w:val="hybridMultilevel"/>
    <w:tmpl w:val="9D42787A"/>
    <w:lvl w:ilvl="0" w:tplc="7A9402F6">
      <w:start w:val="1"/>
      <w:numFmt w:val="upp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AC5AA9"/>
    <w:multiLevelType w:val="hybridMultilevel"/>
    <w:tmpl w:val="AABEEDDA"/>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71980"/>
    <w:multiLevelType w:val="hybridMultilevel"/>
    <w:tmpl w:val="D780E018"/>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D022AA"/>
    <w:multiLevelType w:val="hybridMultilevel"/>
    <w:tmpl w:val="FEA0C9DA"/>
    <w:lvl w:ilvl="0" w:tplc="F21494A6">
      <w:start w:val="1"/>
      <w:numFmt w:val="bullet"/>
      <w:lvlText w:val=""/>
      <w:lvlJc w:val="left"/>
      <w:pPr>
        <w:tabs>
          <w:tab w:val="num" w:pos="947"/>
        </w:tabs>
        <w:ind w:left="153" w:firstLine="567"/>
      </w:pPr>
      <w:rPr>
        <w:rFonts w:ascii="Symbol" w:hAnsi="Symbol" w:hint="default"/>
      </w:rPr>
    </w:lvl>
    <w:lvl w:ilvl="1" w:tplc="A7AE3F1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832C0"/>
    <w:multiLevelType w:val="hybridMultilevel"/>
    <w:tmpl w:val="07A0F93E"/>
    <w:lvl w:ilvl="0" w:tplc="206ADA30">
      <w:start w:val="3"/>
      <w:numFmt w:val="bullet"/>
      <w:lvlText w:val="-"/>
      <w:lvlJc w:val="left"/>
      <w:pPr>
        <w:tabs>
          <w:tab w:val="num" w:pos="1080"/>
        </w:tabs>
        <w:ind w:left="1080" w:hanging="360"/>
      </w:pPr>
      <w:rPr>
        <w:rFonts w:ascii="Times New Roman" w:eastAsia="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4441EC"/>
    <w:multiLevelType w:val="hybridMultilevel"/>
    <w:tmpl w:val="875EC5DC"/>
    <w:lvl w:ilvl="0" w:tplc="F7064BF0">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nsid w:val="3DC14B6E"/>
    <w:multiLevelType w:val="hybridMultilevel"/>
    <w:tmpl w:val="6A2A638C"/>
    <w:lvl w:ilvl="0" w:tplc="806AF4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3">
    <w:nsid w:val="57DF3E91"/>
    <w:multiLevelType w:val="hybridMultilevel"/>
    <w:tmpl w:val="FE08FE5A"/>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9C65A0"/>
    <w:multiLevelType w:val="hybridMultilevel"/>
    <w:tmpl w:val="E612EBE2"/>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0933D8"/>
    <w:multiLevelType w:val="hybridMultilevel"/>
    <w:tmpl w:val="3BB6FEEC"/>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C941F8"/>
    <w:multiLevelType w:val="hybridMultilevel"/>
    <w:tmpl w:val="F710B298"/>
    <w:lvl w:ilvl="0" w:tplc="DC508304">
      <w:start w:val="1"/>
      <w:numFmt w:val="bullet"/>
      <w:lvlText w:val=""/>
      <w:lvlJc w:val="left"/>
      <w:pPr>
        <w:tabs>
          <w:tab w:val="num" w:pos="1344"/>
        </w:tabs>
        <w:ind w:left="210" w:firstLine="510"/>
      </w:pPr>
      <w:rPr>
        <w:rFonts w:ascii="Symbol" w:hAnsi="Symbol" w:hint="default"/>
      </w:rPr>
    </w:lvl>
    <w:lvl w:ilvl="1" w:tplc="DC508304">
      <w:start w:val="1"/>
      <w:numFmt w:val="bullet"/>
      <w:lvlText w:val=""/>
      <w:lvlJc w:val="left"/>
      <w:pPr>
        <w:tabs>
          <w:tab w:val="num" w:pos="1704"/>
        </w:tabs>
        <w:ind w:left="570" w:firstLine="51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F946F7"/>
    <w:multiLevelType w:val="hybridMultilevel"/>
    <w:tmpl w:val="7366A9A0"/>
    <w:lvl w:ilvl="0" w:tplc="CAA84304">
      <w:start w:val="2"/>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1"/>
  </w:num>
  <w:num w:numId="2">
    <w:abstractNumId w:val="2"/>
  </w:num>
  <w:num w:numId="3">
    <w:abstractNumId w:val="14"/>
  </w:num>
  <w:num w:numId="4">
    <w:abstractNumId w:val="7"/>
  </w:num>
  <w:num w:numId="5">
    <w:abstractNumId w:val="8"/>
  </w:num>
  <w:num w:numId="6">
    <w:abstractNumId w:val="15"/>
  </w:num>
  <w:num w:numId="7">
    <w:abstractNumId w:val="16"/>
  </w:num>
  <w:num w:numId="8">
    <w:abstractNumId w:val="13"/>
  </w:num>
  <w:num w:numId="9">
    <w:abstractNumId w:val="3"/>
  </w:num>
  <w:num w:numId="10">
    <w:abstractNumId w:val="5"/>
  </w:num>
  <w:num w:numId="11">
    <w:abstractNumId w:val="0"/>
  </w:num>
  <w:num w:numId="12">
    <w:abstractNumId w:val="1"/>
  </w:num>
  <w:num w:numId="13">
    <w:abstractNumId w:val="9"/>
  </w:num>
  <w:num w:numId="14">
    <w:abstractNumId w:val="4"/>
  </w:num>
  <w:num w:numId="15">
    <w:abstractNumId w:val="17"/>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1"/>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0E"/>
    <w:rsid w:val="00000466"/>
    <w:rsid w:val="00007ADF"/>
    <w:rsid w:val="00012991"/>
    <w:rsid w:val="000145BD"/>
    <w:rsid w:val="00014F7F"/>
    <w:rsid w:val="00017AA5"/>
    <w:rsid w:val="00022600"/>
    <w:rsid w:val="000231FD"/>
    <w:rsid w:val="00023C94"/>
    <w:rsid w:val="00023E63"/>
    <w:rsid w:val="000243AB"/>
    <w:rsid w:val="00026553"/>
    <w:rsid w:val="00030557"/>
    <w:rsid w:val="00031CEE"/>
    <w:rsid w:val="00032751"/>
    <w:rsid w:val="00033A5A"/>
    <w:rsid w:val="00034A98"/>
    <w:rsid w:val="0003559C"/>
    <w:rsid w:val="000401FB"/>
    <w:rsid w:val="000422E4"/>
    <w:rsid w:val="000439B4"/>
    <w:rsid w:val="00043A60"/>
    <w:rsid w:val="00053136"/>
    <w:rsid w:val="000537E7"/>
    <w:rsid w:val="00053A28"/>
    <w:rsid w:val="00053E5A"/>
    <w:rsid w:val="00055EEC"/>
    <w:rsid w:val="000574DC"/>
    <w:rsid w:val="000576B5"/>
    <w:rsid w:val="0005770C"/>
    <w:rsid w:val="000579B4"/>
    <w:rsid w:val="00062809"/>
    <w:rsid w:val="00063988"/>
    <w:rsid w:val="00066E26"/>
    <w:rsid w:val="00067BDB"/>
    <w:rsid w:val="00070ED3"/>
    <w:rsid w:val="00071C40"/>
    <w:rsid w:val="000721EF"/>
    <w:rsid w:val="00073111"/>
    <w:rsid w:val="000742A5"/>
    <w:rsid w:val="00075D7E"/>
    <w:rsid w:val="00076112"/>
    <w:rsid w:val="00077783"/>
    <w:rsid w:val="00080225"/>
    <w:rsid w:val="0008300C"/>
    <w:rsid w:val="000847AA"/>
    <w:rsid w:val="000857C8"/>
    <w:rsid w:val="00086D84"/>
    <w:rsid w:val="00090A4D"/>
    <w:rsid w:val="000910A2"/>
    <w:rsid w:val="000938B7"/>
    <w:rsid w:val="00096CC6"/>
    <w:rsid w:val="000A0C7A"/>
    <w:rsid w:val="000A1085"/>
    <w:rsid w:val="000A17F6"/>
    <w:rsid w:val="000A33BB"/>
    <w:rsid w:val="000A4201"/>
    <w:rsid w:val="000A47A0"/>
    <w:rsid w:val="000A4B75"/>
    <w:rsid w:val="000B6F67"/>
    <w:rsid w:val="000C122B"/>
    <w:rsid w:val="000C12E1"/>
    <w:rsid w:val="000C136E"/>
    <w:rsid w:val="000C38E2"/>
    <w:rsid w:val="000C5BC6"/>
    <w:rsid w:val="000D1A1D"/>
    <w:rsid w:val="000D36E3"/>
    <w:rsid w:val="000E0397"/>
    <w:rsid w:val="000E284A"/>
    <w:rsid w:val="000E2FAC"/>
    <w:rsid w:val="000E3304"/>
    <w:rsid w:val="000E3736"/>
    <w:rsid w:val="000F1C31"/>
    <w:rsid w:val="000F386D"/>
    <w:rsid w:val="000F4CD8"/>
    <w:rsid w:val="000F6728"/>
    <w:rsid w:val="000F6EDC"/>
    <w:rsid w:val="00102B8A"/>
    <w:rsid w:val="00102B9E"/>
    <w:rsid w:val="0010351D"/>
    <w:rsid w:val="00103CAA"/>
    <w:rsid w:val="001042AA"/>
    <w:rsid w:val="00104FA8"/>
    <w:rsid w:val="00106716"/>
    <w:rsid w:val="001074A1"/>
    <w:rsid w:val="001107E5"/>
    <w:rsid w:val="00110C14"/>
    <w:rsid w:val="00110C44"/>
    <w:rsid w:val="00112C6F"/>
    <w:rsid w:val="0012066B"/>
    <w:rsid w:val="00124696"/>
    <w:rsid w:val="00126901"/>
    <w:rsid w:val="00136E27"/>
    <w:rsid w:val="00142756"/>
    <w:rsid w:val="00144AD0"/>
    <w:rsid w:val="00144EE2"/>
    <w:rsid w:val="00145648"/>
    <w:rsid w:val="00146320"/>
    <w:rsid w:val="0014778A"/>
    <w:rsid w:val="00152C13"/>
    <w:rsid w:val="001615B7"/>
    <w:rsid w:val="00161FA9"/>
    <w:rsid w:val="001753A6"/>
    <w:rsid w:val="001759E5"/>
    <w:rsid w:val="00183E90"/>
    <w:rsid w:val="0018521C"/>
    <w:rsid w:val="00185698"/>
    <w:rsid w:val="001903B1"/>
    <w:rsid w:val="00192121"/>
    <w:rsid w:val="00192173"/>
    <w:rsid w:val="00192ADF"/>
    <w:rsid w:val="001962D3"/>
    <w:rsid w:val="00196930"/>
    <w:rsid w:val="001A195C"/>
    <w:rsid w:val="001A5196"/>
    <w:rsid w:val="001B06F1"/>
    <w:rsid w:val="001B097E"/>
    <w:rsid w:val="001B2D47"/>
    <w:rsid w:val="001B2E4B"/>
    <w:rsid w:val="001B4C8A"/>
    <w:rsid w:val="001B6C79"/>
    <w:rsid w:val="001B6EC3"/>
    <w:rsid w:val="001B707F"/>
    <w:rsid w:val="001B794D"/>
    <w:rsid w:val="001C0125"/>
    <w:rsid w:val="001C0250"/>
    <w:rsid w:val="001C49D7"/>
    <w:rsid w:val="001C7934"/>
    <w:rsid w:val="001D1B87"/>
    <w:rsid w:val="001D1D8E"/>
    <w:rsid w:val="001D3600"/>
    <w:rsid w:val="001D444F"/>
    <w:rsid w:val="001D4921"/>
    <w:rsid w:val="001D4C55"/>
    <w:rsid w:val="001D5A50"/>
    <w:rsid w:val="001D67E1"/>
    <w:rsid w:val="001E106F"/>
    <w:rsid w:val="001E3CA6"/>
    <w:rsid w:val="001E6C20"/>
    <w:rsid w:val="001F03DD"/>
    <w:rsid w:val="001F1604"/>
    <w:rsid w:val="001F31CB"/>
    <w:rsid w:val="001F47CF"/>
    <w:rsid w:val="001F4B50"/>
    <w:rsid w:val="001F6B05"/>
    <w:rsid w:val="00200D6B"/>
    <w:rsid w:val="00201707"/>
    <w:rsid w:val="00202A6C"/>
    <w:rsid w:val="00205769"/>
    <w:rsid w:val="00214D2D"/>
    <w:rsid w:val="00221EE7"/>
    <w:rsid w:val="00226BBF"/>
    <w:rsid w:val="00235FC1"/>
    <w:rsid w:val="00240E38"/>
    <w:rsid w:val="002423F8"/>
    <w:rsid w:val="00244955"/>
    <w:rsid w:val="00250337"/>
    <w:rsid w:val="00253C54"/>
    <w:rsid w:val="00261EF7"/>
    <w:rsid w:val="00262775"/>
    <w:rsid w:val="00263375"/>
    <w:rsid w:val="00265F45"/>
    <w:rsid w:val="00266087"/>
    <w:rsid w:val="00267852"/>
    <w:rsid w:val="00267F10"/>
    <w:rsid w:val="00275E0F"/>
    <w:rsid w:val="00276BF7"/>
    <w:rsid w:val="00276D08"/>
    <w:rsid w:val="0028036E"/>
    <w:rsid w:val="002806D3"/>
    <w:rsid w:val="00283A30"/>
    <w:rsid w:val="00284FD5"/>
    <w:rsid w:val="00285324"/>
    <w:rsid w:val="002859BE"/>
    <w:rsid w:val="00285BF0"/>
    <w:rsid w:val="00291901"/>
    <w:rsid w:val="00295237"/>
    <w:rsid w:val="00295AF1"/>
    <w:rsid w:val="002966FF"/>
    <w:rsid w:val="00297954"/>
    <w:rsid w:val="002A40E5"/>
    <w:rsid w:val="002B0E1B"/>
    <w:rsid w:val="002B1CF6"/>
    <w:rsid w:val="002B4107"/>
    <w:rsid w:val="002B464C"/>
    <w:rsid w:val="002B68FC"/>
    <w:rsid w:val="002B7785"/>
    <w:rsid w:val="002C0767"/>
    <w:rsid w:val="002C20A5"/>
    <w:rsid w:val="002C2D8B"/>
    <w:rsid w:val="002C3257"/>
    <w:rsid w:val="002D0539"/>
    <w:rsid w:val="002D057F"/>
    <w:rsid w:val="002D1355"/>
    <w:rsid w:val="002D38C5"/>
    <w:rsid w:val="002D3D47"/>
    <w:rsid w:val="002D728D"/>
    <w:rsid w:val="002E0CED"/>
    <w:rsid w:val="002E1F0D"/>
    <w:rsid w:val="002E5A74"/>
    <w:rsid w:val="002F0640"/>
    <w:rsid w:val="002F07D0"/>
    <w:rsid w:val="002F12AE"/>
    <w:rsid w:val="002F26EC"/>
    <w:rsid w:val="002F631D"/>
    <w:rsid w:val="00306525"/>
    <w:rsid w:val="00307BF2"/>
    <w:rsid w:val="00312385"/>
    <w:rsid w:val="00317863"/>
    <w:rsid w:val="00320A9C"/>
    <w:rsid w:val="00320C8D"/>
    <w:rsid w:val="00320FCC"/>
    <w:rsid w:val="00323817"/>
    <w:rsid w:val="00324E7F"/>
    <w:rsid w:val="00341275"/>
    <w:rsid w:val="00342F69"/>
    <w:rsid w:val="00344307"/>
    <w:rsid w:val="0034583F"/>
    <w:rsid w:val="00347698"/>
    <w:rsid w:val="003516C4"/>
    <w:rsid w:val="00351E1E"/>
    <w:rsid w:val="003527DF"/>
    <w:rsid w:val="003535B8"/>
    <w:rsid w:val="0035656E"/>
    <w:rsid w:val="00357D2B"/>
    <w:rsid w:val="003653FE"/>
    <w:rsid w:val="003656CE"/>
    <w:rsid w:val="00367C98"/>
    <w:rsid w:val="00371BE3"/>
    <w:rsid w:val="00372213"/>
    <w:rsid w:val="0037280B"/>
    <w:rsid w:val="0037393C"/>
    <w:rsid w:val="00373E31"/>
    <w:rsid w:val="00375637"/>
    <w:rsid w:val="00377194"/>
    <w:rsid w:val="00381FDF"/>
    <w:rsid w:val="00385113"/>
    <w:rsid w:val="0038539A"/>
    <w:rsid w:val="00386D8F"/>
    <w:rsid w:val="00387ABB"/>
    <w:rsid w:val="00387F98"/>
    <w:rsid w:val="00390814"/>
    <w:rsid w:val="0039278D"/>
    <w:rsid w:val="00395076"/>
    <w:rsid w:val="003A4742"/>
    <w:rsid w:val="003A501C"/>
    <w:rsid w:val="003A5779"/>
    <w:rsid w:val="003A7249"/>
    <w:rsid w:val="003B301B"/>
    <w:rsid w:val="003B36D7"/>
    <w:rsid w:val="003B459C"/>
    <w:rsid w:val="003B4B30"/>
    <w:rsid w:val="003C1345"/>
    <w:rsid w:val="003C19B5"/>
    <w:rsid w:val="003C3258"/>
    <w:rsid w:val="003C4025"/>
    <w:rsid w:val="003D06C5"/>
    <w:rsid w:val="003D168B"/>
    <w:rsid w:val="003D2753"/>
    <w:rsid w:val="003D4F2D"/>
    <w:rsid w:val="003D6752"/>
    <w:rsid w:val="003E3056"/>
    <w:rsid w:val="003E339F"/>
    <w:rsid w:val="003E392F"/>
    <w:rsid w:val="003E3ECA"/>
    <w:rsid w:val="003E5163"/>
    <w:rsid w:val="003E70F7"/>
    <w:rsid w:val="003F2B39"/>
    <w:rsid w:val="003F6973"/>
    <w:rsid w:val="00400F1A"/>
    <w:rsid w:val="00401815"/>
    <w:rsid w:val="00404B19"/>
    <w:rsid w:val="00405014"/>
    <w:rsid w:val="00406955"/>
    <w:rsid w:val="00410749"/>
    <w:rsid w:val="00410903"/>
    <w:rsid w:val="004118F1"/>
    <w:rsid w:val="004162AB"/>
    <w:rsid w:val="004171C6"/>
    <w:rsid w:val="004203DD"/>
    <w:rsid w:val="004225A5"/>
    <w:rsid w:val="00422AB3"/>
    <w:rsid w:val="004236ED"/>
    <w:rsid w:val="0042674D"/>
    <w:rsid w:val="00431C79"/>
    <w:rsid w:val="004343A5"/>
    <w:rsid w:val="004343D8"/>
    <w:rsid w:val="004352E3"/>
    <w:rsid w:val="004358E0"/>
    <w:rsid w:val="00436C97"/>
    <w:rsid w:val="00440294"/>
    <w:rsid w:val="0044037E"/>
    <w:rsid w:val="00441CD8"/>
    <w:rsid w:val="0044254B"/>
    <w:rsid w:val="00445A8F"/>
    <w:rsid w:val="0044640E"/>
    <w:rsid w:val="00446D66"/>
    <w:rsid w:val="00450372"/>
    <w:rsid w:val="0045215F"/>
    <w:rsid w:val="00452ED0"/>
    <w:rsid w:val="00453C62"/>
    <w:rsid w:val="004550E6"/>
    <w:rsid w:val="004622B8"/>
    <w:rsid w:val="004634B6"/>
    <w:rsid w:val="00465629"/>
    <w:rsid w:val="00467CEE"/>
    <w:rsid w:val="0047043F"/>
    <w:rsid w:val="00470880"/>
    <w:rsid w:val="00471386"/>
    <w:rsid w:val="004715E2"/>
    <w:rsid w:val="00471B64"/>
    <w:rsid w:val="0048091F"/>
    <w:rsid w:val="00481DF2"/>
    <w:rsid w:val="004830D5"/>
    <w:rsid w:val="00484B20"/>
    <w:rsid w:val="00490D5E"/>
    <w:rsid w:val="00491275"/>
    <w:rsid w:val="00493E0B"/>
    <w:rsid w:val="00494560"/>
    <w:rsid w:val="004A106C"/>
    <w:rsid w:val="004A65A1"/>
    <w:rsid w:val="004B32F7"/>
    <w:rsid w:val="004B3DBF"/>
    <w:rsid w:val="004B469A"/>
    <w:rsid w:val="004C1441"/>
    <w:rsid w:val="004C1D46"/>
    <w:rsid w:val="004C1E8B"/>
    <w:rsid w:val="004C2A65"/>
    <w:rsid w:val="004C3FE0"/>
    <w:rsid w:val="004C5277"/>
    <w:rsid w:val="004C623C"/>
    <w:rsid w:val="004D7A91"/>
    <w:rsid w:val="004D7E77"/>
    <w:rsid w:val="004E21F2"/>
    <w:rsid w:val="004E5223"/>
    <w:rsid w:val="004E6426"/>
    <w:rsid w:val="004F01D2"/>
    <w:rsid w:val="004F266D"/>
    <w:rsid w:val="004F422C"/>
    <w:rsid w:val="004F4A4F"/>
    <w:rsid w:val="004F6461"/>
    <w:rsid w:val="00500691"/>
    <w:rsid w:val="00501E79"/>
    <w:rsid w:val="00504FA9"/>
    <w:rsid w:val="00504FD7"/>
    <w:rsid w:val="00505F98"/>
    <w:rsid w:val="00510962"/>
    <w:rsid w:val="00511EEF"/>
    <w:rsid w:val="00513CE3"/>
    <w:rsid w:val="005153B0"/>
    <w:rsid w:val="005154ED"/>
    <w:rsid w:val="005159AF"/>
    <w:rsid w:val="00516DDD"/>
    <w:rsid w:val="005202C7"/>
    <w:rsid w:val="00521931"/>
    <w:rsid w:val="0052342E"/>
    <w:rsid w:val="005260B3"/>
    <w:rsid w:val="00527565"/>
    <w:rsid w:val="005302CE"/>
    <w:rsid w:val="005335C0"/>
    <w:rsid w:val="00533938"/>
    <w:rsid w:val="00535291"/>
    <w:rsid w:val="00535673"/>
    <w:rsid w:val="0053712D"/>
    <w:rsid w:val="00537688"/>
    <w:rsid w:val="00537F6F"/>
    <w:rsid w:val="0054075E"/>
    <w:rsid w:val="00540DD5"/>
    <w:rsid w:val="00542F56"/>
    <w:rsid w:val="00547B9A"/>
    <w:rsid w:val="00547F76"/>
    <w:rsid w:val="00553345"/>
    <w:rsid w:val="00554DF6"/>
    <w:rsid w:val="00556A6F"/>
    <w:rsid w:val="00563B91"/>
    <w:rsid w:val="00564003"/>
    <w:rsid w:val="0056514D"/>
    <w:rsid w:val="00565E23"/>
    <w:rsid w:val="00574707"/>
    <w:rsid w:val="005772CE"/>
    <w:rsid w:val="005820E0"/>
    <w:rsid w:val="005828E1"/>
    <w:rsid w:val="00582EB2"/>
    <w:rsid w:val="00584DC3"/>
    <w:rsid w:val="005871A8"/>
    <w:rsid w:val="00587CA6"/>
    <w:rsid w:val="00590B41"/>
    <w:rsid w:val="00590D60"/>
    <w:rsid w:val="005962AE"/>
    <w:rsid w:val="005970F1"/>
    <w:rsid w:val="005A25B8"/>
    <w:rsid w:val="005A33F9"/>
    <w:rsid w:val="005A368E"/>
    <w:rsid w:val="005A5923"/>
    <w:rsid w:val="005A6516"/>
    <w:rsid w:val="005B06D2"/>
    <w:rsid w:val="005B2A25"/>
    <w:rsid w:val="005B3CD6"/>
    <w:rsid w:val="005B42D2"/>
    <w:rsid w:val="005B70F1"/>
    <w:rsid w:val="005C574E"/>
    <w:rsid w:val="005C6DB5"/>
    <w:rsid w:val="005C7C87"/>
    <w:rsid w:val="005D287D"/>
    <w:rsid w:val="005D3C99"/>
    <w:rsid w:val="005D3F18"/>
    <w:rsid w:val="005D4524"/>
    <w:rsid w:val="005D5AE9"/>
    <w:rsid w:val="005D5B01"/>
    <w:rsid w:val="005E130E"/>
    <w:rsid w:val="005E2F84"/>
    <w:rsid w:val="005E4BEB"/>
    <w:rsid w:val="005E4C9E"/>
    <w:rsid w:val="005E5737"/>
    <w:rsid w:val="005E62C4"/>
    <w:rsid w:val="005E77A9"/>
    <w:rsid w:val="005F0175"/>
    <w:rsid w:val="005F1F1C"/>
    <w:rsid w:val="006002AC"/>
    <w:rsid w:val="00600DA5"/>
    <w:rsid w:val="00605104"/>
    <w:rsid w:val="00611163"/>
    <w:rsid w:val="00611492"/>
    <w:rsid w:val="006137E0"/>
    <w:rsid w:val="00613E90"/>
    <w:rsid w:val="006140CC"/>
    <w:rsid w:val="00617F01"/>
    <w:rsid w:val="006259EC"/>
    <w:rsid w:val="00626EF3"/>
    <w:rsid w:val="0063034B"/>
    <w:rsid w:val="00632DCC"/>
    <w:rsid w:val="00633CF1"/>
    <w:rsid w:val="00640B3A"/>
    <w:rsid w:val="00641F42"/>
    <w:rsid w:val="00641F82"/>
    <w:rsid w:val="00642086"/>
    <w:rsid w:val="00650965"/>
    <w:rsid w:val="00651CC3"/>
    <w:rsid w:val="00654D0D"/>
    <w:rsid w:val="006563B9"/>
    <w:rsid w:val="00656BCB"/>
    <w:rsid w:val="00657280"/>
    <w:rsid w:val="00657F51"/>
    <w:rsid w:val="00661C99"/>
    <w:rsid w:val="0066253A"/>
    <w:rsid w:val="00662C58"/>
    <w:rsid w:val="006656EE"/>
    <w:rsid w:val="00667141"/>
    <w:rsid w:val="006732ED"/>
    <w:rsid w:val="0067621D"/>
    <w:rsid w:val="006808FD"/>
    <w:rsid w:val="0068093E"/>
    <w:rsid w:val="00680E7A"/>
    <w:rsid w:val="00681BEF"/>
    <w:rsid w:val="00682434"/>
    <w:rsid w:val="006827A6"/>
    <w:rsid w:val="00682A11"/>
    <w:rsid w:val="0068373E"/>
    <w:rsid w:val="00686D34"/>
    <w:rsid w:val="00687DA1"/>
    <w:rsid w:val="00695578"/>
    <w:rsid w:val="0069712B"/>
    <w:rsid w:val="006A0EB1"/>
    <w:rsid w:val="006A3BC1"/>
    <w:rsid w:val="006A7003"/>
    <w:rsid w:val="006B1EA7"/>
    <w:rsid w:val="006B2B7D"/>
    <w:rsid w:val="006B39C7"/>
    <w:rsid w:val="006B4CCF"/>
    <w:rsid w:val="006B5591"/>
    <w:rsid w:val="006C2A36"/>
    <w:rsid w:val="006C4D3A"/>
    <w:rsid w:val="006D05A7"/>
    <w:rsid w:val="006D25AC"/>
    <w:rsid w:val="006D3338"/>
    <w:rsid w:val="006D6081"/>
    <w:rsid w:val="006D7708"/>
    <w:rsid w:val="006E4F91"/>
    <w:rsid w:val="006E509D"/>
    <w:rsid w:val="006E5B3B"/>
    <w:rsid w:val="006E5C8B"/>
    <w:rsid w:val="006E6A95"/>
    <w:rsid w:val="006F0015"/>
    <w:rsid w:val="006F0A0E"/>
    <w:rsid w:val="006F1856"/>
    <w:rsid w:val="006F24BF"/>
    <w:rsid w:val="006F3EC9"/>
    <w:rsid w:val="006F4361"/>
    <w:rsid w:val="006F5DD3"/>
    <w:rsid w:val="006F6A71"/>
    <w:rsid w:val="007004A1"/>
    <w:rsid w:val="007042CF"/>
    <w:rsid w:val="00705D7E"/>
    <w:rsid w:val="00705E98"/>
    <w:rsid w:val="00710069"/>
    <w:rsid w:val="0071179A"/>
    <w:rsid w:val="00711E5A"/>
    <w:rsid w:val="0072078E"/>
    <w:rsid w:val="007208CF"/>
    <w:rsid w:val="00730E76"/>
    <w:rsid w:val="007321F6"/>
    <w:rsid w:val="00732892"/>
    <w:rsid w:val="007350D0"/>
    <w:rsid w:val="00735CC0"/>
    <w:rsid w:val="007375FE"/>
    <w:rsid w:val="00741D54"/>
    <w:rsid w:val="007447E5"/>
    <w:rsid w:val="00744CF7"/>
    <w:rsid w:val="00746167"/>
    <w:rsid w:val="00747AAE"/>
    <w:rsid w:val="00747C84"/>
    <w:rsid w:val="007549B9"/>
    <w:rsid w:val="00760A40"/>
    <w:rsid w:val="007619CB"/>
    <w:rsid w:val="00762A62"/>
    <w:rsid w:val="00764D17"/>
    <w:rsid w:val="00765520"/>
    <w:rsid w:val="00772BCF"/>
    <w:rsid w:val="007744BE"/>
    <w:rsid w:val="007763BE"/>
    <w:rsid w:val="00781D67"/>
    <w:rsid w:val="00784D36"/>
    <w:rsid w:val="0079262E"/>
    <w:rsid w:val="00792A65"/>
    <w:rsid w:val="00792D52"/>
    <w:rsid w:val="00795302"/>
    <w:rsid w:val="007976FA"/>
    <w:rsid w:val="007A0B14"/>
    <w:rsid w:val="007A1377"/>
    <w:rsid w:val="007A2462"/>
    <w:rsid w:val="007A3F5E"/>
    <w:rsid w:val="007A4749"/>
    <w:rsid w:val="007B24F3"/>
    <w:rsid w:val="007B2DE3"/>
    <w:rsid w:val="007B4BEA"/>
    <w:rsid w:val="007B78DB"/>
    <w:rsid w:val="007C2154"/>
    <w:rsid w:val="007C2E3F"/>
    <w:rsid w:val="007C4B6F"/>
    <w:rsid w:val="007D03AC"/>
    <w:rsid w:val="007D1099"/>
    <w:rsid w:val="007D21EA"/>
    <w:rsid w:val="007D3EAA"/>
    <w:rsid w:val="007D4618"/>
    <w:rsid w:val="007D6B57"/>
    <w:rsid w:val="007D7037"/>
    <w:rsid w:val="007D7D7B"/>
    <w:rsid w:val="007E27E4"/>
    <w:rsid w:val="007E41FB"/>
    <w:rsid w:val="007E4EA2"/>
    <w:rsid w:val="007F04F5"/>
    <w:rsid w:val="007F538E"/>
    <w:rsid w:val="007F7417"/>
    <w:rsid w:val="00801137"/>
    <w:rsid w:val="008053C5"/>
    <w:rsid w:val="008104A1"/>
    <w:rsid w:val="00810501"/>
    <w:rsid w:val="00810A7A"/>
    <w:rsid w:val="008117D9"/>
    <w:rsid w:val="008119DF"/>
    <w:rsid w:val="00814228"/>
    <w:rsid w:val="00817060"/>
    <w:rsid w:val="00817DE5"/>
    <w:rsid w:val="00817EB0"/>
    <w:rsid w:val="00821158"/>
    <w:rsid w:val="0082544A"/>
    <w:rsid w:val="008272B1"/>
    <w:rsid w:val="00830ECC"/>
    <w:rsid w:val="008425A2"/>
    <w:rsid w:val="00842727"/>
    <w:rsid w:val="0084376B"/>
    <w:rsid w:val="00843B0E"/>
    <w:rsid w:val="00846208"/>
    <w:rsid w:val="00846EBE"/>
    <w:rsid w:val="0085437F"/>
    <w:rsid w:val="00854AD2"/>
    <w:rsid w:val="008555DB"/>
    <w:rsid w:val="00857537"/>
    <w:rsid w:val="0086016D"/>
    <w:rsid w:val="00860D80"/>
    <w:rsid w:val="00861F6F"/>
    <w:rsid w:val="00867062"/>
    <w:rsid w:val="008673DE"/>
    <w:rsid w:val="00870525"/>
    <w:rsid w:val="00870D70"/>
    <w:rsid w:val="00870DBC"/>
    <w:rsid w:val="0087354A"/>
    <w:rsid w:val="0087471B"/>
    <w:rsid w:val="0088106E"/>
    <w:rsid w:val="00882A03"/>
    <w:rsid w:val="00883203"/>
    <w:rsid w:val="00884C84"/>
    <w:rsid w:val="00884D76"/>
    <w:rsid w:val="0088763A"/>
    <w:rsid w:val="00891784"/>
    <w:rsid w:val="00894B6E"/>
    <w:rsid w:val="00895762"/>
    <w:rsid w:val="00896F6E"/>
    <w:rsid w:val="00897573"/>
    <w:rsid w:val="008A11EF"/>
    <w:rsid w:val="008A16CD"/>
    <w:rsid w:val="008B0DD4"/>
    <w:rsid w:val="008B1D6F"/>
    <w:rsid w:val="008B570A"/>
    <w:rsid w:val="008B72CD"/>
    <w:rsid w:val="008C148D"/>
    <w:rsid w:val="008C50BE"/>
    <w:rsid w:val="008C7D5F"/>
    <w:rsid w:val="008D0856"/>
    <w:rsid w:val="008D21FA"/>
    <w:rsid w:val="008D39D0"/>
    <w:rsid w:val="008D4164"/>
    <w:rsid w:val="008D6991"/>
    <w:rsid w:val="008D6A7C"/>
    <w:rsid w:val="008E1A14"/>
    <w:rsid w:val="008E1DF8"/>
    <w:rsid w:val="008E3386"/>
    <w:rsid w:val="008E7B0C"/>
    <w:rsid w:val="008E7B20"/>
    <w:rsid w:val="008F3562"/>
    <w:rsid w:val="008F50B0"/>
    <w:rsid w:val="008F5256"/>
    <w:rsid w:val="008F7D6C"/>
    <w:rsid w:val="008F7F32"/>
    <w:rsid w:val="009000D9"/>
    <w:rsid w:val="0090019D"/>
    <w:rsid w:val="00901600"/>
    <w:rsid w:val="009028AA"/>
    <w:rsid w:val="009032AE"/>
    <w:rsid w:val="009069BA"/>
    <w:rsid w:val="00911BBF"/>
    <w:rsid w:val="00915140"/>
    <w:rsid w:val="00916131"/>
    <w:rsid w:val="0091633F"/>
    <w:rsid w:val="00916519"/>
    <w:rsid w:val="0091656F"/>
    <w:rsid w:val="009176FE"/>
    <w:rsid w:val="00921552"/>
    <w:rsid w:val="00923326"/>
    <w:rsid w:val="00923DF5"/>
    <w:rsid w:val="00925EC9"/>
    <w:rsid w:val="009270FB"/>
    <w:rsid w:val="0092788C"/>
    <w:rsid w:val="009306F1"/>
    <w:rsid w:val="00931C6D"/>
    <w:rsid w:val="0093698C"/>
    <w:rsid w:val="00940966"/>
    <w:rsid w:val="00943059"/>
    <w:rsid w:val="0094469F"/>
    <w:rsid w:val="00950BC0"/>
    <w:rsid w:val="00951FA7"/>
    <w:rsid w:val="00955F96"/>
    <w:rsid w:val="00960599"/>
    <w:rsid w:val="009632E2"/>
    <w:rsid w:val="0096354B"/>
    <w:rsid w:val="00965DF2"/>
    <w:rsid w:val="009722F5"/>
    <w:rsid w:val="00972D6B"/>
    <w:rsid w:val="00975C0C"/>
    <w:rsid w:val="00976B13"/>
    <w:rsid w:val="0098078D"/>
    <w:rsid w:val="00983A60"/>
    <w:rsid w:val="009850AE"/>
    <w:rsid w:val="00985C1F"/>
    <w:rsid w:val="00986F85"/>
    <w:rsid w:val="00990043"/>
    <w:rsid w:val="00990A6B"/>
    <w:rsid w:val="00991136"/>
    <w:rsid w:val="009949D5"/>
    <w:rsid w:val="00997327"/>
    <w:rsid w:val="0099774B"/>
    <w:rsid w:val="009A15B3"/>
    <w:rsid w:val="009A70CA"/>
    <w:rsid w:val="009A7713"/>
    <w:rsid w:val="009A7E68"/>
    <w:rsid w:val="009B19F9"/>
    <w:rsid w:val="009B1A1B"/>
    <w:rsid w:val="009B2EA7"/>
    <w:rsid w:val="009C1446"/>
    <w:rsid w:val="009C1D1C"/>
    <w:rsid w:val="009C362C"/>
    <w:rsid w:val="009C50B0"/>
    <w:rsid w:val="009D1C83"/>
    <w:rsid w:val="009D1ECF"/>
    <w:rsid w:val="009D25A1"/>
    <w:rsid w:val="009D270A"/>
    <w:rsid w:val="009D3AFF"/>
    <w:rsid w:val="009D513E"/>
    <w:rsid w:val="009D5DDB"/>
    <w:rsid w:val="009D744A"/>
    <w:rsid w:val="009E1CFF"/>
    <w:rsid w:val="009E3CB2"/>
    <w:rsid w:val="009E4077"/>
    <w:rsid w:val="009E4F88"/>
    <w:rsid w:val="009F2431"/>
    <w:rsid w:val="009F2C31"/>
    <w:rsid w:val="009F5D34"/>
    <w:rsid w:val="00A0090C"/>
    <w:rsid w:val="00A0291B"/>
    <w:rsid w:val="00A02FBA"/>
    <w:rsid w:val="00A03E15"/>
    <w:rsid w:val="00A04D4D"/>
    <w:rsid w:val="00A05FD5"/>
    <w:rsid w:val="00A107C9"/>
    <w:rsid w:val="00A10847"/>
    <w:rsid w:val="00A15842"/>
    <w:rsid w:val="00A16DCA"/>
    <w:rsid w:val="00A17E67"/>
    <w:rsid w:val="00A27FDC"/>
    <w:rsid w:val="00A30F5A"/>
    <w:rsid w:val="00A3276C"/>
    <w:rsid w:val="00A3337E"/>
    <w:rsid w:val="00A33DA3"/>
    <w:rsid w:val="00A34478"/>
    <w:rsid w:val="00A363E0"/>
    <w:rsid w:val="00A400A4"/>
    <w:rsid w:val="00A4190D"/>
    <w:rsid w:val="00A42788"/>
    <w:rsid w:val="00A428C8"/>
    <w:rsid w:val="00A43296"/>
    <w:rsid w:val="00A47D9B"/>
    <w:rsid w:val="00A5066B"/>
    <w:rsid w:val="00A507A2"/>
    <w:rsid w:val="00A5143B"/>
    <w:rsid w:val="00A52DE5"/>
    <w:rsid w:val="00A5515F"/>
    <w:rsid w:val="00A55F69"/>
    <w:rsid w:val="00A60037"/>
    <w:rsid w:val="00A61FB1"/>
    <w:rsid w:val="00A67704"/>
    <w:rsid w:val="00A7084C"/>
    <w:rsid w:val="00A72B0E"/>
    <w:rsid w:val="00A72E8D"/>
    <w:rsid w:val="00A75D75"/>
    <w:rsid w:val="00A76059"/>
    <w:rsid w:val="00A82CEB"/>
    <w:rsid w:val="00A8308C"/>
    <w:rsid w:val="00A8619B"/>
    <w:rsid w:val="00A86558"/>
    <w:rsid w:val="00A97590"/>
    <w:rsid w:val="00A97B3E"/>
    <w:rsid w:val="00AA1C52"/>
    <w:rsid w:val="00AA305B"/>
    <w:rsid w:val="00AA3572"/>
    <w:rsid w:val="00AA3D94"/>
    <w:rsid w:val="00AB02F6"/>
    <w:rsid w:val="00AB34BA"/>
    <w:rsid w:val="00AB5CD9"/>
    <w:rsid w:val="00AB6AF6"/>
    <w:rsid w:val="00AC44FA"/>
    <w:rsid w:val="00AC7012"/>
    <w:rsid w:val="00AD07F2"/>
    <w:rsid w:val="00AD1B99"/>
    <w:rsid w:val="00AD2D38"/>
    <w:rsid w:val="00AD44D8"/>
    <w:rsid w:val="00AD4D83"/>
    <w:rsid w:val="00AD7F27"/>
    <w:rsid w:val="00AE06C7"/>
    <w:rsid w:val="00AE0783"/>
    <w:rsid w:val="00AE2E9D"/>
    <w:rsid w:val="00AE3783"/>
    <w:rsid w:val="00AE4D6A"/>
    <w:rsid w:val="00AE6381"/>
    <w:rsid w:val="00AE7854"/>
    <w:rsid w:val="00AF19C9"/>
    <w:rsid w:val="00AF2B67"/>
    <w:rsid w:val="00AF63C8"/>
    <w:rsid w:val="00AF6C3E"/>
    <w:rsid w:val="00B01C94"/>
    <w:rsid w:val="00B01E2D"/>
    <w:rsid w:val="00B044B9"/>
    <w:rsid w:val="00B06166"/>
    <w:rsid w:val="00B07426"/>
    <w:rsid w:val="00B075F3"/>
    <w:rsid w:val="00B11A41"/>
    <w:rsid w:val="00B11FBB"/>
    <w:rsid w:val="00B12160"/>
    <w:rsid w:val="00B134E8"/>
    <w:rsid w:val="00B13974"/>
    <w:rsid w:val="00B14979"/>
    <w:rsid w:val="00B17CDD"/>
    <w:rsid w:val="00B20362"/>
    <w:rsid w:val="00B21709"/>
    <w:rsid w:val="00B24A6E"/>
    <w:rsid w:val="00B30B9A"/>
    <w:rsid w:val="00B34BDD"/>
    <w:rsid w:val="00B35AE5"/>
    <w:rsid w:val="00B35C4E"/>
    <w:rsid w:val="00B3701A"/>
    <w:rsid w:val="00B37A2E"/>
    <w:rsid w:val="00B413A1"/>
    <w:rsid w:val="00B44803"/>
    <w:rsid w:val="00B450DC"/>
    <w:rsid w:val="00B47140"/>
    <w:rsid w:val="00B526B1"/>
    <w:rsid w:val="00B56BCB"/>
    <w:rsid w:val="00B57C7C"/>
    <w:rsid w:val="00B63C5D"/>
    <w:rsid w:val="00B651B8"/>
    <w:rsid w:val="00B655A8"/>
    <w:rsid w:val="00B65E0F"/>
    <w:rsid w:val="00B72B1D"/>
    <w:rsid w:val="00B72F55"/>
    <w:rsid w:val="00B801E8"/>
    <w:rsid w:val="00B833EB"/>
    <w:rsid w:val="00B8463B"/>
    <w:rsid w:val="00B8558C"/>
    <w:rsid w:val="00B8747E"/>
    <w:rsid w:val="00B9195E"/>
    <w:rsid w:val="00B962EF"/>
    <w:rsid w:val="00B9699B"/>
    <w:rsid w:val="00B978BB"/>
    <w:rsid w:val="00BA0503"/>
    <w:rsid w:val="00BA0A76"/>
    <w:rsid w:val="00BA0A96"/>
    <w:rsid w:val="00BA7210"/>
    <w:rsid w:val="00BB0A7D"/>
    <w:rsid w:val="00BB0AC6"/>
    <w:rsid w:val="00BB4993"/>
    <w:rsid w:val="00BB6494"/>
    <w:rsid w:val="00BB7C84"/>
    <w:rsid w:val="00BC14A3"/>
    <w:rsid w:val="00BC356C"/>
    <w:rsid w:val="00BC36AB"/>
    <w:rsid w:val="00BC79AC"/>
    <w:rsid w:val="00BD0349"/>
    <w:rsid w:val="00BD0737"/>
    <w:rsid w:val="00BD1E8D"/>
    <w:rsid w:val="00BD2F6D"/>
    <w:rsid w:val="00BE05CC"/>
    <w:rsid w:val="00BE180E"/>
    <w:rsid w:val="00BE4BD9"/>
    <w:rsid w:val="00BE6ACA"/>
    <w:rsid w:val="00BE71C5"/>
    <w:rsid w:val="00BE7FBB"/>
    <w:rsid w:val="00BF2513"/>
    <w:rsid w:val="00BF3AE8"/>
    <w:rsid w:val="00BF41FC"/>
    <w:rsid w:val="00BF58C9"/>
    <w:rsid w:val="00C028A2"/>
    <w:rsid w:val="00C034C0"/>
    <w:rsid w:val="00C05B6D"/>
    <w:rsid w:val="00C06018"/>
    <w:rsid w:val="00C069AD"/>
    <w:rsid w:val="00C11F4D"/>
    <w:rsid w:val="00C171D6"/>
    <w:rsid w:val="00C22DAD"/>
    <w:rsid w:val="00C24942"/>
    <w:rsid w:val="00C31B1B"/>
    <w:rsid w:val="00C31D19"/>
    <w:rsid w:val="00C32DE8"/>
    <w:rsid w:val="00C32E13"/>
    <w:rsid w:val="00C3429C"/>
    <w:rsid w:val="00C34303"/>
    <w:rsid w:val="00C343E6"/>
    <w:rsid w:val="00C34400"/>
    <w:rsid w:val="00C35AF1"/>
    <w:rsid w:val="00C36270"/>
    <w:rsid w:val="00C40654"/>
    <w:rsid w:val="00C47D5B"/>
    <w:rsid w:val="00C47DCC"/>
    <w:rsid w:val="00C50894"/>
    <w:rsid w:val="00C63DB2"/>
    <w:rsid w:val="00C64291"/>
    <w:rsid w:val="00C658A7"/>
    <w:rsid w:val="00C66924"/>
    <w:rsid w:val="00C71710"/>
    <w:rsid w:val="00C732D9"/>
    <w:rsid w:val="00C734ED"/>
    <w:rsid w:val="00C76F34"/>
    <w:rsid w:val="00C804A1"/>
    <w:rsid w:val="00C80BAD"/>
    <w:rsid w:val="00C81568"/>
    <w:rsid w:val="00C82685"/>
    <w:rsid w:val="00C826F8"/>
    <w:rsid w:val="00C85EBA"/>
    <w:rsid w:val="00C86C14"/>
    <w:rsid w:val="00C913D7"/>
    <w:rsid w:val="00CA3747"/>
    <w:rsid w:val="00CA3748"/>
    <w:rsid w:val="00CA7634"/>
    <w:rsid w:val="00CA771E"/>
    <w:rsid w:val="00CC0DE7"/>
    <w:rsid w:val="00CC1181"/>
    <w:rsid w:val="00CC1E49"/>
    <w:rsid w:val="00CC426D"/>
    <w:rsid w:val="00CC4498"/>
    <w:rsid w:val="00CC6121"/>
    <w:rsid w:val="00CC622E"/>
    <w:rsid w:val="00CD0DE2"/>
    <w:rsid w:val="00CD2280"/>
    <w:rsid w:val="00CD4177"/>
    <w:rsid w:val="00CD594B"/>
    <w:rsid w:val="00CD604F"/>
    <w:rsid w:val="00CD6731"/>
    <w:rsid w:val="00CE2E52"/>
    <w:rsid w:val="00CE3525"/>
    <w:rsid w:val="00CF0729"/>
    <w:rsid w:val="00CF309B"/>
    <w:rsid w:val="00CF76F0"/>
    <w:rsid w:val="00CF7955"/>
    <w:rsid w:val="00CF7EA6"/>
    <w:rsid w:val="00D005C8"/>
    <w:rsid w:val="00D00EA0"/>
    <w:rsid w:val="00D01D78"/>
    <w:rsid w:val="00D02159"/>
    <w:rsid w:val="00D02EA5"/>
    <w:rsid w:val="00D03C00"/>
    <w:rsid w:val="00D03CC4"/>
    <w:rsid w:val="00D03F02"/>
    <w:rsid w:val="00D04BCF"/>
    <w:rsid w:val="00D062D8"/>
    <w:rsid w:val="00D06A68"/>
    <w:rsid w:val="00D079FC"/>
    <w:rsid w:val="00D12434"/>
    <w:rsid w:val="00D147C4"/>
    <w:rsid w:val="00D166C1"/>
    <w:rsid w:val="00D21F81"/>
    <w:rsid w:val="00D23336"/>
    <w:rsid w:val="00D234D3"/>
    <w:rsid w:val="00D30235"/>
    <w:rsid w:val="00D34A8B"/>
    <w:rsid w:val="00D37183"/>
    <w:rsid w:val="00D43674"/>
    <w:rsid w:val="00D473A9"/>
    <w:rsid w:val="00D511CD"/>
    <w:rsid w:val="00D51BCA"/>
    <w:rsid w:val="00D5356F"/>
    <w:rsid w:val="00D55CC0"/>
    <w:rsid w:val="00D56121"/>
    <w:rsid w:val="00D60DB4"/>
    <w:rsid w:val="00D72B32"/>
    <w:rsid w:val="00D74320"/>
    <w:rsid w:val="00D7495E"/>
    <w:rsid w:val="00D74EE0"/>
    <w:rsid w:val="00D80971"/>
    <w:rsid w:val="00D82A5B"/>
    <w:rsid w:val="00D87339"/>
    <w:rsid w:val="00D907AD"/>
    <w:rsid w:val="00D912DF"/>
    <w:rsid w:val="00D928EA"/>
    <w:rsid w:val="00D9351E"/>
    <w:rsid w:val="00D944FD"/>
    <w:rsid w:val="00D9577E"/>
    <w:rsid w:val="00D9645F"/>
    <w:rsid w:val="00D9691B"/>
    <w:rsid w:val="00D9753E"/>
    <w:rsid w:val="00DA0141"/>
    <w:rsid w:val="00DA08DB"/>
    <w:rsid w:val="00DA2845"/>
    <w:rsid w:val="00DA575B"/>
    <w:rsid w:val="00DA6699"/>
    <w:rsid w:val="00DB0A82"/>
    <w:rsid w:val="00DB20E6"/>
    <w:rsid w:val="00DC35D9"/>
    <w:rsid w:val="00DC5BC8"/>
    <w:rsid w:val="00DD0620"/>
    <w:rsid w:val="00DD24A7"/>
    <w:rsid w:val="00DD4DAE"/>
    <w:rsid w:val="00DE0812"/>
    <w:rsid w:val="00DE3A55"/>
    <w:rsid w:val="00DE7E52"/>
    <w:rsid w:val="00DF2CCF"/>
    <w:rsid w:val="00DF43B5"/>
    <w:rsid w:val="00E016ED"/>
    <w:rsid w:val="00E04476"/>
    <w:rsid w:val="00E21B5B"/>
    <w:rsid w:val="00E227F7"/>
    <w:rsid w:val="00E23EB6"/>
    <w:rsid w:val="00E273E4"/>
    <w:rsid w:val="00E30117"/>
    <w:rsid w:val="00E30959"/>
    <w:rsid w:val="00E30D3A"/>
    <w:rsid w:val="00E32692"/>
    <w:rsid w:val="00E35FD5"/>
    <w:rsid w:val="00E37E00"/>
    <w:rsid w:val="00E42255"/>
    <w:rsid w:val="00E43471"/>
    <w:rsid w:val="00E4760F"/>
    <w:rsid w:val="00E50320"/>
    <w:rsid w:val="00E5447E"/>
    <w:rsid w:val="00E56A4A"/>
    <w:rsid w:val="00E57ADD"/>
    <w:rsid w:val="00E57BC1"/>
    <w:rsid w:val="00E65EEF"/>
    <w:rsid w:val="00E66001"/>
    <w:rsid w:val="00E6679C"/>
    <w:rsid w:val="00E674AC"/>
    <w:rsid w:val="00E67773"/>
    <w:rsid w:val="00E70658"/>
    <w:rsid w:val="00E81D05"/>
    <w:rsid w:val="00E82CE8"/>
    <w:rsid w:val="00E84460"/>
    <w:rsid w:val="00E848E0"/>
    <w:rsid w:val="00E85487"/>
    <w:rsid w:val="00E8661A"/>
    <w:rsid w:val="00E87A7B"/>
    <w:rsid w:val="00E907C8"/>
    <w:rsid w:val="00E92CD9"/>
    <w:rsid w:val="00E93060"/>
    <w:rsid w:val="00E93381"/>
    <w:rsid w:val="00E93D33"/>
    <w:rsid w:val="00E94C1F"/>
    <w:rsid w:val="00E95508"/>
    <w:rsid w:val="00E95E47"/>
    <w:rsid w:val="00EA068F"/>
    <w:rsid w:val="00EA30AA"/>
    <w:rsid w:val="00EA7CC4"/>
    <w:rsid w:val="00EB63D5"/>
    <w:rsid w:val="00EB78F1"/>
    <w:rsid w:val="00EC07DA"/>
    <w:rsid w:val="00EC0900"/>
    <w:rsid w:val="00EC1D90"/>
    <w:rsid w:val="00EC28C9"/>
    <w:rsid w:val="00EC326B"/>
    <w:rsid w:val="00EC355D"/>
    <w:rsid w:val="00EC3F3E"/>
    <w:rsid w:val="00EC4317"/>
    <w:rsid w:val="00ED103C"/>
    <w:rsid w:val="00ED27E4"/>
    <w:rsid w:val="00ED57DF"/>
    <w:rsid w:val="00ED73CA"/>
    <w:rsid w:val="00ED78D8"/>
    <w:rsid w:val="00ED7DC2"/>
    <w:rsid w:val="00EE1604"/>
    <w:rsid w:val="00EE6D9C"/>
    <w:rsid w:val="00EF1DB2"/>
    <w:rsid w:val="00EF1F51"/>
    <w:rsid w:val="00EF54BA"/>
    <w:rsid w:val="00F0410E"/>
    <w:rsid w:val="00F07D28"/>
    <w:rsid w:val="00F13876"/>
    <w:rsid w:val="00F14A8A"/>
    <w:rsid w:val="00F15991"/>
    <w:rsid w:val="00F227D0"/>
    <w:rsid w:val="00F26EB8"/>
    <w:rsid w:val="00F27405"/>
    <w:rsid w:val="00F309AF"/>
    <w:rsid w:val="00F31B60"/>
    <w:rsid w:val="00F327B8"/>
    <w:rsid w:val="00F35145"/>
    <w:rsid w:val="00F37A61"/>
    <w:rsid w:val="00F41B0C"/>
    <w:rsid w:val="00F43A38"/>
    <w:rsid w:val="00F44726"/>
    <w:rsid w:val="00F46AEE"/>
    <w:rsid w:val="00F525C9"/>
    <w:rsid w:val="00F562E0"/>
    <w:rsid w:val="00F56CDD"/>
    <w:rsid w:val="00F56E96"/>
    <w:rsid w:val="00F63964"/>
    <w:rsid w:val="00F66C53"/>
    <w:rsid w:val="00F7123B"/>
    <w:rsid w:val="00F728E2"/>
    <w:rsid w:val="00F75DC8"/>
    <w:rsid w:val="00F76D2B"/>
    <w:rsid w:val="00F76E42"/>
    <w:rsid w:val="00F771F9"/>
    <w:rsid w:val="00F776AE"/>
    <w:rsid w:val="00F827AA"/>
    <w:rsid w:val="00F84C98"/>
    <w:rsid w:val="00F86316"/>
    <w:rsid w:val="00F870EE"/>
    <w:rsid w:val="00F90E1E"/>
    <w:rsid w:val="00F91053"/>
    <w:rsid w:val="00FA3D60"/>
    <w:rsid w:val="00FA6AE0"/>
    <w:rsid w:val="00FA7BC7"/>
    <w:rsid w:val="00FA7DC1"/>
    <w:rsid w:val="00FB1D23"/>
    <w:rsid w:val="00FB1F0E"/>
    <w:rsid w:val="00FB2245"/>
    <w:rsid w:val="00FB32C2"/>
    <w:rsid w:val="00FB37F8"/>
    <w:rsid w:val="00FB3862"/>
    <w:rsid w:val="00FC1AA0"/>
    <w:rsid w:val="00FC3453"/>
    <w:rsid w:val="00FC3C06"/>
    <w:rsid w:val="00FC5422"/>
    <w:rsid w:val="00FD0845"/>
    <w:rsid w:val="00FD224A"/>
    <w:rsid w:val="00FD3A67"/>
    <w:rsid w:val="00FD5250"/>
    <w:rsid w:val="00FD5BAB"/>
    <w:rsid w:val="00FD79E3"/>
    <w:rsid w:val="00FE24DB"/>
    <w:rsid w:val="00FE2A6D"/>
    <w:rsid w:val="00FE555C"/>
    <w:rsid w:val="00FE7DFF"/>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E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558">
      <w:bodyDiv w:val="1"/>
      <w:marLeft w:val="0"/>
      <w:marRight w:val="0"/>
      <w:marTop w:val="0"/>
      <w:marBottom w:val="0"/>
      <w:divBdr>
        <w:top w:val="none" w:sz="0" w:space="0" w:color="auto"/>
        <w:left w:val="none" w:sz="0" w:space="0" w:color="auto"/>
        <w:bottom w:val="none" w:sz="0" w:space="0" w:color="auto"/>
        <w:right w:val="none" w:sz="0" w:space="0" w:color="auto"/>
      </w:divBdr>
    </w:div>
    <w:div w:id="360279303">
      <w:bodyDiv w:val="1"/>
      <w:marLeft w:val="0"/>
      <w:marRight w:val="0"/>
      <w:marTop w:val="0"/>
      <w:marBottom w:val="0"/>
      <w:divBdr>
        <w:top w:val="none" w:sz="0" w:space="0" w:color="auto"/>
        <w:left w:val="none" w:sz="0" w:space="0" w:color="auto"/>
        <w:bottom w:val="none" w:sz="0" w:space="0" w:color="auto"/>
        <w:right w:val="none" w:sz="0" w:space="0" w:color="auto"/>
      </w:divBdr>
    </w:div>
    <w:div w:id="385032190">
      <w:bodyDiv w:val="1"/>
      <w:marLeft w:val="0"/>
      <w:marRight w:val="0"/>
      <w:marTop w:val="0"/>
      <w:marBottom w:val="0"/>
      <w:divBdr>
        <w:top w:val="none" w:sz="0" w:space="0" w:color="auto"/>
        <w:left w:val="none" w:sz="0" w:space="0" w:color="auto"/>
        <w:bottom w:val="none" w:sz="0" w:space="0" w:color="auto"/>
        <w:right w:val="none" w:sz="0" w:space="0" w:color="auto"/>
      </w:divBdr>
    </w:div>
    <w:div w:id="979991219">
      <w:bodyDiv w:val="1"/>
      <w:marLeft w:val="0"/>
      <w:marRight w:val="0"/>
      <w:marTop w:val="0"/>
      <w:marBottom w:val="0"/>
      <w:divBdr>
        <w:top w:val="none" w:sz="0" w:space="0" w:color="auto"/>
        <w:left w:val="none" w:sz="0" w:space="0" w:color="auto"/>
        <w:bottom w:val="none" w:sz="0" w:space="0" w:color="auto"/>
        <w:right w:val="none" w:sz="0" w:space="0" w:color="auto"/>
      </w:divBdr>
    </w:div>
    <w:div w:id="1090082260">
      <w:bodyDiv w:val="1"/>
      <w:marLeft w:val="0"/>
      <w:marRight w:val="0"/>
      <w:marTop w:val="0"/>
      <w:marBottom w:val="0"/>
      <w:divBdr>
        <w:top w:val="none" w:sz="0" w:space="0" w:color="auto"/>
        <w:left w:val="none" w:sz="0" w:space="0" w:color="auto"/>
        <w:bottom w:val="none" w:sz="0" w:space="0" w:color="auto"/>
        <w:right w:val="none" w:sz="0" w:space="0" w:color="auto"/>
      </w:divBdr>
    </w:div>
    <w:div w:id="1724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header1.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tylesWithEffects.xml" Type="http://schemas.microsoft.com/office/2007/relationships/stylesWithEffect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BCBA3D6280646BBD2931AA140FB89" ma:contentTypeVersion="0" ma:contentTypeDescription="Create a new document." ma:contentTypeScope="" ma:versionID="a2b0d6d5a7a5bcf6e407561eb3e42b4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A39B-A7F6-4213-9185-8BA0DB6A1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0F44F-F673-41AB-AA26-5858380CC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835E14-B93B-4AA9-8E23-D81E2DBC3044}">
  <ds:schemaRefs>
    <ds:schemaRef ds:uri="http://schemas.microsoft.com/sharepoint/v3/contenttype/forms"/>
  </ds:schemaRefs>
</ds:datastoreItem>
</file>

<file path=customXml/itemProps4.xml><?xml version="1.0" encoding="utf-8"?>
<ds:datastoreItem xmlns:ds="http://schemas.openxmlformats.org/officeDocument/2006/customXml" ds:itemID="{90849710-891F-4B90-A646-CC9968B6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UBND TINH NINH THUAN</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2022-12-14T03:16:00Z</dcterms:created>
  <dc:creator>NGUYEN HOANG THAI</dc:creator>
  <cp:lastModifiedBy>NHATDAC</cp:lastModifiedBy>
  <cp:lastPrinted>2021-12-20T03:27:00Z</cp:lastPrinted>
  <dcterms:modified xsi:type="dcterms:W3CDTF">2022-12-25T02:14:00Z</dcterms:modified>
  <cp:revision>34</cp:revision>
  <dc:title>Phòng Văn xã - Ngoại vụ - UBND Tỉnh Ninh Thuận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0x010100431BCBA3D6280646BBD2931AA140FB89</vt:lpwstr>
  </property>
</Properties>
</file>