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ayout w:type="fixed"/>
        <w:tblLook w:val="0000" w:firstRow="0" w:lastRow="0" w:firstColumn="0" w:lastColumn="0" w:noHBand="0" w:noVBand="0"/>
      </w:tblPr>
      <w:tblGrid>
        <w:gridCol w:w="3118"/>
        <w:gridCol w:w="6397"/>
      </w:tblGrid>
      <w:tr w:rsidR="002E168D" w:rsidRPr="00D606A3" w14:paraId="3F2D17AC" w14:textId="77777777" w:rsidTr="004A1081">
        <w:trPr>
          <w:trHeight w:val="1439"/>
        </w:trPr>
        <w:tc>
          <w:tcPr>
            <w:tcW w:w="3118" w:type="dxa"/>
          </w:tcPr>
          <w:p w14:paraId="39D4B2B0" w14:textId="77777777" w:rsidR="00C940FD" w:rsidRPr="00D606A3" w:rsidRDefault="003D4D60" w:rsidP="00C940FD">
            <w:pPr>
              <w:ind w:right="-108"/>
              <w:jc w:val="center"/>
              <w:rPr>
                <w:b/>
                <w:color w:val="auto"/>
              </w:rPr>
            </w:pPr>
            <w:r w:rsidRPr="00D606A3">
              <w:rPr>
                <w:b/>
                <w:color w:val="auto"/>
              </w:rPr>
              <w:t>ỦY</w:t>
            </w:r>
            <w:r w:rsidR="00C940FD" w:rsidRPr="00D606A3">
              <w:rPr>
                <w:b/>
                <w:color w:val="auto"/>
              </w:rPr>
              <w:t xml:space="preserve"> BAN NHÂN DÂN</w:t>
            </w:r>
          </w:p>
          <w:p w14:paraId="2FD7CCA0" w14:textId="77777777" w:rsidR="00C940FD" w:rsidRPr="00D606A3" w:rsidRDefault="00C940FD" w:rsidP="00C940FD">
            <w:pPr>
              <w:ind w:right="-108"/>
              <w:jc w:val="center"/>
              <w:rPr>
                <w:b/>
                <w:color w:val="auto"/>
              </w:rPr>
            </w:pPr>
            <w:r w:rsidRPr="00D606A3">
              <w:rPr>
                <w:b/>
                <w:color w:val="auto"/>
              </w:rPr>
              <w:t>TỈNH NINH THUẬN</w:t>
            </w:r>
          </w:p>
          <w:p w14:paraId="04D1E2EE" w14:textId="77777777" w:rsidR="00C940FD" w:rsidRPr="00D606A3" w:rsidRDefault="00C97F54" w:rsidP="00C97F54">
            <w:pPr>
              <w:ind w:right="-108"/>
              <w:jc w:val="center"/>
              <w:rPr>
                <w:b/>
                <w:color w:val="auto"/>
              </w:rPr>
            </w:pPr>
            <w:r w:rsidRPr="00D606A3">
              <w:rPr>
                <w:b/>
                <w:color w:val="auto"/>
              </w:rPr>
              <w:t>––––––––</w:t>
            </w:r>
          </w:p>
          <w:p w14:paraId="02FB7EE9" w14:textId="4CE7059F" w:rsidR="00C940FD" w:rsidRPr="00D606A3" w:rsidRDefault="00C940FD" w:rsidP="00D606A3">
            <w:pPr>
              <w:ind w:right="-108"/>
              <w:jc w:val="both"/>
              <w:rPr>
                <w:color w:val="auto"/>
              </w:rPr>
            </w:pPr>
            <w:r w:rsidRPr="00D606A3">
              <w:rPr>
                <w:color w:val="auto"/>
              </w:rPr>
              <w:t xml:space="preserve">      Số:</w:t>
            </w:r>
            <w:r w:rsidR="003528B7" w:rsidRPr="00D606A3">
              <w:rPr>
                <w:color w:val="auto"/>
              </w:rPr>
              <w:t xml:space="preserve">  </w:t>
            </w:r>
            <w:r w:rsidR="00D208C6">
              <w:rPr>
                <w:color w:val="auto"/>
              </w:rPr>
              <w:t xml:space="preserve">  </w:t>
            </w:r>
            <w:r w:rsidR="00D606A3" w:rsidRPr="00D606A3">
              <w:rPr>
                <w:color w:val="auto"/>
              </w:rPr>
              <w:t xml:space="preserve">   </w:t>
            </w:r>
            <w:r w:rsidR="00CE14C1" w:rsidRPr="00D606A3">
              <w:rPr>
                <w:color w:val="auto"/>
              </w:rPr>
              <w:t>/</w:t>
            </w:r>
            <w:r w:rsidRPr="00D606A3">
              <w:rPr>
                <w:color w:val="auto"/>
              </w:rPr>
              <w:t>CT</w:t>
            </w:r>
            <w:r w:rsidR="003D4D60" w:rsidRPr="00D606A3">
              <w:rPr>
                <w:color w:val="auto"/>
              </w:rPr>
              <w:t>r</w:t>
            </w:r>
            <w:r w:rsidRPr="00D606A3">
              <w:rPr>
                <w:color w:val="auto"/>
              </w:rPr>
              <w:t xml:space="preserve">-UBND </w:t>
            </w:r>
          </w:p>
        </w:tc>
        <w:tc>
          <w:tcPr>
            <w:tcW w:w="6397" w:type="dxa"/>
          </w:tcPr>
          <w:p w14:paraId="054057D6" w14:textId="77777777" w:rsidR="00C940FD" w:rsidRPr="00D606A3" w:rsidRDefault="00C940FD" w:rsidP="00C940FD">
            <w:pPr>
              <w:jc w:val="center"/>
              <w:rPr>
                <w:b/>
                <w:color w:val="auto"/>
              </w:rPr>
            </w:pPr>
            <w:r w:rsidRPr="00D606A3">
              <w:rPr>
                <w:b/>
                <w:color w:val="auto"/>
              </w:rPr>
              <w:t>CỘNG HÒA XÃ HỘI CHỦ NGHĨA VIỆT NAM</w:t>
            </w:r>
          </w:p>
          <w:p w14:paraId="10766026" w14:textId="77777777" w:rsidR="00C940FD" w:rsidRPr="00D606A3" w:rsidRDefault="00C940FD" w:rsidP="00C940FD">
            <w:pPr>
              <w:jc w:val="center"/>
              <w:rPr>
                <w:color w:val="auto"/>
              </w:rPr>
            </w:pPr>
            <w:r w:rsidRPr="00D606A3">
              <w:rPr>
                <w:b/>
                <w:color w:val="auto"/>
              </w:rPr>
              <w:t>Độc lập - Tự do - Hạnh phúc</w:t>
            </w:r>
          </w:p>
          <w:p w14:paraId="28534D24" w14:textId="77777777" w:rsidR="00C940FD" w:rsidRPr="00D606A3" w:rsidRDefault="00C97F54" w:rsidP="00C940FD">
            <w:pPr>
              <w:jc w:val="center"/>
              <w:rPr>
                <w:i/>
                <w:color w:val="auto"/>
              </w:rPr>
            </w:pPr>
            <w:r w:rsidRPr="00D606A3">
              <w:rPr>
                <w:i/>
                <w:color w:val="auto"/>
              </w:rPr>
              <w:t>–––––––––––––––––––––––</w:t>
            </w:r>
          </w:p>
          <w:p w14:paraId="1EC32347" w14:textId="401920B5" w:rsidR="00C940FD" w:rsidRPr="00D606A3" w:rsidRDefault="007A3AA2" w:rsidP="00D606A3">
            <w:pPr>
              <w:jc w:val="center"/>
              <w:rPr>
                <w:i/>
                <w:color w:val="auto"/>
              </w:rPr>
            </w:pPr>
            <w:r w:rsidRPr="00D606A3">
              <w:rPr>
                <w:i/>
                <w:color w:val="auto"/>
              </w:rPr>
              <w:t xml:space="preserve">             Ninh Thuận, ngày </w:t>
            </w:r>
            <w:r w:rsidR="00A674B5" w:rsidRPr="00D606A3">
              <w:rPr>
                <w:i/>
                <w:color w:val="auto"/>
              </w:rPr>
              <w:t xml:space="preserve"> </w:t>
            </w:r>
            <w:r w:rsidR="004B2F88" w:rsidRPr="00D606A3">
              <w:rPr>
                <w:i/>
                <w:color w:val="auto"/>
              </w:rPr>
              <w:t xml:space="preserve"> </w:t>
            </w:r>
            <w:r w:rsidR="00E651CC" w:rsidRPr="00D606A3">
              <w:rPr>
                <w:i/>
                <w:color w:val="auto"/>
              </w:rPr>
              <w:t xml:space="preserve"> </w:t>
            </w:r>
            <w:r w:rsidR="007565CF" w:rsidRPr="00D606A3">
              <w:rPr>
                <w:i/>
                <w:color w:val="auto"/>
              </w:rPr>
              <w:t xml:space="preserve"> </w:t>
            </w:r>
            <w:r w:rsidR="00C940FD" w:rsidRPr="00D606A3">
              <w:rPr>
                <w:i/>
                <w:color w:val="auto"/>
              </w:rPr>
              <w:t xml:space="preserve"> tháng </w:t>
            </w:r>
            <w:r w:rsidR="00D606A3" w:rsidRPr="00D606A3">
              <w:rPr>
                <w:i/>
                <w:color w:val="auto"/>
              </w:rPr>
              <w:t>1</w:t>
            </w:r>
            <w:r w:rsidR="00B37A3C">
              <w:rPr>
                <w:i/>
                <w:color w:val="auto"/>
              </w:rPr>
              <w:t>1</w:t>
            </w:r>
            <w:r w:rsidR="005C0432" w:rsidRPr="00D606A3">
              <w:rPr>
                <w:i/>
                <w:color w:val="auto"/>
              </w:rPr>
              <w:t xml:space="preserve">  </w:t>
            </w:r>
            <w:r w:rsidR="00C940FD" w:rsidRPr="00D606A3">
              <w:rPr>
                <w:i/>
                <w:color w:val="auto"/>
              </w:rPr>
              <w:t xml:space="preserve"> năm 20</w:t>
            </w:r>
            <w:r w:rsidR="005C0432" w:rsidRPr="00D606A3">
              <w:rPr>
                <w:i/>
                <w:color w:val="auto"/>
              </w:rPr>
              <w:t>2</w:t>
            </w:r>
            <w:r w:rsidR="00EB2B06" w:rsidRPr="00D606A3">
              <w:rPr>
                <w:i/>
                <w:color w:val="auto"/>
              </w:rPr>
              <w:t>2</w:t>
            </w:r>
          </w:p>
        </w:tc>
      </w:tr>
    </w:tbl>
    <w:p w14:paraId="6D0CA5D1" w14:textId="77777777" w:rsidR="00975770" w:rsidRPr="00D606A3" w:rsidRDefault="00975770" w:rsidP="00C940FD">
      <w:pPr>
        <w:spacing w:line="264" w:lineRule="auto"/>
        <w:jc w:val="center"/>
        <w:rPr>
          <w:b/>
          <w:color w:val="auto"/>
        </w:rPr>
      </w:pPr>
    </w:p>
    <w:p w14:paraId="21FB4C76" w14:textId="0FB7ADC4" w:rsidR="00C940FD" w:rsidRPr="00D606A3" w:rsidRDefault="00C940FD" w:rsidP="00C940FD">
      <w:pPr>
        <w:spacing w:line="264" w:lineRule="auto"/>
        <w:jc w:val="center"/>
        <w:rPr>
          <w:b/>
          <w:color w:val="auto"/>
        </w:rPr>
      </w:pPr>
      <w:r w:rsidRPr="00D606A3">
        <w:rPr>
          <w:b/>
          <w:color w:val="auto"/>
          <w:lang w:val="vi-VN"/>
        </w:rPr>
        <w:t>CHƯƠNG TRÌNH CÔNG TÁC THÁNG</w:t>
      </w:r>
      <w:r w:rsidRPr="00D606A3">
        <w:rPr>
          <w:b/>
          <w:color w:val="auto"/>
        </w:rPr>
        <w:t xml:space="preserve"> </w:t>
      </w:r>
      <w:r w:rsidR="00D606A3" w:rsidRPr="00D606A3">
        <w:rPr>
          <w:b/>
          <w:color w:val="auto"/>
        </w:rPr>
        <w:t>1</w:t>
      </w:r>
      <w:r w:rsidR="00B37A3C">
        <w:rPr>
          <w:b/>
          <w:color w:val="auto"/>
        </w:rPr>
        <w:t>1</w:t>
      </w:r>
      <w:r w:rsidRPr="00D606A3">
        <w:rPr>
          <w:b/>
          <w:color w:val="auto"/>
          <w:lang w:val="vi-VN"/>
        </w:rPr>
        <w:t xml:space="preserve"> NĂM 20</w:t>
      </w:r>
      <w:r w:rsidR="005C0432" w:rsidRPr="00D606A3">
        <w:rPr>
          <w:b/>
          <w:color w:val="auto"/>
        </w:rPr>
        <w:t>2</w:t>
      </w:r>
      <w:r w:rsidR="003B0E5D" w:rsidRPr="00D606A3">
        <w:rPr>
          <w:b/>
          <w:color w:val="auto"/>
        </w:rPr>
        <w:t>2</w:t>
      </w:r>
    </w:p>
    <w:p w14:paraId="40B117E5" w14:textId="77777777" w:rsidR="00C940FD" w:rsidRPr="00D606A3" w:rsidRDefault="00223E88" w:rsidP="00C940FD">
      <w:pPr>
        <w:spacing w:line="264" w:lineRule="auto"/>
        <w:jc w:val="center"/>
        <w:rPr>
          <w:b/>
          <w:color w:val="auto"/>
        </w:rPr>
      </w:pPr>
      <w:r w:rsidRPr="00D606A3">
        <w:rPr>
          <w:b/>
          <w:color w:val="auto"/>
          <w:lang w:val="vi-VN"/>
        </w:rPr>
        <w:t xml:space="preserve">CỦA </w:t>
      </w:r>
      <w:r w:rsidR="00320FF3" w:rsidRPr="00D606A3">
        <w:rPr>
          <w:b/>
          <w:color w:val="auto"/>
        </w:rPr>
        <w:t>ỦY</w:t>
      </w:r>
      <w:r w:rsidR="00C940FD" w:rsidRPr="00D606A3">
        <w:rPr>
          <w:b/>
          <w:color w:val="auto"/>
          <w:lang w:val="vi-VN"/>
        </w:rPr>
        <w:t xml:space="preserve"> BAN NHÂN DÂN TỈNH</w:t>
      </w:r>
    </w:p>
    <w:p w14:paraId="64EE7B8A" w14:textId="77777777" w:rsidR="00C76898" w:rsidRPr="00D606A3" w:rsidRDefault="00AD1649" w:rsidP="00EB075F">
      <w:pPr>
        <w:spacing w:before="120" w:after="80" w:line="252" w:lineRule="auto"/>
        <w:rPr>
          <w:b/>
          <w:color w:val="FF0000"/>
        </w:rPr>
      </w:pPr>
      <w:r w:rsidRPr="00D606A3">
        <w:rPr>
          <w:b/>
          <w:noProof/>
          <w:color w:val="FF000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82E6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WDOrwEAAEgDAAAOAAAAZHJzL2Uyb0RvYy54bWysU8Fu2zAMvQ/YPwi6L7YDpNiMOD2k6y7d FqDdBzCSbAuTRYFU4uTvJ6lJVmy3YT4Ikkg+vfdIr+9PkxNHQ2zRd7JZ1FIYr1BbP3Tyx8vjh49S cASvwaE3nTwblveb9+/Wc2jNEkd02pBIIJ7bOXRyjDG0VcVqNBPwAoPxKdgjTRDTkYZKE8wJfXLV sq7vqhlJB0JlmNPtw2tQbgp+3xsVv/c9myhcJxO3WFYq6z6v1WYN7UAQRqsuNOAfWExgfXr0BvUA EcSB7F9Qk1WEjH1cKJwq7HurTNGQ1DT1H2qeRwimaEnmcLjZxP8PVn07bv2OMnV18s/hCdVPFh63 I/jBFAIv55Aa12SrqjlweyvJBw47Evv5K+qUA4eIxYVTT1OGTPrEqZh9vpltTlGodNms7pZNnXqi rrEK2mthII5fDE4ibzrprM8+QAvHJ46ZCLTXlHzt8dE6V3rpvJg7+Wm1XJUCRmd1DuY0pmG/dSSO kKehfEVVirxNIzx4XcBGA/rzZR/Butd9etz5ixlZfx42bveozzu6mpTaVVheRivPw9tzqf79A2x+ AQAA//8DAFBLAwQUAAYACAAAACEA8PIEutsAAAAHAQAADwAAAGRycy9kb3ducmV2LnhtbEyPwU7D MBBE70j8g7VIXCrqkEIVQpwKAblxaQFx3cZLEhGv09htA1/PwgWOT7OaeVusJterA42h82zgcp6A Iq697bgx8PJcXWSgQkS22HsmA58UYFWenhSYW3/kNR02sVFSwiFHA22MQ651qFtyGOZ+IJbs3Y8O o+DYaDviUcpdr9MkWWqHHctCiwPdt1R/bPbOQKheaVd9zepZ8rZoPKW7h6dHNOb8bLq7BRVpin/H 8KMv6lCK09bv2QbVG1hcpfJLNLC8ASX5dZYJb39Zl4X+719+AwAA//8DAFBLAQItABQABgAIAAAA IQC2gziS/gAAAOEBAAATAAAAAAAAAAAAAAAAAAAAAABbQ29udGVudF9UeXBlc10ueG1sUEsBAi0A FAAGAAgAAAAhADj9If/WAAAAlAEAAAsAAAAAAAAAAAAAAAAALwEAAF9yZWxzLy5yZWxzUEsBAi0A FAAGAAgAAAAhANjtYM6vAQAASAMAAA4AAAAAAAAAAAAAAAAALgIAAGRycy9lMm9Eb2MueG1sUEsB Ai0AFAAGAAgAAAAhAPDyBLrbAAAABwEAAA8AAAAAAAAAAAAAAAAACQQAAGRycy9kb3ducmV2Lnht bFBLBQYAAAAABAAEAPMAAAARBQAAAAA= "/>
            </w:pict>
          </mc:Fallback>
        </mc:AlternateContent>
      </w:r>
    </w:p>
    <w:p w14:paraId="0785C877" w14:textId="77777777" w:rsidR="00C940FD" w:rsidRPr="005D17C7" w:rsidRDefault="00C940FD" w:rsidP="00AC2C31">
      <w:pPr>
        <w:spacing w:before="60"/>
        <w:ind w:firstLine="720"/>
        <w:jc w:val="both"/>
        <w:rPr>
          <w:rFonts w:asciiTheme="majorHAnsi" w:hAnsiTheme="majorHAnsi" w:cstheme="majorHAnsi"/>
          <w:b/>
          <w:color w:val="auto"/>
        </w:rPr>
      </w:pPr>
      <w:r w:rsidRPr="005D17C7">
        <w:rPr>
          <w:rFonts w:asciiTheme="majorHAnsi" w:hAnsiTheme="majorHAnsi" w:cstheme="majorHAnsi"/>
          <w:b/>
          <w:color w:val="auto"/>
        </w:rPr>
        <w:t xml:space="preserve">I. </w:t>
      </w:r>
      <w:r w:rsidR="00DB69AB" w:rsidRPr="005D17C7">
        <w:rPr>
          <w:rFonts w:asciiTheme="majorHAnsi" w:hAnsiTheme="majorHAnsi" w:cstheme="majorHAnsi"/>
          <w:b/>
          <w:color w:val="auto"/>
        </w:rPr>
        <w:t>Những công tác</w:t>
      </w:r>
      <w:r w:rsidR="00363130" w:rsidRPr="005D17C7">
        <w:rPr>
          <w:rFonts w:asciiTheme="majorHAnsi" w:hAnsiTheme="majorHAnsi" w:cstheme="majorHAnsi"/>
          <w:b/>
          <w:color w:val="auto"/>
        </w:rPr>
        <w:t xml:space="preserve"> trọng tâm</w:t>
      </w:r>
      <w:r w:rsidR="00DB69AB" w:rsidRPr="005D17C7">
        <w:rPr>
          <w:rFonts w:asciiTheme="majorHAnsi" w:hAnsiTheme="majorHAnsi" w:cstheme="majorHAnsi"/>
          <w:b/>
          <w:color w:val="auto"/>
        </w:rPr>
        <w:t xml:space="preserve"> tập trung chỉ đạo:</w:t>
      </w:r>
    </w:p>
    <w:p w14:paraId="3512AE0F" w14:textId="2F427640" w:rsidR="002E168D" w:rsidRPr="005D17C7" w:rsidRDefault="002E168D" w:rsidP="003B1540">
      <w:pPr>
        <w:pStyle w:val="BodyText"/>
        <w:spacing w:before="120" w:after="0"/>
        <w:ind w:firstLine="720"/>
        <w:jc w:val="both"/>
        <w:rPr>
          <w:rFonts w:asciiTheme="majorHAnsi" w:hAnsiTheme="majorHAnsi" w:cstheme="majorHAnsi"/>
          <w:color w:val="auto"/>
        </w:rPr>
      </w:pPr>
      <w:r w:rsidRPr="005D17C7">
        <w:rPr>
          <w:rFonts w:asciiTheme="majorHAnsi" w:hAnsiTheme="majorHAnsi" w:cstheme="majorHAnsi"/>
          <w:color w:val="auto"/>
        </w:rPr>
        <w:t xml:space="preserve">- </w:t>
      </w:r>
      <w:r w:rsidR="00EB5725" w:rsidRPr="005D17C7">
        <w:rPr>
          <w:rFonts w:asciiTheme="majorHAnsi" w:hAnsiTheme="majorHAnsi" w:cstheme="majorHAnsi"/>
          <w:color w:val="auto"/>
        </w:rPr>
        <w:t>Tập trung rà soát nhiệm vụ để tập trung triển khai thực hiện trong những tháng cuối năm. Chỉ đạo sản xuất vụ mùa, gắn với chuyển dịch cơ cấu cây trồng hiệu quả; đẩy nhanh tiến độ xây dựng và giải ngân các công trình, dự án. Chỉ đạo triển khai phương án phòng, chống giảm nhẹ thiên tai những tháng cuối năm 2022.</w:t>
      </w:r>
    </w:p>
    <w:p w14:paraId="71150D79" w14:textId="04CD4A45" w:rsidR="002E168D" w:rsidRPr="005D17C7" w:rsidRDefault="002E168D" w:rsidP="003B1540">
      <w:pPr>
        <w:pStyle w:val="BodyText"/>
        <w:spacing w:before="120" w:after="0"/>
        <w:ind w:firstLine="720"/>
        <w:jc w:val="both"/>
        <w:rPr>
          <w:rFonts w:asciiTheme="majorHAnsi" w:hAnsiTheme="majorHAnsi" w:cstheme="majorHAnsi"/>
          <w:color w:val="auto"/>
        </w:rPr>
      </w:pPr>
      <w:r w:rsidRPr="005D17C7">
        <w:rPr>
          <w:rFonts w:asciiTheme="majorHAnsi" w:hAnsiTheme="majorHAnsi" w:cstheme="majorHAnsi"/>
          <w:color w:val="auto"/>
        </w:rPr>
        <w:t xml:space="preserve">- </w:t>
      </w:r>
      <w:r w:rsidR="00EB5725" w:rsidRPr="005D17C7">
        <w:rPr>
          <w:rFonts w:asciiTheme="majorHAnsi" w:hAnsiTheme="majorHAnsi" w:cstheme="majorHAnsi"/>
          <w:color w:val="auto"/>
        </w:rPr>
        <w:t>Chỉ đạo thực hiện tốt an sinh xã hội; tăng cường chỉ đạo công tác phòng, chống dịch COVID-19; công tác bảo đảm an ninh chính trị, trật tự an toàn xã hội trên địa bàn tỉnh.</w:t>
      </w:r>
    </w:p>
    <w:p w14:paraId="52A6F934" w14:textId="48AB0B0F" w:rsidR="00502C91" w:rsidRPr="005D17C7" w:rsidRDefault="00502C91" w:rsidP="003B1540">
      <w:pPr>
        <w:pStyle w:val="BodyText"/>
        <w:spacing w:before="120" w:after="0"/>
        <w:ind w:firstLine="720"/>
        <w:jc w:val="both"/>
        <w:rPr>
          <w:rFonts w:asciiTheme="majorHAnsi" w:hAnsiTheme="majorHAnsi" w:cstheme="majorHAnsi"/>
          <w:color w:val="auto"/>
        </w:rPr>
      </w:pPr>
      <w:r w:rsidRPr="005D17C7">
        <w:rPr>
          <w:rFonts w:asciiTheme="majorHAnsi" w:hAnsiTheme="majorHAnsi" w:cstheme="majorHAnsi"/>
          <w:color w:val="auto"/>
        </w:rPr>
        <w:t xml:space="preserve">- Chỉ đạo hoàn thành các nội dung chuẩn bị trình tại kỳ họp thường lệ cuối năm HĐND tỉnh. </w:t>
      </w:r>
    </w:p>
    <w:p w14:paraId="6547BFBF" w14:textId="715EC402" w:rsidR="002E168D" w:rsidRPr="005D17C7" w:rsidRDefault="002E168D" w:rsidP="003B1540">
      <w:pPr>
        <w:pStyle w:val="BodyText"/>
        <w:spacing w:before="120" w:after="0"/>
        <w:ind w:firstLine="720"/>
        <w:jc w:val="both"/>
        <w:rPr>
          <w:rFonts w:asciiTheme="majorHAnsi" w:hAnsiTheme="majorHAnsi" w:cstheme="majorHAnsi"/>
          <w:color w:val="auto"/>
        </w:rPr>
      </w:pPr>
      <w:r w:rsidRPr="005D17C7">
        <w:rPr>
          <w:rFonts w:asciiTheme="majorHAnsi" w:hAnsiTheme="majorHAnsi" w:cstheme="majorHAnsi"/>
          <w:color w:val="auto"/>
        </w:rPr>
        <w:t>- Tiếp tục chỉ đạo triển khai thực hiện Nghị quyết Đại hội đại biểu toàn quốc lần thứ XIII của Đảng, Nghị quyết Đại hội Đảng các cấp; quán triệt, sơ kết, tổng kết các nghị quyết</w:t>
      </w:r>
      <w:r w:rsidR="00A32B8E" w:rsidRPr="005D17C7">
        <w:rPr>
          <w:rFonts w:asciiTheme="majorHAnsi" w:hAnsiTheme="majorHAnsi" w:cstheme="majorHAnsi"/>
          <w:color w:val="auto"/>
        </w:rPr>
        <w:t xml:space="preserve"> của Trung ương và của Tỉnh ủy; chỉ đạo quán triệt, triển khai thực hiện các Nghị quyết Trung ương 6 (khóa XIII). </w:t>
      </w:r>
    </w:p>
    <w:p w14:paraId="671E3AC0" w14:textId="012AE2B4" w:rsidR="00A74C4B" w:rsidRPr="005D17C7" w:rsidRDefault="00A74C4B" w:rsidP="003B1540">
      <w:pPr>
        <w:pStyle w:val="BodyText"/>
        <w:spacing w:before="120" w:after="0"/>
        <w:ind w:firstLine="720"/>
        <w:jc w:val="both"/>
        <w:rPr>
          <w:rFonts w:asciiTheme="majorHAnsi" w:hAnsiTheme="majorHAnsi" w:cstheme="majorHAnsi"/>
          <w:b/>
          <w:color w:val="auto"/>
        </w:rPr>
      </w:pPr>
      <w:r w:rsidRPr="005D17C7">
        <w:rPr>
          <w:rFonts w:asciiTheme="majorHAnsi" w:hAnsiTheme="majorHAnsi" w:cstheme="majorHAnsi"/>
          <w:b/>
          <w:color w:val="auto"/>
        </w:rPr>
        <w:t>II. Dự kiến n</w:t>
      </w:r>
      <w:r w:rsidRPr="005D17C7">
        <w:rPr>
          <w:rFonts w:asciiTheme="majorHAnsi" w:hAnsiTheme="majorHAnsi" w:cstheme="majorHAnsi"/>
          <w:b/>
          <w:color w:val="auto"/>
          <w:lang w:val="vi-VN"/>
        </w:rPr>
        <w:t>hững công việc cụ thể</w:t>
      </w:r>
      <w:r w:rsidRPr="005D17C7">
        <w:rPr>
          <w:rFonts w:asciiTheme="majorHAnsi" w:hAnsiTheme="majorHAnsi" w:cstheme="majorHAnsi"/>
          <w:b/>
          <w:color w:val="auto"/>
        </w:rPr>
        <w:t>:</w:t>
      </w:r>
    </w:p>
    <w:p w14:paraId="0DC0D076" w14:textId="77777777" w:rsidR="00EE439C" w:rsidRPr="005D17C7" w:rsidRDefault="00DB69AB" w:rsidP="00796DD9">
      <w:pPr>
        <w:pStyle w:val="BodyText"/>
        <w:spacing w:before="120" w:after="0"/>
        <w:ind w:firstLine="720"/>
        <w:jc w:val="both"/>
        <w:rPr>
          <w:rFonts w:asciiTheme="majorHAnsi" w:hAnsiTheme="majorHAnsi" w:cstheme="majorHAnsi"/>
          <w:b/>
          <w:color w:val="auto"/>
        </w:rPr>
      </w:pPr>
      <w:r w:rsidRPr="005D17C7">
        <w:rPr>
          <w:rFonts w:asciiTheme="majorHAnsi" w:hAnsiTheme="majorHAnsi" w:cstheme="majorHAnsi"/>
          <w:b/>
          <w:color w:val="auto"/>
        </w:rPr>
        <w:t xml:space="preserve">1. Công việc </w:t>
      </w:r>
      <w:r w:rsidR="008044E8" w:rsidRPr="005D17C7">
        <w:rPr>
          <w:rFonts w:asciiTheme="majorHAnsi" w:hAnsiTheme="majorHAnsi" w:cstheme="majorHAnsi"/>
          <w:b/>
          <w:color w:val="auto"/>
        </w:rPr>
        <w:t xml:space="preserve">chỉ đạo </w:t>
      </w:r>
      <w:r w:rsidRPr="005D17C7">
        <w:rPr>
          <w:rFonts w:asciiTheme="majorHAnsi" w:hAnsiTheme="majorHAnsi" w:cstheme="majorHAnsi"/>
          <w:b/>
          <w:color w:val="auto"/>
        </w:rPr>
        <w:t>của UBND tỉnh</w:t>
      </w:r>
      <w:r w:rsidR="00A20F6D" w:rsidRPr="005D17C7">
        <w:rPr>
          <w:rFonts w:asciiTheme="majorHAnsi" w:hAnsiTheme="majorHAnsi" w:cstheme="majorHAnsi"/>
          <w:b/>
          <w:color w:val="auto"/>
        </w:rPr>
        <w:t xml:space="preserve">, Chủ tịch UBND tỉnh </w:t>
      </w:r>
      <w:r w:rsidR="004B2F88" w:rsidRPr="005D17C7">
        <w:rPr>
          <w:rFonts w:asciiTheme="majorHAnsi" w:hAnsiTheme="majorHAnsi" w:cstheme="majorHAnsi"/>
          <w:b/>
          <w:color w:val="auto"/>
        </w:rPr>
        <w:t>Trần Quốc Nam</w:t>
      </w:r>
      <w:r w:rsidRPr="005D17C7">
        <w:rPr>
          <w:rFonts w:asciiTheme="majorHAnsi" w:hAnsiTheme="majorHAnsi" w:cstheme="majorHAnsi"/>
          <w:b/>
          <w:color w:val="auto"/>
        </w:rPr>
        <w:t>:</w:t>
      </w:r>
    </w:p>
    <w:p w14:paraId="52E587D6" w14:textId="77777777" w:rsidR="00B37A3C" w:rsidRPr="005D17C7" w:rsidRDefault="00B37A3C" w:rsidP="00B37A3C">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Dự Hội nghị Ban Thường vụ Tỉnh ủy, Hội nghị Tỉnh ủy theo Chương trình công tác số 150-CTr/TU ngày 27/10/2022 của Ban Thường vụ Tỉnh ủy. </w:t>
      </w:r>
    </w:p>
    <w:p w14:paraId="0833593D" w14:textId="431693AF" w:rsidR="00975770" w:rsidRPr="005D17C7" w:rsidRDefault="001E77ED" w:rsidP="007A7C00">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Dự </w:t>
      </w:r>
      <w:r w:rsidR="007A7C00" w:rsidRPr="005D17C7">
        <w:rPr>
          <w:rFonts w:asciiTheme="majorHAnsi" w:hAnsiTheme="majorHAnsi" w:cstheme="majorHAnsi"/>
          <w:color w:val="auto"/>
        </w:rPr>
        <w:t>kỳ họp thứ 4, Quốc hội khóa XV.</w:t>
      </w:r>
    </w:p>
    <w:p w14:paraId="67F4BF16" w14:textId="168C1A6C" w:rsidR="008E47BE" w:rsidRPr="005D17C7" w:rsidRDefault="0076435A" w:rsidP="00796DD9">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Tập trung chỉ đạo: </w:t>
      </w:r>
    </w:p>
    <w:p w14:paraId="39502FDF" w14:textId="553189A3" w:rsidR="00BA2A8D" w:rsidRPr="005D17C7" w:rsidRDefault="001F5A67" w:rsidP="00796DD9">
      <w:pPr>
        <w:spacing w:before="120"/>
        <w:ind w:firstLine="720"/>
        <w:jc w:val="both"/>
        <w:rPr>
          <w:rFonts w:asciiTheme="majorHAnsi" w:hAnsiTheme="majorHAnsi" w:cstheme="majorHAnsi"/>
        </w:rPr>
      </w:pPr>
      <w:r w:rsidRPr="005D17C7">
        <w:rPr>
          <w:rFonts w:asciiTheme="majorHAnsi" w:hAnsiTheme="majorHAnsi" w:cstheme="majorHAnsi"/>
        </w:rPr>
        <w:t>+ Tiếp tục bám sát, quán triệt và thực hiện nghiêm túc các Nghị quyết của Trung ương, của Tỉnh ủy, HĐND tỉnh về kế hoạch phát triển kinh tế-xã hội năm 2022 và Kết luận số 283-KL/TU, ngày 20/10/2022 của BCH Đảng bộ tỉnh về tình hình thực hiện nhiệm vụ phát triển kinh tế-xã hội 9 tháng, nhiệm vụ trọng tâm 3 tháng cuối năm 2022</w:t>
      </w:r>
      <w:r w:rsidR="00BA2A8D" w:rsidRPr="005D17C7">
        <w:rPr>
          <w:rFonts w:asciiTheme="majorHAnsi" w:hAnsiTheme="majorHAnsi" w:cstheme="majorHAnsi"/>
        </w:rPr>
        <w:t xml:space="preserve"> </w:t>
      </w:r>
      <w:r w:rsidR="00BA2A8D" w:rsidRPr="005D17C7">
        <w:rPr>
          <w:rFonts w:asciiTheme="majorHAnsi" w:hAnsiTheme="majorHAnsi" w:cstheme="majorHAnsi"/>
          <w:spacing w:val="-2"/>
          <w:lang w:val="vi-VN"/>
        </w:rPr>
        <w:t xml:space="preserve">và chuẩn bị Kế hoạch năm 2023 để tháo gỡ các điểm nghẽn, thúc đẩy tăng trưởng.  </w:t>
      </w:r>
    </w:p>
    <w:p w14:paraId="17DE5E01" w14:textId="61F81E30" w:rsidR="001F5A67" w:rsidRPr="005D17C7" w:rsidRDefault="001F5A67" w:rsidP="00796DD9">
      <w:pPr>
        <w:spacing w:before="120"/>
        <w:ind w:firstLine="720"/>
        <w:jc w:val="both"/>
        <w:rPr>
          <w:rFonts w:asciiTheme="majorHAnsi" w:hAnsiTheme="majorHAnsi" w:cstheme="majorHAnsi"/>
        </w:rPr>
      </w:pPr>
      <w:r w:rsidRPr="005D17C7">
        <w:rPr>
          <w:rFonts w:asciiTheme="majorHAnsi" w:hAnsiTheme="majorHAnsi" w:cstheme="majorHAnsi"/>
        </w:rPr>
        <w:t>+ Chỉ đạo đẩy nhanh hoàn thành đúng tiến độ, chất lượng các Chương trình, Đề án thuộc Chương trình công tác. Triển khai nhất quán, đồng bộ, hiệu quả Chương trình phòng, chống dịch COVID-19, Chương trình phục hồi, phát triển kinh tế-xã hội và các Nghị quyết đã được HĐND tỉnh thông qua.</w:t>
      </w:r>
    </w:p>
    <w:p w14:paraId="395D73A4" w14:textId="1D4D0B65" w:rsidR="00481EAC" w:rsidRPr="005D17C7" w:rsidRDefault="001F05C9" w:rsidP="00481EAC">
      <w:pPr>
        <w:ind w:firstLine="720"/>
        <w:jc w:val="both"/>
        <w:rPr>
          <w:rFonts w:asciiTheme="majorHAnsi" w:hAnsiTheme="majorHAnsi" w:cstheme="majorHAnsi"/>
          <w:lang w:val="nb-NO"/>
        </w:rPr>
      </w:pPr>
      <w:r w:rsidRPr="005D17C7">
        <w:rPr>
          <w:rFonts w:asciiTheme="majorHAnsi" w:hAnsiTheme="majorHAnsi" w:cstheme="majorHAnsi"/>
        </w:rPr>
        <w:lastRenderedPageBreak/>
        <w:t>+</w:t>
      </w:r>
      <w:r w:rsidRPr="005D17C7">
        <w:rPr>
          <w:rFonts w:asciiTheme="majorHAnsi" w:hAnsiTheme="majorHAnsi" w:cstheme="majorHAnsi"/>
          <w:bCs/>
          <w:spacing w:val="-2"/>
          <w:lang w:val="nb-NO"/>
        </w:rPr>
        <w:t xml:space="preserve"> </w:t>
      </w:r>
      <w:r w:rsidR="00481EAC" w:rsidRPr="005D17C7">
        <w:rPr>
          <w:rFonts w:asciiTheme="majorHAnsi" w:hAnsiTheme="majorHAnsi" w:cstheme="majorHAnsi"/>
          <w:lang w:val="nb-NO"/>
        </w:rPr>
        <w:t>Chỉ đạo rà soát, đề xuất nội dung Chương trình công tác năm 2023 của Ban Chấp hành, Ban Thường vụ Tỉnh ủy.</w:t>
      </w:r>
    </w:p>
    <w:p w14:paraId="06AAFC25" w14:textId="1B8ADD6E" w:rsidR="001F05C9" w:rsidRPr="005D17C7" w:rsidRDefault="00481EAC" w:rsidP="00796DD9">
      <w:pPr>
        <w:spacing w:before="120"/>
        <w:ind w:firstLine="720"/>
        <w:jc w:val="both"/>
        <w:rPr>
          <w:rFonts w:asciiTheme="majorHAnsi" w:hAnsiTheme="majorHAnsi" w:cstheme="majorHAnsi"/>
          <w:lang w:val="nb-NO"/>
        </w:rPr>
      </w:pPr>
      <w:r w:rsidRPr="005D17C7">
        <w:rPr>
          <w:rFonts w:asciiTheme="majorHAnsi" w:hAnsiTheme="majorHAnsi" w:cstheme="majorHAnsi"/>
          <w:bCs/>
          <w:spacing w:val="-2"/>
          <w:lang w:val="nb-NO"/>
        </w:rPr>
        <w:t xml:space="preserve">+ </w:t>
      </w:r>
      <w:r w:rsidR="001F05C9" w:rsidRPr="005D17C7">
        <w:rPr>
          <w:rFonts w:asciiTheme="majorHAnsi" w:hAnsiTheme="majorHAnsi" w:cstheme="majorHAnsi"/>
          <w:bCs/>
          <w:spacing w:val="-2"/>
          <w:lang w:val="nb-NO"/>
        </w:rPr>
        <w:t>Chỉ đạo r</w:t>
      </w:r>
      <w:r w:rsidR="001F05C9" w:rsidRPr="005D17C7">
        <w:rPr>
          <w:rFonts w:asciiTheme="majorHAnsi" w:hAnsiTheme="majorHAnsi" w:cstheme="majorHAnsi"/>
        </w:rPr>
        <w:t xml:space="preserve">à soát, đẩy nhanh tiến độ thực hiện các nhiệm vụ trình Tỉnh ủy, Ban Thường vụ Tỉnh ủy năm 2022; </w:t>
      </w:r>
      <w:r w:rsidR="001F05C9" w:rsidRPr="005D17C7">
        <w:rPr>
          <w:rFonts w:asciiTheme="majorHAnsi" w:hAnsiTheme="majorHAnsi" w:cstheme="majorHAnsi"/>
          <w:lang w:val="nb-NO"/>
        </w:rPr>
        <w:t>công tác tham mưu các Tờ trình nghị quyết tại kỳ họp HĐND tỉnh cuối năm 2022.</w:t>
      </w:r>
    </w:p>
    <w:p w14:paraId="0FBBC01F" w14:textId="5D81E508" w:rsidR="00EB736F" w:rsidRPr="005D17C7" w:rsidRDefault="00EB736F" w:rsidP="000F0A99">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nb-NO"/>
        </w:rPr>
        <w:t xml:space="preserve">+ Chỉ đạo tập trung triển khai thực hiện nghiêm túc hiệu quả và đảm bảo thời gian quy định đối với các nhiệm vụ thực hiện Đề án 06/CP. </w:t>
      </w:r>
    </w:p>
    <w:p w14:paraId="5B3C514D" w14:textId="6D74A539" w:rsidR="00EB736F" w:rsidRPr="005D17C7" w:rsidRDefault="00EB736F" w:rsidP="00EB736F">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nb-NO"/>
        </w:rPr>
        <w:t>+ Chỉ đạo triển khai thực hiện hiệu quả về việc cung cấp thông tin và dịch vụ công trực tuyến của cơ quan nhà nước trên môi trường mạng theo quy định tại Nghị định số 42/2022/NĐ-CP ngày 24/6/2022 của Chính phủ.</w:t>
      </w:r>
    </w:p>
    <w:p w14:paraId="0D89B3C6" w14:textId="192D0F86" w:rsidR="00EB736F" w:rsidRDefault="00EB736F" w:rsidP="00796DD9">
      <w:pPr>
        <w:spacing w:before="120"/>
        <w:ind w:firstLine="720"/>
        <w:jc w:val="both"/>
        <w:rPr>
          <w:rFonts w:asciiTheme="majorHAnsi" w:hAnsiTheme="majorHAnsi" w:cstheme="majorHAnsi"/>
          <w:lang w:val="nb-NO"/>
        </w:rPr>
      </w:pPr>
      <w:r w:rsidRPr="005D17C7">
        <w:rPr>
          <w:rFonts w:asciiTheme="majorHAnsi" w:hAnsiTheme="majorHAnsi" w:cstheme="majorHAnsi"/>
          <w:color w:val="auto"/>
        </w:rPr>
        <w:t xml:space="preserve">+ </w:t>
      </w:r>
      <w:r w:rsidR="00BF1D77" w:rsidRPr="005D17C7">
        <w:rPr>
          <w:rFonts w:asciiTheme="majorHAnsi" w:hAnsiTheme="majorHAnsi" w:cstheme="majorHAnsi"/>
          <w:color w:val="auto"/>
        </w:rPr>
        <w:t>Chỉ đạo t</w:t>
      </w:r>
      <w:r w:rsidRPr="005D17C7">
        <w:rPr>
          <w:rFonts w:asciiTheme="majorHAnsi" w:hAnsiTheme="majorHAnsi" w:cstheme="majorHAnsi"/>
          <w:lang w:val="nb-NO"/>
        </w:rPr>
        <w:t>hực hiện nghiêm túc chỉ đạo về đẩy mạnh phân bổ, hoàn thiện thủ tục đầu tư dự án dự kiến bố trí kế hoạch đầu tư công trung hạn giai đoạn 2021-2025.</w:t>
      </w:r>
    </w:p>
    <w:p w14:paraId="2EF37FF5" w14:textId="7400B6E5" w:rsidR="006B551E" w:rsidRPr="005D17C7" w:rsidRDefault="006B551E" w:rsidP="00796DD9">
      <w:pPr>
        <w:spacing w:before="120"/>
        <w:ind w:firstLine="720"/>
        <w:jc w:val="both"/>
        <w:rPr>
          <w:rFonts w:asciiTheme="majorHAnsi" w:hAnsiTheme="majorHAnsi" w:cstheme="majorHAnsi"/>
          <w:lang w:val="nb-NO"/>
        </w:rPr>
      </w:pPr>
      <w:r>
        <w:rPr>
          <w:rFonts w:asciiTheme="majorHAnsi" w:hAnsiTheme="majorHAnsi" w:cstheme="majorHAnsi"/>
          <w:lang w:val="nb-NO"/>
        </w:rPr>
        <w:t xml:space="preserve">+ Tập trung chỉ đạo đẩy nhanh tiến độ các dự án vùng kinh tế trọng điểm phía Nam, họp Ban Chỉ đạo các dự án vùng kinh tế trọng điểm phía Nam; </w:t>
      </w:r>
      <w:r w:rsidR="009D24E9">
        <w:rPr>
          <w:rFonts w:asciiTheme="majorHAnsi" w:hAnsiTheme="majorHAnsi" w:cstheme="majorHAnsi"/>
          <w:lang w:val="nb-NO"/>
        </w:rPr>
        <w:t xml:space="preserve">chủ trương nghiên cứu khai thác hàng không dân dụng sân bay Thành Sơn; </w:t>
      </w:r>
    </w:p>
    <w:p w14:paraId="4FE0B060" w14:textId="2F0088E2" w:rsidR="00BF1D77" w:rsidRPr="005D17C7" w:rsidRDefault="00BF1D77" w:rsidP="008939B3">
      <w:pPr>
        <w:kinsoku w:val="0"/>
        <w:overflowPunct w:val="0"/>
        <w:autoSpaceDE w:val="0"/>
        <w:autoSpaceDN w:val="0"/>
        <w:spacing w:before="120" w:after="120"/>
        <w:ind w:firstLine="720"/>
        <w:jc w:val="both"/>
        <w:rPr>
          <w:rFonts w:asciiTheme="majorHAnsi" w:hAnsiTheme="majorHAnsi" w:cstheme="majorHAnsi"/>
          <w:lang w:val="nb-NO"/>
        </w:rPr>
      </w:pPr>
      <w:r w:rsidRPr="005D17C7">
        <w:rPr>
          <w:rFonts w:asciiTheme="majorHAnsi" w:hAnsiTheme="majorHAnsi" w:cstheme="majorHAnsi"/>
          <w:lang w:val="nb-NO"/>
        </w:rPr>
        <w:t>+ Chỉ đạo tập trung hoàn thiện Quy hoạch tỉnh thời kỳ 2021-2030, tầm nhìn đến năm 2050 sau khi Hội đồng thẩm định Quốc gia thẩm định.</w:t>
      </w:r>
    </w:p>
    <w:p w14:paraId="4290130E" w14:textId="7E2C9585" w:rsidR="008939B3" w:rsidRPr="005D17C7" w:rsidRDefault="008939B3" w:rsidP="00BF1D77">
      <w:pPr>
        <w:kinsoku w:val="0"/>
        <w:overflowPunct w:val="0"/>
        <w:autoSpaceDE w:val="0"/>
        <w:autoSpaceDN w:val="0"/>
        <w:spacing w:before="120" w:after="120"/>
        <w:ind w:firstLine="720"/>
        <w:jc w:val="both"/>
        <w:rPr>
          <w:rFonts w:asciiTheme="majorHAnsi" w:hAnsiTheme="majorHAnsi" w:cstheme="majorHAnsi"/>
          <w:color w:val="FF0000"/>
          <w:lang w:val="nb-NO"/>
        </w:rPr>
      </w:pPr>
      <w:r w:rsidRPr="005D17C7">
        <w:rPr>
          <w:rFonts w:asciiTheme="majorHAnsi" w:hAnsiTheme="majorHAnsi" w:cstheme="majorHAnsi"/>
          <w:lang w:val="nb-NO"/>
        </w:rPr>
        <w:t>+ Chỉ đạo công tác chuẩn bị nội dung tổ chức Hội nghị chuyên đề về bàn các giải pháp đẩy nhanh tiến độ giải ngân vốn đầu tư công năm 2022.</w:t>
      </w:r>
    </w:p>
    <w:p w14:paraId="6ECC8321" w14:textId="29D62341" w:rsidR="00BF1D77" w:rsidRPr="005D17C7" w:rsidRDefault="003D0D17" w:rsidP="00796DD9">
      <w:pPr>
        <w:spacing w:before="120"/>
        <w:ind w:firstLine="720"/>
        <w:jc w:val="both"/>
        <w:rPr>
          <w:rFonts w:asciiTheme="majorHAnsi" w:hAnsiTheme="majorHAnsi" w:cstheme="majorHAnsi"/>
          <w:lang w:val="nb-NO"/>
        </w:rPr>
      </w:pPr>
      <w:r w:rsidRPr="005D17C7">
        <w:rPr>
          <w:rFonts w:asciiTheme="majorHAnsi" w:hAnsiTheme="majorHAnsi" w:cstheme="majorHAnsi"/>
          <w:color w:val="auto"/>
        </w:rPr>
        <w:t xml:space="preserve">+ </w:t>
      </w:r>
      <w:r w:rsidRPr="005D17C7">
        <w:rPr>
          <w:rFonts w:asciiTheme="majorHAnsi" w:hAnsiTheme="majorHAnsi" w:cstheme="majorHAnsi"/>
          <w:lang w:val="nb-NO"/>
        </w:rPr>
        <w:t>Tiếp tục rà soát, sắp xếp bộ máy và kiện toàn chức năng, nhiệm vụ của các cơ quan, đơn vị các cấp. Tăng cường kỷ luật, kỷ cương hành chính; nêu cao vai trò, trách nhiệm người đứng đầu; nâng cao chất lượng chuyên môn.</w:t>
      </w:r>
    </w:p>
    <w:p w14:paraId="57F8295E" w14:textId="2F224229" w:rsidR="00001643" w:rsidRPr="005D17C7" w:rsidRDefault="00001643" w:rsidP="00001643">
      <w:pPr>
        <w:spacing w:before="120"/>
        <w:ind w:firstLine="720"/>
        <w:jc w:val="both"/>
        <w:rPr>
          <w:rFonts w:asciiTheme="majorHAnsi" w:hAnsiTheme="majorHAnsi" w:cstheme="majorHAnsi"/>
          <w:lang w:val="nb-NO"/>
        </w:rPr>
      </w:pPr>
      <w:r w:rsidRPr="005D17C7">
        <w:rPr>
          <w:rFonts w:asciiTheme="majorHAnsi" w:hAnsiTheme="majorHAnsi" w:cstheme="majorHAnsi"/>
          <w:lang w:val="nb-NO"/>
        </w:rPr>
        <w:t>+ Chỉ đạo chuẩn bị tốt các nội dung phục vụ diễn tập khu vực phòng thủ và tuyển quân năm 2023. Tiếp tục có biện pháp khắc phục, kiềm chế tai nạn giao thông.</w:t>
      </w:r>
    </w:p>
    <w:p w14:paraId="02667EAE" w14:textId="66F71AF3" w:rsidR="00975770" w:rsidRPr="005D17C7" w:rsidRDefault="00001643" w:rsidP="00796DD9">
      <w:pPr>
        <w:spacing w:before="120"/>
        <w:ind w:firstLine="720"/>
        <w:jc w:val="both"/>
        <w:rPr>
          <w:rFonts w:asciiTheme="majorHAnsi" w:hAnsiTheme="majorHAnsi" w:cstheme="majorHAnsi"/>
          <w:color w:val="auto"/>
        </w:rPr>
      </w:pPr>
      <w:r w:rsidRPr="005D17C7">
        <w:rPr>
          <w:rFonts w:asciiTheme="majorHAnsi" w:hAnsiTheme="majorHAnsi" w:cstheme="majorHAnsi"/>
          <w:color w:val="auto"/>
        </w:rPr>
        <w:t>+</w:t>
      </w:r>
      <w:r w:rsidR="00975770" w:rsidRPr="005D17C7">
        <w:rPr>
          <w:rFonts w:asciiTheme="majorHAnsi" w:hAnsiTheme="majorHAnsi" w:cstheme="majorHAnsi"/>
          <w:color w:val="auto"/>
        </w:rPr>
        <w:t xml:space="preserve"> 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3851D15B" w14:textId="124AF74E" w:rsidR="00987DC4" w:rsidRPr="005D17C7" w:rsidRDefault="00D37C75" w:rsidP="00796DD9">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Tiếp công dân định kỳ tháng </w:t>
      </w:r>
      <w:r w:rsidR="009958CF" w:rsidRPr="005D17C7">
        <w:rPr>
          <w:rFonts w:asciiTheme="majorHAnsi" w:hAnsiTheme="majorHAnsi" w:cstheme="majorHAnsi"/>
          <w:color w:val="auto"/>
        </w:rPr>
        <w:t>1</w:t>
      </w:r>
      <w:r w:rsidR="00EA1A35" w:rsidRPr="005D17C7">
        <w:rPr>
          <w:rFonts w:asciiTheme="majorHAnsi" w:hAnsiTheme="majorHAnsi" w:cstheme="majorHAnsi"/>
          <w:color w:val="auto"/>
        </w:rPr>
        <w:t>1</w:t>
      </w:r>
      <w:r w:rsidR="006E5AE3" w:rsidRPr="005D17C7">
        <w:rPr>
          <w:rFonts w:asciiTheme="majorHAnsi" w:hAnsiTheme="majorHAnsi" w:cstheme="majorHAnsi"/>
          <w:color w:val="auto"/>
        </w:rPr>
        <w:t>/202</w:t>
      </w:r>
      <w:r w:rsidR="002F506B" w:rsidRPr="005D17C7">
        <w:rPr>
          <w:rFonts w:asciiTheme="majorHAnsi" w:hAnsiTheme="majorHAnsi" w:cstheme="majorHAnsi"/>
          <w:color w:val="auto"/>
        </w:rPr>
        <w:t>2</w:t>
      </w:r>
      <w:r w:rsidR="009A6EF8" w:rsidRPr="005D17C7">
        <w:rPr>
          <w:rFonts w:asciiTheme="majorHAnsi" w:hAnsiTheme="majorHAnsi" w:cstheme="majorHAnsi"/>
          <w:color w:val="auto"/>
        </w:rPr>
        <w:t>.</w:t>
      </w:r>
    </w:p>
    <w:p w14:paraId="35D96122" w14:textId="77777777" w:rsidR="00DB69AB" w:rsidRPr="005D17C7" w:rsidRDefault="0052738D" w:rsidP="00796DD9">
      <w:pPr>
        <w:spacing w:before="120"/>
        <w:ind w:firstLine="720"/>
        <w:jc w:val="both"/>
        <w:rPr>
          <w:rFonts w:asciiTheme="majorHAnsi" w:hAnsiTheme="majorHAnsi" w:cstheme="majorHAnsi"/>
          <w:b/>
          <w:color w:val="auto"/>
        </w:rPr>
      </w:pPr>
      <w:r w:rsidRPr="005D17C7">
        <w:rPr>
          <w:rFonts w:asciiTheme="majorHAnsi" w:hAnsiTheme="majorHAnsi" w:cstheme="majorHAnsi"/>
          <w:color w:val="auto"/>
        </w:rPr>
        <w:t> </w:t>
      </w:r>
      <w:r w:rsidR="00DB69AB" w:rsidRPr="005D17C7">
        <w:rPr>
          <w:rFonts w:asciiTheme="majorHAnsi" w:hAnsiTheme="majorHAnsi" w:cstheme="majorHAnsi"/>
          <w:b/>
          <w:color w:val="auto"/>
        </w:rPr>
        <w:t>2.</w:t>
      </w:r>
      <w:r w:rsidR="00DB69AB" w:rsidRPr="005D17C7">
        <w:rPr>
          <w:rFonts w:asciiTheme="majorHAnsi" w:hAnsiTheme="majorHAnsi" w:cstheme="majorHAnsi"/>
          <w:color w:val="auto"/>
        </w:rPr>
        <w:t xml:space="preserve"> </w:t>
      </w:r>
      <w:r w:rsidR="00DB69AB" w:rsidRPr="005D17C7">
        <w:rPr>
          <w:rFonts w:asciiTheme="majorHAnsi" w:hAnsiTheme="majorHAnsi" w:cstheme="majorHAnsi"/>
          <w:b/>
          <w:color w:val="auto"/>
        </w:rPr>
        <w:t xml:space="preserve">Công việc </w:t>
      </w:r>
      <w:r w:rsidR="008044E8" w:rsidRPr="005D17C7">
        <w:rPr>
          <w:rFonts w:asciiTheme="majorHAnsi" w:hAnsiTheme="majorHAnsi" w:cstheme="majorHAnsi"/>
          <w:b/>
          <w:color w:val="auto"/>
        </w:rPr>
        <w:t xml:space="preserve">chỉ đạo </w:t>
      </w:r>
      <w:r w:rsidR="00DB69AB" w:rsidRPr="005D17C7">
        <w:rPr>
          <w:rFonts w:asciiTheme="majorHAnsi" w:hAnsiTheme="majorHAnsi" w:cstheme="majorHAnsi"/>
          <w:b/>
          <w:color w:val="auto"/>
        </w:rPr>
        <w:t xml:space="preserve">của Phó Chủ tịch UBND tỉnh </w:t>
      </w:r>
      <w:r w:rsidR="004B2F88" w:rsidRPr="005D17C7">
        <w:rPr>
          <w:rFonts w:asciiTheme="majorHAnsi" w:hAnsiTheme="majorHAnsi" w:cstheme="majorHAnsi"/>
          <w:b/>
          <w:color w:val="auto"/>
        </w:rPr>
        <w:t>Nguyễn Long Biên</w:t>
      </w:r>
      <w:r w:rsidR="00DB69AB" w:rsidRPr="005D17C7">
        <w:rPr>
          <w:rFonts w:asciiTheme="majorHAnsi" w:hAnsiTheme="majorHAnsi" w:cstheme="majorHAnsi"/>
          <w:b/>
          <w:color w:val="auto"/>
        </w:rPr>
        <w:t>:</w:t>
      </w:r>
    </w:p>
    <w:p w14:paraId="34ADE973" w14:textId="77777777" w:rsidR="00B37A3C" w:rsidRPr="005D17C7" w:rsidRDefault="00B37A3C" w:rsidP="00B37A3C">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Dự Hội nghị Ban Thường vụ Tỉnh ủy, Hội nghị Tỉnh ủy theo Chương trình công tác số 150-CTr/TU ngày 27/10/2022 của Ban Thường vụ Tỉnh ủy. </w:t>
      </w:r>
    </w:p>
    <w:p w14:paraId="69C06D88" w14:textId="457ACDDF" w:rsidR="00051F44" w:rsidRPr="005D17C7" w:rsidRDefault="00051F44" w:rsidP="00051F44">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w:t>
      </w:r>
      <w:r w:rsidR="00EA1A35" w:rsidRPr="005D17C7">
        <w:rPr>
          <w:rFonts w:asciiTheme="majorHAnsi" w:hAnsiTheme="majorHAnsi" w:cstheme="majorHAnsi"/>
          <w:color w:val="auto"/>
        </w:rPr>
        <w:t xml:space="preserve">Tiếp xúc cử tri trước kỳ họp thường lệ </w:t>
      </w:r>
      <w:r w:rsidR="008A1E92" w:rsidRPr="005D17C7">
        <w:rPr>
          <w:rFonts w:asciiTheme="majorHAnsi" w:hAnsiTheme="majorHAnsi" w:cstheme="majorHAnsi"/>
          <w:color w:val="auto"/>
        </w:rPr>
        <w:t xml:space="preserve">cuối năm </w:t>
      </w:r>
      <w:r w:rsidR="00EA1A35" w:rsidRPr="005D17C7">
        <w:rPr>
          <w:rFonts w:asciiTheme="majorHAnsi" w:hAnsiTheme="majorHAnsi" w:cstheme="majorHAnsi"/>
          <w:color w:val="auto"/>
        </w:rPr>
        <w:t>HĐND tỉnh.</w:t>
      </w:r>
    </w:p>
    <w:p w14:paraId="79EC84A5" w14:textId="009053EA" w:rsidR="00D257D5" w:rsidRPr="005D17C7" w:rsidRDefault="00D257D5" w:rsidP="00AD7A6B">
      <w:pPr>
        <w:spacing w:before="120"/>
        <w:ind w:firstLine="720"/>
        <w:jc w:val="both"/>
        <w:rPr>
          <w:rFonts w:asciiTheme="majorHAnsi" w:hAnsiTheme="majorHAnsi" w:cstheme="majorHAnsi"/>
          <w:lang w:val="nb-NO"/>
        </w:rPr>
      </w:pPr>
      <w:r w:rsidRPr="005D17C7">
        <w:rPr>
          <w:rFonts w:asciiTheme="majorHAnsi" w:hAnsiTheme="majorHAnsi" w:cstheme="majorHAnsi"/>
          <w:lang w:val="nb-NO"/>
        </w:rPr>
        <w:t>- Tham gia Hội đồng thi tuyển chức danh một số sở, ngành cấp tỉnh.</w:t>
      </w:r>
    </w:p>
    <w:p w14:paraId="3BEFF23A" w14:textId="1188D5BF" w:rsidR="006D1CA1" w:rsidRPr="005D17C7" w:rsidRDefault="006D1CA1" w:rsidP="00AD7A6B">
      <w:pPr>
        <w:spacing w:before="120"/>
        <w:ind w:firstLine="720"/>
        <w:jc w:val="both"/>
        <w:rPr>
          <w:rFonts w:asciiTheme="majorHAnsi" w:hAnsiTheme="majorHAnsi" w:cstheme="majorHAnsi"/>
        </w:rPr>
      </w:pPr>
      <w:r w:rsidRPr="005D17C7">
        <w:rPr>
          <w:rFonts w:asciiTheme="majorHAnsi" w:hAnsiTheme="majorHAnsi" w:cstheme="majorHAnsi"/>
        </w:rPr>
        <w:t>- Dự họp trực tuyến Chính phủ về COVID-19.</w:t>
      </w:r>
    </w:p>
    <w:p w14:paraId="497CB30A" w14:textId="451FB1B8" w:rsidR="003601E4" w:rsidRPr="005D17C7" w:rsidRDefault="003601E4" w:rsidP="00AD7A6B">
      <w:pPr>
        <w:spacing w:before="120"/>
        <w:ind w:firstLine="720"/>
        <w:jc w:val="both"/>
        <w:rPr>
          <w:rFonts w:asciiTheme="majorHAnsi" w:hAnsiTheme="majorHAnsi" w:cstheme="majorHAnsi"/>
          <w:lang w:val="nb-NO"/>
        </w:rPr>
      </w:pPr>
      <w:r w:rsidRPr="005D17C7">
        <w:rPr>
          <w:rFonts w:asciiTheme="majorHAnsi" w:hAnsiTheme="majorHAnsi" w:cstheme="majorHAnsi"/>
          <w:lang w:val="nb-NO"/>
        </w:rPr>
        <w:t>- Dự Ngày hội Đại đoàn kết toàn dân tộc năm 2022.</w:t>
      </w:r>
    </w:p>
    <w:p w14:paraId="58807D9E" w14:textId="3C7ADCD6" w:rsidR="00083EB0" w:rsidRPr="005D17C7" w:rsidRDefault="00083EB0" w:rsidP="00083EB0">
      <w:pPr>
        <w:spacing w:before="120"/>
        <w:ind w:firstLine="720"/>
        <w:jc w:val="both"/>
        <w:rPr>
          <w:rFonts w:asciiTheme="majorHAnsi" w:hAnsiTheme="majorHAnsi" w:cstheme="majorHAnsi"/>
          <w:lang w:val="nb-NO"/>
        </w:rPr>
      </w:pPr>
      <w:r w:rsidRPr="00083EB0">
        <w:rPr>
          <w:rFonts w:asciiTheme="majorHAnsi" w:hAnsiTheme="majorHAnsi" w:cstheme="majorHAnsi"/>
          <w:lang w:val="nb-NO"/>
        </w:rPr>
        <w:lastRenderedPageBreak/>
        <w:t>- Dự làm việc với Đoàn công tác Bộ Công an về công bố kết luận kiểm tra Công an tỉnh</w:t>
      </w:r>
      <w:r>
        <w:rPr>
          <w:rFonts w:asciiTheme="majorHAnsi" w:hAnsiTheme="majorHAnsi" w:cstheme="majorHAnsi"/>
          <w:lang w:val="nb-NO"/>
        </w:rPr>
        <w:t>.</w:t>
      </w:r>
    </w:p>
    <w:p w14:paraId="6BF1B81B" w14:textId="246BE8B1" w:rsidR="00A4668C" w:rsidRPr="005D17C7" w:rsidRDefault="00A4668C" w:rsidP="00AD7A6B">
      <w:pPr>
        <w:spacing w:before="120"/>
        <w:ind w:firstLine="720"/>
        <w:jc w:val="both"/>
        <w:rPr>
          <w:rFonts w:asciiTheme="majorHAnsi" w:hAnsiTheme="majorHAnsi" w:cstheme="majorHAnsi"/>
          <w:lang w:val="nb-NO"/>
        </w:rPr>
      </w:pPr>
      <w:r w:rsidRPr="005D17C7">
        <w:rPr>
          <w:rFonts w:asciiTheme="majorHAnsi" w:hAnsiTheme="majorHAnsi" w:cstheme="majorHAnsi"/>
          <w:lang w:val="nb-NO"/>
        </w:rPr>
        <w:t>-</w:t>
      </w:r>
      <w:r w:rsidR="00DB6B2B" w:rsidRPr="005D17C7">
        <w:rPr>
          <w:rFonts w:asciiTheme="majorHAnsi" w:hAnsiTheme="majorHAnsi" w:cstheme="majorHAnsi"/>
          <w:lang w:val="nb-NO"/>
        </w:rPr>
        <w:t xml:space="preserve"> </w:t>
      </w:r>
      <w:r w:rsidRPr="005D17C7">
        <w:rPr>
          <w:rFonts w:asciiTheme="majorHAnsi" w:hAnsiTheme="majorHAnsi" w:cstheme="majorHAnsi"/>
          <w:lang w:val="nb-NO"/>
        </w:rPr>
        <w:t>Dự khai giảng năm học 2022-2023 ĐH Nông lâm phân hiệu Ninh Thuận.</w:t>
      </w:r>
    </w:p>
    <w:p w14:paraId="1F0A1B16" w14:textId="3A1158B4" w:rsidR="00AD7A6B" w:rsidRPr="005D17C7" w:rsidRDefault="00AD7A6B" w:rsidP="00AD7A6B">
      <w:pPr>
        <w:spacing w:before="120"/>
        <w:ind w:firstLine="720"/>
        <w:jc w:val="both"/>
        <w:rPr>
          <w:rFonts w:asciiTheme="majorHAnsi" w:hAnsiTheme="majorHAnsi" w:cstheme="majorHAnsi"/>
          <w:color w:val="auto"/>
          <w:lang w:val="nb-NO"/>
        </w:rPr>
      </w:pPr>
      <w:r w:rsidRPr="005D17C7">
        <w:rPr>
          <w:rFonts w:asciiTheme="majorHAnsi" w:hAnsiTheme="majorHAnsi" w:cstheme="majorHAnsi"/>
          <w:color w:val="auto"/>
        </w:rPr>
        <w:t xml:space="preserve">- Họp: </w:t>
      </w:r>
      <w:r w:rsidR="00D257D5" w:rsidRPr="005D17C7">
        <w:rPr>
          <w:rFonts w:asciiTheme="majorHAnsi" w:hAnsiTheme="majorHAnsi" w:cstheme="majorHAnsi"/>
          <w:color w:val="auto"/>
        </w:rPr>
        <w:t xml:space="preserve">thông qua các tờ trình trước khi trình HĐND tỉnh; </w:t>
      </w:r>
      <w:r w:rsidR="00D257D5" w:rsidRPr="005D17C7">
        <w:rPr>
          <w:rFonts w:asciiTheme="majorHAnsi" w:hAnsiTheme="majorHAnsi" w:cstheme="majorHAnsi"/>
          <w:lang w:val="nb-NO"/>
        </w:rPr>
        <w:t xml:space="preserve">nghe báo cáo kết quả rà soát hộ nghèo, hộ cận nghèo; </w:t>
      </w:r>
      <w:r w:rsidR="00083EB0" w:rsidRPr="00FB479C">
        <w:t xml:space="preserve">giải quyết vướng mắc chi hỗ trợ tiền ăn đối với các F0 điều trị tại </w:t>
      </w:r>
      <w:r w:rsidR="00083EB0">
        <w:t>Bệnh viện</w:t>
      </w:r>
      <w:r w:rsidR="00083EB0" w:rsidRPr="00FB479C">
        <w:t xml:space="preserve"> tỉnh nhưng chưa đủ thủ tục đã được </w:t>
      </w:r>
      <w:r w:rsidR="00083EB0">
        <w:t>Bệnh viện</w:t>
      </w:r>
      <w:r w:rsidR="00083EB0" w:rsidRPr="00FB479C">
        <w:t xml:space="preserve"> tỉnh </w:t>
      </w:r>
      <w:bookmarkStart w:id="0" w:name="_GoBack"/>
      <w:bookmarkEnd w:id="0"/>
      <w:r w:rsidR="00083EB0" w:rsidRPr="00FB479C">
        <w:t>ứng chi</w:t>
      </w:r>
      <w:r w:rsidR="00083EB0">
        <w:t>.</w:t>
      </w:r>
    </w:p>
    <w:p w14:paraId="48ACDF4C" w14:textId="77777777" w:rsidR="00131C7B" w:rsidRPr="005D17C7" w:rsidRDefault="008F2AA6" w:rsidP="00796DD9">
      <w:pPr>
        <w:spacing w:before="120"/>
        <w:ind w:firstLine="720"/>
        <w:jc w:val="both"/>
        <w:rPr>
          <w:rFonts w:asciiTheme="majorHAnsi" w:hAnsiTheme="majorHAnsi" w:cstheme="majorHAnsi"/>
          <w:color w:val="auto"/>
          <w:lang w:val="nb-NO"/>
        </w:rPr>
      </w:pPr>
      <w:r w:rsidRPr="005D17C7">
        <w:rPr>
          <w:rFonts w:asciiTheme="majorHAnsi" w:hAnsiTheme="majorHAnsi" w:cstheme="majorHAnsi"/>
          <w:color w:val="auto"/>
          <w:lang w:val="nb-NO"/>
        </w:rPr>
        <w:t>- Tập trung chỉ đạo</w:t>
      </w:r>
      <w:r w:rsidR="00454A99" w:rsidRPr="005D17C7">
        <w:rPr>
          <w:rFonts w:asciiTheme="majorHAnsi" w:hAnsiTheme="majorHAnsi" w:cstheme="majorHAnsi"/>
          <w:color w:val="auto"/>
          <w:lang w:val="nb-NO"/>
        </w:rPr>
        <w:t>:</w:t>
      </w:r>
      <w:r w:rsidR="00B95DF3" w:rsidRPr="005D17C7">
        <w:rPr>
          <w:rFonts w:asciiTheme="majorHAnsi" w:hAnsiTheme="majorHAnsi" w:cstheme="majorHAnsi"/>
          <w:color w:val="auto"/>
          <w:lang w:val="nb-NO"/>
        </w:rPr>
        <w:t xml:space="preserve"> </w:t>
      </w:r>
    </w:p>
    <w:p w14:paraId="6EF1B2F0" w14:textId="325A1E1D" w:rsidR="00E10F09" w:rsidRPr="005D17C7" w:rsidRDefault="00E10F09" w:rsidP="00E10F09">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zu-ZA"/>
        </w:rPr>
        <w:t>+ Tiếp tục</w:t>
      </w:r>
      <w:r w:rsidRPr="005D17C7">
        <w:rPr>
          <w:rFonts w:asciiTheme="majorHAnsi" w:hAnsiTheme="majorHAnsi" w:cstheme="majorHAnsi"/>
          <w:szCs w:val="28"/>
          <w:lang w:val="nb-NO"/>
        </w:rPr>
        <w:t xml:space="preserve"> tăng cường công tác phòng, chống dịch bệnh sốt xuất huyết; triển khai các biện pháp phòng, chống bệnh đậu mùa khỉ trên địa bàn tỉnh.</w:t>
      </w:r>
      <w:r w:rsidR="00327042" w:rsidRPr="005D17C7">
        <w:rPr>
          <w:rFonts w:asciiTheme="majorHAnsi" w:hAnsiTheme="majorHAnsi" w:cstheme="majorHAnsi"/>
          <w:szCs w:val="28"/>
          <w:lang w:val="nb-NO"/>
        </w:rPr>
        <w:t xml:space="preserve"> </w:t>
      </w:r>
      <w:r w:rsidR="00327042" w:rsidRPr="005D17C7">
        <w:rPr>
          <w:rFonts w:asciiTheme="majorHAnsi" w:hAnsiTheme="majorHAnsi" w:cstheme="majorHAnsi"/>
          <w:szCs w:val="28"/>
          <w:lang w:val="hu-HU"/>
        </w:rPr>
        <w:t>Khắc phục những hạn chế về mua sắm trang thiết bị, vật tư, sinh phẩm y tế.</w:t>
      </w:r>
    </w:p>
    <w:p w14:paraId="496A9241" w14:textId="1FA053E4" w:rsidR="00E10F09" w:rsidRPr="005D17C7" w:rsidRDefault="00E10F09" w:rsidP="00E10F09">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nb-NO"/>
        </w:rPr>
        <w:t>+ Tập trung chỉ đạo đẩy mạnh triển khai chương trình kích cầu du lịch nội địa, du lịch cộng đồng.</w:t>
      </w:r>
    </w:p>
    <w:p w14:paraId="1879A534" w14:textId="724D891A" w:rsidR="00E10F09" w:rsidRPr="005D17C7" w:rsidRDefault="00E10F09" w:rsidP="00691CBF">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nb-NO"/>
        </w:rPr>
        <w:t xml:space="preserve">+ </w:t>
      </w:r>
      <w:r w:rsidR="00327042" w:rsidRPr="005D17C7">
        <w:rPr>
          <w:rFonts w:asciiTheme="majorHAnsi" w:hAnsiTheme="majorHAnsi" w:cstheme="majorHAnsi"/>
          <w:szCs w:val="28"/>
          <w:lang w:val="hu-HU"/>
        </w:rPr>
        <w:t>Thực hiện tốt nhiệm vụ nâng chất lượng giáo dục-đào tạo;</w:t>
      </w:r>
      <w:r w:rsidR="00327042" w:rsidRPr="005D17C7">
        <w:rPr>
          <w:rFonts w:asciiTheme="majorHAnsi" w:hAnsiTheme="majorHAnsi" w:cstheme="majorHAnsi"/>
          <w:szCs w:val="28"/>
          <w:lang w:val="nl-NL"/>
        </w:rPr>
        <w:t xml:space="preserve"> chỉ đạo tổ chức kỷ niệm 40 năm Ngày Nhà giáo Việt Nam</w:t>
      </w:r>
      <w:r w:rsidRPr="005D17C7">
        <w:rPr>
          <w:rFonts w:asciiTheme="majorHAnsi" w:hAnsiTheme="majorHAnsi" w:cstheme="majorHAnsi"/>
          <w:szCs w:val="28"/>
          <w:lang w:val="nb-NO"/>
        </w:rPr>
        <w:t>; thúc đẩy phát triển kinh tế số, chuyển đổi số.</w:t>
      </w:r>
    </w:p>
    <w:p w14:paraId="1306F740" w14:textId="0B72103F" w:rsidR="00E10F09" w:rsidRPr="005D17C7" w:rsidRDefault="00E10F09" w:rsidP="00E10F09">
      <w:pPr>
        <w:pStyle w:val="BodyTextIndent2"/>
        <w:spacing w:before="120" w:line="240" w:lineRule="auto"/>
        <w:ind w:left="0" w:firstLine="720"/>
        <w:jc w:val="both"/>
        <w:rPr>
          <w:rFonts w:asciiTheme="majorHAnsi" w:hAnsiTheme="majorHAnsi" w:cstheme="majorHAnsi"/>
          <w:color w:val="FF0000"/>
          <w:szCs w:val="28"/>
          <w:lang w:val="nb-NO"/>
        </w:rPr>
      </w:pPr>
      <w:r w:rsidRPr="005D17C7">
        <w:rPr>
          <w:rFonts w:asciiTheme="majorHAnsi" w:hAnsiTheme="majorHAnsi" w:cstheme="majorHAnsi"/>
          <w:szCs w:val="28"/>
          <w:lang w:val="nb-NO"/>
        </w:rPr>
        <w:t>+ Chỉ đạo công tác chuẩn bị tổ chức Hội nghị chuyên đề để tăng cường kết nối cung-cầu thị trường lao động, đào tạo nghề, liên kết đào tạo nghề gắn với phát triển doanh nghiệp.</w:t>
      </w:r>
    </w:p>
    <w:p w14:paraId="0558A6CA" w14:textId="01CD3D0C" w:rsidR="003172FD" w:rsidRDefault="003172FD" w:rsidP="003172FD">
      <w:pPr>
        <w:spacing w:before="120"/>
        <w:ind w:firstLine="720"/>
        <w:jc w:val="both"/>
        <w:rPr>
          <w:rFonts w:asciiTheme="majorHAnsi" w:hAnsiTheme="majorHAnsi" w:cstheme="majorHAnsi"/>
          <w:color w:val="auto"/>
          <w:lang w:val="nb-NO"/>
        </w:rPr>
      </w:pPr>
      <w:r w:rsidRPr="005D17C7">
        <w:rPr>
          <w:rFonts w:asciiTheme="majorHAnsi" w:hAnsiTheme="majorHAnsi" w:cstheme="majorHAnsi"/>
          <w:bCs/>
          <w:color w:val="auto"/>
          <w:spacing w:val="-4"/>
          <w:lang w:val="nb-NO"/>
        </w:rPr>
        <w:t xml:space="preserve">+ </w:t>
      </w:r>
      <w:r w:rsidR="00DA0CAB" w:rsidRPr="005D17C7">
        <w:rPr>
          <w:rFonts w:asciiTheme="majorHAnsi" w:hAnsiTheme="majorHAnsi" w:cstheme="majorHAnsi"/>
          <w:bCs/>
          <w:color w:val="auto"/>
          <w:spacing w:val="-4"/>
          <w:lang w:val="nb-NO"/>
        </w:rPr>
        <w:t>Chỉ đạo h</w:t>
      </w:r>
      <w:r w:rsidR="00C213A1" w:rsidRPr="005D17C7">
        <w:rPr>
          <w:rFonts w:asciiTheme="majorHAnsi" w:hAnsiTheme="majorHAnsi" w:cstheme="majorHAnsi"/>
          <w:color w:val="auto"/>
          <w:lang w:val="nb-NO"/>
        </w:rPr>
        <w:t xml:space="preserve">oàn thành các nội dung phục vụ các kỳ họp Tỉnh ủy </w:t>
      </w:r>
      <w:r w:rsidRPr="005D17C7">
        <w:rPr>
          <w:rFonts w:asciiTheme="majorHAnsi" w:hAnsiTheme="majorHAnsi" w:cstheme="majorHAnsi"/>
          <w:color w:val="auto"/>
          <w:lang w:val="nb-NO"/>
        </w:rPr>
        <w:t xml:space="preserve">và các chương trình, đề án phục vụ kỳ họp </w:t>
      </w:r>
      <w:r w:rsidR="00DA0CAB" w:rsidRPr="005D17C7">
        <w:rPr>
          <w:rFonts w:asciiTheme="majorHAnsi" w:hAnsiTheme="majorHAnsi" w:cstheme="majorHAnsi"/>
          <w:color w:val="auto"/>
          <w:lang w:val="nb-NO"/>
        </w:rPr>
        <w:t xml:space="preserve">thường lệ </w:t>
      </w:r>
      <w:r w:rsidRPr="005D17C7">
        <w:rPr>
          <w:rFonts w:asciiTheme="majorHAnsi" w:hAnsiTheme="majorHAnsi" w:cstheme="majorHAnsi"/>
          <w:color w:val="auto"/>
          <w:lang w:val="nb-NO"/>
        </w:rPr>
        <w:t>HĐND tỉnh cuối theo</w:t>
      </w:r>
      <w:r w:rsidR="00DA0CAB" w:rsidRPr="005D17C7">
        <w:rPr>
          <w:rFonts w:asciiTheme="majorHAnsi" w:hAnsiTheme="majorHAnsi" w:cstheme="majorHAnsi"/>
          <w:color w:val="auto"/>
          <w:lang w:val="nb-NO"/>
        </w:rPr>
        <w:t xml:space="preserve"> lĩnh vực</w:t>
      </w:r>
      <w:r w:rsidRPr="005D17C7">
        <w:rPr>
          <w:rFonts w:asciiTheme="majorHAnsi" w:hAnsiTheme="majorHAnsi" w:cstheme="majorHAnsi"/>
          <w:color w:val="auto"/>
          <w:lang w:val="nb-NO"/>
        </w:rPr>
        <w:t xml:space="preserve"> phân công phụ trách.</w:t>
      </w:r>
    </w:p>
    <w:p w14:paraId="454BC2C9" w14:textId="290E4B11" w:rsidR="00083EB0" w:rsidRPr="005D17C7" w:rsidRDefault="00083EB0" w:rsidP="003172FD">
      <w:pPr>
        <w:spacing w:before="120"/>
        <w:ind w:firstLine="720"/>
        <w:jc w:val="both"/>
        <w:rPr>
          <w:rFonts w:asciiTheme="majorHAnsi" w:hAnsiTheme="majorHAnsi" w:cstheme="majorHAnsi"/>
          <w:color w:val="auto"/>
          <w:lang w:val="nb-NO"/>
        </w:rPr>
      </w:pPr>
      <w:r>
        <w:rPr>
          <w:rFonts w:asciiTheme="majorHAnsi" w:hAnsiTheme="majorHAnsi" w:cstheme="majorHAnsi"/>
          <w:color w:val="auto"/>
          <w:lang w:val="nb-NO"/>
        </w:rPr>
        <w:t xml:space="preserve">+ </w:t>
      </w:r>
      <w:r w:rsidRPr="00FB479C">
        <w:t xml:space="preserve">Chỉ </w:t>
      </w:r>
      <w:r w:rsidRPr="00FB479C">
        <w:t>đạo một số hoạt động chuẩn bị tết Nguyên đán Quý Mão 2023, công tác an sinh XH</w:t>
      </w:r>
      <w:r>
        <w:t>.</w:t>
      </w:r>
    </w:p>
    <w:p w14:paraId="76B4E173" w14:textId="5722CC09" w:rsidR="00975770" w:rsidRPr="005D17C7" w:rsidRDefault="00950E33" w:rsidP="000C461C">
      <w:pPr>
        <w:spacing w:before="120"/>
        <w:ind w:firstLine="720"/>
        <w:jc w:val="both"/>
        <w:rPr>
          <w:rFonts w:asciiTheme="majorHAnsi" w:hAnsiTheme="majorHAnsi" w:cstheme="majorHAnsi"/>
          <w:color w:val="auto"/>
        </w:rPr>
      </w:pPr>
      <w:r w:rsidRPr="005D17C7">
        <w:rPr>
          <w:rFonts w:asciiTheme="majorHAnsi" w:hAnsiTheme="majorHAnsi" w:cstheme="majorHAnsi"/>
          <w:color w:val="auto"/>
        </w:rPr>
        <w:t>+</w:t>
      </w:r>
      <w:r w:rsidR="00975770" w:rsidRPr="005D17C7">
        <w:rPr>
          <w:rFonts w:asciiTheme="majorHAnsi" w:hAnsiTheme="majorHAnsi" w:cstheme="majorHAnsi"/>
          <w:color w:val="auto"/>
        </w:rPr>
        <w:t xml:space="preserve"> 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58AB8300" w14:textId="3F306497" w:rsidR="00475684" w:rsidRPr="005D17C7" w:rsidRDefault="00475684" w:rsidP="00475684">
      <w:pPr>
        <w:spacing w:before="120"/>
        <w:ind w:firstLine="720"/>
        <w:jc w:val="both"/>
        <w:rPr>
          <w:rFonts w:asciiTheme="majorHAnsi" w:hAnsiTheme="majorHAnsi" w:cstheme="majorHAnsi"/>
          <w:lang w:val="nb-NO"/>
        </w:rPr>
      </w:pPr>
      <w:r w:rsidRPr="005D17C7">
        <w:rPr>
          <w:rFonts w:asciiTheme="majorHAnsi" w:hAnsiTheme="majorHAnsi" w:cstheme="majorHAnsi"/>
          <w:lang w:val="nb-NO"/>
        </w:rPr>
        <w:t>- Thăm hỏi và tìm hiểu nhu cầu, nguyện vọng của họ tộc Trần Nguyên tại tỉnh Quảng Ngãi.</w:t>
      </w:r>
    </w:p>
    <w:p w14:paraId="3E8FD06B" w14:textId="65DF4F8C" w:rsidR="009F0A07" w:rsidRPr="005D17C7" w:rsidRDefault="009F0A07" w:rsidP="00475684">
      <w:pPr>
        <w:spacing w:before="120"/>
        <w:ind w:firstLine="720"/>
        <w:jc w:val="both"/>
        <w:rPr>
          <w:rFonts w:asciiTheme="majorHAnsi" w:hAnsiTheme="majorHAnsi" w:cstheme="majorHAnsi"/>
          <w:bCs/>
          <w:lang w:val="nb-NO"/>
        </w:rPr>
      </w:pPr>
      <w:r w:rsidRPr="005D17C7">
        <w:rPr>
          <w:rFonts w:asciiTheme="majorHAnsi" w:hAnsiTheme="majorHAnsi" w:cstheme="majorHAnsi"/>
          <w:lang w:val="nb-NO"/>
        </w:rPr>
        <w:t xml:space="preserve">- </w:t>
      </w:r>
      <w:r w:rsidR="00083EB0">
        <w:rPr>
          <w:rFonts w:asciiTheme="majorHAnsi" w:hAnsiTheme="majorHAnsi" w:cstheme="majorHAnsi"/>
          <w:lang w:val="nb-NO"/>
        </w:rPr>
        <w:t>Đi k</w:t>
      </w:r>
      <w:r w:rsidRPr="005D17C7">
        <w:rPr>
          <w:rFonts w:asciiTheme="majorHAnsi" w:hAnsiTheme="majorHAnsi" w:cstheme="majorHAnsi"/>
          <w:bCs/>
          <w:lang w:val="nb-NO"/>
        </w:rPr>
        <w:t>iểm tra</w:t>
      </w:r>
      <w:r w:rsidR="00083EB0">
        <w:rPr>
          <w:rFonts w:asciiTheme="majorHAnsi" w:hAnsiTheme="majorHAnsi" w:cstheme="majorHAnsi"/>
          <w:bCs/>
          <w:lang w:val="nb-NO"/>
        </w:rPr>
        <w:t>:</w:t>
      </w:r>
      <w:r w:rsidRPr="005D17C7">
        <w:rPr>
          <w:rFonts w:asciiTheme="majorHAnsi" w:hAnsiTheme="majorHAnsi" w:cstheme="majorHAnsi"/>
          <w:bCs/>
          <w:lang w:val="nb-NO"/>
        </w:rPr>
        <w:t xml:space="preserve"> công tác thi đua khen thưởng</w:t>
      </w:r>
      <w:r w:rsidR="00083EB0">
        <w:rPr>
          <w:rFonts w:asciiTheme="majorHAnsi" w:hAnsiTheme="majorHAnsi" w:cstheme="majorHAnsi"/>
          <w:bCs/>
          <w:lang w:val="nb-NO"/>
        </w:rPr>
        <w:t xml:space="preserve">; </w:t>
      </w:r>
      <w:r w:rsidR="00083EB0" w:rsidRPr="00083EB0">
        <w:rPr>
          <w:rFonts w:asciiTheme="majorHAnsi" w:hAnsiTheme="majorHAnsi" w:cstheme="majorHAnsi"/>
          <w:bCs/>
          <w:lang w:val="nb-NO"/>
        </w:rPr>
        <w:t>các dự án du lịch</w:t>
      </w:r>
      <w:r w:rsidR="00083EB0">
        <w:rPr>
          <w:rFonts w:asciiTheme="majorHAnsi" w:hAnsiTheme="majorHAnsi" w:cstheme="majorHAnsi"/>
          <w:bCs/>
          <w:lang w:val="nb-NO"/>
        </w:rPr>
        <w:t>.</w:t>
      </w:r>
    </w:p>
    <w:p w14:paraId="5D7EEA49" w14:textId="2E33F780" w:rsidR="008441DB" w:rsidRDefault="008441DB" w:rsidP="00475684">
      <w:pPr>
        <w:spacing w:before="120"/>
        <w:ind w:firstLine="720"/>
        <w:jc w:val="both"/>
        <w:rPr>
          <w:rFonts w:asciiTheme="majorHAnsi" w:hAnsiTheme="majorHAnsi" w:cstheme="majorHAnsi"/>
          <w:lang w:val="nb-NO"/>
        </w:rPr>
      </w:pPr>
      <w:r w:rsidRPr="005D17C7">
        <w:rPr>
          <w:rFonts w:asciiTheme="majorHAnsi" w:hAnsiTheme="majorHAnsi" w:cstheme="majorHAnsi"/>
          <w:lang w:val="nb-NO"/>
        </w:rPr>
        <w:t>- Làm việc với Sở Lao động-Thương binh và Xã hội, Ban Dân tộc về Chương trình mục tiêu Quốc gia.</w:t>
      </w:r>
    </w:p>
    <w:p w14:paraId="40F9DF8E" w14:textId="4D02313D" w:rsidR="00083EB0" w:rsidRPr="005D17C7" w:rsidRDefault="00083EB0" w:rsidP="00475684">
      <w:pPr>
        <w:spacing w:before="120"/>
        <w:ind w:firstLine="720"/>
        <w:jc w:val="both"/>
        <w:rPr>
          <w:rFonts w:asciiTheme="majorHAnsi" w:hAnsiTheme="majorHAnsi" w:cstheme="majorHAnsi"/>
          <w:color w:val="auto"/>
          <w:lang w:val="nb-NO"/>
        </w:rPr>
      </w:pPr>
      <w:r>
        <w:rPr>
          <w:rFonts w:asciiTheme="majorHAnsi" w:hAnsiTheme="majorHAnsi" w:cstheme="majorHAnsi"/>
          <w:lang w:val="nb-NO"/>
        </w:rPr>
        <w:t>- Đi nước ngoài.</w:t>
      </w:r>
    </w:p>
    <w:p w14:paraId="666C91DA" w14:textId="77777777" w:rsidR="00D02E67" w:rsidRPr="005D17C7" w:rsidRDefault="00A92E07" w:rsidP="00796DD9">
      <w:pPr>
        <w:pStyle w:val="BodyText"/>
        <w:spacing w:before="120" w:after="0"/>
        <w:ind w:firstLine="720"/>
        <w:jc w:val="both"/>
        <w:rPr>
          <w:rFonts w:asciiTheme="majorHAnsi" w:hAnsiTheme="majorHAnsi" w:cstheme="majorHAnsi"/>
          <w:b/>
          <w:color w:val="auto"/>
        </w:rPr>
      </w:pPr>
      <w:r w:rsidRPr="005D17C7">
        <w:rPr>
          <w:rFonts w:asciiTheme="majorHAnsi" w:hAnsiTheme="majorHAnsi" w:cstheme="majorHAnsi"/>
          <w:b/>
          <w:color w:val="auto"/>
        </w:rPr>
        <w:t>3</w:t>
      </w:r>
      <w:r w:rsidR="00D02E67" w:rsidRPr="005D17C7">
        <w:rPr>
          <w:rFonts w:asciiTheme="majorHAnsi" w:hAnsiTheme="majorHAnsi" w:cstheme="majorHAnsi"/>
          <w:b/>
          <w:color w:val="auto"/>
        </w:rPr>
        <w:t>.</w:t>
      </w:r>
      <w:r w:rsidR="00D02E67" w:rsidRPr="005D17C7">
        <w:rPr>
          <w:rFonts w:asciiTheme="majorHAnsi" w:hAnsiTheme="majorHAnsi" w:cstheme="majorHAnsi"/>
          <w:color w:val="auto"/>
        </w:rPr>
        <w:t xml:space="preserve"> </w:t>
      </w:r>
      <w:r w:rsidR="00D02E67" w:rsidRPr="005D17C7">
        <w:rPr>
          <w:rFonts w:asciiTheme="majorHAnsi" w:hAnsiTheme="majorHAnsi" w:cstheme="majorHAnsi"/>
          <w:b/>
          <w:color w:val="auto"/>
        </w:rPr>
        <w:t xml:space="preserve">Công việc </w:t>
      </w:r>
      <w:r w:rsidR="008044E8" w:rsidRPr="005D17C7">
        <w:rPr>
          <w:rFonts w:asciiTheme="majorHAnsi" w:hAnsiTheme="majorHAnsi" w:cstheme="majorHAnsi"/>
          <w:b/>
          <w:color w:val="auto"/>
        </w:rPr>
        <w:t xml:space="preserve">chỉ đạo </w:t>
      </w:r>
      <w:r w:rsidR="00D02E67" w:rsidRPr="005D17C7">
        <w:rPr>
          <w:rFonts w:asciiTheme="majorHAnsi" w:hAnsiTheme="majorHAnsi" w:cstheme="majorHAnsi"/>
          <w:b/>
          <w:color w:val="auto"/>
        </w:rPr>
        <w:t xml:space="preserve">của Phó Chủ tịch UBND tỉnh </w:t>
      </w:r>
      <w:r w:rsidR="004B2F88" w:rsidRPr="005D17C7">
        <w:rPr>
          <w:rFonts w:asciiTheme="majorHAnsi" w:hAnsiTheme="majorHAnsi" w:cstheme="majorHAnsi"/>
          <w:b/>
          <w:color w:val="auto"/>
        </w:rPr>
        <w:t>Phan Tấn Cảnh</w:t>
      </w:r>
      <w:r w:rsidR="00D02E67" w:rsidRPr="005D17C7">
        <w:rPr>
          <w:rFonts w:asciiTheme="majorHAnsi" w:hAnsiTheme="majorHAnsi" w:cstheme="majorHAnsi"/>
          <w:b/>
          <w:color w:val="auto"/>
        </w:rPr>
        <w:t>:</w:t>
      </w:r>
    </w:p>
    <w:p w14:paraId="1A90D8BE" w14:textId="6E3B85C4" w:rsidR="00B37A3C" w:rsidRPr="005D17C7" w:rsidRDefault="00B37A3C" w:rsidP="00B37A3C">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Dự Hội nghị Ban Thường vụ Tỉnh ủy, Hội nghị Tỉnh ủy theo Chương trình công tác số 150-CTr/TU ngày 27/10/2022 của Ban Thường vụ Tỉnh ủy. </w:t>
      </w:r>
    </w:p>
    <w:p w14:paraId="7C87AE14" w14:textId="7B7A9A56" w:rsidR="003601E4" w:rsidRPr="005D17C7" w:rsidRDefault="003601E4" w:rsidP="00B37A3C">
      <w:pPr>
        <w:spacing w:before="120"/>
        <w:ind w:firstLine="720"/>
        <w:jc w:val="both"/>
        <w:rPr>
          <w:rFonts w:asciiTheme="majorHAnsi" w:hAnsiTheme="majorHAnsi" w:cstheme="majorHAnsi"/>
          <w:lang w:val="nb-NO"/>
        </w:rPr>
      </w:pPr>
      <w:r w:rsidRPr="005D17C7">
        <w:rPr>
          <w:rFonts w:asciiTheme="majorHAnsi" w:hAnsiTheme="majorHAnsi" w:cstheme="majorHAnsi"/>
          <w:lang w:val="nb-NO"/>
        </w:rPr>
        <w:t>- Dự Ngày hội Đại đoàn kết toàn dân tộc năm 2022.</w:t>
      </w:r>
    </w:p>
    <w:p w14:paraId="297FBD9E" w14:textId="026A4B5E" w:rsidR="0025626C" w:rsidRPr="005D17C7" w:rsidRDefault="0025626C" w:rsidP="00B37A3C">
      <w:pPr>
        <w:spacing w:before="120"/>
        <w:ind w:firstLine="720"/>
        <w:jc w:val="both"/>
        <w:rPr>
          <w:rFonts w:asciiTheme="majorHAnsi" w:hAnsiTheme="majorHAnsi" w:cstheme="majorHAnsi"/>
          <w:color w:val="auto"/>
        </w:rPr>
      </w:pPr>
      <w:r w:rsidRPr="005D17C7">
        <w:rPr>
          <w:rFonts w:asciiTheme="majorHAnsi" w:hAnsiTheme="majorHAnsi" w:cstheme="majorHAnsi"/>
          <w:bCs/>
          <w:lang w:val="nb-NO"/>
        </w:rPr>
        <w:t>- Dự Hội thảo về chế biến và sử dụng cát nghiền nhân tạo.</w:t>
      </w:r>
    </w:p>
    <w:p w14:paraId="0924CE52" w14:textId="5C66B9F1" w:rsidR="0025626C" w:rsidRPr="005D17C7" w:rsidRDefault="00AD7A6B" w:rsidP="0025626C">
      <w:pPr>
        <w:spacing w:before="120"/>
        <w:ind w:firstLine="720"/>
        <w:jc w:val="both"/>
        <w:rPr>
          <w:rFonts w:asciiTheme="majorHAnsi" w:hAnsiTheme="majorHAnsi" w:cstheme="majorHAnsi"/>
          <w:bCs/>
          <w:lang w:val="nb-NO"/>
        </w:rPr>
      </w:pPr>
      <w:r w:rsidRPr="005D17C7">
        <w:rPr>
          <w:rFonts w:asciiTheme="majorHAnsi" w:hAnsiTheme="majorHAnsi" w:cstheme="majorHAnsi"/>
          <w:color w:val="auto"/>
        </w:rPr>
        <w:lastRenderedPageBreak/>
        <w:t xml:space="preserve">- Họp: </w:t>
      </w:r>
      <w:r w:rsidR="00D257D5" w:rsidRPr="005D17C7">
        <w:rPr>
          <w:rFonts w:asciiTheme="majorHAnsi" w:hAnsiTheme="majorHAnsi" w:cstheme="majorHAnsi"/>
          <w:color w:val="auto"/>
        </w:rPr>
        <w:t>thông qua các tờ trình trước khi trình HĐND tỉnh;</w:t>
      </w:r>
      <w:r w:rsidR="00475684" w:rsidRPr="005D17C7">
        <w:rPr>
          <w:rFonts w:asciiTheme="majorHAnsi" w:hAnsiTheme="majorHAnsi" w:cstheme="majorHAnsi"/>
          <w:color w:val="auto"/>
        </w:rPr>
        <w:t xml:space="preserve"> </w:t>
      </w:r>
      <w:r w:rsidR="00475684" w:rsidRPr="005D17C7">
        <w:rPr>
          <w:rFonts w:asciiTheme="majorHAnsi" w:hAnsiTheme="majorHAnsi" w:cstheme="majorHAnsi"/>
          <w:lang w:val="nb-NO"/>
        </w:rPr>
        <w:t>nghe báo cáo về tài trợ các QHPK số 1,3,9 của Công ty CP ĐTXD Trung Nam; nghe báo cáo tình hình thoái vốn nhà nước tại Cty CP Công trình đô thị Ninh Thuận</w:t>
      </w:r>
      <w:r w:rsidR="00934C92" w:rsidRPr="005D17C7">
        <w:rPr>
          <w:rFonts w:asciiTheme="majorHAnsi" w:hAnsiTheme="majorHAnsi" w:cstheme="majorHAnsi"/>
          <w:lang w:val="nb-NO"/>
        </w:rPr>
        <w:t xml:space="preserve">; </w:t>
      </w:r>
      <w:r w:rsidR="00465B6C" w:rsidRPr="005D17C7">
        <w:rPr>
          <w:rFonts w:asciiTheme="majorHAnsi" w:hAnsiTheme="majorHAnsi" w:cstheme="majorHAnsi"/>
          <w:lang w:val="nb-NO"/>
        </w:rPr>
        <w:t>họp về Chương trình khởi nghiệp đổi mới sáng tạo;</w:t>
      </w:r>
      <w:r w:rsidR="0025626C" w:rsidRPr="005D17C7">
        <w:rPr>
          <w:rFonts w:asciiTheme="majorHAnsi" w:hAnsiTheme="majorHAnsi" w:cstheme="majorHAnsi"/>
          <w:lang w:val="nb-NO"/>
        </w:rPr>
        <w:t xml:space="preserve"> </w:t>
      </w:r>
      <w:r w:rsidR="0025626C" w:rsidRPr="005D17C7">
        <w:rPr>
          <w:rFonts w:asciiTheme="majorHAnsi" w:hAnsiTheme="majorHAnsi" w:cstheme="majorHAnsi"/>
          <w:bCs/>
          <w:lang w:val="nb-NO"/>
        </w:rPr>
        <w:t>Họp nghe báo cáo phương án đầu tư và quản lý cảng biển tổng hợp Cà Ná; nghe báo cáo sửa đổi Quyết định số 97/2021/QĐ-UBND của UBND tỉnh; nghe báo cáo Quy định thu gom, vận chuyển, chất thải rắn XD</w:t>
      </w:r>
      <w:r w:rsidR="00A042E9" w:rsidRPr="005D17C7">
        <w:rPr>
          <w:rFonts w:asciiTheme="majorHAnsi" w:hAnsiTheme="majorHAnsi" w:cstheme="majorHAnsi"/>
          <w:bCs/>
          <w:lang w:val="nb-NO"/>
        </w:rPr>
        <w:t>.</w:t>
      </w:r>
    </w:p>
    <w:p w14:paraId="0A4BE97C" w14:textId="5BDA5D4E" w:rsidR="00255C72" w:rsidRPr="005D17C7" w:rsidRDefault="00255C72" w:rsidP="00796DD9">
      <w:pPr>
        <w:spacing w:before="120"/>
        <w:ind w:firstLine="720"/>
        <w:jc w:val="both"/>
        <w:rPr>
          <w:rFonts w:asciiTheme="majorHAnsi" w:hAnsiTheme="majorHAnsi" w:cstheme="majorHAnsi"/>
          <w:color w:val="auto"/>
          <w:lang w:val="nb-NO"/>
        </w:rPr>
      </w:pPr>
      <w:r w:rsidRPr="005D17C7">
        <w:rPr>
          <w:rFonts w:asciiTheme="majorHAnsi" w:hAnsiTheme="majorHAnsi" w:cstheme="majorHAnsi"/>
          <w:color w:val="auto"/>
          <w:lang w:val="nb-NO"/>
        </w:rPr>
        <w:t xml:space="preserve">- Tập trung chỉ đạo: </w:t>
      </w:r>
    </w:p>
    <w:p w14:paraId="7731B39B" w14:textId="2BC7F37F" w:rsidR="00A241CC" w:rsidRPr="005D17C7" w:rsidRDefault="00C84DE7" w:rsidP="00796DD9">
      <w:pPr>
        <w:spacing w:before="120"/>
        <w:ind w:firstLine="720"/>
        <w:jc w:val="both"/>
        <w:rPr>
          <w:rFonts w:asciiTheme="majorHAnsi" w:hAnsiTheme="majorHAnsi" w:cstheme="majorHAnsi"/>
          <w:spacing w:val="-2"/>
          <w:lang w:val="pt-BR" w:eastAsia="vi-VN"/>
        </w:rPr>
      </w:pPr>
      <w:r w:rsidRPr="005D17C7">
        <w:rPr>
          <w:rFonts w:asciiTheme="majorHAnsi" w:hAnsiTheme="majorHAnsi" w:cstheme="majorHAnsi"/>
          <w:color w:val="auto"/>
          <w:lang w:val="nb-NO"/>
        </w:rPr>
        <w:t>+</w:t>
      </w:r>
      <w:r w:rsidRPr="005D17C7">
        <w:rPr>
          <w:rFonts w:asciiTheme="majorHAnsi" w:hAnsiTheme="majorHAnsi" w:cstheme="majorHAnsi"/>
          <w:color w:val="FF0000"/>
          <w:lang w:val="nb-NO"/>
        </w:rPr>
        <w:t xml:space="preserve"> </w:t>
      </w:r>
      <w:r w:rsidR="00B43DBE" w:rsidRPr="005D17C7">
        <w:rPr>
          <w:rFonts w:asciiTheme="majorHAnsi" w:hAnsiTheme="majorHAnsi" w:cstheme="majorHAnsi"/>
          <w:spacing w:val="-2"/>
          <w:lang w:val="pt-BR" w:eastAsia="vi-VN"/>
        </w:rPr>
        <w:t xml:space="preserve">Chỉ </w:t>
      </w:r>
      <w:r w:rsidR="00A241CC" w:rsidRPr="005D17C7">
        <w:rPr>
          <w:rFonts w:asciiTheme="majorHAnsi" w:hAnsiTheme="majorHAnsi" w:cstheme="majorHAnsi"/>
          <w:spacing w:val="-2"/>
          <w:lang w:val="pt-BR" w:eastAsia="vi-VN"/>
        </w:rPr>
        <w:t>đạo rà soát, khẩn trương hoàn thiện hồ sơ trình ban hành Nghị quyết, Đề án phát triển kinh tế đô thị, trọng tâm là xây dựng Phan Rang-Tháp Chàm thành thành phố thông minh.</w:t>
      </w:r>
    </w:p>
    <w:p w14:paraId="1EF76CB9" w14:textId="1ECCD085" w:rsidR="00B43DBE" w:rsidRPr="005D17C7" w:rsidRDefault="004C6289" w:rsidP="00976E7B">
      <w:pPr>
        <w:spacing w:before="120"/>
        <w:ind w:firstLine="720"/>
        <w:jc w:val="both"/>
        <w:rPr>
          <w:rFonts w:asciiTheme="majorHAnsi" w:hAnsiTheme="majorHAnsi" w:cstheme="majorHAnsi"/>
          <w:lang w:val="pt-BR"/>
        </w:rPr>
      </w:pPr>
      <w:r w:rsidRPr="005D17C7">
        <w:rPr>
          <w:rFonts w:asciiTheme="majorHAnsi" w:eastAsiaTheme="minorHAnsi" w:hAnsiTheme="majorHAnsi" w:cstheme="majorHAnsi"/>
          <w:color w:val="auto"/>
          <w:lang w:val="pt-BR"/>
        </w:rPr>
        <w:t xml:space="preserve">+ </w:t>
      </w:r>
      <w:r w:rsidR="00B43DBE" w:rsidRPr="005D17C7">
        <w:rPr>
          <w:rFonts w:asciiTheme="majorHAnsi" w:hAnsiTheme="majorHAnsi" w:cstheme="majorHAnsi"/>
          <w:color w:val="auto"/>
          <w:lang w:val="pt-BR"/>
        </w:rPr>
        <w:t>T</w:t>
      </w:r>
      <w:r w:rsidR="00B43DBE" w:rsidRPr="005D17C7">
        <w:rPr>
          <w:rFonts w:asciiTheme="majorHAnsi" w:hAnsiTheme="majorHAnsi" w:cstheme="majorHAnsi"/>
          <w:lang w:val="pt-BR"/>
        </w:rPr>
        <w:t>ập trung chỉ đạo đẩy nhanh tiến độ triển khai một số dự án nhất là: Cảng Tổng hợp Cà Ná, Khu công nghiệp Cà Ná, đường cao tốc Bắc Nam. Chuẩn bị hoàn tất các thủ tục sớm khởi công trong tháng 11/2022, đối với dự án đường nối từ cao tốc Bắc Nam đến cảng Cà Ná. Đẩy nhanh tiến độ đầu tư hạ tầng và thu hút nâng tỷ lệ lấp đầy các khu, cụm công nghiệp. Đẩy nhanh tiến độ các dự án vùng kinh tế trọng điểm phía Nam, nhất là Dự án điện khí LNG Cà Ná.</w:t>
      </w:r>
      <w:r w:rsidR="009D24E9" w:rsidRPr="009D24E9">
        <w:rPr>
          <w:rFonts w:asciiTheme="majorHAnsi" w:hAnsiTheme="majorHAnsi" w:cstheme="majorHAnsi"/>
          <w:lang w:val="nb-NO"/>
        </w:rPr>
        <w:t xml:space="preserve"> </w:t>
      </w:r>
      <w:r w:rsidR="009D24E9">
        <w:rPr>
          <w:rFonts w:asciiTheme="majorHAnsi" w:hAnsiTheme="majorHAnsi" w:cstheme="majorHAnsi"/>
          <w:lang w:val="nb-NO"/>
        </w:rPr>
        <w:t>Tập trung chỉ đạo bám sát chủ trương nghiên cứu khai thác hàng không dân dụng sân bay Thành Sơn;</w:t>
      </w:r>
      <w:r w:rsidR="00AB7ADF">
        <w:rPr>
          <w:rFonts w:asciiTheme="majorHAnsi" w:hAnsiTheme="majorHAnsi" w:cstheme="majorHAnsi"/>
          <w:lang w:val="nb-NO"/>
        </w:rPr>
        <w:t xml:space="preserve"> khảo sát thực tế các dự án sản xuất hóa chất sau muối tại Thái Lan.</w:t>
      </w:r>
    </w:p>
    <w:p w14:paraId="7FA7F614" w14:textId="381149AD" w:rsidR="00B43DBE" w:rsidRPr="005D17C7" w:rsidRDefault="00B43DBE" w:rsidP="00B43DBE">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pt-BR"/>
        </w:rPr>
        <w:t xml:space="preserve">+ </w:t>
      </w:r>
      <w:r w:rsidRPr="005D17C7">
        <w:rPr>
          <w:rFonts w:asciiTheme="majorHAnsi" w:hAnsiTheme="majorHAnsi" w:cstheme="majorHAnsi"/>
          <w:szCs w:val="28"/>
          <w:lang w:val="nb-NO"/>
        </w:rPr>
        <w:t>Chỉ đạo chuẩn bị tốt các nội dung để tổ chức các Hội nghị chuyên đề về: (1) Bàn giải pháp tăng trưởng trong lĩnh vực chế biến, chế tạo, khai khoáng trên địa bàn tỉnh</w:t>
      </w:r>
      <w:r w:rsidRPr="005D17C7">
        <w:rPr>
          <w:rFonts w:asciiTheme="majorHAnsi" w:hAnsiTheme="majorHAnsi" w:cstheme="majorHAnsi"/>
          <w:i/>
          <w:szCs w:val="28"/>
          <w:lang w:val="nb-NO"/>
        </w:rPr>
        <w:t>;</w:t>
      </w:r>
      <w:r w:rsidRPr="005D17C7">
        <w:rPr>
          <w:rFonts w:asciiTheme="majorHAnsi" w:hAnsiTheme="majorHAnsi" w:cstheme="majorHAnsi"/>
          <w:szCs w:val="28"/>
          <w:lang w:val="nb-NO"/>
        </w:rPr>
        <w:t xml:space="preserve"> (2) “Bàn giải pháp tăng trưởng trong lĩnh vực xây dựng trên địa bàn tỉnh”</w:t>
      </w:r>
      <w:r w:rsidRPr="005D17C7">
        <w:rPr>
          <w:rFonts w:asciiTheme="majorHAnsi" w:hAnsiTheme="majorHAnsi" w:cstheme="majorHAnsi"/>
          <w:i/>
          <w:szCs w:val="28"/>
          <w:lang w:val="nb-NO"/>
        </w:rPr>
        <w:t>.</w:t>
      </w:r>
    </w:p>
    <w:p w14:paraId="5F32F284" w14:textId="3A8C9A47" w:rsidR="00950E33" w:rsidRPr="005D17C7" w:rsidRDefault="00950E33" w:rsidP="00950E33">
      <w:pPr>
        <w:spacing w:before="120"/>
        <w:ind w:firstLine="720"/>
        <w:jc w:val="both"/>
        <w:rPr>
          <w:rFonts w:asciiTheme="majorHAnsi" w:hAnsiTheme="majorHAnsi" w:cstheme="majorHAnsi"/>
          <w:color w:val="auto"/>
          <w:lang w:val="nb-NO"/>
        </w:rPr>
      </w:pPr>
      <w:r w:rsidRPr="005D17C7">
        <w:rPr>
          <w:rFonts w:asciiTheme="majorHAnsi" w:hAnsiTheme="majorHAnsi" w:cstheme="majorHAnsi"/>
          <w:bCs/>
          <w:color w:val="auto"/>
          <w:spacing w:val="-4"/>
          <w:lang w:val="nb-NO"/>
        </w:rPr>
        <w:t>+ Chỉ đạo h</w:t>
      </w:r>
      <w:r w:rsidRPr="005D17C7">
        <w:rPr>
          <w:rFonts w:asciiTheme="majorHAnsi" w:hAnsiTheme="majorHAnsi" w:cstheme="majorHAnsi"/>
          <w:color w:val="auto"/>
          <w:lang w:val="nb-NO"/>
        </w:rPr>
        <w:t>oàn thành các nội dung phục vụ các kỳ họp Tỉnh ủy và các chương trình, đề án phục vụ kỳ họp thường lệ HĐND tỉnh cuối theo lĩnh vực phân công phụ trách.</w:t>
      </w:r>
    </w:p>
    <w:p w14:paraId="467B86BB" w14:textId="46A00986" w:rsidR="00A02C87" w:rsidRPr="005D17C7" w:rsidRDefault="007A5A56" w:rsidP="00A02C87">
      <w:pPr>
        <w:spacing w:before="120"/>
        <w:ind w:firstLine="720"/>
        <w:jc w:val="both"/>
        <w:rPr>
          <w:rFonts w:asciiTheme="majorHAnsi" w:hAnsiTheme="majorHAnsi" w:cstheme="majorHAnsi"/>
          <w:color w:val="auto"/>
        </w:rPr>
      </w:pPr>
      <w:r w:rsidRPr="005D17C7">
        <w:rPr>
          <w:rFonts w:asciiTheme="majorHAnsi" w:hAnsiTheme="majorHAnsi" w:cstheme="majorHAnsi"/>
          <w:color w:val="auto"/>
          <w:shd w:val="clear" w:color="auto" w:fill="FFFFFF"/>
        </w:rPr>
        <w:t>+</w:t>
      </w:r>
      <w:r w:rsidR="00A02C87" w:rsidRPr="005D17C7">
        <w:rPr>
          <w:rFonts w:asciiTheme="majorHAnsi" w:hAnsiTheme="majorHAnsi" w:cstheme="majorHAnsi"/>
          <w:color w:val="auto"/>
          <w:shd w:val="clear" w:color="auto" w:fill="FFFFFF"/>
        </w:rPr>
        <w:t xml:space="preserve"> </w:t>
      </w:r>
      <w:r w:rsidR="00975770" w:rsidRPr="005D17C7">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049A298F" w14:textId="26B4719D" w:rsidR="005D17C7" w:rsidRPr="005D17C7" w:rsidRDefault="005D17C7" w:rsidP="00A02C87">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xml:space="preserve">- Làm việc với Đoàn công tác của Bộ Giao thông vận tải khảo sát sân bay Thành Sơn. </w:t>
      </w:r>
    </w:p>
    <w:p w14:paraId="40F379D6" w14:textId="65CD2536" w:rsidR="004B2F88" w:rsidRPr="005D17C7" w:rsidRDefault="004B2F88" w:rsidP="00796DD9">
      <w:pPr>
        <w:spacing w:before="120"/>
        <w:ind w:firstLine="720"/>
        <w:jc w:val="both"/>
        <w:rPr>
          <w:rFonts w:asciiTheme="majorHAnsi" w:hAnsiTheme="majorHAnsi" w:cstheme="majorHAnsi"/>
          <w:b/>
          <w:color w:val="auto"/>
        </w:rPr>
      </w:pPr>
      <w:r w:rsidRPr="005D17C7">
        <w:rPr>
          <w:rFonts w:asciiTheme="majorHAnsi" w:hAnsiTheme="majorHAnsi" w:cstheme="majorHAnsi"/>
          <w:b/>
          <w:color w:val="auto"/>
        </w:rPr>
        <w:t>4.</w:t>
      </w:r>
      <w:r w:rsidRPr="005D17C7">
        <w:rPr>
          <w:rFonts w:asciiTheme="majorHAnsi" w:hAnsiTheme="majorHAnsi" w:cstheme="majorHAnsi"/>
          <w:color w:val="auto"/>
        </w:rPr>
        <w:t xml:space="preserve"> </w:t>
      </w:r>
      <w:r w:rsidRPr="005D17C7">
        <w:rPr>
          <w:rFonts w:asciiTheme="majorHAnsi" w:hAnsiTheme="majorHAnsi" w:cstheme="majorHAnsi"/>
          <w:b/>
          <w:color w:val="auto"/>
        </w:rPr>
        <w:t>Công việc chỉ đạo của Phó Chủ tịch UBND tỉnh Lê Huyền:</w:t>
      </w:r>
    </w:p>
    <w:p w14:paraId="028D98C2" w14:textId="5948EF83" w:rsidR="00F315FE" w:rsidRPr="005D17C7" w:rsidRDefault="00F315FE" w:rsidP="00F315FE">
      <w:pPr>
        <w:spacing w:before="120"/>
        <w:ind w:firstLine="720"/>
        <w:jc w:val="both"/>
        <w:rPr>
          <w:rFonts w:asciiTheme="majorHAnsi" w:hAnsiTheme="majorHAnsi" w:cstheme="majorHAnsi"/>
          <w:color w:val="auto"/>
        </w:rPr>
      </w:pPr>
      <w:r w:rsidRPr="005D17C7">
        <w:rPr>
          <w:rFonts w:asciiTheme="majorHAnsi" w:hAnsiTheme="majorHAnsi" w:cstheme="majorHAnsi"/>
          <w:color w:val="auto"/>
        </w:rPr>
        <w:t>- Dự Hội nghị Tỉnh ủy theo Chương trình công tác số 1</w:t>
      </w:r>
      <w:r w:rsidR="00B37A3C" w:rsidRPr="005D17C7">
        <w:rPr>
          <w:rFonts w:asciiTheme="majorHAnsi" w:hAnsiTheme="majorHAnsi" w:cstheme="majorHAnsi"/>
          <w:color w:val="auto"/>
        </w:rPr>
        <w:t>50</w:t>
      </w:r>
      <w:r w:rsidRPr="005D17C7">
        <w:rPr>
          <w:rFonts w:asciiTheme="majorHAnsi" w:hAnsiTheme="majorHAnsi" w:cstheme="majorHAnsi"/>
          <w:color w:val="auto"/>
        </w:rPr>
        <w:t>-CTr/TU ngày 2</w:t>
      </w:r>
      <w:r w:rsidR="00B37A3C" w:rsidRPr="005D17C7">
        <w:rPr>
          <w:rFonts w:asciiTheme="majorHAnsi" w:hAnsiTheme="majorHAnsi" w:cstheme="majorHAnsi"/>
          <w:color w:val="auto"/>
        </w:rPr>
        <w:t>7</w:t>
      </w:r>
      <w:r w:rsidRPr="005D17C7">
        <w:rPr>
          <w:rFonts w:asciiTheme="majorHAnsi" w:hAnsiTheme="majorHAnsi" w:cstheme="majorHAnsi"/>
          <w:color w:val="auto"/>
        </w:rPr>
        <w:t>/</w:t>
      </w:r>
      <w:r w:rsidR="00B37A3C" w:rsidRPr="005D17C7">
        <w:rPr>
          <w:rFonts w:asciiTheme="majorHAnsi" w:hAnsiTheme="majorHAnsi" w:cstheme="majorHAnsi"/>
          <w:color w:val="auto"/>
        </w:rPr>
        <w:t>10</w:t>
      </w:r>
      <w:r w:rsidRPr="005D17C7">
        <w:rPr>
          <w:rFonts w:asciiTheme="majorHAnsi" w:hAnsiTheme="majorHAnsi" w:cstheme="majorHAnsi"/>
          <w:color w:val="auto"/>
        </w:rPr>
        <w:t xml:space="preserve">/2022 của Ban Thường vụ Tỉnh ủy. </w:t>
      </w:r>
    </w:p>
    <w:p w14:paraId="5E194BCE" w14:textId="49E38FD4" w:rsidR="00D257D5" w:rsidRPr="005D17C7" w:rsidRDefault="00D257D5" w:rsidP="00F315FE">
      <w:pPr>
        <w:spacing w:before="120"/>
        <w:ind w:firstLine="720"/>
        <w:jc w:val="both"/>
        <w:rPr>
          <w:rFonts w:asciiTheme="majorHAnsi" w:hAnsiTheme="majorHAnsi" w:cstheme="majorHAnsi"/>
          <w:lang w:val="nb-NO"/>
        </w:rPr>
      </w:pPr>
      <w:r w:rsidRPr="005D17C7">
        <w:rPr>
          <w:rFonts w:asciiTheme="majorHAnsi" w:hAnsiTheme="majorHAnsi" w:cstheme="majorHAnsi"/>
          <w:lang w:val="nb-NO"/>
        </w:rPr>
        <w:t>- Tham gia Hội đồng thi tuyển chức danh Sở Khoa học và Công nghệ.</w:t>
      </w:r>
    </w:p>
    <w:p w14:paraId="3A1181F9" w14:textId="39CDDAC5" w:rsidR="003601E4" w:rsidRPr="005D17C7" w:rsidRDefault="003601E4" w:rsidP="00F315FE">
      <w:pPr>
        <w:spacing w:before="120"/>
        <w:ind w:firstLine="720"/>
        <w:jc w:val="both"/>
        <w:rPr>
          <w:rFonts w:asciiTheme="majorHAnsi" w:hAnsiTheme="majorHAnsi" w:cstheme="majorHAnsi"/>
          <w:lang w:val="nb-NO"/>
        </w:rPr>
      </w:pPr>
      <w:r w:rsidRPr="005D17C7">
        <w:rPr>
          <w:rFonts w:asciiTheme="majorHAnsi" w:hAnsiTheme="majorHAnsi" w:cstheme="majorHAnsi"/>
          <w:lang w:val="nb-NO"/>
        </w:rPr>
        <w:t>- Dự Ngày hội Đại đoàn kết toàn dân tộc năm 2022.</w:t>
      </w:r>
    </w:p>
    <w:p w14:paraId="0D7CBBC9" w14:textId="1424B99D" w:rsidR="00083EB0" w:rsidRPr="00083EB0" w:rsidRDefault="000A0D3A" w:rsidP="00083EB0">
      <w:pPr>
        <w:spacing w:before="120"/>
        <w:ind w:firstLine="720"/>
        <w:jc w:val="both"/>
        <w:rPr>
          <w:rFonts w:asciiTheme="majorHAnsi" w:hAnsiTheme="majorHAnsi" w:cstheme="majorHAnsi"/>
          <w:color w:val="auto"/>
          <w:shd w:val="clear" w:color="auto" w:fill="FFFFFF"/>
        </w:rPr>
      </w:pPr>
      <w:r w:rsidRPr="00083EB0">
        <w:rPr>
          <w:rFonts w:asciiTheme="majorHAnsi" w:hAnsiTheme="majorHAnsi" w:cstheme="majorHAnsi"/>
          <w:color w:val="auto"/>
          <w:shd w:val="clear" w:color="auto" w:fill="FFFFFF"/>
        </w:rPr>
        <w:t xml:space="preserve">- </w:t>
      </w:r>
      <w:r w:rsidR="00083EB0" w:rsidRPr="00083EB0">
        <w:rPr>
          <w:rFonts w:asciiTheme="majorHAnsi" w:hAnsiTheme="majorHAnsi" w:cstheme="majorHAnsi"/>
          <w:color w:val="auto"/>
          <w:shd w:val="clear" w:color="auto" w:fill="FFFFFF"/>
        </w:rPr>
        <w:t xml:space="preserve"> Làm việc với Đoàn công tác Bộ Công an về Đề án 06/CP</w:t>
      </w:r>
      <w:r w:rsidR="00083EB0">
        <w:rPr>
          <w:rFonts w:asciiTheme="majorHAnsi" w:hAnsiTheme="majorHAnsi" w:cstheme="majorHAnsi"/>
          <w:color w:val="auto"/>
          <w:shd w:val="clear" w:color="auto" w:fill="FFFFFF"/>
        </w:rPr>
        <w:t>.</w:t>
      </w:r>
    </w:p>
    <w:p w14:paraId="198D1737" w14:textId="707492AD" w:rsidR="009579F2" w:rsidRPr="005D17C7" w:rsidRDefault="009579F2" w:rsidP="00F315FE">
      <w:pPr>
        <w:spacing w:before="120"/>
        <w:ind w:firstLine="720"/>
        <w:jc w:val="both"/>
        <w:rPr>
          <w:rFonts w:asciiTheme="majorHAnsi" w:hAnsiTheme="majorHAnsi" w:cstheme="majorHAnsi"/>
          <w:lang w:val="nb-NO"/>
        </w:rPr>
      </w:pPr>
      <w:r w:rsidRPr="005D17C7">
        <w:rPr>
          <w:rFonts w:asciiTheme="majorHAnsi" w:hAnsiTheme="majorHAnsi" w:cstheme="majorHAnsi"/>
          <w:lang w:val="nb-NO"/>
        </w:rPr>
        <w:t>- Dự gặp mặt Hội doanh nhân trẻ về đầu tư nông nghiệp CNC.</w:t>
      </w:r>
    </w:p>
    <w:p w14:paraId="432BDB1A" w14:textId="7C4959C5" w:rsidR="00A042E9" w:rsidRPr="005D17C7" w:rsidRDefault="00A042E9" w:rsidP="00F315FE">
      <w:pPr>
        <w:spacing w:before="120"/>
        <w:ind w:firstLine="720"/>
        <w:jc w:val="both"/>
        <w:rPr>
          <w:rFonts w:asciiTheme="majorHAnsi" w:hAnsiTheme="majorHAnsi" w:cstheme="majorHAnsi"/>
          <w:color w:val="auto"/>
          <w:lang w:eastAsia="vi-VN" w:bidi="vi-VN"/>
        </w:rPr>
      </w:pPr>
      <w:r w:rsidRPr="005D17C7">
        <w:rPr>
          <w:rFonts w:asciiTheme="majorHAnsi" w:hAnsiTheme="majorHAnsi" w:cstheme="majorHAnsi"/>
          <w:color w:val="auto"/>
          <w:lang w:val="nb-NO"/>
        </w:rPr>
        <w:t xml:space="preserve">- </w:t>
      </w:r>
      <w:r w:rsidRPr="005D17C7">
        <w:rPr>
          <w:rFonts w:asciiTheme="majorHAnsi" w:hAnsiTheme="majorHAnsi" w:cstheme="majorHAnsi"/>
          <w:bCs/>
          <w:color w:val="auto"/>
          <w:lang w:val="nb-NO"/>
        </w:rPr>
        <w:t xml:space="preserve">Dự Hội thảo </w:t>
      </w:r>
      <w:r w:rsidRPr="005D17C7">
        <w:rPr>
          <w:rFonts w:asciiTheme="majorHAnsi" w:hAnsiTheme="majorHAnsi" w:cstheme="majorHAnsi"/>
          <w:color w:val="auto"/>
          <w:lang w:val="vi-VN" w:eastAsia="vi-VN" w:bidi="vi-VN"/>
        </w:rPr>
        <w:t>Quy hoạch thăm dò, khai thác, chế biến và sử dụng các loại khoáng sản làm vật liệu xây d</w:t>
      </w:r>
      <w:r w:rsidRPr="005D17C7">
        <w:rPr>
          <w:rFonts w:asciiTheme="majorHAnsi" w:hAnsiTheme="majorHAnsi" w:cstheme="majorHAnsi"/>
          <w:color w:val="auto"/>
          <w:lang w:eastAsia="vi-VN" w:bidi="vi-VN"/>
        </w:rPr>
        <w:t>ự</w:t>
      </w:r>
      <w:r w:rsidRPr="005D17C7">
        <w:rPr>
          <w:rFonts w:asciiTheme="majorHAnsi" w:hAnsiTheme="majorHAnsi" w:cstheme="majorHAnsi"/>
          <w:color w:val="auto"/>
          <w:lang w:val="vi-VN" w:eastAsia="vi-VN" w:bidi="vi-VN"/>
        </w:rPr>
        <w:t>ng</w:t>
      </w:r>
      <w:r w:rsidRPr="005D17C7">
        <w:rPr>
          <w:rFonts w:asciiTheme="majorHAnsi" w:hAnsiTheme="majorHAnsi" w:cstheme="majorHAnsi"/>
          <w:color w:val="auto"/>
          <w:lang w:eastAsia="vi-VN" w:bidi="vi-VN"/>
        </w:rPr>
        <w:t>.</w:t>
      </w:r>
    </w:p>
    <w:p w14:paraId="2505E5C9" w14:textId="68B9C7B4" w:rsidR="00A042E9" w:rsidRPr="005D17C7" w:rsidRDefault="00A042E9" w:rsidP="00F315FE">
      <w:pPr>
        <w:spacing w:before="120"/>
        <w:ind w:firstLine="720"/>
        <w:jc w:val="both"/>
        <w:rPr>
          <w:rFonts w:asciiTheme="majorHAnsi" w:hAnsiTheme="majorHAnsi" w:cstheme="majorHAnsi"/>
          <w:bCs/>
          <w:lang w:val="nb-NO"/>
        </w:rPr>
      </w:pPr>
      <w:r w:rsidRPr="005D17C7">
        <w:rPr>
          <w:rFonts w:asciiTheme="majorHAnsi" w:hAnsiTheme="majorHAnsi" w:cstheme="majorHAnsi"/>
          <w:color w:val="auto"/>
          <w:lang w:eastAsia="vi-VN" w:bidi="vi-VN"/>
        </w:rPr>
        <w:lastRenderedPageBreak/>
        <w:t xml:space="preserve">- </w:t>
      </w:r>
      <w:r w:rsidRPr="005D17C7">
        <w:rPr>
          <w:rFonts w:asciiTheme="majorHAnsi" w:hAnsiTheme="majorHAnsi" w:cstheme="majorHAnsi"/>
          <w:bCs/>
          <w:lang w:val="nb-NO"/>
        </w:rPr>
        <w:t>Dự Đại hội Hội làm vườn tỉnh.</w:t>
      </w:r>
    </w:p>
    <w:p w14:paraId="3A2F2413" w14:textId="2CF1A6A0" w:rsidR="00B705B7" w:rsidRPr="005D17C7" w:rsidRDefault="00B705B7" w:rsidP="00F315FE">
      <w:pPr>
        <w:spacing w:before="120"/>
        <w:ind w:firstLine="720"/>
        <w:jc w:val="both"/>
        <w:rPr>
          <w:rFonts w:asciiTheme="majorHAnsi" w:hAnsiTheme="majorHAnsi" w:cstheme="majorHAnsi"/>
          <w:i/>
          <w:iCs/>
          <w:color w:val="auto"/>
        </w:rPr>
      </w:pPr>
      <w:r w:rsidRPr="005D17C7">
        <w:rPr>
          <w:rFonts w:asciiTheme="majorHAnsi" w:hAnsiTheme="majorHAnsi" w:cstheme="majorHAnsi"/>
          <w:bCs/>
          <w:lang w:val="nb-NO"/>
        </w:rPr>
        <w:t xml:space="preserve">- Dự thính Kỳ họp thứ 4, Quốc hội khóa XV </w:t>
      </w:r>
      <w:r w:rsidRPr="005D17C7">
        <w:rPr>
          <w:rFonts w:asciiTheme="majorHAnsi" w:hAnsiTheme="majorHAnsi" w:cstheme="majorHAnsi"/>
          <w:bCs/>
          <w:i/>
          <w:iCs/>
          <w:lang w:val="nb-NO"/>
        </w:rPr>
        <w:t>(thảo luận dự án Luật Đất đai (sửa đổi), dự án Luật Đấu thầu (sửa đổi)).</w:t>
      </w:r>
    </w:p>
    <w:p w14:paraId="6599E96D" w14:textId="4C96E4A3" w:rsidR="004B727F" w:rsidRPr="005D17C7" w:rsidRDefault="00AD7A6B" w:rsidP="00796DD9">
      <w:pPr>
        <w:spacing w:before="120"/>
        <w:ind w:firstLine="720"/>
        <w:jc w:val="both"/>
        <w:rPr>
          <w:rFonts w:asciiTheme="majorHAnsi" w:hAnsiTheme="majorHAnsi" w:cstheme="majorHAnsi"/>
          <w:color w:val="FF0000"/>
          <w:lang w:val="nb-NO"/>
        </w:rPr>
      </w:pPr>
      <w:r w:rsidRPr="005D17C7">
        <w:rPr>
          <w:rFonts w:asciiTheme="majorHAnsi" w:hAnsiTheme="majorHAnsi" w:cstheme="majorHAnsi"/>
          <w:color w:val="auto"/>
        </w:rPr>
        <w:t xml:space="preserve">- Họp: </w:t>
      </w:r>
      <w:r w:rsidR="00D257D5" w:rsidRPr="005D17C7">
        <w:rPr>
          <w:rFonts w:asciiTheme="majorHAnsi" w:hAnsiTheme="majorHAnsi" w:cstheme="majorHAnsi"/>
          <w:color w:val="auto"/>
        </w:rPr>
        <w:t>thông qua các tờ trình trước khi trình HĐND tỉnh;</w:t>
      </w:r>
      <w:r w:rsidR="000A0D3A" w:rsidRPr="005D17C7">
        <w:rPr>
          <w:rFonts w:asciiTheme="majorHAnsi" w:hAnsiTheme="majorHAnsi" w:cstheme="majorHAnsi"/>
          <w:lang w:val="nb-NO"/>
        </w:rPr>
        <w:t xml:space="preserve"> họp về Chương trình khởi nghiệp đổi mới sáng tạo; </w:t>
      </w:r>
      <w:r w:rsidR="009579F2" w:rsidRPr="005D17C7">
        <w:rPr>
          <w:rFonts w:asciiTheme="majorHAnsi" w:hAnsiTheme="majorHAnsi" w:cstheme="majorHAnsi"/>
          <w:lang w:val="nb-NO"/>
        </w:rPr>
        <w:t>nghe báo cáo công tác kê khai đăng ký đất đai trên địa bàn tỉnh; nghe báo cáo Dự thảo Quy định về tách dự án độc lập trên địa bàn tỉnh;</w:t>
      </w:r>
      <w:r w:rsidR="00A042E9" w:rsidRPr="005D17C7">
        <w:rPr>
          <w:rFonts w:asciiTheme="majorHAnsi" w:hAnsiTheme="majorHAnsi" w:cstheme="majorHAnsi"/>
          <w:lang w:val="nb-NO"/>
        </w:rPr>
        <w:t xml:space="preserve"> </w:t>
      </w:r>
      <w:r w:rsidR="00A042E9" w:rsidRPr="005D17C7">
        <w:rPr>
          <w:rFonts w:asciiTheme="majorHAnsi" w:hAnsiTheme="majorHAnsi" w:cstheme="majorHAnsi"/>
          <w:bCs/>
          <w:lang w:val="nb-NO"/>
        </w:rPr>
        <w:t>nghe BC tiến độ lập QH phân khu SX tôm giống An Hải, Sơn Hải; Họp Đề án phát triển sản xuất nông nghiệp bền vững thuộc hệ thống thủy lợi Tân Mỹ; Dự án nuôi trồng, chế biến nấm và dược liệu.</w:t>
      </w:r>
    </w:p>
    <w:p w14:paraId="1E5DF58B" w14:textId="3FACDCA8" w:rsidR="006634F4" w:rsidRPr="005D17C7" w:rsidRDefault="0017102D" w:rsidP="00796DD9">
      <w:pPr>
        <w:spacing w:before="120"/>
        <w:ind w:firstLine="720"/>
        <w:jc w:val="both"/>
        <w:rPr>
          <w:rFonts w:asciiTheme="majorHAnsi" w:hAnsiTheme="majorHAnsi" w:cstheme="majorHAnsi"/>
          <w:color w:val="auto"/>
        </w:rPr>
      </w:pPr>
      <w:r w:rsidRPr="005D17C7">
        <w:rPr>
          <w:rFonts w:asciiTheme="majorHAnsi" w:hAnsiTheme="majorHAnsi" w:cstheme="majorHAnsi"/>
          <w:color w:val="auto"/>
          <w:lang w:val="nb-NO"/>
        </w:rPr>
        <w:t xml:space="preserve">- </w:t>
      </w:r>
      <w:r w:rsidRPr="005D17C7">
        <w:rPr>
          <w:rFonts w:asciiTheme="majorHAnsi" w:hAnsiTheme="majorHAnsi" w:cstheme="majorHAnsi"/>
          <w:color w:val="auto"/>
        </w:rPr>
        <w:t xml:space="preserve">Tập trung chỉ đạo: </w:t>
      </w:r>
    </w:p>
    <w:p w14:paraId="66B43011" w14:textId="2BB47A77" w:rsidR="00EB736F" w:rsidRPr="005D17C7" w:rsidRDefault="00BE1B3B" w:rsidP="00EB736F">
      <w:pPr>
        <w:pStyle w:val="BodyTextIndent2"/>
        <w:spacing w:before="120" w:line="240" w:lineRule="auto"/>
        <w:ind w:left="0" w:firstLine="720"/>
        <w:jc w:val="both"/>
        <w:rPr>
          <w:rFonts w:asciiTheme="majorHAnsi" w:hAnsiTheme="majorHAnsi" w:cstheme="majorHAnsi"/>
          <w:iCs/>
          <w:spacing w:val="-2"/>
          <w:szCs w:val="28"/>
          <w:lang w:val="nb-NO"/>
        </w:rPr>
      </w:pPr>
      <w:r w:rsidRPr="005D17C7">
        <w:rPr>
          <w:rFonts w:asciiTheme="majorHAnsi" w:hAnsiTheme="majorHAnsi" w:cstheme="majorHAnsi"/>
          <w:bCs/>
          <w:spacing w:val="-4"/>
          <w:szCs w:val="28"/>
          <w:lang w:val="nb-NO"/>
        </w:rPr>
        <w:t>+</w:t>
      </w:r>
      <w:r w:rsidRPr="005D17C7">
        <w:rPr>
          <w:rFonts w:asciiTheme="majorHAnsi" w:hAnsiTheme="majorHAnsi" w:cstheme="majorHAnsi"/>
          <w:bCs/>
          <w:color w:val="FF0000"/>
          <w:spacing w:val="-4"/>
          <w:szCs w:val="28"/>
          <w:lang w:val="nb-NO"/>
        </w:rPr>
        <w:t xml:space="preserve"> </w:t>
      </w:r>
      <w:r w:rsidR="00EB736F" w:rsidRPr="005D17C7">
        <w:rPr>
          <w:rFonts w:asciiTheme="majorHAnsi" w:hAnsiTheme="majorHAnsi" w:cstheme="majorHAnsi"/>
          <w:iCs/>
          <w:spacing w:val="-2"/>
          <w:szCs w:val="28"/>
          <w:lang w:val="nb-NO"/>
        </w:rPr>
        <w:t xml:space="preserve">Tiếp tục chỉ đạo sản xuất có hiệu quả vụ Mùa gắn với công tác chuyển đổi cây trồng và sản xuất cánh đồng lớn; thực hiện các giải pháp phòng, chống thiên tai, bão lũ. </w:t>
      </w:r>
      <w:r w:rsidR="009317A9" w:rsidRPr="005D17C7">
        <w:rPr>
          <w:rFonts w:asciiTheme="majorHAnsi" w:hAnsiTheme="majorHAnsi" w:cstheme="majorHAnsi"/>
          <w:szCs w:val="28"/>
          <w:lang w:val="vi-VN" w:eastAsia="vi-VN"/>
        </w:rPr>
        <w:t xml:space="preserve">Đẩy mạnh các giải pháp phòng, chống dịch bệnh </w:t>
      </w:r>
      <w:r w:rsidR="009317A9" w:rsidRPr="005D17C7">
        <w:rPr>
          <w:rFonts w:asciiTheme="majorHAnsi" w:hAnsiTheme="majorHAnsi" w:cstheme="majorHAnsi"/>
          <w:szCs w:val="28"/>
          <w:lang w:val="de-DE"/>
        </w:rPr>
        <w:t>trên cây trồng, vật nuôi; h</w:t>
      </w:r>
      <w:r w:rsidR="009317A9" w:rsidRPr="005D17C7">
        <w:rPr>
          <w:rFonts w:asciiTheme="majorHAnsi" w:hAnsiTheme="majorHAnsi" w:cstheme="majorHAnsi"/>
          <w:iCs/>
          <w:spacing w:val="-2"/>
          <w:szCs w:val="28"/>
          <w:lang w:val="nb-NO"/>
        </w:rPr>
        <w:t>ỗ trợ ngư dân khai thác hải sản trên vùng biển xa đạt hiệu quả; tiếp tục thực hiện tốt phương án phòng, chống cháy rừng và chống phá rừng. Đẩy nhanh tiến độ thực hiện Chương trình xây dựng nông thôn mới.</w:t>
      </w:r>
    </w:p>
    <w:p w14:paraId="3AB6CCF9" w14:textId="1B4AFAE9" w:rsidR="0055279D" w:rsidRPr="005D17C7" w:rsidRDefault="0055279D" w:rsidP="00327042">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rPr>
        <w:t xml:space="preserve">+ </w:t>
      </w:r>
      <w:r w:rsidR="00327042" w:rsidRPr="005D17C7">
        <w:rPr>
          <w:rFonts w:asciiTheme="majorHAnsi" w:hAnsiTheme="majorHAnsi" w:cstheme="majorHAnsi"/>
          <w:szCs w:val="28"/>
        </w:rPr>
        <w:t>Tiếp tục chỉ đạo t</w:t>
      </w:r>
      <w:r w:rsidR="00327042" w:rsidRPr="005D17C7">
        <w:rPr>
          <w:rFonts w:asciiTheme="majorHAnsi" w:hAnsiTheme="majorHAnsi" w:cstheme="majorHAnsi"/>
          <w:szCs w:val="28"/>
          <w:lang w:val="nb-NO"/>
        </w:rPr>
        <w:t xml:space="preserve">ăng cường công tác quản lý đất đai, tài nguyên khoáng sản, môi trường; </w:t>
      </w:r>
      <w:r w:rsidRPr="005D17C7">
        <w:rPr>
          <w:rFonts w:asciiTheme="majorHAnsi" w:hAnsiTheme="majorHAnsi" w:cstheme="majorHAnsi"/>
          <w:szCs w:val="28"/>
          <w:lang w:val="nb-NO"/>
        </w:rPr>
        <w:t>tập trung có giải pháp tháo gỡ điểm nghẽn về giá đất, phương án cụ thể của các dự án để đấu thầu, đấu giá; tập trung kế hoạch sử dụng đất 2023.</w:t>
      </w:r>
    </w:p>
    <w:p w14:paraId="2315FADB" w14:textId="77777777" w:rsidR="003D0D17" w:rsidRPr="005D17C7" w:rsidRDefault="003D0D17" w:rsidP="003D0D17">
      <w:pPr>
        <w:pStyle w:val="BodyTextIndent2"/>
        <w:spacing w:before="120" w:line="240" w:lineRule="auto"/>
        <w:ind w:left="0" w:firstLine="720"/>
        <w:jc w:val="both"/>
        <w:rPr>
          <w:rFonts w:asciiTheme="majorHAnsi" w:hAnsiTheme="majorHAnsi" w:cstheme="majorHAnsi"/>
          <w:szCs w:val="28"/>
          <w:lang w:val="nb-NO"/>
        </w:rPr>
      </w:pPr>
      <w:r w:rsidRPr="005D17C7">
        <w:rPr>
          <w:rFonts w:asciiTheme="majorHAnsi" w:hAnsiTheme="majorHAnsi" w:cstheme="majorHAnsi"/>
          <w:szCs w:val="28"/>
          <w:lang w:val="nb-NO"/>
        </w:rPr>
        <w:t>+ Đẩy mạnh các Chương trình khởi nghiệp đổi mới sáng tạo.</w:t>
      </w:r>
    </w:p>
    <w:p w14:paraId="4892DACE" w14:textId="5FF17AD3" w:rsidR="004C748F" w:rsidRPr="005D17C7" w:rsidRDefault="007A5A56" w:rsidP="00A02C87">
      <w:pPr>
        <w:spacing w:before="120"/>
        <w:ind w:firstLine="720"/>
        <w:jc w:val="both"/>
        <w:rPr>
          <w:rFonts w:asciiTheme="majorHAnsi" w:hAnsiTheme="majorHAnsi" w:cstheme="majorHAnsi"/>
          <w:color w:val="auto"/>
        </w:rPr>
      </w:pPr>
      <w:r w:rsidRPr="005D17C7">
        <w:rPr>
          <w:rFonts w:asciiTheme="majorHAnsi" w:hAnsiTheme="majorHAnsi" w:cstheme="majorHAnsi"/>
          <w:color w:val="auto"/>
          <w:shd w:val="clear" w:color="auto" w:fill="FFFFFF"/>
        </w:rPr>
        <w:t>+</w:t>
      </w:r>
      <w:r w:rsidR="00A02C87" w:rsidRPr="005D17C7">
        <w:rPr>
          <w:rFonts w:asciiTheme="majorHAnsi" w:hAnsiTheme="majorHAnsi" w:cstheme="majorHAnsi"/>
          <w:color w:val="auto"/>
          <w:shd w:val="clear" w:color="auto" w:fill="FFFFFF"/>
        </w:rPr>
        <w:t xml:space="preserve"> </w:t>
      </w:r>
      <w:r w:rsidR="00975770" w:rsidRPr="005D17C7">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sidR="004C748F" w:rsidRPr="005D17C7">
        <w:rPr>
          <w:rFonts w:asciiTheme="majorHAnsi" w:hAnsiTheme="majorHAnsi" w:cstheme="majorHAnsi"/>
          <w:color w:val="auto"/>
        </w:rPr>
        <w:t>.</w:t>
      </w:r>
      <w:r w:rsidR="00083EB0">
        <w:rPr>
          <w:rFonts w:asciiTheme="majorHAnsi" w:hAnsiTheme="majorHAnsi" w:cstheme="majorHAnsi"/>
          <w:color w:val="auto"/>
        </w:rPr>
        <w:t>/.</w:t>
      </w:r>
    </w:p>
    <w:p w14:paraId="0923EEBA" w14:textId="77777777" w:rsidR="00B07B2D" w:rsidRPr="00D606A3"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A04258" w:rsidRPr="00A04258" w14:paraId="595223BE" w14:textId="77777777" w:rsidTr="003403C6">
        <w:trPr>
          <w:trHeight w:val="63"/>
        </w:trPr>
        <w:tc>
          <w:tcPr>
            <w:tcW w:w="5353" w:type="dxa"/>
          </w:tcPr>
          <w:p w14:paraId="428A1629" w14:textId="77777777" w:rsidR="00B07B2D" w:rsidRPr="00A04258" w:rsidRDefault="00B07B2D" w:rsidP="00B07B2D">
            <w:pPr>
              <w:pStyle w:val="NormalWeb"/>
              <w:rPr>
                <w:b/>
                <w:lang w:val="vi-VN"/>
              </w:rPr>
            </w:pPr>
            <w:r w:rsidRPr="00A04258">
              <w:rPr>
                <w:b/>
                <w:i/>
                <w:lang w:val="vi-VN"/>
              </w:rPr>
              <w:t>Nơi nhận:</w:t>
            </w:r>
            <w:r w:rsidRPr="00A04258">
              <w:rPr>
                <w:b/>
                <w:lang w:val="vi-VN"/>
              </w:rPr>
              <w:tab/>
            </w:r>
            <w:r w:rsidRPr="00A04258">
              <w:rPr>
                <w:lang w:val="vi-VN"/>
              </w:rPr>
              <w:tab/>
              <w:t xml:space="preserve">                                </w:t>
            </w:r>
            <w:r w:rsidRPr="00A04258">
              <w:rPr>
                <w:lang w:val="vi-VN"/>
              </w:rPr>
              <w:tab/>
            </w:r>
          </w:p>
          <w:p w14:paraId="4680EC66" w14:textId="77777777" w:rsidR="00B07B2D" w:rsidRPr="00A04258" w:rsidRDefault="00B07B2D" w:rsidP="00C32850">
            <w:pPr>
              <w:spacing w:line="264" w:lineRule="auto"/>
              <w:jc w:val="both"/>
              <w:rPr>
                <w:color w:val="auto"/>
                <w:sz w:val="22"/>
                <w:szCs w:val="22"/>
              </w:rPr>
            </w:pPr>
            <w:r w:rsidRPr="00A04258">
              <w:rPr>
                <w:color w:val="auto"/>
                <w:sz w:val="22"/>
                <w:szCs w:val="22"/>
                <w:lang w:val="vi-VN"/>
              </w:rPr>
              <w:t>- T</w:t>
            </w:r>
            <w:r w:rsidRPr="00A04258">
              <w:rPr>
                <w:color w:val="auto"/>
                <w:sz w:val="22"/>
                <w:szCs w:val="22"/>
              </w:rPr>
              <w:t>hường trực:</w:t>
            </w:r>
            <w:r w:rsidRPr="00A04258">
              <w:rPr>
                <w:color w:val="auto"/>
                <w:sz w:val="22"/>
                <w:szCs w:val="22"/>
                <w:lang w:val="vi-VN"/>
              </w:rPr>
              <w:t xml:space="preserve"> Tỉnh uỷ, HĐND</w:t>
            </w:r>
            <w:r w:rsidRPr="00A04258">
              <w:rPr>
                <w:color w:val="auto"/>
                <w:sz w:val="22"/>
                <w:szCs w:val="22"/>
              </w:rPr>
              <w:t xml:space="preserve"> tỉnh (b/c)</w:t>
            </w:r>
            <w:r w:rsidRPr="00A04258">
              <w:rPr>
                <w:color w:val="auto"/>
                <w:sz w:val="22"/>
                <w:szCs w:val="22"/>
                <w:lang w:val="vi-VN"/>
              </w:rPr>
              <w:t>;</w:t>
            </w:r>
            <w:r w:rsidRPr="00A04258">
              <w:rPr>
                <w:color w:val="auto"/>
                <w:sz w:val="22"/>
                <w:szCs w:val="22"/>
                <w:lang w:val="vi-VN"/>
              </w:rPr>
              <w:tab/>
            </w:r>
            <w:r w:rsidRPr="00A04258">
              <w:rPr>
                <w:b/>
                <w:color w:val="auto"/>
                <w:sz w:val="22"/>
                <w:szCs w:val="22"/>
              </w:rPr>
              <w:t xml:space="preserve">     </w:t>
            </w:r>
          </w:p>
          <w:p w14:paraId="5AF9E629" w14:textId="77777777" w:rsidR="00B07B2D" w:rsidRPr="00A04258" w:rsidRDefault="00B07B2D" w:rsidP="00C32850">
            <w:pPr>
              <w:jc w:val="both"/>
              <w:rPr>
                <w:color w:val="auto"/>
                <w:sz w:val="22"/>
                <w:szCs w:val="22"/>
                <w:lang w:val="vi-VN"/>
              </w:rPr>
            </w:pPr>
            <w:r w:rsidRPr="00A04258">
              <w:rPr>
                <w:color w:val="auto"/>
                <w:sz w:val="22"/>
                <w:szCs w:val="22"/>
                <w:lang w:val="vi-VN"/>
              </w:rPr>
              <w:t>- Đoàn ĐBQH tỉnh</w:t>
            </w:r>
            <w:r w:rsidRPr="00A04258">
              <w:rPr>
                <w:color w:val="auto"/>
                <w:sz w:val="22"/>
                <w:szCs w:val="22"/>
              </w:rPr>
              <w:t xml:space="preserve">, </w:t>
            </w:r>
            <w:r w:rsidRPr="00A04258">
              <w:rPr>
                <w:color w:val="auto"/>
                <w:sz w:val="22"/>
                <w:szCs w:val="22"/>
                <w:lang w:val="vi-VN"/>
              </w:rPr>
              <w:t>UBMTTQ tỉnh;</w:t>
            </w:r>
            <w:r w:rsidRPr="00A04258">
              <w:rPr>
                <w:b/>
                <w:color w:val="auto"/>
                <w:sz w:val="22"/>
                <w:szCs w:val="22"/>
                <w:lang w:val="vi-VN"/>
              </w:rPr>
              <w:t xml:space="preserve"> </w:t>
            </w:r>
            <w:r w:rsidRPr="00A04258">
              <w:rPr>
                <w:b/>
                <w:color w:val="auto"/>
                <w:sz w:val="22"/>
                <w:szCs w:val="22"/>
              </w:rPr>
              <w:tab/>
            </w:r>
            <w:r w:rsidRPr="00A04258">
              <w:rPr>
                <w:b/>
                <w:color w:val="auto"/>
                <w:sz w:val="22"/>
                <w:szCs w:val="22"/>
              </w:rPr>
              <w:tab/>
            </w:r>
          </w:p>
          <w:p w14:paraId="3FFF9C52" w14:textId="77777777" w:rsidR="00B07B2D" w:rsidRPr="00A04258" w:rsidRDefault="00B07B2D" w:rsidP="00C32850">
            <w:pPr>
              <w:jc w:val="both"/>
              <w:rPr>
                <w:color w:val="auto"/>
                <w:sz w:val="22"/>
                <w:szCs w:val="22"/>
                <w:lang w:val="vi-VN"/>
              </w:rPr>
            </w:pPr>
            <w:r w:rsidRPr="00A04258">
              <w:rPr>
                <w:color w:val="auto"/>
                <w:sz w:val="22"/>
                <w:szCs w:val="22"/>
                <w:lang w:val="vi-VN"/>
              </w:rPr>
              <w:t xml:space="preserve">- Chủ tịch, các PCT UBND tỉnh;  </w:t>
            </w:r>
          </w:p>
          <w:p w14:paraId="4C1CBF12" w14:textId="77777777" w:rsidR="00B07B2D" w:rsidRPr="00A04258" w:rsidRDefault="00B07B2D" w:rsidP="00C32850">
            <w:pPr>
              <w:jc w:val="both"/>
              <w:rPr>
                <w:color w:val="auto"/>
                <w:sz w:val="22"/>
                <w:szCs w:val="22"/>
              </w:rPr>
            </w:pPr>
            <w:r w:rsidRPr="00A04258">
              <w:rPr>
                <w:color w:val="auto"/>
                <w:sz w:val="22"/>
                <w:szCs w:val="22"/>
                <w:lang w:val="vi-VN"/>
              </w:rPr>
              <w:t xml:space="preserve">- </w:t>
            </w:r>
            <w:r w:rsidRPr="00A04258">
              <w:rPr>
                <w:color w:val="auto"/>
                <w:sz w:val="22"/>
                <w:szCs w:val="22"/>
              </w:rPr>
              <w:t>Văn phòng</w:t>
            </w:r>
            <w:r w:rsidRPr="00A04258">
              <w:rPr>
                <w:color w:val="auto"/>
                <w:sz w:val="22"/>
                <w:szCs w:val="22"/>
                <w:lang w:val="vi-VN"/>
              </w:rPr>
              <w:t xml:space="preserve">: Tỉnh uỷ, </w:t>
            </w:r>
            <w:r w:rsidRPr="00A04258">
              <w:rPr>
                <w:color w:val="auto"/>
                <w:sz w:val="22"/>
                <w:szCs w:val="22"/>
              </w:rPr>
              <w:t xml:space="preserve">Đoàn ĐBQH tỉnh, </w:t>
            </w:r>
            <w:r w:rsidRPr="00A04258">
              <w:rPr>
                <w:color w:val="auto"/>
                <w:sz w:val="22"/>
                <w:szCs w:val="22"/>
              </w:rPr>
              <w:tab/>
            </w:r>
          </w:p>
          <w:p w14:paraId="05DAE1BF" w14:textId="77777777" w:rsidR="00B07B2D" w:rsidRPr="00A04258" w:rsidRDefault="00B07B2D" w:rsidP="00C32850">
            <w:pPr>
              <w:jc w:val="both"/>
              <w:rPr>
                <w:b/>
                <w:color w:val="auto"/>
                <w:sz w:val="22"/>
                <w:szCs w:val="22"/>
              </w:rPr>
            </w:pPr>
            <w:r w:rsidRPr="00A04258">
              <w:rPr>
                <w:color w:val="auto"/>
                <w:sz w:val="22"/>
                <w:szCs w:val="22"/>
                <w:lang w:val="vi-VN"/>
              </w:rPr>
              <w:t>HĐND tỉnh;</w:t>
            </w:r>
            <w:r w:rsidRPr="00A04258">
              <w:rPr>
                <w:color w:val="auto"/>
                <w:sz w:val="22"/>
                <w:szCs w:val="22"/>
              </w:rPr>
              <w:t xml:space="preserve"> các Ban HĐND tỉnh;</w:t>
            </w:r>
            <w:r w:rsidRPr="00A04258">
              <w:rPr>
                <w:color w:val="auto"/>
                <w:sz w:val="22"/>
                <w:szCs w:val="22"/>
              </w:rPr>
              <w:tab/>
            </w:r>
            <w:r w:rsidRPr="00A04258">
              <w:rPr>
                <w:color w:val="auto"/>
                <w:sz w:val="22"/>
                <w:szCs w:val="22"/>
              </w:rPr>
              <w:tab/>
            </w:r>
          </w:p>
          <w:p w14:paraId="39130573" w14:textId="0C425E03" w:rsidR="00B07B2D" w:rsidRPr="00A04258" w:rsidRDefault="00B07B2D" w:rsidP="00C32850">
            <w:pPr>
              <w:jc w:val="both"/>
              <w:rPr>
                <w:color w:val="auto"/>
                <w:sz w:val="22"/>
                <w:szCs w:val="22"/>
              </w:rPr>
            </w:pPr>
            <w:r w:rsidRPr="00A04258">
              <w:rPr>
                <w:color w:val="auto"/>
                <w:sz w:val="22"/>
                <w:szCs w:val="22"/>
                <w:lang w:val="vi-VN"/>
              </w:rPr>
              <w:t xml:space="preserve">- Các </w:t>
            </w:r>
            <w:r w:rsidR="001313BD" w:rsidRPr="00A04258">
              <w:rPr>
                <w:color w:val="auto"/>
                <w:sz w:val="22"/>
                <w:szCs w:val="22"/>
              </w:rPr>
              <w:t>Sở, ban, ngành cấp</w:t>
            </w:r>
            <w:r w:rsidRPr="00A04258">
              <w:rPr>
                <w:color w:val="auto"/>
                <w:sz w:val="22"/>
                <w:szCs w:val="22"/>
              </w:rPr>
              <w:t xml:space="preserve"> tỉnh</w:t>
            </w:r>
            <w:r w:rsidRPr="00A04258">
              <w:rPr>
                <w:color w:val="auto"/>
                <w:sz w:val="22"/>
                <w:szCs w:val="22"/>
                <w:lang w:val="vi-VN"/>
              </w:rPr>
              <w:t>;</w:t>
            </w:r>
          </w:p>
          <w:p w14:paraId="29C4D4EF" w14:textId="77777777" w:rsidR="00B07B2D" w:rsidRPr="00A04258" w:rsidRDefault="00B07B2D" w:rsidP="00C32850">
            <w:pPr>
              <w:jc w:val="both"/>
              <w:rPr>
                <w:color w:val="auto"/>
                <w:sz w:val="22"/>
                <w:szCs w:val="22"/>
                <w:lang w:val="vi-VN"/>
              </w:rPr>
            </w:pPr>
            <w:r w:rsidRPr="00A04258">
              <w:rPr>
                <w:color w:val="auto"/>
                <w:sz w:val="22"/>
                <w:szCs w:val="22"/>
                <w:lang w:val="vi-VN"/>
              </w:rPr>
              <w:t>- UBND các huyện, thành phố;</w:t>
            </w:r>
          </w:p>
          <w:p w14:paraId="7F29AB96" w14:textId="77777777" w:rsidR="00B07B2D" w:rsidRPr="00A04258" w:rsidRDefault="00B07B2D" w:rsidP="00C32850">
            <w:pPr>
              <w:jc w:val="both"/>
              <w:rPr>
                <w:color w:val="auto"/>
                <w:sz w:val="22"/>
                <w:szCs w:val="22"/>
                <w:lang w:val="vi-VN"/>
              </w:rPr>
            </w:pPr>
            <w:r w:rsidRPr="00A04258">
              <w:rPr>
                <w:color w:val="auto"/>
                <w:sz w:val="22"/>
                <w:szCs w:val="22"/>
                <w:lang w:val="vi-VN"/>
              </w:rPr>
              <w:t xml:space="preserve">- VPUB: </w:t>
            </w:r>
            <w:r w:rsidR="00F6210B" w:rsidRPr="00A04258">
              <w:rPr>
                <w:color w:val="auto"/>
                <w:sz w:val="22"/>
                <w:szCs w:val="22"/>
              </w:rPr>
              <w:t>LĐVP</w:t>
            </w:r>
            <w:r w:rsidRPr="00A04258">
              <w:rPr>
                <w:color w:val="auto"/>
                <w:sz w:val="22"/>
                <w:szCs w:val="22"/>
                <w:lang w:val="vi-VN"/>
              </w:rPr>
              <w:t>, chuyên viên;</w:t>
            </w:r>
          </w:p>
          <w:p w14:paraId="7CA8A6BB" w14:textId="25D3D154" w:rsidR="00B07B2D" w:rsidRPr="00A04258" w:rsidRDefault="00B07B2D" w:rsidP="00082E8A">
            <w:pPr>
              <w:jc w:val="both"/>
              <w:rPr>
                <w:color w:val="auto"/>
              </w:rPr>
            </w:pPr>
            <w:r w:rsidRPr="00A04258">
              <w:rPr>
                <w:color w:val="auto"/>
                <w:sz w:val="22"/>
                <w:szCs w:val="22"/>
              </w:rPr>
              <w:t>- Lưu: VT</w:t>
            </w:r>
            <w:r w:rsidR="00082E8A" w:rsidRPr="00A04258">
              <w:rPr>
                <w:color w:val="auto"/>
                <w:sz w:val="22"/>
                <w:szCs w:val="22"/>
              </w:rPr>
              <w:t>.</w:t>
            </w:r>
            <w:r w:rsidRPr="00A04258">
              <w:rPr>
                <w:color w:val="auto"/>
              </w:rPr>
              <w:t xml:space="preserve"> </w:t>
            </w:r>
          </w:p>
        </w:tc>
        <w:tc>
          <w:tcPr>
            <w:tcW w:w="4218" w:type="dxa"/>
          </w:tcPr>
          <w:p w14:paraId="6D113CE8" w14:textId="77777777" w:rsidR="00B07B2D" w:rsidRPr="00A04258" w:rsidRDefault="00B07B2D" w:rsidP="00C32850">
            <w:pPr>
              <w:pStyle w:val="NormalWeb"/>
              <w:jc w:val="center"/>
              <w:rPr>
                <w:b/>
                <w:sz w:val="28"/>
                <w:szCs w:val="28"/>
                <w:lang w:val="vi-VN"/>
              </w:rPr>
            </w:pPr>
            <w:r w:rsidRPr="00A04258">
              <w:rPr>
                <w:b/>
                <w:sz w:val="28"/>
                <w:szCs w:val="28"/>
                <w:lang w:val="nl-NL"/>
              </w:rPr>
              <w:t>TL. CHỦ TỊCH</w:t>
            </w:r>
          </w:p>
          <w:p w14:paraId="495A7C8D" w14:textId="77777777" w:rsidR="00B07B2D" w:rsidRPr="00A04258" w:rsidRDefault="00B07B2D" w:rsidP="00C32850">
            <w:pPr>
              <w:jc w:val="center"/>
              <w:rPr>
                <w:b/>
                <w:color w:val="auto"/>
              </w:rPr>
            </w:pPr>
            <w:r w:rsidRPr="00A04258">
              <w:rPr>
                <w:b/>
                <w:color w:val="auto"/>
                <w:lang w:val="vi-VN"/>
              </w:rPr>
              <w:t>CHÁNH VĂN PHÒNG</w:t>
            </w:r>
          </w:p>
          <w:p w14:paraId="2F691932" w14:textId="77777777" w:rsidR="00B07B2D" w:rsidRPr="00A04258" w:rsidRDefault="00B07B2D" w:rsidP="00C32850">
            <w:pPr>
              <w:spacing w:before="120"/>
              <w:jc w:val="center"/>
              <w:rPr>
                <w:b/>
                <w:color w:val="auto"/>
              </w:rPr>
            </w:pPr>
          </w:p>
          <w:p w14:paraId="6DF8632F" w14:textId="77777777" w:rsidR="00B07B2D" w:rsidRPr="00A04258" w:rsidRDefault="00B07B2D" w:rsidP="00C32850">
            <w:pPr>
              <w:spacing w:before="120"/>
              <w:jc w:val="center"/>
              <w:rPr>
                <w:b/>
                <w:color w:val="auto"/>
              </w:rPr>
            </w:pPr>
          </w:p>
          <w:p w14:paraId="6D0201F9" w14:textId="77777777" w:rsidR="00B07B2D" w:rsidRPr="00A04258" w:rsidRDefault="00B07B2D" w:rsidP="00C32850">
            <w:pPr>
              <w:spacing w:before="120"/>
              <w:jc w:val="center"/>
              <w:rPr>
                <w:b/>
                <w:color w:val="auto"/>
              </w:rPr>
            </w:pPr>
          </w:p>
          <w:p w14:paraId="0112B010" w14:textId="77777777" w:rsidR="00B07B2D" w:rsidRPr="00A04258" w:rsidRDefault="00B07B2D" w:rsidP="00C32850">
            <w:pPr>
              <w:spacing w:before="120"/>
              <w:jc w:val="center"/>
              <w:rPr>
                <w:b/>
                <w:color w:val="auto"/>
              </w:rPr>
            </w:pPr>
          </w:p>
          <w:p w14:paraId="44F8FA01" w14:textId="77777777" w:rsidR="00301A34" w:rsidRPr="00A04258" w:rsidRDefault="00301A34" w:rsidP="00C32850">
            <w:pPr>
              <w:spacing w:before="120"/>
              <w:jc w:val="center"/>
              <w:rPr>
                <w:b/>
                <w:color w:val="auto"/>
              </w:rPr>
            </w:pPr>
          </w:p>
          <w:p w14:paraId="1E9BC7F1" w14:textId="77777777" w:rsidR="00B07B2D" w:rsidRPr="00A04258" w:rsidRDefault="00B07B2D" w:rsidP="00C32850">
            <w:pPr>
              <w:spacing w:before="120"/>
              <w:jc w:val="center"/>
              <w:rPr>
                <w:color w:val="auto"/>
              </w:rPr>
            </w:pPr>
            <w:r w:rsidRPr="00A04258">
              <w:rPr>
                <w:b/>
                <w:color w:val="auto"/>
              </w:rPr>
              <w:t>Hồ Sĩ Sơn</w:t>
            </w:r>
          </w:p>
        </w:tc>
      </w:tr>
    </w:tbl>
    <w:p w14:paraId="3F321CE5" w14:textId="77777777" w:rsidR="00EF48E6" w:rsidRPr="00D606A3" w:rsidRDefault="00EF48E6" w:rsidP="00B07B2D">
      <w:pPr>
        <w:spacing w:before="120"/>
        <w:jc w:val="both"/>
        <w:rPr>
          <w:color w:val="FF0000"/>
        </w:rPr>
      </w:pPr>
    </w:p>
    <w:p w14:paraId="008B541D" w14:textId="77777777" w:rsidR="00A036B0" w:rsidRPr="00D606A3" w:rsidRDefault="00A036B0" w:rsidP="00840AC5">
      <w:pPr>
        <w:jc w:val="both"/>
        <w:rPr>
          <w:color w:val="FF0000"/>
        </w:rPr>
      </w:pPr>
      <w:r w:rsidRPr="00D606A3">
        <w:rPr>
          <w:color w:val="FF0000"/>
        </w:rPr>
        <w:tab/>
      </w:r>
      <w:r w:rsidRPr="00D606A3">
        <w:rPr>
          <w:color w:val="FF0000"/>
        </w:rPr>
        <w:tab/>
      </w:r>
      <w:r w:rsidRPr="00D606A3">
        <w:rPr>
          <w:color w:val="FF0000"/>
        </w:rPr>
        <w:tab/>
      </w:r>
      <w:r w:rsidR="005B29CE" w:rsidRPr="00D606A3">
        <w:rPr>
          <w:color w:val="FF0000"/>
        </w:rPr>
        <w:t xml:space="preserve">                  </w:t>
      </w:r>
      <w:r w:rsidR="00CB641D" w:rsidRPr="00D606A3">
        <w:rPr>
          <w:color w:val="FF0000"/>
        </w:rPr>
        <w:t xml:space="preserve">        </w:t>
      </w:r>
      <w:r w:rsidR="007F510F" w:rsidRPr="00D606A3">
        <w:rPr>
          <w:color w:val="FF0000"/>
        </w:rPr>
        <w:t xml:space="preserve">   </w:t>
      </w:r>
      <w:r w:rsidR="00CB641D" w:rsidRPr="00D606A3">
        <w:rPr>
          <w:color w:val="FF0000"/>
        </w:rPr>
        <w:t xml:space="preserve">       </w:t>
      </w:r>
      <w:r w:rsidR="00B46E86" w:rsidRPr="00D606A3">
        <w:rPr>
          <w:color w:val="FF0000"/>
        </w:rPr>
        <w:t xml:space="preserve"> </w:t>
      </w:r>
      <w:r w:rsidR="003723FB" w:rsidRPr="00D606A3">
        <w:rPr>
          <w:color w:val="FF0000"/>
        </w:rPr>
        <w:t xml:space="preserve">     </w:t>
      </w:r>
      <w:r w:rsidR="00B46E86" w:rsidRPr="00D606A3">
        <w:rPr>
          <w:color w:val="FF0000"/>
        </w:rPr>
        <w:t xml:space="preserve">   </w:t>
      </w:r>
      <w:r w:rsidR="00CB641D" w:rsidRPr="00D606A3">
        <w:rPr>
          <w:color w:val="FF0000"/>
        </w:rPr>
        <w:t xml:space="preserve"> </w:t>
      </w:r>
      <w:r w:rsidR="00C97F54" w:rsidRPr="00D606A3">
        <w:rPr>
          <w:color w:val="FF0000"/>
        </w:rPr>
        <w:t xml:space="preserve">  </w:t>
      </w:r>
    </w:p>
    <w:sectPr w:rsidR="00A036B0" w:rsidRPr="00D606A3" w:rsidSect="00975770">
      <w:headerReference w:type="even" r:id="rId9"/>
      <w:headerReference w:type="default" r:id="rId10"/>
      <w:footerReference w:type="even" r:id="rId11"/>
      <w:footerReference w:type="default" r:id="rId12"/>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21BC" w14:textId="77777777" w:rsidR="00B37450" w:rsidRDefault="00B37450">
      <w:r>
        <w:separator/>
      </w:r>
    </w:p>
  </w:endnote>
  <w:endnote w:type="continuationSeparator" w:id="0">
    <w:p w14:paraId="1056D050" w14:textId="77777777" w:rsidR="00B37450" w:rsidRDefault="00B3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60D2E" w14:textId="77777777" w:rsidR="00B37450" w:rsidRDefault="00B37450">
      <w:r>
        <w:separator/>
      </w:r>
    </w:p>
  </w:footnote>
  <w:footnote w:type="continuationSeparator" w:id="0">
    <w:p w14:paraId="2816B1B5" w14:textId="77777777" w:rsidR="00B37450" w:rsidRDefault="00B3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49A8" w14:textId="77777777" w:rsidR="008B7D62" w:rsidRDefault="008B7D62">
    <w:pPr>
      <w:pStyle w:val="Header"/>
      <w:jc w:val="center"/>
    </w:pPr>
    <w:r>
      <w:fldChar w:fldCharType="begin"/>
    </w:r>
    <w:r>
      <w:instrText xml:space="preserve"> PAGE   \* MERGEFORMAT </w:instrText>
    </w:r>
    <w:r>
      <w:fldChar w:fldCharType="separate"/>
    </w:r>
    <w:r w:rsidR="00083EB0">
      <w:rPr>
        <w:noProof/>
      </w:rPr>
      <w:t>2</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643"/>
    <w:rsid w:val="00001846"/>
    <w:rsid w:val="000021A3"/>
    <w:rsid w:val="00004E2F"/>
    <w:rsid w:val="00005CC7"/>
    <w:rsid w:val="0000635A"/>
    <w:rsid w:val="00006B04"/>
    <w:rsid w:val="00010F47"/>
    <w:rsid w:val="00010FC1"/>
    <w:rsid w:val="00012541"/>
    <w:rsid w:val="0001309C"/>
    <w:rsid w:val="00013347"/>
    <w:rsid w:val="000133A7"/>
    <w:rsid w:val="00014118"/>
    <w:rsid w:val="0001554B"/>
    <w:rsid w:val="00015B50"/>
    <w:rsid w:val="00015B90"/>
    <w:rsid w:val="000175D5"/>
    <w:rsid w:val="00020113"/>
    <w:rsid w:val="0002073F"/>
    <w:rsid w:val="00021385"/>
    <w:rsid w:val="00022451"/>
    <w:rsid w:val="00023807"/>
    <w:rsid w:val="00023817"/>
    <w:rsid w:val="000246B5"/>
    <w:rsid w:val="000252B5"/>
    <w:rsid w:val="000258B4"/>
    <w:rsid w:val="00025FED"/>
    <w:rsid w:val="00026331"/>
    <w:rsid w:val="00030B5A"/>
    <w:rsid w:val="0003292D"/>
    <w:rsid w:val="000337EA"/>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1F44"/>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E8A"/>
    <w:rsid w:val="00082F52"/>
    <w:rsid w:val="00083486"/>
    <w:rsid w:val="00083B7A"/>
    <w:rsid w:val="00083EB0"/>
    <w:rsid w:val="00083FD2"/>
    <w:rsid w:val="0008424B"/>
    <w:rsid w:val="00084269"/>
    <w:rsid w:val="0008570C"/>
    <w:rsid w:val="000859CE"/>
    <w:rsid w:val="00085B1F"/>
    <w:rsid w:val="000861E5"/>
    <w:rsid w:val="0009006A"/>
    <w:rsid w:val="000913DB"/>
    <w:rsid w:val="000923C6"/>
    <w:rsid w:val="00092668"/>
    <w:rsid w:val="00092826"/>
    <w:rsid w:val="00092FBE"/>
    <w:rsid w:val="00093372"/>
    <w:rsid w:val="0009398D"/>
    <w:rsid w:val="00093BB1"/>
    <w:rsid w:val="00093E06"/>
    <w:rsid w:val="000952AB"/>
    <w:rsid w:val="00096928"/>
    <w:rsid w:val="000971CB"/>
    <w:rsid w:val="00097C94"/>
    <w:rsid w:val="000A0D3A"/>
    <w:rsid w:val="000A114E"/>
    <w:rsid w:val="000A2F8F"/>
    <w:rsid w:val="000A35BD"/>
    <w:rsid w:val="000A66E8"/>
    <w:rsid w:val="000B3CD9"/>
    <w:rsid w:val="000B45BC"/>
    <w:rsid w:val="000B6694"/>
    <w:rsid w:val="000B71A4"/>
    <w:rsid w:val="000B7646"/>
    <w:rsid w:val="000B77B5"/>
    <w:rsid w:val="000C065E"/>
    <w:rsid w:val="000C0EEC"/>
    <w:rsid w:val="000C16C9"/>
    <w:rsid w:val="000C1D5E"/>
    <w:rsid w:val="000C3131"/>
    <w:rsid w:val="000C3468"/>
    <w:rsid w:val="000C3AA6"/>
    <w:rsid w:val="000C461C"/>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229"/>
    <w:rsid w:val="000E4C66"/>
    <w:rsid w:val="000E501A"/>
    <w:rsid w:val="000E5084"/>
    <w:rsid w:val="000E50BC"/>
    <w:rsid w:val="000E5396"/>
    <w:rsid w:val="000E5480"/>
    <w:rsid w:val="000E69DC"/>
    <w:rsid w:val="000E6E22"/>
    <w:rsid w:val="000F0A99"/>
    <w:rsid w:val="000F0CD6"/>
    <w:rsid w:val="000F0D1A"/>
    <w:rsid w:val="000F1134"/>
    <w:rsid w:val="000F1B6B"/>
    <w:rsid w:val="000F1E2C"/>
    <w:rsid w:val="000F425A"/>
    <w:rsid w:val="000F4A2D"/>
    <w:rsid w:val="000F4A7B"/>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5E59"/>
    <w:rsid w:val="00116314"/>
    <w:rsid w:val="00116ADD"/>
    <w:rsid w:val="001173ED"/>
    <w:rsid w:val="00121141"/>
    <w:rsid w:val="00121B1C"/>
    <w:rsid w:val="00121B60"/>
    <w:rsid w:val="001243D7"/>
    <w:rsid w:val="00125C87"/>
    <w:rsid w:val="001264F6"/>
    <w:rsid w:val="00126F45"/>
    <w:rsid w:val="001272EA"/>
    <w:rsid w:val="001279EE"/>
    <w:rsid w:val="00130040"/>
    <w:rsid w:val="0013048B"/>
    <w:rsid w:val="001313BD"/>
    <w:rsid w:val="00131557"/>
    <w:rsid w:val="00131A34"/>
    <w:rsid w:val="00131C7B"/>
    <w:rsid w:val="00132529"/>
    <w:rsid w:val="00132565"/>
    <w:rsid w:val="00132E51"/>
    <w:rsid w:val="00133178"/>
    <w:rsid w:val="001337CA"/>
    <w:rsid w:val="00134297"/>
    <w:rsid w:val="00136849"/>
    <w:rsid w:val="00136FF5"/>
    <w:rsid w:val="00137A7D"/>
    <w:rsid w:val="00141128"/>
    <w:rsid w:val="00141760"/>
    <w:rsid w:val="001419BE"/>
    <w:rsid w:val="00143C11"/>
    <w:rsid w:val="00144F11"/>
    <w:rsid w:val="001472A9"/>
    <w:rsid w:val="0015102F"/>
    <w:rsid w:val="00152E1A"/>
    <w:rsid w:val="00153389"/>
    <w:rsid w:val="001552D3"/>
    <w:rsid w:val="001554E1"/>
    <w:rsid w:val="001558C9"/>
    <w:rsid w:val="001562DB"/>
    <w:rsid w:val="00156623"/>
    <w:rsid w:val="001573B1"/>
    <w:rsid w:val="001600CA"/>
    <w:rsid w:val="00160F87"/>
    <w:rsid w:val="00162499"/>
    <w:rsid w:val="00163C42"/>
    <w:rsid w:val="00167B71"/>
    <w:rsid w:val="00170E4F"/>
    <w:rsid w:val="0017102D"/>
    <w:rsid w:val="001718A8"/>
    <w:rsid w:val="001727E8"/>
    <w:rsid w:val="00172882"/>
    <w:rsid w:val="001737E7"/>
    <w:rsid w:val="00173F2E"/>
    <w:rsid w:val="00174796"/>
    <w:rsid w:val="001748F0"/>
    <w:rsid w:val="00175007"/>
    <w:rsid w:val="00175485"/>
    <w:rsid w:val="00176924"/>
    <w:rsid w:val="00176BD9"/>
    <w:rsid w:val="00177167"/>
    <w:rsid w:val="00177713"/>
    <w:rsid w:val="001800A0"/>
    <w:rsid w:val="00181511"/>
    <w:rsid w:val="001835C8"/>
    <w:rsid w:val="001837D8"/>
    <w:rsid w:val="00186405"/>
    <w:rsid w:val="00186462"/>
    <w:rsid w:val="00187231"/>
    <w:rsid w:val="0018795C"/>
    <w:rsid w:val="00191500"/>
    <w:rsid w:val="00191AE3"/>
    <w:rsid w:val="00192594"/>
    <w:rsid w:val="001927AC"/>
    <w:rsid w:val="00192E74"/>
    <w:rsid w:val="001943BA"/>
    <w:rsid w:val="00194809"/>
    <w:rsid w:val="00195144"/>
    <w:rsid w:val="00195B56"/>
    <w:rsid w:val="00195E90"/>
    <w:rsid w:val="00196404"/>
    <w:rsid w:val="001965A0"/>
    <w:rsid w:val="00197669"/>
    <w:rsid w:val="0019776F"/>
    <w:rsid w:val="00197F27"/>
    <w:rsid w:val="001A0235"/>
    <w:rsid w:val="001A0CC9"/>
    <w:rsid w:val="001A0D3D"/>
    <w:rsid w:val="001A0E5B"/>
    <w:rsid w:val="001A12BB"/>
    <w:rsid w:val="001A2B36"/>
    <w:rsid w:val="001A2BB2"/>
    <w:rsid w:val="001A371B"/>
    <w:rsid w:val="001A41AD"/>
    <w:rsid w:val="001A4627"/>
    <w:rsid w:val="001A4865"/>
    <w:rsid w:val="001A4F02"/>
    <w:rsid w:val="001A5182"/>
    <w:rsid w:val="001A5320"/>
    <w:rsid w:val="001A5512"/>
    <w:rsid w:val="001A662B"/>
    <w:rsid w:val="001A7BCA"/>
    <w:rsid w:val="001A7D54"/>
    <w:rsid w:val="001B0344"/>
    <w:rsid w:val="001B2210"/>
    <w:rsid w:val="001B2DBE"/>
    <w:rsid w:val="001B44D3"/>
    <w:rsid w:val="001B5ADB"/>
    <w:rsid w:val="001B5FED"/>
    <w:rsid w:val="001B616C"/>
    <w:rsid w:val="001B620B"/>
    <w:rsid w:val="001C0E6E"/>
    <w:rsid w:val="001C116C"/>
    <w:rsid w:val="001C168E"/>
    <w:rsid w:val="001C1926"/>
    <w:rsid w:val="001C209B"/>
    <w:rsid w:val="001C25CE"/>
    <w:rsid w:val="001C300D"/>
    <w:rsid w:val="001C4016"/>
    <w:rsid w:val="001C524A"/>
    <w:rsid w:val="001C5D66"/>
    <w:rsid w:val="001C61FD"/>
    <w:rsid w:val="001D04E2"/>
    <w:rsid w:val="001D124A"/>
    <w:rsid w:val="001D16F7"/>
    <w:rsid w:val="001D1BFC"/>
    <w:rsid w:val="001D1F32"/>
    <w:rsid w:val="001D48EC"/>
    <w:rsid w:val="001D6709"/>
    <w:rsid w:val="001D6D1C"/>
    <w:rsid w:val="001D7AF9"/>
    <w:rsid w:val="001E2F1E"/>
    <w:rsid w:val="001E358C"/>
    <w:rsid w:val="001E36A5"/>
    <w:rsid w:val="001E3B4C"/>
    <w:rsid w:val="001E3BED"/>
    <w:rsid w:val="001E6093"/>
    <w:rsid w:val="001E73BF"/>
    <w:rsid w:val="001E775E"/>
    <w:rsid w:val="001E77ED"/>
    <w:rsid w:val="001E7E25"/>
    <w:rsid w:val="001F0561"/>
    <w:rsid w:val="001F05C9"/>
    <w:rsid w:val="001F11B8"/>
    <w:rsid w:val="001F1599"/>
    <w:rsid w:val="001F2703"/>
    <w:rsid w:val="001F29BC"/>
    <w:rsid w:val="001F2FD7"/>
    <w:rsid w:val="001F3617"/>
    <w:rsid w:val="001F364F"/>
    <w:rsid w:val="001F3AC6"/>
    <w:rsid w:val="001F45C1"/>
    <w:rsid w:val="001F4B23"/>
    <w:rsid w:val="001F502C"/>
    <w:rsid w:val="001F5A67"/>
    <w:rsid w:val="001F63EE"/>
    <w:rsid w:val="001F7B83"/>
    <w:rsid w:val="00200609"/>
    <w:rsid w:val="00200879"/>
    <w:rsid w:val="002022EA"/>
    <w:rsid w:val="002024FE"/>
    <w:rsid w:val="0020306B"/>
    <w:rsid w:val="00203CF8"/>
    <w:rsid w:val="002041A8"/>
    <w:rsid w:val="002047E4"/>
    <w:rsid w:val="002050EE"/>
    <w:rsid w:val="002051F9"/>
    <w:rsid w:val="00205AB6"/>
    <w:rsid w:val="00205CAA"/>
    <w:rsid w:val="0020602B"/>
    <w:rsid w:val="0020686D"/>
    <w:rsid w:val="002068E3"/>
    <w:rsid w:val="00207BA2"/>
    <w:rsid w:val="00207C6A"/>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43E7"/>
    <w:rsid w:val="0023538C"/>
    <w:rsid w:val="0023553B"/>
    <w:rsid w:val="002362DB"/>
    <w:rsid w:val="002365F4"/>
    <w:rsid w:val="002368A9"/>
    <w:rsid w:val="002437C2"/>
    <w:rsid w:val="00243A9E"/>
    <w:rsid w:val="00246070"/>
    <w:rsid w:val="002460A5"/>
    <w:rsid w:val="00247507"/>
    <w:rsid w:val="00251471"/>
    <w:rsid w:val="00252BB6"/>
    <w:rsid w:val="00252D70"/>
    <w:rsid w:val="00253BF6"/>
    <w:rsid w:val="002550D1"/>
    <w:rsid w:val="002553D4"/>
    <w:rsid w:val="0025576F"/>
    <w:rsid w:val="00255C72"/>
    <w:rsid w:val="00255CF8"/>
    <w:rsid w:val="002560DD"/>
    <w:rsid w:val="0025626C"/>
    <w:rsid w:val="00256480"/>
    <w:rsid w:val="00256575"/>
    <w:rsid w:val="00257633"/>
    <w:rsid w:val="00257A9F"/>
    <w:rsid w:val="0026147A"/>
    <w:rsid w:val="00262D6D"/>
    <w:rsid w:val="00264A93"/>
    <w:rsid w:val="00265732"/>
    <w:rsid w:val="00265766"/>
    <w:rsid w:val="00265CF3"/>
    <w:rsid w:val="002669C8"/>
    <w:rsid w:val="00270C1C"/>
    <w:rsid w:val="002754B9"/>
    <w:rsid w:val="002761D5"/>
    <w:rsid w:val="0027648A"/>
    <w:rsid w:val="002765EA"/>
    <w:rsid w:val="00276A6B"/>
    <w:rsid w:val="00276E65"/>
    <w:rsid w:val="00277572"/>
    <w:rsid w:val="00280372"/>
    <w:rsid w:val="00280FE2"/>
    <w:rsid w:val="00281094"/>
    <w:rsid w:val="00281E0B"/>
    <w:rsid w:val="00282533"/>
    <w:rsid w:val="00283915"/>
    <w:rsid w:val="00283FA6"/>
    <w:rsid w:val="002859F9"/>
    <w:rsid w:val="00285DF2"/>
    <w:rsid w:val="00286185"/>
    <w:rsid w:val="00287939"/>
    <w:rsid w:val="0029201B"/>
    <w:rsid w:val="00293559"/>
    <w:rsid w:val="00296B83"/>
    <w:rsid w:val="00297EBC"/>
    <w:rsid w:val="002A00E1"/>
    <w:rsid w:val="002A1FEE"/>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CFE"/>
    <w:rsid w:val="002C2D06"/>
    <w:rsid w:val="002C3E5C"/>
    <w:rsid w:val="002C54C3"/>
    <w:rsid w:val="002C617C"/>
    <w:rsid w:val="002C6429"/>
    <w:rsid w:val="002C6990"/>
    <w:rsid w:val="002C7944"/>
    <w:rsid w:val="002C7F22"/>
    <w:rsid w:val="002D074F"/>
    <w:rsid w:val="002D1038"/>
    <w:rsid w:val="002D1C5B"/>
    <w:rsid w:val="002D36CF"/>
    <w:rsid w:val="002D4CB7"/>
    <w:rsid w:val="002D541B"/>
    <w:rsid w:val="002D55FA"/>
    <w:rsid w:val="002D69C9"/>
    <w:rsid w:val="002D6A4D"/>
    <w:rsid w:val="002D7D63"/>
    <w:rsid w:val="002E168D"/>
    <w:rsid w:val="002E16F4"/>
    <w:rsid w:val="002E2166"/>
    <w:rsid w:val="002E2A23"/>
    <w:rsid w:val="002E331F"/>
    <w:rsid w:val="002E3751"/>
    <w:rsid w:val="002E3B60"/>
    <w:rsid w:val="002E3F94"/>
    <w:rsid w:val="002E4439"/>
    <w:rsid w:val="002E5661"/>
    <w:rsid w:val="002E5733"/>
    <w:rsid w:val="002F1805"/>
    <w:rsid w:val="002F1DAB"/>
    <w:rsid w:val="002F1F32"/>
    <w:rsid w:val="002F27D3"/>
    <w:rsid w:val="002F49A5"/>
    <w:rsid w:val="002F4CAC"/>
    <w:rsid w:val="002F506B"/>
    <w:rsid w:val="002F5D47"/>
    <w:rsid w:val="002F6911"/>
    <w:rsid w:val="003007A5"/>
    <w:rsid w:val="00301A34"/>
    <w:rsid w:val="003033B7"/>
    <w:rsid w:val="00305218"/>
    <w:rsid w:val="003058DD"/>
    <w:rsid w:val="003063D7"/>
    <w:rsid w:val="00307AA8"/>
    <w:rsid w:val="00310523"/>
    <w:rsid w:val="003113D2"/>
    <w:rsid w:val="00311A33"/>
    <w:rsid w:val="00311D34"/>
    <w:rsid w:val="003127C9"/>
    <w:rsid w:val="003134B5"/>
    <w:rsid w:val="003139DE"/>
    <w:rsid w:val="00314722"/>
    <w:rsid w:val="00314EC5"/>
    <w:rsid w:val="00315D8E"/>
    <w:rsid w:val="00316DD7"/>
    <w:rsid w:val="003172FD"/>
    <w:rsid w:val="00317517"/>
    <w:rsid w:val="00320FF3"/>
    <w:rsid w:val="00321541"/>
    <w:rsid w:val="00323598"/>
    <w:rsid w:val="0032529C"/>
    <w:rsid w:val="00325456"/>
    <w:rsid w:val="003259C4"/>
    <w:rsid w:val="00326A3D"/>
    <w:rsid w:val="00327042"/>
    <w:rsid w:val="0032731F"/>
    <w:rsid w:val="00327DC3"/>
    <w:rsid w:val="00327DDF"/>
    <w:rsid w:val="0033032A"/>
    <w:rsid w:val="0033153E"/>
    <w:rsid w:val="00331654"/>
    <w:rsid w:val="00332C4A"/>
    <w:rsid w:val="003346F8"/>
    <w:rsid w:val="003366AA"/>
    <w:rsid w:val="00336F3E"/>
    <w:rsid w:val="003370F1"/>
    <w:rsid w:val="00337ED7"/>
    <w:rsid w:val="003403C6"/>
    <w:rsid w:val="003408EB"/>
    <w:rsid w:val="003436AC"/>
    <w:rsid w:val="003447FC"/>
    <w:rsid w:val="00345E12"/>
    <w:rsid w:val="00350E96"/>
    <w:rsid w:val="00350ED6"/>
    <w:rsid w:val="00351509"/>
    <w:rsid w:val="003528B7"/>
    <w:rsid w:val="0035479C"/>
    <w:rsid w:val="00354A25"/>
    <w:rsid w:val="00355A49"/>
    <w:rsid w:val="00356AD9"/>
    <w:rsid w:val="00356CA4"/>
    <w:rsid w:val="00356D21"/>
    <w:rsid w:val="00356DEC"/>
    <w:rsid w:val="0036007D"/>
    <w:rsid w:val="003601E4"/>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2A53"/>
    <w:rsid w:val="003761B2"/>
    <w:rsid w:val="003765E7"/>
    <w:rsid w:val="00377049"/>
    <w:rsid w:val="00382960"/>
    <w:rsid w:val="00383047"/>
    <w:rsid w:val="003862EE"/>
    <w:rsid w:val="00386372"/>
    <w:rsid w:val="00386546"/>
    <w:rsid w:val="003900A6"/>
    <w:rsid w:val="0039441A"/>
    <w:rsid w:val="003958F3"/>
    <w:rsid w:val="003960C9"/>
    <w:rsid w:val="003965CD"/>
    <w:rsid w:val="003970A5"/>
    <w:rsid w:val="003A013A"/>
    <w:rsid w:val="003A0536"/>
    <w:rsid w:val="003A0E74"/>
    <w:rsid w:val="003A130E"/>
    <w:rsid w:val="003A14F1"/>
    <w:rsid w:val="003A28E6"/>
    <w:rsid w:val="003A3052"/>
    <w:rsid w:val="003A35BA"/>
    <w:rsid w:val="003A3FBF"/>
    <w:rsid w:val="003A4DAB"/>
    <w:rsid w:val="003A5229"/>
    <w:rsid w:val="003A7D93"/>
    <w:rsid w:val="003B00FF"/>
    <w:rsid w:val="003B0C83"/>
    <w:rsid w:val="003B0D69"/>
    <w:rsid w:val="003B0DE7"/>
    <w:rsid w:val="003B0E5D"/>
    <w:rsid w:val="003B1540"/>
    <w:rsid w:val="003B429A"/>
    <w:rsid w:val="003B5A3E"/>
    <w:rsid w:val="003B6839"/>
    <w:rsid w:val="003C01AE"/>
    <w:rsid w:val="003C04F5"/>
    <w:rsid w:val="003C0937"/>
    <w:rsid w:val="003C0A1F"/>
    <w:rsid w:val="003C0F40"/>
    <w:rsid w:val="003C22BF"/>
    <w:rsid w:val="003C29EE"/>
    <w:rsid w:val="003C3166"/>
    <w:rsid w:val="003C31BE"/>
    <w:rsid w:val="003C3DC6"/>
    <w:rsid w:val="003C4236"/>
    <w:rsid w:val="003C46DD"/>
    <w:rsid w:val="003C51BC"/>
    <w:rsid w:val="003C63F5"/>
    <w:rsid w:val="003C6EED"/>
    <w:rsid w:val="003D0084"/>
    <w:rsid w:val="003D0D17"/>
    <w:rsid w:val="003D2064"/>
    <w:rsid w:val="003D32EF"/>
    <w:rsid w:val="003D3AAC"/>
    <w:rsid w:val="003D4D60"/>
    <w:rsid w:val="003D64D6"/>
    <w:rsid w:val="003D652A"/>
    <w:rsid w:val="003D66F1"/>
    <w:rsid w:val="003E107A"/>
    <w:rsid w:val="003E1103"/>
    <w:rsid w:val="003E4180"/>
    <w:rsid w:val="003E5165"/>
    <w:rsid w:val="003E59F5"/>
    <w:rsid w:val="003E6A54"/>
    <w:rsid w:val="003E6B15"/>
    <w:rsid w:val="003E7F8D"/>
    <w:rsid w:val="003F00BC"/>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39A8"/>
    <w:rsid w:val="00404D27"/>
    <w:rsid w:val="004068C8"/>
    <w:rsid w:val="00406C93"/>
    <w:rsid w:val="00407016"/>
    <w:rsid w:val="004072C5"/>
    <w:rsid w:val="00407303"/>
    <w:rsid w:val="0040780E"/>
    <w:rsid w:val="00410A4C"/>
    <w:rsid w:val="00411CB7"/>
    <w:rsid w:val="00412488"/>
    <w:rsid w:val="00412AF5"/>
    <w:rsid w:val="00413282"/>
    <w:rsid w:val="00415AC6"/>
    <w:rsid w:val="00416E3E"/>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0541"/>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9B2"/>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3B21"/>
    <w:rsid w:val="00465B6C"/>
    <w:rsid w:val="00465FE3"/>
    <w:rsid w:val="00466D12"/>
    <w:rsid w:val="00467129"/>
    <w:rsid w:val="0046794E"/>
    <w:rsid w:val="00467D61"/>
    <w:rsid w:val="00470E68"/>
    <w:rsid w:val="00473023"/>
    <w:rsid w:val="004740AC"/>
    <w:rsid w:val="00474A12"/>
    <w:rsid w:val="00475684"/>
    <w:rsid w:val="00475FC2"/>
    <w:rsid w:val="00475FCA"/>
    <w:rsid w:val="0047604B"/>
    <w:rsid w:val="00477C17"/>
    <w:rsid w:val="00480800"/>
    <w:rsid w:val="00480B4C"/>
    <w:rsid w:val="00481EAC"/>
    <w:rsid w:val="00483501"/>
    <w:rsid w:val="00483522"/>
    <w:rsid w:val="00483D96"/>
    <w:rsid w:val="004845C4"/>
    <w:rsid w:val="004848CF"/>
    <w:rsid w:val="00484C08"/>
    <w:rsid w:val="004850C8"/>
    <w:rsid w:val="0048583C"/>
    <w:rsid w:val="00485B6C"/>
    <w:rsid w:val="00485DC6"/>
    <w:rsid w:val="00486977"/>
    <w:rsid w:val="00486F39"/>
    <w:rsid w:val="004901A1"/>
    <w:rsid w:val="00491D87"/>
    <w:rsid w:val="00491F45"/>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A86"/>
    <w:rsid w:val="004B2D80"/>
    <w:rsid w:val="004B2F88"/>
    <w:rsid w:val="004B30AC"/>
    <w:rsid w:val="004B3274"/>
    <w:rsid w:val="004B40D9"/>
    <w:rsid w:val="004B4D20"/>
    <w:rsid w:val="004B4DC3"/>
    <w:rsid w:val="004B5C1C"/>
    <w:rsid w:val="004B5D41"/>
    <w:rsid w:val="004B6CC1"/>
    <w:rsid w:val="004B6D4C"/>
    <w:rsid w:val="004B727F"/>
    <w:rsid w:val="004C1DC4"/>
    <w:rsid w:val="004C22E5"/>
    <w:rsid w:val="004C2A9C"/>
    <w:rsid w:val="004C4506"/>
    <w:rsid w:val="004C5220"/>
    <w:rsid w:val="004C5FA6"/>
    <w:rsid w:val="004C6289"/>
    <w:rsid w:val="004C748F"/>
    <w:rsid w:val="004C7D7B"/>
    <w:rsid w:val="004D005C"/>
    <w:rsid w:val="004D021C"/>
    <w:rsid w:val="004D0BEB"/>
    <w:rsid w:val="004D0ECE"/>
    <w:rsid w:val="004D149B"/>
    <w:rsid w:val="004D34BE"/>
    <w:rsid w:val="004D4833"/>
    <w:rsid w:val="004D4D06"/>
    <w:rsid w:val="004D58B9"/>
    <w:rsid w:val="004D77A1"/>
    <w:rsid w:val="004E1CFB"/>
    <w:rsid w:val="004E2F4D"/>
    <w:rsid w:val="004E39C8"/>
    <w:rsid w:val="004E4090"/>
    <w:rsid w:val="004E41A0"/>
    <w:rsid w:val="004E5751"/>
    <w:rsid w:val="004E5CD0"/>
    <w:rsid w:val="004E6040"/>
    <w:rsid w:val="004E6B1C"/>
    <w:rsid w:val="004F20B3"/>
    <w:rsid w:val="004F2531"/>
    <w:rsid w:val="004F33C8"/>
    <w:rsid w:val="004F3554"/>
    <w:rsid w:val="004F4FE8"/>
    <w:rsid w:val="004F7C0B"/>
    <w:rsid w:val="00502484"/>
    <w:rsid w:val="00502603"/>
    <w:rsid w:val="005027CA"/>
    <w:rsid w:val="00502C91"/>
    <w:rsid w:val="00503327"/>
    <w:rsid w:val="00503443"/>
    <w:rsid w:val="00503EE0"/>
    <w:rsid w:val="00504125"/>
    <w:rsid w:val="005042C4"/>
    <w:rsid w:val="005044CC"/>
    <w:rsid w:val="00504B60"/>
    <w:rsid w:val="00505368"/>
    <w:rsid w:val="00506578"/>
    <w:rsid w:val="00507990"/>
    <w:rsid w:val="005101FD"/>
    <w:rsid w:val="00510434"/>
    <w:rsid w:val="00510A05"/>
    <w:rsid w:val="00510D44"/>
    <w:rsid w:val="00510D69"/>
    <w:rsid w:val="00511B72"/>
    <w:rsid w:val="00512EEA"/>
    <w:rsid w:val="0051345B"/>
    <w:rsid w:val="00514577"/>
    <w:rsid w:val="00514757"/>
    <w:rsid w:val="00516CCA"/>
    <w:rsid w:val="00516D0A"/>
    <w:rsid w:val="00520000"/>
    <w:rsid w:val="005201AE"/>
    <w:rsid w:val="005201E7"/>
    <w:rsid w:val="00522DEF"/>
    <w:rsid w:val="0052303B"/>
    <w:rsid w:val="00523D56"/>
    <w:rsid w:val="005251EB"/>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381"/>
    <w:rsid w:val="00551752"/>
    <w:rsid w:val="0055279D"/>
    <w:rsid w:val="00552A3A"/>
    <w:rsid w:val="00553E8A"/>
    <w:rsid w:val="005550F7"/>
    <w:rsid w:val="005560EF"/>
    <w:rsid w:val="005568A3"/>
    <w:rsid w:val="00557A22"/>
    <w:rsid w:val="0056010F"/>
    <w:rsid w:val="00560EC3"/>
    <w:rsid w:val="00561435"/>
    <w:rsid w:val="00561946"/>
    <w:rsid w:val="00562783"/>
    <w:rsid w:val="005627F9"/>
    <w:rsid w:val="00562B44"/>
    <w:rsid w:val="00563138"/>
    <w:rsid w:val="00565C95"/>
    <w:rsid w:val="0056791D"/>
    <w:rsid w:val="00570B7C"/>
    <w:rsid w:val="00571138"/>
    <w:rsid w:val="005724E9"/>
    <w:rsid w:val="005727E3"/>
    <w:rsid w:val="00572D35"/>
    <w:rsid w:val="0057387A"/>
    <w:rsid w:val="00573A0E"/>
    <w:rsid w:val="0058058D"/>
    <w:rsid w:val="00581179"/>
    <w:rsid w:val="005815E9"/>
    <w:rsid w:val="00581F1E"/>
    <w:rsid w:val="00582098"/>
    <w:rsid w:val="00583D50"/>
    <w:rsid w:val="00584672"/>
    <w:rsid w:val="00586AA2"/>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0DC"/>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17C7"/>
    <w:rsid w:val="005D45F0"/>
    <w:rsid w:val="005D5C15"/>
    <w:rsid w:val="005E0A5A"/>
    <w:rsid w:val="005E1D7E"/>
    <w:rsid w:val="005E3700"/>
    <w:rsid w:val="005E3F9C"/>
    <w:rsid w:val="005E40C3"/>
    <w:rsid w:val="005E4806"/>
    <w:rsid w:val="005E5CEF"/>
    <w:rsid w:val="005E5CF0"/>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071"/>
    <w:rsid w:val="006021D0"/>
    <w:rsid w:val="0060593E"/>
    <w:rsid w:val="00606076"/>
    <w:rsid w:val="006065E9"/>
    <w:rsid w:val="00606B82"/>
    <w:rsid w:val="006105E7"/>
    <w:rsid w:val="006107D6"/>
    <w:rsid w:val="006124BD"/>
    <w:rsid w:val="00612E5E"/>
    <w:rsid w:val="00613552"/>
    <w:rsid w:val="006143AC"/>
    <w:rsid w:val="006145BC"/>
    <w:rsid w:val="006149AF"/>
    <w:rsid w:val="0061502A"/>
    <w:rsid w:val="0061639F"/>
    <w:rsid w:val="0061772A"/>
    <w:rsid w:val="006179C4"/>
    <w:rsid w:val="00620440"/>
    <w:rsid w:val="00620CE4"/>
    <w:rsid w:val="00620D0F"/>
    <w:rsid w:val="00621EE2"/>
    <w:rsid w:val="00622547"/>
    <w:rsid w:val="006229D3"/>
    <w:rsid w:val="00622D76"/>
    <w:rsid w:val="00624A52"/>
    <w:rsid w:val="00625441"/>
    <w:rsid w:val="006259C1"/>
    <w:rsid w:val="00625EBD"/>
    <w:rsid w:val="00627358"/>
    <w:rsid w:val="006305E6"/>
    <w:rsid w:val="00632942"/>
    <w:rsid w:val="00634CB9"/>
    <w:rsid w:val="006357DC"/>
    <w:rsid w:val="006362B1"/>
    <w:rsid w:val="006367D5"/>
    <w:rsid w:val="006400C5"/>
    <w:rsid w:val="006409E0"/>
    <w:rsid w:val="006413E1"/>
    <w:rsid w:val="00641BE8"/>
    <w:rsid w:val="00642829"/>
    <w:rsid w:val="0064379D"/>
    <w:rsid w:val="00643CBF"/>
    <w:rsid w:val="0064520B"/>
    <w:rsid w:val="00645661"/>
    <w:rsid w:val="0065088C"/>
    <w:rsid w:val="006512D9"/>
    <w:rsid w:val="00651E9A"/>
    <w:rsid w:val="006538C3"/>
    <w:rsid w:val="0065399D"/>
    <w:rsid w:val="0065487F"/>
    <w:rsid w:val="00655130"/>
    <w:rsid w:val="0065562D"/>
    <w:rsid w:val="00655B17"/>
    <w:rsid w:val="00657749"/>
    <w:rsid w:val="00660131"/>
    <w:rsid w:val="006601E1"/>
    <w:rsid w:val="006609F3"/>
    <w:rsid w:val="00660BF0"/>
    <w:rsid w:val="0066136F"/>
    <w:rsid w:val="0066139B"/>
    <w:rsid w:val="00661B18"/>
    <w:rsid w:val="006626B9"/>
    <w:rsid w:val="00662955"/>
    <w:rsid w:val="006634F4"/>
    <w:rsid w:val="00663A18"/>
    <w:rsid w:val="006645CA"/>
    <w:rsid w:val="00664879"/>
    <w:rsid w:val="00664C4D"/>
    <w:rsid w:val="00665896"/>
    <w:rsid w:val="006669A9"/>
    <w:rsid w:val="00670CB4"/>
    <w:rsid w:val="00671A95"/>
    <w:rsid w:val="00672627"/>
    <w:rsid w:val="00672723"/>
    <w:rsid w:val="00672F12"/>
    <w:rsid w:val="00673546"/>
    <w:rsid w:val="00673AAB"/>
    <w:rsid w:val="00674AAD"/>
    <w:rsid w:val="00677886"/>
    <w:rsid w:val="00683778"/>
    <w:rsid w:val="00683F7C"/>
    <w:rsid w:val="00684134"/>
    <w:rsid w:val="006851FA"/>
    <w:rsid w:val="00686990"/>
    <w:rsid w:val="006870E0"/>
    <w:rsid w:val="00687B3C"/>
    <w:rsid w:val="00690728"/>
    <w:rsid w:val="006911F0"/>
    <w:rsid w:val="00691CBF"/>
    <w:rsid w:val="00692AA3"/>
    <w:rsid w:val="00692F15"/>
    <w:rsid w:val="00694072"/>
    <w:rsid w:val="00694E77"/>
    <w:rsid w:val="0069591E"/>
    <w:rsid w:val="00695BA6"/>
    <w:rsid w:val="006A026C"/>
    <w:rsid w:val="006A06DC"/>
    <w:rsid w:val="006A09ED"/>
    <w:rsid w:val="006A1534"/>
    <w:rsid w:val="006A2520"/>
    <w:rsid w:val="006A2562"/>
    <w:rsid w:val="006A4D84"/>
    <w:rsid w:val="006A4DE7"/>
    <w:rsid w:val="006A68A4"/>
    <w:rsid w:val="006A6F9F"/>
    <w:rsid w:val="006A7403"/>
    <w:rsid w:val="006B0151"/>
    <w:rsid w:val="006B0235"/>
    <w:rsid w:val="006B032B"/>
    <w:rsid w:val="006B13B7"/>
    <w:rsid w:val="006B1A4D"/>
    <w:rsid w:val="006B1BFF"/>
    <w:rsid w:val="006B29A2"/>
    <w:rsid w:val="006B2E41"/>
    <w:rsid w:val="006B2F77"/>
    <w:rsid w:val="006B3DEB"/>
    <w:rsid w:val="006B551E"/>
    <w:rsid w:val="006B6923"/>
    <w:rsid w:val="006C008F"/>
    <w:rsid w:val="006C13CE"/>
    <w:rsid w:val="006C6264"/>
    <w:rsid w:val="006C6892"/>
    <w:rsid w:val="006C6B99"/>
    <w:rsid w:val="006C6F55"/>
    <w:rsid w:val="006C7530"/>
    <w:rsid w:val="006D00E9"/>
    <w:rsid w:val="006D04FB"/>
    <w:rsid w:val="006D0E63"/>
    <w:rsid w:val="006D0ECB"/>
    <w:rsid w:val="006D1470"/>
    <w:rsid w:val="006D1CA1"/>
    <w:rsid w:val="006D3E5A"/>
    <w:rsid w:val="006D4143"/>
    <w:rsid w:val="006D5038"/>
    <w:rsid w:val="006D5174"/>
    <w:rsid w:val="006D6027"/>
    <w:rsid w:val="006D717E"/>
    <w:rsid w:val="006D72FF"/>
    <w:rsid w:val="006D744A"/>
    <w:rsid w:val="006D7BEE"/>
    <w:rsid w:val="006E05AE"/>
    <w:rsid w:val="006E06E0"/>
    <w:rsid w:val="006E07D4"/>
    <w:rsid w:val="006E1014"/>
    <w:rsid w:val="006E2AE5"/>
    <w:rsid w:val="006E2B22"/>
    <w:rsid w:val="006E40C8"/>
    <w:rsid w:val="006E5AE3"/>
    <w:rsid w:val="006E6047"/>
    <w:rsid w:val="006E69CC"/>
    <w:rsid w:val="006E7F84"/>
    <w:rsid w:val="006F0446"/>
    <w:rsid w:val="006F1E62"/>
    <w:rsid w:val="006F25AA"/>
    <w:rsid w:val="006F349B"/>
    <w:rsid w:val="006F3A78"/>
    <w:rsid w:val="006F4E05"/>
    <w:rsid w:val="006F5E2F"/>
    <w:rsid w:val="00700A76"/>
    <w:rsid w:val="00701B57"/>
    <w:rsid w:val="00701ED0"/>
    <w:rsid w:val="00701F64"/>
    <w:rsid w:val="00702AC0"/>
    <w:rsid w:val="00702D25"/>
    <w:rsid w:val="00702FB3"/>
    <w:rsid w:val="00704255"/>
    <w:rsid w:val="00704D52"/>
    <w:rsid w:val="00705196"/>
    <w:rsid w:val="0070611C"/>
    <w:rsid w:val="007105E2"/>
    <w:rsid w:val="00710895"/>
    <w:rsid w:val="007113C0"/>
    <w:rsid w:val="00711984"/>
    <w:rsid w:val="00712A35"/>
    <w:rsid w:val="00712B99"/>
    <w:rsid w:val="00712DC4"/>
    <w:rsid w:val="00713C19"/>
    <w:rsid w:val="00714451"/>
    <w:rsid w:val="00714FC4"/>
    <w:rsid w:val="007156BF"/>
    <w:rsid w:val="00716FBA"/>
    <w:rsid w:val="00717507"/>
    <w:rsid w:val="00722C09"/>
    <w:rsid w:val="007237C0"/>
    <w:rsid w:val="00723F6A"/>
    <w:rsid w:val="007241A6"/>
    <w:rsid w:val="007250F4"/>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039E"/>
    <w:rsid w:val="00741A05"/>
    <w:rsid w:val="007430B2"/>
    <w:rsid w:val="00743A27"/>
    <w:rsid w:val="00743C50"/>
    <w:rsid w:val="00744224"/>
    <w:rsid w:val="007458C9"/>
    <w:rsid w:val="00745958"/>
    <w:rsid w:val="00745BC4"/>
    <w:rsid w:val="0074616E"/>
    <w:rsid w:val="007466CA"/>
    <w:rsid w:val="00747134"/>
    <w:rsid w:val="00747891"/>
    <w:rsid w:val="00750A22"/>
    <w:rsid w:val="00751081"/>
    <w:rsid w:val="00751792"/>
    <w:rsid w:val="00751FB2"/>
    <w:rsid w:val="007526CB"/>
    <w:rsid w:val="00752A05"/>
    <w:rsid w:val="00752EB3"/>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836"/>
    <w:rsid w:val="00777D8B"/>
    <w:rsid w:val="00780047"/>
    <w:rsid w:val="00780918"/>
    <w:rsid w:val="007817A2"/>
    <w:rsid w:val="007823B4"/>
    <w:rsid w:val="00782D1A"/>
    <w:rsid w:val="00784BC1"/>
    <w:rsid w:val="0078510E"/>
    <w:rsid w:val="007856A8"/>
    <w:rsid w:val="0078571D"/>
    <w:rsid w:val="007863C2"/>
    <w:rsid w:val="00786CF2"/>
    <w:rsid w:val="0078768C"/>
    <w:rsid w:val="00790B01"/>
    <w:rsid w:val="00790DBE"/>
    <w:rsid w:val="00791601"/>
    <w:rsid w:val="007933CB"/>
    <w:rsid w:val="007953B6"/>
    <w:rsid w:val="00795CC0"/>
    <w:rsid w:val="00796A0C"/>
    <w:rsid w:val="00796B73"/>
    <w:rsid w:val="00796DD9"/>
    <w:rsid w:val="007A0503"/>
    <w:rsid w:val="007A075A"/>
    <w:rsid w:val="007A1C0A"/>
    <w:rsid w:val="007A20D2"/>
    <w:rsid w:val="007A27F3"/>
    <w:rsid w:val="007A2941"/>
    <w:rsid w:val="007A350C"/>
    <w:rsid w:val="007A35DD"/>
    <w:rsid w:val="007A3AA2"/>
    <w:rsid w:val="007A3F9E"/>
    <w:rsid w:val="007A47BB"/>
    <w:rsid w:val="007A4C22"/>
    <w:rsid w:val="007A5099"/>
    <w:rsid w:val="007A5A56"/>
    <w:rsid w:val="007A5B4C"/>
    <w:rsid w:val="007A5BE2"/>
    <w:rsid w:val="007A5C1E"/>
    <w:rsid w:val="007A6884"/>
    <w:rsid w:val="007A6D4F"/>
    <w:rsid w:val="007A7C00"/>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55F7"/>
    <w:rsid w:val="007C6447"/>
    <w:rsid w:val="007C67FF"/>
    <w:rsid w:val="007C6BCA"/>
    <w:rsid w:val="007C7FBE"/>
    <w:rsid w:val="007D137D"/>
    <w:rsid w:val="007D1A79"/>
    <w:rsid w:val="007D3165"/>
    <w:rsid w:val="007D50D4"/>
    <w:rsid w:val="007D6812"/>
    <w:rsid w:val="007D685A"/>
    <w:rsid w:val="007D6B31"/>
    <w:rsid w:val="007E12E5"/>
    <w:rsid w:val="007E2956"/>
    <w:rsid w:val="007E296E"/>
    <w:rsid w:val="007E2E07"/>
    <w:rsid w:val="007E366B"/>
    <w:rsid w:val="007E542F"/>
    <w:rsid w:val="007E581B"/>
    <w:rsid w:val="007E6197"/>
    <w:rsid w:val="007E65CB"/>
    <w:rsid w:val="007E6962"/>
    <w:rsid w:val="007E75BA"/>
    <w:rsid w:val="007E7F1A"/>
    <w:rsid w:val="007F10D8"/>
    <w:rsid w:val="007F123F"/>
    <w:rsid w:val="007F3294"/>
    <w:rsid w:val="007F37BC"/>
    <w:rsid w:val="007F37D5"/>
    <w:rsid w:val="007F510F"/>
    <w:rsid w:val="007F5766"/>
    <w:rsid w:val="007F5C25"/>
    <w:rsid w:val="00800BA8"/>
    <w:rsid w:val="0080121F"/>
    <w:rsid w:val="00801C36"/>
    <w:rsid w:val="00803FE2"/>
    <w:rsid w:val="008042FC"/>
    <w:rsid w:val="0080443F"/>
    <w:rsid w:val="008044E8"/>
    <w:rsid w:val="00804682"/>
    <w:rsid w:val="00804E65"/>
    <w:rsid w:val="00805383"/>
    <w:rsid w:val="0080586B"/>
    <w:rsid w:val="00805E3D"/>
    <w:rsid w:val="008061D8"/>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1DB"/>
    <w:rsid w:val="00844D19"/>
    <w:rsid w:val="00844D3A"/>
    <w:rsid w:val="008472EA"/>
    <w:rsid w:val="00847FCD"/>
    <w:rsid w:val="00850D90"/>
    <w:rsid w:val="00851462"/>
    <w:rsid w:val="00851DCB"/>
    <w:rsid w:val="00852574"/>
    <w:rsid w:val="00853ACA"/>
    <w:rsid w:val="00853B97"/>
    <w:rsid w:val="00854350"/>
    <w:rsid w:val="008548DE"/>
    <w:rsid w:val="00855A51"/>
    <w:rsid w:val="008569E1"/>
    <w:rsid w:val="00856E66"/>
    <w:rsid w:val="0085730F"/>
    <w:rsid w:val="00857D09"/>
    <w:rsid w:val="00860A78"/>
    <w:rsid w:val="00863FEF"/>
    <w:rsid w:val="008646F5"/>
    <w:rsid w:val="00864E0B"/>
    <w:rsid w:val="008660B1"/>
    <w:rsid w:val="008667E1"/>
    <w:rsid w:val="00866ED5"/>
    <w:rsid w:val="008675E8"/>
    <w:rsid w:val="0087088C"/>
    <w:rsid w:val="008716AF"/>
    <w:rsid w:val="00871F48"/>
    <w:rsid w:val="00874BD9"/>
    <w:rsid w:val="00875214"/>
    <w:rsid w:val="008753C2"/>
    <w:rsid w:val="00876ACB"/>
    <w:rsid w:val="00876FE7"/>
    <w:rsid w:val="008804A5"/>
    <w:rsid w:val="00880EE7"/>
    <w:rsid w:val="00881693"/>
    <w:rsid w:val="00881AD6"/>
    <w:rsid w:val="008837DC"/>
    <w:rsid w:val="00883B02"/>
    <w:rsid w:val="00884364"/>
    <w:rsid w:val="008875EB"/>
    <w:rsid w:val="00887EC7"/>
    <w:rsid w:val="00890F7B"/>
    <w:rsid w:val="0089118F"/>
    <w:rsid w:val="0089148A"/>
    <w:rsid w:val="00892332"/>
    <w:rsid w:val="008923B9"/>
    <w:rsid w:val="00892ADD"/>
    <w:rsid w:val="00892CF9"/>
    <w:rsid w:val="008936AD"/>
    <w:rsid w:val="008939B3"/>
    <w:rsid w:val="00893F99"/>
    <w:rsid w:val="0089417A"/>
    <w:rsid w:val="00894602"/>
    <w:rsid w:val="00895BFA"/>
    <w:rsid w:val="00896666"/>
    <w:rsid w:val="00896BB5"/>
    <w:rsid w:val="0089788A"/>
    <w:rsid w:val="008A1E92"/>
    <w:rsid w:val="008A1EC9"/>
    <w:rsid w:val="008A2712"/>
    <w:rsid w:val="008A325D"/>
    <w:rsid w:val="008A3510"/>
    <w:rsid w:val="008A3AA6"/>
    <w:rsid w:val="008A3B9D"/>
    <w:rsid w:val="008A5192"/>
    <w:rsid w:val="008A6657"/>
    <w:rsid w:val="008A6C88"/>
    <w:rsid w:val="008A6FA1"/>
    <w:rsid w:val="008A74A6"/>
    <w:rsid w:val="008A7520"/>
    <w:rsid w:val="008A771B"/>
    <w:rsid w:val="008A7C48"/>
    <w:rsid w:val="008B20D3"/>
    <w:rsid w:val="008B24B0"/>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2866"/>
    <w:rsid w:val="008E3012"/>
    <w:rsid w:val="008E47BE"/>
    <w:rsid w:val="008E53E4"/>
    <w:rsid w:val="008E6C81"/>
    <w:rsid w:val="008F2AA6"/>
    <w:rsid w:val="008F3409"/>
    <w:rsid w:val="008F4492"/>
    <w:rsid w:val="008F5DE3"/>
    <w:rsid w:val="008F78A4"/>
    <w:rsid w:val="0090028F"/>
    <w:rsid w:val="00901BD1"/>
    <w:rsid w:val="009024E6"/>
    <w:rsid w:val="00902905"/>
    <w:rsid w:val="009029A8"/>
    <w:rsid w:val="00903898"/>
    <w:rsid w:val="00905C65"/>
    <w:rsid w:val="009068F6"/>
    <w:rsid w:val="00906A54"/>
    <w:rsid w:val="009071AB"/>
    <w:rsid w:val="00911DE9"/>
    <w:rsid w:val="00913139"/>
    <w:rsid w:val="009132D0"/>
    <w:rsid w:val="009135AF"/>
    <w:rsid w:val="00913F4E"/>
    <w:rsid w:val="00914ABB"/>
    <w:rsid w:val="00914C16"/>
    <w:rsid w:val="00915E0B"/>
    <w:rsid w:val="009160E3"/>
    <w:rsid w:val="00916CD6"/>
    <w:rsid w:val="00916E5C"/>
    <w:rsid w:val="009201F6"/>
    <w:rsid w:val="009203F7"/>
    <w:rsid w:val="00920628"/>
    <w:rsid w:val="00920CF7"/>
    <w:rsid w:val="00921FB4"/>
    <w:rsid w:val="009227E5"/>
    <w:rsid w:val="00922E5C"/>
    <w:rsid w:val="00922E73"/>
    <w:rsid w:val="00923793"/>
    <w:rsid w:val="00923C18"/>
    <w:rsid w:val="00924823"/>
    <w:rsid w:val="00924AF8"/>
    <w:rsid w:val="00924BB1"/>
    <w:rsid w:val="00927899"/>
    <w:rsid w:val="00930034"/>
    <w:rsid w:val="00930D70"/>
    <w:rsid w:val="009317A9"/>
    <w:rsid w:val="009322DF"/>
    <w:rsid w:val="009332AF"/>
    <w:rsid w:val="0093441B"/>
    <w:rsid w:val="00934527"/>
    <w:rsid w:val="00934540"/>
    <w:rsid w:val="00934C92"/>
    <w:rsid w:val="00934D75"/>
    <w:rsid w:val="009357D3"/>
    <w:rsid w:val="0093620E"/>
    <w:rsid w:val="0093682C"/>
    <w:rsid w:val="00937134"/>
    <w:rsid w:val="00937836"/>
    <w:rsid w:val="00940505"/>
    <w:rsid w:val="00943321"/>
    <w:rsid w:val="0094386F"/>
    <w:rsid w:val="00946420"/>
    <w:rsid w:val="00947684"/>
    <w:rsid w:val="00947E6E"/>
    <w:rsid w:val="00950E33"/>
    <w:rsid w:val="00951472"/>
    <w:rsid w:val="009516B8"/>
    <w:rsid w:val="00952297"/>
    <w:rsid w:val="009533BD"/>
    <w:rsid w:val="00954B7C"/>
    <w:rsid w:val="009556C0"/>
    <w:rsid w:val="00955919"/>
    <w:rsid w:val="00956B66"/>
    <w:rsid w:val="009579F2"/>
    <w:rsid w:val="0096118D"/>
    <w:rsid w:val="00962C43"/>
    <w:rsid w:val="00962D04"/>
    <w:rsid w:val="00962E06"/>
    <w:rsid w:val="009632FD"/>
    <w:rsid w:val="00964C16"/>
    <w:rsid w:val="00965DA0"/>
    <w:rsid w:val="00966D12"/>
    <w:rsid w:val="00967A84"/>
    <w:rsid w:val="00970AA5"/>
    <w:rsid w:val="009716A4"/>
    <w:rsid w:val="00972EA9"/>
    <w:rsid w:val="00972FEA"/>
    <w:rsid w:val="0097419D"/>
    <w:rsid w:val="009745EF"/>
    <w:rsid w:val="00974676"/>
    <w:rsid w:val="009753A1"/>
    <w:rsid w:val="00975770"/>
    <w:rsid w:val="0097652D"/>
    <w:rsid w:val="009769CB"/>
    <w:rsid w:val="00976C71"/>
    <w:rsid w:val="00976D3B"/>
    <w:rsid w:val="00976E7B"/>
    <w:rsid w:val="0098114B"/>
    <w:rsid w:val="009819ED"/>
    <w:rsid w:val="0098242C"/>
    <w:rsid w:val="00982C97"/>
    <w:rsid w:val="0098323B"/>
    <w:rsid w:val="00983B5B"/>
    <w:rsid w:val="00984049"/>
    <w:rsid w:val="00984441"/>
    <w:rsid w:val="00984990"/>
    <w:rsid w:val="009853C1"/>
    <w:rsid w:val="00985473"/>
    <w:rsid w:val="00987DC4"/>
    <w:rsid w:val="00987F1B"/>
    <w:rsid w:val="00990F40"/>
    <w:rsid w:val="0099101C"/>
    <w:rsid w:val="009918A3"/>
    <w:rsid w:val="009918BD"/>
    <w:rsid w:val="00992E03"/>
    <w:rsid w:val="00994BF3"/>
    <w:rsid w:val="009958CF"/>
    <w:rsid w:val="00995A8D"/>
    <w:rsid w:val="009964B2"/>
    <w:rsid w:val="009967CC"/>
    <w:rsid w:val="00997F7A"/>
    <w:rsid w:val="009A0EE0"/>
    <w:rsid w:val="009A26C6"/>
    <w:rsid w:val="009A2A1A"/>
    <w:rsid w:val="009A3D2A"/>
    <w:rsid w:val="009A41A2"/>
    <w:rsid w:val="009A4FBD"/>
    <w:rsid w:val="009A5338"/>
    <w:rsid w:val="009A6ABD"/>
    <w:rsid w:val="009A6EF8"/>
    <w:rsid w:val="009A7173"/>
    <w:rsid w:val="009A740C"/>
    <w:rsid w:val="009A7F3E"/>
    <w:rsid w:val="009B1C4F"/>
    <w:rsid w:val="009B2565"/>
    <w:rsid w:val="009B2A2C"/>
    <w:rsid w:val="009B3703"/>
    <w:rsid w:val="009B410D"/>
    <w:rsid w:val="009B54CC"/>
    <w:rsid w:val="009B5C05"/>
    <w:rsid w:val="009B61C1"/>
    <w:rsid w:val="009B6E41"/>
    <w:rsid w:val="009B7213"/>
    <w:rsid w:val="009C162F"/>
    <w:rsid w:val="009C21AE"/>
    <w:rsid w:val="009C2F6E"/>
    <w:rsid w:val="009C3615"/>
    <w:rsid w:val="009C3FCD"/>
    <w:rsid w:val="009C54F1"/>
    <w:rsid w:val="009C603C"/>
    <w:rsid w:val="009C75CB"/>
    <w:rsid w:val="009D1799"/>
    <w:rsid w:val="009D24E9"/>
    <w:rsid w:val="009D340E"/>
    <w:rsid w:val="009D4A55"/>
    <w:rsid w:val="009D6D0F"/>
    <w:rsid w:val="009D6D65"/>
    <w:rsid w:val="009D7ADB"/>
    <w:rsid w:val="009D7F8D"/>
    <w:rsid w:val="009E04D6"/>
    <w:rsid w:val="009E0838"/>
    <w:rsid w:val="009E1629"/>
    <w:rsid w:val="009E1AC0"/>
    <w:rsid w:val="009E2AB7"/>
    <w:rsid w:val="009E307D"/>
    <w:rsid w:val="009E5744"/>
    <w:rsid w:val="009E58D0"/>
    <w:rsid w:val="009E6323"/>
    <w:rsid w:val="009E644E"/>
    <w:rsid w:val="009F0A07"/>
    <w:rsid w:val="009F0AE7"/>
    <w:rsid w:val="009F154E"/>
    <w:rsid w:val="009F297A"/>
    <w:rsid w:val="009F2E5F"/>
    <w:rsid w:val="009F3199"/>
    <w:rsid w:val="009F4E8C"/>
    <w:rsid w:val="009F7E6D"/>
    <w:rsid w:val="009F7F9C"/>
    <w:rsid w:val="00A00C81"/>
    <w:rsid w:val="00A00E1F"/>
    <w:rsid w:val="00A00EA9"/>
    <w:rsid w:val="00A0166C"/>
    <w:rsid w:val="00A02156"/>
    <w:rsid w:val="00A025D8"/>
    <w:rsid w:val="00A02C87"/>
    <w:rsid w:val="00A0308D"/>
    <w:rsid w:val="00A036B0"/>
    <w:rsid w:val="00A03F5E"/>
    <w:rsid w:val="00A04258"/>
    <w:rsid w:val="00A042E9"/>
    <w:rsid w:val="00A04543"/>
    <w:rsid w:val="00A04891"/>
    <w:rsid w:val="00A073CF"/>
    <w:rsid w:val="00A1198B"/>
    <w:rsid w:val="00A131DA"/>
    <w:rsid w:val="00A13F85"/>
    <w:rsid w:val="00A1461D"/>
    <w:rsid w:val="00A14D1B"/>
    <w:rsid w:val="00A17594"/>
    <w:rsid w:val="00A17AEF"/>
    <w:rsid w:val="00A20F6D"/>
    <w:rsid w:val="00A218E6"/>
    <w:rsid w:val="00A2327E"/>
    <w:rsid w:val="00A241CC"/>
    <w:rsid w:val="00A249D8"/>
    <w:rsid w:val="00A26260"/>
    <w:rsid w:val="00A26695"/>
    <w:rsid w:val="00A26CB1"/>
    <w:rsid w:val="00A32401"/>
    <w:rsid w:val="00A325F8"/>
    <w:rsid w:val="00A32933"/>
    <w:rsid w:val="00A32B8E"/>
    <w:rsid w:val="00A34796"/>
    <w:rsid w:val="00A35C76"/>
    <w:rsid w:val="00A36526"/>
    <w:rsid w:val="00A37FBC"/>
    <w:rsid w:val="00A40367"/>
    <w:rsid w:val="00A41842"/>
    <w:rsid w:val="00A41C86"/>
    <w:rsid w:val="00A431B3"/>
    <w:rsid w:val="00A43BA2"/>
    <w:rsid w:val="00A44D4E"/>
    <w:rsid w:val="00A44E79"/>
    <w:rsid w:val="00A45AD5"/>
    <w:rsid w:val="00A45F0F"/>
    <w:rsid w:val="00A4668C"/>
    <w:rsid w:val="00A47430"/>
    <w:rsid w:val="00A52E61"/>
    <w:rsid w:val="00A53E48"/>
    <w:rsid w:val="00A54507"/>
    <w:rsid w:val="00A54EC1"/>
    <w:rsid w:val="00A577C1"/>
    <w:rsid w:val="00A604B3"/>
    <w:rsid w:val="00A6065F"/>
    <w:rsid w:val="00A61399"/>
    <w:rsid w:val="00A6272F"/>
    <w:rsid w:val="00A6468C"/>
    <w:rsid w:val="00A648C1"/>
    <w:rsid w:val="00A6535A"/>
    <w:rsid w:val="00A65A94"/>
    <w:rsid w:val="00A65C59"/>
    <w:rsid w:val="00A668A6"/>
    <w:rsid w:val="00A66BAD"/>
    <w:rsid w:val="00A66BF6"/>
    <w:rsid w:val="00A674B5"/>
    <w:rsid w:val="00A675D8"/>
    <w:rsid w:val="00A677EF"/>
    <w:rsid w:val="00A71054"/>
    <w:rsid w:val="00A71569"/>
    <w:rsid w:val="00A73C36"/>
    <w:rsid w:val="00A73E2A"/>
    <w:rsid w:val="00A74060"/>
    <w:rsid w:val="00A74654"/>
    <w:rsid w:val="00A746A1"/>
    <w:rsid w:val="00A74C4B"/>
    <w:rsid w:val="00A7521F"/>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1D0"/>
    <w:rsid w:val="00AA37A6"/>
    <w:rsid w:val="00AA4407"/>
    <w:rsid w:val="00AA4767"/>
    <w:rsid w:val="00AA4BAD"/>
    <w:rsid w:val="00AA6C09"/>
    <w:rsid w:val="00AA7E84"/>
    <w:rsid w:val="00AB2791"/>
    <w:rsid w:val="00AB2E64"/>
    <w:rsid w:val="00AB308D"/>
    <w:rsid w:val="00AB3942"/>
    <w:rsid w:val="00AB49BB"/>
    <w:rsid w:val="00AB4D42"/>
    <w:rsid w:val="00AB66EC"/>
    <w:rsid w:val="00AB6BFD"/>
    <w:rsid w:val="00AB7ADF"/>
    <w:rsid w:val="00AB7DBA"/>
    <w:rsid w:val="00AC013F"/>
    <w:rsid w:val="00AC0BE8"/>
    <w:rsid w:val="00AC0F70"/>
    <w:rsid w:val="00AC106D"/>
    <w:rsid w:val="00AC1120"/>
    <w:rsid w:val="00AC2BB3"/>
    <w:rsid w:val="00AC2C31"/>
    <w:rsid w:val="00AC3019"/>
    <w:rsid w:val="00AC3937"/>
    <w:rsid w:val="00AC5547"/>
    <w:rsid w:val="00AC5D76"/>
    <w:rsid w:val="00AC6073"/>
    <w:rsid w:val="00AC78A3"/>
    <w:rsid w:val="00AD084D"/>
    <w:rsid w:val="00AD0FD0"/>
    <w:rsid w:val="00AD1649"/>
    <w:rsid w:val="00AD1982"/>
    <w:rsid w:val="00AD21F0"/>
    <w:rsid w:val="00AD29A3"/>
    <w:rsid w:val="00AD3AA8"/>
    <w:rsid w:val="00AD5177"/>
    <w:rsid w:val="00AD7A6B"/>
    <w:rsid w:val="00AE02FB"/>
    <w:rsid w:val="00AE11C9"/>
    <w:rsid w:val="00AE162C"/>
    <w:rsid w:val="00AE1E07"/>
    <w:rsid w:val="00AE27C7"/>
    <w:rsid w:val="00AE2BD6"/>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3F35"/>
    <w:rsid w:val="00B0518D"/>
    <w:rsid w:val="00B057B6"/>
    <w:rsid w:val="00B0588A"/>
    <w:rsid w:val="00B05940"/>
    <w:rsid w:val="00B05FEA"/>
    <w:rsid w:val="00B066E0"/>
    <w:rsid w:val="00B07B2D"/>
    <w:rsid w:val="00B07EC9"/>
    <w:rsid w:val="00B102C2"/>
    <w:rsid w:val="00B10671"/>
    <w:rsid w:val="00B10DDD"/>
    <w:rsid w:val="00B12622"/>
    <w:rsid w:val="00B12D39"/>
    <w:rsid w:val="00B15BF5"/>
    <w:rsid w:val="00B160A5"/>
    <w:rsid w:val="00B16877"/>
    <w:rsid w:val="00B17C9B"/>
    <w:rsid w:val="00B221A5"/>
    <w:rsid w:val="00B23BE4"/>
    <w:rsid w:val="00B257AB"/>
    <w:rsid w:val="00B270EA"/>
    <w:rsid w:val="00B305BE"/>
    <w:rsid w:val="00B31E8E"/>
    <w:rsid w:val="00B323D9"/>
    <w:rsid w:val="00B32B3C"/>
    <w:rsid w:val="00B34A7D"/>
    <w:rsid w:val="00B3516F"/>
    <w:rsid w:val="00B35933"/>
    <w:rsid w:val="00B37450"/>
    <w:rsid w:val="00B37922"/>
    <w:rsid w:val="00B37A3C"/>
    <w:rsid w:val="00B40EA0"/>
    <w:rsid w:val="00B418CF"/>
    <w:rsid w:val="00B43DBE"/>
    <w:rsid w:val="00B442DB"/>
    <w:rsid w:val="00B45184"/>
    <w:rsid w:val="00B45544"/>
    <w:rsid w:val="00B45672"/>
    <w:rsid w:val="00B45803"/>
    <w:rsid w:val="00B46E86"/>
    <w:rsid w:val="00B50E57"/>
    <w:rsid w:val="00B51209"/>
    <w:rsid w:val="00B52DB2"/>
    <w:rsid w:val="00B53CCE"/>
    <w:rsid w:val="00B53F7E"/>
    <w:rsid w:val="00B54612"/>
    <w:rsid w:val="00B54B04"/>
    <w:rsid w:val="00B55AD1"/>
    <w:rsid w:val="00B563E2"/>
    <w:rsid w:val="00B5678D"/>
    <w:rsid w:val="00B57936"/>
    <w:rsid w:val="00B60B53"/>
    <w:rsid w:val="00B62299"/>
    <w:rsid w:val="00B6314B"/>
    <w:rsid w:val="00B64697"/>
    <w:rsid w:val="00B6496A"/>
    <w:rsid w:val="00B65412"/>
    <w:rsid w:val="00B67C5E"/>
    <w:rsid w:val="00B705B7"/>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7EEF"/>
    <w:rsid w:val="00B97FE8"/>
    <w:rsid w:val="00BA14BB"/>
    <w:rsid w:val="00BA15EE"/>
    <w:rsid w:val="00BA2A8D"/>
    <w:rsid w:val="00BA3272"/>
    <w:rsid w:val="00BA3634"/>
    <w:rsid w:val="00BA3DF2"/>
    <w:rsid w:val="00BA4225"/>
    <w:rsid w:val="00BA42E2"/>
    <w:rsid w:val="00BA4376"/>
    <w:rsid w:val="00BA471A"/>
    <w:rsid w:val="00BA695B"/>
    <w:rsid w:val="00BA6E80"/>
    <w:rsid w:val="00BA764C"/>
    <w:rsid w:val="00BA7668"/>
    <w:rsid w:val="00BB0294"/>
    <w:rsid w:val="00BB1435"/>
    <w:rsid w:val="00BB16DA"/>
    <w:rsid w:val="00BB36B3"/>
    <w:rsid w:val="00BB38D7"/>
    <w:rsid w:val="00BB4DD0"/>
    <w:rsid w:val="00BB5905"/>
    <w:rsid w:val="00BC1039"/>
    <w:rsid w:val="00BC27EA"/>
    <w:rsid w:val="00BC2B9A"/>
    <w:rsid w:val="00BC58E4"/>
    <w:rsid w:val="00BC7065"/>
    <w:rsid w:val="00BC7FC2"/>
    <w:rsid w:val="00BD0CD0"/>
    <w:rsid w:val="00BD166D"/>
    <w:rsid w:val="00BD3BCD"/>
    <w:rsid w:val="00BD4A9F"/>
    <w:rsid w:val="00BD4D4C"/>
    <w:rsid w:val="00BD4D61"/>
    <w:rsid w:val="00BD64D5"/>
    <w:rsid w:val="00BE103A"/>
    <w:rsid w:val="00BE1472"/>
    <w:rsid w:val="00BE1B3B"/>
    <w:rsid w:val="00BE2AB1"/>
    <w:rsid w:val="00BE56F4"/>
    <w:rsid w:val="00BE5B10"/>
    <w:rsid w:val="00BE5FD1"/>
    <w:rsid w:val="00BE7C5D"/>
    <w:rsid w:val="00BF0855"/>
    <w:rsid w:val="00BF1BE4"/>
    <w:rsid w:val="00BF1D77"/>
    <w:rsid w:val="00BF1FC9"/>
    <w:rsid w:val="00BF41FB"/>
    <w:rsid w:val="00BF4CF1"/>
    <w:rsid w:val="00BF5250"/>
    <w:rsid w:val="00BF5E89"/>
    <w:rsid w:val="00C020E0"/>
    <w:rsid w:val="00C02D69"/>
    <w:rsid w:val="00C03A61"/>
    <w:rsid w:val="00C03F82"/>
    <w:rsid w:val="00C045E0"/>
    <w:rsid w:val="00C0501D"/>
    <w:rsid w:val="00C05883"/>
    <w:rsid w:val="00C0589E"/>
    <w:rsid w:val="00C06076"/>
    <w:rsid w:val="00C0682A"/>
    <w:rsid w:val="00C069AA"/>
    <w:rsid w:val="00C069FB"/>
    <w:rsid w:val="00C06AB6"/>
    <w:rsid w:val="00C06B48"/>
    <w:rsid w:val="00C074AC"/>
    <w:rsid w:val="00C0789D"/>
    <w:rsid w:val="00C10FFF"/>
    <w:rsid w:val="00C12631"/>
    <w:rsid w:val="00C1376C"/>
    <w:rsid w:val="00C1381E"/>
    <w:rsid w:val="00C144D4"/>
    <w:rsid w:val="00C153C4"/>
    <w:rsid w:val="00C15F0E"/>
    <w:rsid w:val="00C1637E"/>
    <w:rsid w:val="00C166A4"/>
    <w:rsid w:val="00C1770C"/>
    <w:rsid w:val="00C17D06"/>
    <w:rsid w:val="00C17E84"/>
    <w:rsid w:val="00C200CD"/>
    <w:rsid w:val="00C213A1"/>
    <w:rsid w:val="00C214E0"/>
    <w:rsid w:val="00C21A00"/>
    <w:rsid w:val="00C2294F"/>
    <w:rsid w:val="00C22EBF"/>
    <w:rsid w:val="00C2334D"/>
    <w:rsid w:val="00C2380E"/>
    <w:rsid w:val="00C23C29"/>
    <w:rsid w:val="00C25030"/>
    <w:rsid w:val="00C25649"/>
    <w:rsid w:val="00C25E2D"/>
    <w:rsid w:val="00C261DE"/>
    <w:rsid w:val="00C26B2C"/>
    <w:rsid w:val="00C27C5E"/>
    <w:rsid w:val="00C304DA"/>
    <w:rsid w:val="00C31503"/>
    <w:rsid w:val="00C31C2A"/>
    <w:rsid w:val="00C32850"/>
    <w:rsid w:val="00C3286A"/>
    <w:rsid w:val="00C346B0"/>
    <w:rsid w:val="00C352F7"/>
    <w:rsid w:val="00C3575E"/>
    <w:rsid w:val="00C429F0"/>
    <w:rsid w:val="00C44679"/>
    <w:rsid w:val="00C4496C"/>
    <w:rsid w:val="00C44C0E"/>
    <w:rsid w:val="00C44E92"/>
    <w:rsid w:val="00C471A3"/>
    <w:rsid w:val="00C47D00"/>
    <w:rsid w:val="00C47E7B"/>
    <w:rsid w:val="00C51EF2"/>
    <w:rsid w:val="00C53A37"/>
    <w:rsid w:val="00C53F9C"/>
    <w:rsid w:val="00C54C3C"/>
    <w:rsid w:val="00C5589F"/>
    <w:rsid w:val="00C60F5F"/>
    <w:rsid w:val="00C61D02"/>
    <w:rsid w:val="00C61E58"/>
    <w:rsid w:val="00C6234D"/>
    <w:rsid w:val="00C62751"/>
    <w:rsid w:val="00C6276C"/>
    <w:rsid w:val="00C628AF"/>
    <w:rsid w:val="00C64707"/>
    <w:rsid w:val="00C6486F"/>
    <w:rsid w:val="00C64AE2"/>
    <w:rsid w:val="00C64CD1"/>
    <w:rsid w:val="00C6542F"/>
    <w:rsid w:val="00C66111"/>
    <w:rsid w:val="00C67E73"/>
    <w:rsid w:val="00C70A89"/>
    <w:rsid w:val="00C715E8"/>
    <w:rsid w:val="00C71CB7"/>
    <w:rsid w:val="00C71FCE"/>
    <w:rsid w:val="00C724E6"/>
    <w:rsid w:val="00C7273A"/>
    <w:rsid w:val="00C73016"/>
    <w:rsid w:val="00C73C01"/>
    <w:rsid w:val="00C744C8"/>
    <w:rsid w:val="00C74BD9"/>
    <w:rsid w:val="00C7583E"/>
    <w:rsid w:val="00C76898"/>
    <w:rsid w:val="00C77270"/>
    <w:rsid w:val="00C77929"/>
    <w:rsid w:val="00C80926"/>
    <w:rsid w:val="00C8092A"/>
    <w:rsid w:val="00C8132A"/>
    <w:rsid w:val="00C81679"/>
    <w:rsid w:val="00C8297D"/>
    <w:rsid w:val="00C8490B"/>
    <w:rsid w:val="00C84DE7"/>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A79D6"/>
    <w:rsid w:val="00CB0DB7"/>
    <w:rsid w:val="00CB24FE"/>
    <w:rsid w:val="00CB30EE"/>
    <w:rsid w:val="00CB3783"/>
    <w:rsid w:val="00CB38ED"/>
    <w:rsid w:val="00CB4938"/>
    <w:rsid w:val="00CB6036"/>
    <w:rsid w:val="00CB641D"/>
    <w:rsid w:val="00CB6A80"/>
    <w:rsid w:val="00CC1D9A"/>
    <w:rsid w:val="00CC202C"/>
    <w:rsid w:val="00CC2BCF"/>
    <w:rsid w:val="00CC42C7"/>
    <w:rsid w:val="00CC44EF"/>
    <w:rsid w:val="00CC4774"/>
    <w:rsid w:val="00CC4BFC"/>
    <w:rsid w:val="00CC584A"/>
    <w:rsid w:val="00CC5CD4"/>
    <w:rsid w:val="00CD0180"/>
    <w:rsid w:val="00CD0234"/>
    <w:rsid w:val="00CD0361"/>
    <w:rsid w:val="00CD0AC6"/>
    <w:rsid w:val="00CD170A"/>
    <w:rsid w:val="00CD256F"/>
    <w:rsid w:val="00CD4169"/>
    <w:rsid w:val="00CD4693"/>
    <w:rsid w:val="00CD5856"/>
    <w:rsid w:val="00CD68A5"/>
    <w:rsid w:val="00CE14C1"/>
    <w:rsid w:val="00CE16E0"/>
    <w:rsid w:val="00CE1837"/>
    <w:rsid w:val="00CE27AD"/>
    <w:rsid w:val="00CE2BCD"/>
    <w:rsid w:val="00CE2C02"/>
    <w:rsid w:val="00CE60D6"/>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074C8"/>
    <w:rsid w:val="00D079B3"/>
    <w:rsid w:val="00D1047A"/>
    <w:rsid w:val="00D112AA"/>
    <w:rsid w:val="00D118EB"/>
    <w:rsid w:val="00D11A87"/>
    <w:rsid w:val="00D12135"/>
    <w:rsid w:val="00D13DAE"/>
    <w:rsid w:val="00D156CC"/>
    <w:rsid w:val="00D1675A"/>
    <w:rsid w:val="00D1677E"/>
    <w:rsid w:val="00D17A40"/>
    <w:rsid w:val="00D17C8B"/>
    <w:rsid w:val="00D208C6"/>
    <w:rsid w:val="00D209AB"/>
    <w:rsid w:val="00D2122D"/>
    <w:rsid w:val="00D21704"/>
    <w:rsid w:val="00D22192"/>
    <w:rsid w:val="00D2317B"/>
    <w:rsid w:val="00D2420C"/>
    <w:rsid w:val="00D24535"/>
    <w:rsid w:val="00D245A8"/>
    <w:rsid w:val="00D257D5"/>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6CC8"/>
    <w:rsid w:val="00D47957"/>
    <w:rsid w:val="00D5034A"/>
    <w:rsid w:val="00D51E44"/>
    <w:rsid w:val="00D52EA9"/>
    <w:rsid w:val="00D544D3"/>
    <w:rsid w:val="00D545D8"/>
    <w:rsid w:val="00D5596C"/>
    <w:rsid w:val="00D559FC"/>
    <w:rsid w:val="00D57386"/>
    <w:rsid w:val="00D573CB"/>
    <w:rsid w:val="00D57447"/>
    <w:rsid w:val="00D60381"/>
    <w:rsid w:val="00D606A3"/>
    <w:rsid w:val="00D60759"/>
    <w:rsid w:val="00D621B9"/>
    <w:rsid w:val="00D62B23"/>
    <w:rsid w:val="00D63AB1"/>
    <w:rsid w:val="00D63B57"/>
    <w:rsid w:val="00D6517C"/>
    <w:rsid w:val="00D65CED"/>
    <w:rsid w:val="00D65D05"/>
    <w:rsid w:val="00D65ECB"/>
    <w:rsid w:val="00D704EB"/>
    <w:rsid w:val="00D717FE"/>
    <w:rsid w:val="00D71927"/>
    <w:rsid w:val="00D72D44"/>
    <w:rsid w:val="00D72FFA"/>
    <w:rsid w:val="00D735C5"/>
    <w:rsid w:val="00D736E2"/>
    <w:rsid w:val="00D738AD"/>
    <w:rsid w:val="00D74C96"/>
    <w:rsid w:val="00D761CE"/>
    <w:rsid w:val="00D767FB"/>
    <w:rsid w:val="00D76CC2"/>
    <w:rsid w:val="00D7774B"/>
    <w:rsid w:val="00D77AD6"/>
    <w:rsid w:val="00D80056"/>
    <w:rsid w:val="00D8072D"/>
    <w:rsid w:val="00D80F76"/>
    <w:rsid w:val="00D8118D"/>
    <w:rsid w:val="00D819AF"/>
    <w:rsid w:val="00D82177"/>
    <w:rsid w:val="00D8634B"/>
    <w:rsid w:val="00D863F6"/>
    <w:rsid w:val="00D900B2"/>
    <w:rsid w:val="00D90CC8"/>
    <w:rsid w:val="00D910DE"/>
    <w:rsid w:val="00D91426"/>
    <w:rsid w:val="00D91E63"/>
    <w:rsid w:val="00D922C3"/>
    <w:rsid w:val="00D938AA"/>
    <w:rsid w:val="00D94398"/>
    <w:rsid w:val="00D94703"/>
    <w:rsid w:val="00D9523B"/>
    <w:rsid w:val="00D95721"/>
    <w:rsid w:val="00D95E9A"/>
    <w:rsid w:val="00D96509"/>
    <w:rsid w:val="00DA0CAB"/>
    <w:rsid w:val="00DA23D0"/>
    <w:rsid w:val="00DA3B17"/>
    <w:rsid w:val="00DA4404"/>
    <w:rsid w:val="00DA4511"/>
    <w:rsid w:val="00DA4B29"/>
    <w:rsid w:val="00DA4EB2"/>
    <w:rsid w:val="00DA534A"/>
    <w:rsid w:val="00DA7255"/>
    <w:rsid w:val="00DB0637"/>
    <w:rsid w:val="00DB06BD"/>
    <w:rsid w:val="00DB12DB"/>
    <w:rsid w:val="00DB1D71"/>
    <w:rsid w:val="00DB2B9B"/>
    <w:rsid w:val="00DB2C6B"/>
    <w:rsid w:val="00DB3156"/>
    <w:rsid w:val="00DB61D4"/>
    <w:rsid w:val="00DB62C0"/>
    <w:rsid w:val="00DB6355"/>
    <w:rsid w:val="00DB69AB"/>
    <w:rsid w:val="00DB6B2B"/>
    <w:rsid w:val="00DB6E0E"/>
    <w:rsid w:val="00DB6F76"/>
    <w:rsid w:val="00DC14C4"/>
    <w:rsid w:val="00DC227E"/>
    <w:rsid w:val="00DC42B1"/>
    <w:rsid w:val="00DC694F"/>
    <w:rsid w:val="00DC76C5"/>
    <w:rsid w:val="00DC7AF6"/>
    <w:rsid w:val="00DD1601"/>
    <w:rsid w:val="00DD585D"/>
    <w:rsid w:val="00DD7374"/>
    <w:rsid w:val="00DD79A3"/>
    <w:rsid w:val="00DE00B7"/>
    <w:rsid w:val="00DE01B2"/>
    <w:rsid w:val="00DE1224"/>
    <w:rsid w:val="00DE1BD0"/>
    <w:rsid w:val="00DE336C"/>
    <w:rsid w:val="00DE479C"/>
    <w:rsid w:val="00DE5907"/>
    <w:rsid w:val="00DE73C8"/>
    <w:rsid w:val="00DF0A54"/>
    <w:rsid w:val="00DF1008"/>
    <w:rsid w:val="00DF37B1"/>
    <w:rsid w:val="00DF4556"/>
    <w:rsid w:val="00DF487B"/>
    <w:rsid w:val="00DF4899"/>
    <w:rsid w:val="00DF519F"/>
    <w:rsid w:val="00DF566F"/>
    <w:rsid w:val="00E0173A"/>
    <w:rsid w:val="00E01BB8"/>
    <w:rsid w:val="00E02A73"/>
    <w:rsid w:val="00E0475F"/>
    <w:rsid w:val="00E04927"/>
    <w:rsid w:val="00E050C1"/>
    <w:rsid w:val="00E0560A"/>
    <w:rsid w:val="00E06B84"/>
    <w:rsid w:val="00E07AFA"/>
    <w:rsid w:val="00E07C24"/>
    <w:rsid w:val="00E10F09"/>
    <w:rsid w:val="00E113BF"/>
    <w:rsid w:val="00E1342B"/>
    <w:rsid w:val="00E138DB"/>
    <w:rsid w:val="00E14730"/>
    <w:rsid w:val="00E162F6"/>
    <w:rsid w:val="00E174BC"/>
    <w:rsid w:val="00E204FF"/>
    <w:rsid w:val="00E21778"/>
    <w:rsid w:val="00E22D46"/>
    <w:rsid w:val="00E24770"/>
    <w:rsid w:val="00E248D3"/>
    <w:rsid w:val="00E24A98"/>
    <w:rsid w:val="00E25877"/>
    <w:rsid w:val="00E25F66"/>
    <w:rsid w:val="00E264B5"/>
    <w:rsid w:val="00E2750C"/>
    <w:rsid w:val="00E315DF"/>
    <w:rsid w:val="00E31E3E"/>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EF3"/>
    <w:rsid w:val="00E46F21"/>
    <w:rsid w:val="00E47215"/>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99"/>
    <w:rsid w:val="00E948F9"/>
    <w:rsid w:val="00E94B64"/>
    <w:rsid w:val="00E9518A"/>
    <w:rsid w:val="00E953FC"/>
    <w:rsid w:val="00E9581A"/>
    <w:rsid w:val="00E95EFB"/>
    <w:rsid w:val="00E9609F"/>
    <w:rsid w:val="00E969EE"/>
    <w:rsid w:val="00E96D37"/>
    <w:rsid w:val="00EA0CCB"/>
    <w:rsid w:val="00EA0FD9"/>
    <w:rsid w:val="00EA10A1"/>
    <w:rsid w:val="00EA120E"/>
    <w:rsid w:val="00EA1A35"/>
    <w:rsid w:val="00EA295A"/>
    <w:rsid w:val="00EA4E3A"/>
    <w:rsid w:val="00EA59C8"/>
    <w:rsid w:val="00EA6F5E"/>
    <w:rsid w:val="00EA707B"/>
    <w:rsid w:val="00EA7429"/>
    <w:rsid w:val="00EA7B94"/>
    <w:rsid w:val="00EB00D5"/>
    <w:rsid w:val="00EB075F"/>
    <w:rsid w:val="00EB2B06"/>
    <w:rsid w:val="00EB2B24"/>
    <w:rsid w:val="00EB2F30"/>
    <w:rsid w:val="00EB5725"/>
    <w:rsid w:val="00EB736F"/>
    <w:rsid w:val="00EB77FB"/>
    <w:rsid w:val="00EC07C3"/>
    <w:rsid w:val="00EC2193"/>
    <w:rsid w:val="00EC2B08"/>
    <w:rsid w:val="00EC55EF"/>
    <w:rsid w:val="00EC5788"/>
    <w:rsid w:val="00ED0BF4"/>
    <w:rsid w:val="00ED17F3"/>
    <w:rsid w:val="00ED2953"/>
    <w:rsid w:val="00ED2C31"/>
    <w:rsid w:val="00ED3337"/>
    <w:rsid w:val="00ED3A2E"/>
    <w:rsid w:val="00ED3D62"/>
    <w:rsid w:val="00ED4038"/>
    <w:rsid w:val="00ED45BE"/>
    <w:rsid w:val="00ED4FAA"/>
    <w:rsid w:val="00ED59D0"/>
    <w:rsid w:val="00ED5EAC"/>
    <w:rsid w:val="00ED6B90"/>
    <w:rsid w:val="00ED725D"/>
    <w:rsid w:val="00EE1A20"/>
    <w:rsid w:val="00EE295E"/>
    <w:rsid w:val="00EE35F9"/>
    <w:rsid w:val="00EE39D8"/>
    <w:rsid w:val="00EE3FC9"/>
    <w:rsid w:val="00EE3FDB"/>
    <w:rsid w:val="00EE439C"/>
    <w:rsid w:val="00EE449E"/>
    <w:rsid w:val="00EE51CD"/>
    <w:rsid w:val="00EE5F36"/>
    <w:rsid w:val="00EE6224"/>
    <w:rsid w:val="00EE63AE"/>
    <w:rsid w:val="00EE7E39"/>
    <w:rsid w:val="00EF17F7"/>
    <w:rsid w:val="00EF210B"/>
    <w:rsid w:val="00EF231C"/>
    <w:rsid w:val="00EF37EE"/>
    <w:rsid w:val="00EF48E6"/>
    <w:rsid w:val="00EF49FA"/>
    <w:rsid w:val="00EF4C80"/>
    <w:rsid w:val="00EF6766"/>
    <w:rsid w:val="00EF6A10"/>
    <w:rsid w:val="00EF7785"/>
    <w:rsid w:val="00EF7A15"/>
    <w:rsid w:val="00EF7B6D"/>
    <w:rsid w:val="00F0167F"/>
    <w:rsid w:val="00F0173D"/>
    <w:rsid w:val="00F0776F"/>
    <w:rsid w:val="00F11562"/>
    <w:rsid w:val="00F16192"/>
    <w:rsid w:val="00F16216"/>
    <w:rsid w:val="00F177EF"/>
    <w:rsid w:val="00F17A63"/>
    <w:rsid w:val="00F218DF"/>
    <w:rsid w:val="00F21D80"/>
    <w:rsid w:val="00F225AF"/>
    <w:rsid w:val="00F230EB"/>
    <w:rsid w:val="00F239F1"/>
    <w:rsid w:val="00F23F36"/>
    <w:rsid w:val="00F24165"/>
    <w:rsid w:val="00F25C53"/>
    <w:rsid w:val="00F268CC"/>
    <w:rsid w:val="00F30F91"/>
    <w:rsid w:val="00F315E8"/>
    <w:rsid w:val="00F315FE"/>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2CEF"/>
    <w:rsid w:val="00F530D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6767F"/>
    <w:rsid w:val="00F6784A"/>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565D"/>
    <w:rsid w:val="00F87276"/>
    <w:rsid w:val="00F87F19"/>
    <w:rsid w:val="00F90946"/>
    <w:rsid w:val="00F91669"/>
    <w:rsid w:val="00F91F4F"/>
    <w:rsid w:val="00F9205A"/>
    <w:rsid w:val="00F926DD"/>
    <w:rsid w:val="00F93869"/>
    <w:rsid w:val="00F938D1"/>
    <w:rsid w:val="00F939E1"/>
    <w:rsid w:val="00F9583A"/>
    <w:rsid w:val="00F960E7"/>
    <w:rsid w:val="00F974E5"/>
    <w:rsid w:val="00F9794F"/>
    <w:rsid w:val="00F97CCD"/>
    <w:rsid w:val="00FA048C"/>
    <w:rsid w:val="00FA1AB3"/>
    <w:rsid w:val="00FA2228"/>
    <w:rsid w:val="00FA2336"/>
    <w:rsid w:val="00FA2C78"/>
    <w:rsid w:val="00FA4D05"/>
    <w:rsid w:val="00FA51C4"/>
    <w:rsid w:val="00FA5834"/>
    <w:rsid w:val="00FA606A"/>
    <w:rsid w:val="00FA7319"/>
    <w:rsid w:val="00FB0891"/>
    <w:rsid w:val="00FB180C"/>
    <w:rsid w:val="00FB1F3F"/>
    <w:rsid w:val="00FB217C"/>
    <w:rsid w:val="00FB2846"/>
    <w:rsid w:val="00FB6E74"/>
    <w:rsid w:val="00FC0371"/>
    <w:rsid w:val="00FC0EC0"/>
    <w:rsid w:val="00FC0EDE"/>
    <w:rsid w:val="00FC10CB"/>
    <w:rsid w:val="00FC114A"/>
    <w:rsid w:val="00FC1C57"/>
    <w:rsid w:val="00FC2767"/>
    <w:rsid w:val="00FC34B3"/>
    <w:rsid w:val="00FC3DD6"/>
    <w:rsid w:val="00FC3F26"/>
    <w:rsid w:val="00FC43EC"/>
    <w:rsid w:val="00FC4DF4"/>
    <w:rsid w:val="00FC520A"/>
    <w:rsid w:val="00FC52CE"/>
    <w:rsid w:val="00FD0A20"/>
    <w:rsid w:val="00FD105C"/>
    <w:rsid w:val="00FD2190"/>
    <w:rsid w:val="00FD3DBC"/>
    <w:rsid w:val="00FD4E70"/>
    <w:rsid w:val="00FD580A"/>
    <w:rsid w:val="00FE1929"/>
    <w:rsid w:val="00FE2511"/>
    <w:rsid w:val="00FE3ACC"/>
    <w:rsid w:val="00FE3DB9"/>
    <w:rsid w:val="00FE515C"/>
    <w:rsid w:val="00FE570F"/>
    <w:rsid w:val="00FE64D3"/>
    <w:rsid w:val="00FE7EDE"/>
    <w:rsid w:val="00FF0296"/>
    <w:rsid w:val="00FF04EA"/>
    <w:rsid w:val="00FF34C3"/>
    <w:rsid w:val="00FF3FEF"/>
    <w:rsid w:val="00FF423A"/>
    <w:rsid w:val="00FF4819"/>
    <w:rsid w:val="00FF5437"/>
    <w:rsid w:val="00FF59FC"/>
    <w:rsid w:val="00FF5C6E"/>
    <w:rsid w:val="00FF6376"/>
    <w:rsid w:val="00FF6A4F"/>
    <w:rsid w:val="00FF6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BD76-8E62-4B5C-9E9C-7B05C929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ThanhBinh</cp:lastModifiedBy>
  <cp:revision>5</cp:revision>
  <cp:lastPrinted>2020-07-06T02:34:00Z</cp:lastPrinted>
  <dcterms:created xsi:type="dcterms:W3CDTF">2022-11-04T02:02:00Z</dcterms:created>
  <dcterms:modified xsi:type="dcterms:W3CDTF">2022-11-07T01:23:00Z</dcterms:modified>
</cp:coreProperties>
</file>