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6095"/>
      </w:tblGrid>
      <w:tr w:rsidR="001E63A1" w:rsidRPr="0078685A" w:rsidTr="001E63A1">
        <w:trPr>
          <w:trHeight w:val="995"/>
        </w:trPr>
        <w:tc>
          <w:tcPr>
            <w:tcW w:w="3119" w:type="dxa"/>
          </w:tcPr>
          <w:p w:rsidR="001E63A1" w:rsidRPr="001E63A1" w:rsidRDefault="001E63A1" w:rsidP="001E63A1">
            <w:pPr>
              <w:pStyle w:val="Heading1"/>
              <w:rPr>
                <w:b/>
                <w:sz w:val="28"/>
                <w:szCs w:val="28"/>
              </w:rPr>
            </w:pPr>
            <w:r w:rsidRPr="001E63A1">
              <w:rPr>
                <w:b/>
                <w:sz w:val="28"/>
                <w:szCs w:val="28"/>
              </w:rPr>
              <w:t>ỦY BAN NHÂN DÂN</w:t>
            </w:r>
          </w:p>
          <w:p w:rsidR="001E63A1" w:rsidRDefault="001E63A1" w:rsidP="001E63A1">
            <w:pPr>
              <w:jc w:val="center"/>
              <w:rPr>
                <w:b/>
              </w:rPr>
            </w:pPr>
            <w:r w:rsidRPr="001E63A1">
              <w:rPr>
                <w:b/>
              </w:rPr>
              <w:t>TỈNH NINH THUẬN</w:t>
            </w:r>
          </w:p>
          <w:p w:rsidR="001E63A1" w:rsidRPr="001E63A1" w:rsidRDefault="001E63A1" w:rsidP="001E63A1">
            <w:pPr>
              <w:spacing w:after="60" w:line="72" w:lineRule="auto"/>
              <w:jc w:val="center"/>
              <w:rPr>
                <w:b/>
              </w:rPr>
            </w:pPr>
            <w:r>
              <w:rPr>
                <w:b/>
              </w:rPr>
              <w:t>_______</w:t>
            </w:r>
          </w:p>
        </w:tc>
        <w:tc>
          <w:tcPr>
            <w:tcW w:w="567" w:type="dxa"/>
          </w:tcPr>
          <w:p w:rsidR="001E63A1" w:rsidRDefault="001E63A1" w:rsidP="001E63A1">
            <w:pPr>
              <w:rPr>
                <w:b/>
              </w:rPr>
            </w:pPr>
          </w:p>
          <w:p w:rsidR="001E63A1" w:rsidRPr="001E63A1" w:rsidRDefault="001E63A1" w:rsidP="001E63A1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1E63A1" w:rsidRPr="001E63A1" w:rsidRDefault="001E63A1" w:rsidP="001E63A1">
            <w:pPr>
              <w:pStyle w:val="Heading1"/>
              <w:rPr>
                <w:b/>
                <w:szCs w:val="26"/>
              </w:rPr>
            </w:pPr>
            <w:r w:rsidRPr="001E63A1">
              <w:rPr>
                <w:b/>
                <w:szCs w:val="26"/>
              </w:rPr>
              <w:t>CỘNG HOÀ XÃ HỘI CHỦ NGHĨA VIỆT NAM</w:t>
            </w:r>
          </w:p>
          <w:p w:rsidR="001E63A1" w:rsidRDefault="001E63A1" w:rsidP="001E63A1">
            <w:pPr>
              <w:jc w:val="center"/>
              <w:rPr>
                <w:b/>
              </w:rPr>
            </w:pPr>
            <w:r w:rsidRPr="001E63A1">
              <w:rPr>
                <w:b/>
              </w:rPr>
              <w:t>Độc lập - Tự do - Hạnh phúc</w:t>
            </w:r>
          </w:p>
          <w:p w:rsidR="001E63A1" w:rsidRDefault="001E63A1" w:rsidP="001E63A1">
            <w:pPr>
              <w:spacing w:after="60" w:line="72" w:lineRule="auto"/>
              <w:jc w:val="center"/>
              <w:rPr>
                <w:b/>
              </w:rPr>
            </w:pPr>
            <w:r>
              <w:rPr>
                <w:b/>
              </w:rPr>
              <w:t>_______________________</w:t>
            </w:r>
          </w:p>
          <w:p w:rsidR="001E63A1" w:rsidRPr="001E63A1" w:rsidRDefault="001E63A1" w:rsidP="001E63A1">
            <w:pPr>
              <w:spacing w:after="60" w:line="72" w:lineRule="auto"/>
              <w:jc w:val="center"/>
              <w:rPr>
                <w:b/>
              </w:rPr>
            </w:pPr>
          </w:p>
        </w:tc>
      </w:tr>
      <w:tr w:rsidR="001E63A1" w:rsidTr="001E63A1">
        <w:tc>
          <w:tcPr>
            <w:tcW w:w="3119" w:type="dxa"/>
          </w:tcPr>
          <w:p w:rsidR="001E63A1" w:rsidRPr="0026392F" w:rsidRDefault="001E63A1" w:rsidP="001E63A1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Số:         /2022/QĐ-UBND</w:t>
            </w:r>
          </w:p>
        </w:tc>
        <w:tc>
          <w:tcPr>
            <w:tcW w:w="567" w:type="dxa"/>
          </w:tcPr>
          <w:p w:rsidR="001E63A1" w:rsidRPr="0026392F" w:rsidRDefault="001E63A1" w:rsidP="001E63A1">
            <w:pPr>
              <w:jc w:val="center"/>
              <w:rPr>
                <w:bCs/>
                <w:sz w:val="26"/>
              </w:rPr>
            </w:pPr>
          </w:p>
        </w:tc>
        <w:tc>
          <w:tcPr>
            <w:tcW w:w="6095" w:type="dxa"/>
          </w:tcPr>
          <w:p w:rsidR="001E63A1" w:rsidRDefault="001E63A1" w:rsidP="00173335">
            <w:pPr>
              <w:pStyle w:val="Heading3"/>
              <w:spacing w:before="0"/>
              <w:jc w:val="center"/>
            </w:pPr>
            <w:r>
              <w:t xml:space="preserve">Ninh Thuận, ngày       tháng </w:t>
            </w:r>
            <w:r w:rsidR="00173335">
              <w:t>7</w:t>
            </w:r>
            <w:r>
              <w:t xml:space="preserve"> năm 2022</w:t>
            </w:r>
          </w:p>
        </w:tc>
      </w:tr>
    </w:tbl>
    <w:p w:rsidR="00E76807" w:rsidRDefault="00E76807" w:rsidP="001E63A1"/>
    <w:p w:rsidR="00E76807" w:rsidRPr="004C5F19" w:rsidRDefault="00AC6D80" w:rsidP="00E76807">
      <w:pPr>
        <w:rPr>
          <w:u w:val="single"/>
        </w:rPr>
      </w:pPr>
      <w:r>
        <w:t xml:space="preserve"> </w:t>
      </w:r>
      <w:r w:rsidR="004C5F19">
        <w:tab/>
      </w:r>
      <w:r w:rsidR="004C5F19">
        <w:tab/>
      </w:r>
    </w:p>
    <w:p w:rsidR="00E76807" w:rsidRPr="00DA3409" w:rsidRDefault="00E76807" w:rsidP="00E76807">
      <w:pPr>
        <w:jc w:val="center"/>
        <w:rPr>
          <w:b/>
        </w:rPr>
      </w:pPr>
      <w:r w:rsidRPr="00DA3409">
        <w:rPr>
          <w:b/>
        </w:rPr>
        <w:t>QUYẾT ĐỊNH</w:t>
      </w:r>
    </w:p>
    <w:p w:rsidR="005F35AE" w:rsidRPr="008971BE" w:rsidRDefault="003B587B" w:rsidP="00E76807">
      <w:pPr>
        <w:jc w:val="center"/>
        <w:rPr>
          <w:b/>
        </w:rPr>
      </w:pPr>
      <w:bookmarkStart w:id="0" w:name="_GoBack"/>
      <w:r w:rsidRPr="008971BE">
        <w:rPr>
          <w:b/>
        </w:rPr>
        <w:t xml:space="preserve">Ban hành </w:t>
      </w:r>
      <w:r w:rsidR="0078685A" w:rsidRPr="008971BE">
        <w:rPr>
          <w:b/>
        </w:rPr>
        <w:t xml:space="preserve">Quy chế </w:t>
      </w:r>
      <w:r w:rsidR="007C636C" w:rsidRPr="008971BE">
        <w:rPr>
          <w:b/>
        </w:rPr>
        <w:t>q</w:t>
      </w:r>
      <w:r w:rsidR="00AC6D80" w:rsidRPr="008971BE">
        <w:rPr>
          <w:b/>
        </w:rPr>
        <w:t>uản lý hoạt động vật liệu nổ công nghiệp</w:t>
      </w:r>
      <w:r w:rsidRPr="008971BE">
        <w:rPr>
          <w:b/>
        </w:rPr>
        <w:t>, tiền chất</w:t>
      </w:r>
    </w:p>
    <w:p w:rsidR="00C67684" w:rsidRPr="008971BE" w:rsidRDefault="003B587B" w:rsidP="00E76807">
      <w:pPr>
        <w:jc w:val="center"/>
        <w:rPr>
          <w:b/>
        </w:rPr>
      </w:pPr>
      <w:r w:rsidRPr="008971BE">
        <w:rPr>
          <w:b/>
        </w:rPr>
        <w:t xml:space="preserve"> thuốc nổ</w:t>
      </w:r>
      <w:r w:rsidR="00AC6D80" w:rsidRPr="008971BE">
        <w:rPr>
          <w:b/>
        </w:rPr>
        <w:t xml:space="preserve"> trên địa bàn tỉnh </w:t>
      </w:r>
      <w:r w:rsidRPr="008971BE">
        <w:rPr>
          <w:b/>
        </w:rPr>
        <w:t>Ninh Thuận</w:t>
      </w:r>
    </w:p>
    <w:bookmarkEnd w:id="0"/>
    <w:p w:rsidR="00E76807" w:rsidRDefault="003B587B" w:rsidP="00E76807">
      <w:pPr>
        <w:jc w:val="center"/>
        <w:rPr>
          <w:vertAlign w:val="superscript"/>
        </w:rPr>
      </w:pPr>
      <w:r>
        <w:t xml:space="preserve"> </w:t>
      </w:r>
      <w:r w:rsidR="00E76807">
        <w:rPr>
          <w:vertAlign w:val="superscript"/>
        </w:rPr>
        <w:t>________________________</w:t>
      </w:r>
    </w:p>
    <w:p w:rsidR="00E76807" w:rsidRPr="00DA3409" w:rsidRDefault="00E76807" w:rsidP="00DF7FE3">
      <w:pPr>
        <w:spacing w:before="240" w:after="240"/>
        <w:jc w:val="center"/>
        <w:rPr>
          <w:b/>
        </w:rPr>
      </w:pPr>
      <w:r w:rsidRPr="00DA3409">
        <w:rPr>
          <w:b/>
        </w:rPr>
        <w:t xml:space="preserve">ỦY BAN NHÂN DÂN TỈNH NINH THUẬN </w:t>
      </w:r>
    </w:p>
    <w:p w:rsidR="00E2318D" w:rsidRDefault="00A90BD2" w:rsidP="00A90BD2">
      <w:pPr>
        <w:spacing w:before="120"/>
        <w:ind w:firstLine="539"/>
        <w:jc w:val="both"/>
        <w:rPr>
          <w:i/>
        </w:rPr>
      </w:pPr>
      <w:r w:rsidRPr="00A404E1">
        <w:rPr>
          <w:i/>
        </w:rPr>
        <w:t>Căn cứ Luật tổ chức chính quyền địa phương ngày 19 tháng 6 năm 2015</w:t>
      </w:r>
      <w:r w:rsidR="00E2318D">
        <w:rPr>
          <w:i/>
        </w:rPr>
        <w:t>;</w:t>
      </w:r>
    </w:p>
    <w:p w:rsidR="00A90BD2" w:rsidRPr="00A404E1" w:rsidRDefault="00E2318D" w:rsidP="00A90BD2">
      <w:pPr>
        <w:spacing w:before="120"/>
        <w:ind w:firstLine="539"/>
        <w:jc w:val="both"/>
        <w:rPr>
          <w:i/>
        </w:rPr>
      </w:pPr>
      <w:r>
        <w:rPr>
          <w:i/>
        </w:rPr>
        <w:t xml:space="preserve">Căn cứ </w:t>
      </w:r>
      <w:r w:rsidR="00B87726" w:rsidRPr="00A404E1">
        <w:rPr>
          <w:i/>
        </w:rPr>
        <w:t xml:space="preserve">Luật </w:t>
      </w:r>
      <w:r w:rsidR="00B87726">
        <w:rPr>
          <w:i/>
        </w:rPr>
        <w:t xml:space="preserve">sửa đổi, bổ sung một số điều của </w:t>
      </w:r>
      <w:r w:rsidR="00B87726" w:rsidRPr="00A404E1">
        <w:rPr>
          <w:i/>
        </w:rPr>
        <w:t>Luật</w:t>
      </w:r>
      <w:r w:rsidR="00B87726">
        <w:rPr>
          <w:i/>
        </w:rPr>
        <w:t xml:space="preserve"> tổ chức</w:t>
      </w:r>
      <w:r w:rsidR="00B87726" w:rsidRPr="00A404E1">
        <w:rPr>
          <w:i/>
        </w:rPr>
        <w:t xml:space="preserve"> </w:t>
      </w:r>
      <w:r w:rsidR="00B87726">
        <w:rPr>
          <w:i/>
        </w:rPr>
        <w:t xml:space="preserve">Chính phủ và </w:t>
      </w:r>
      <w:r w:rsidR="00B87726" w:rsidRPr="00A404E1">
        <w:rPr>
          <w:i/>
        </w:rPr>
        <w:t xml:space="preserve">Luật tổ chức chính quyền địa phương </w:t>
      </w:r>
      <w:r w:rsidR="00B87726">
        <w:rPr>
          <w:i/>
        </w:rPr>
        <w:t>ngày 22 tháng 11 năm 2019</w:t>
      </w:r>
      <w:r w:rsidR="00A90BD2" w:rsidRPr="00A404E1">
        <w:rPr>
          <w:i/>
        </w:rPr>
        <w:t>;</w:t>
      </w:r>
    </w:p>
    <w:p w:rsidR="00E2318D" w:rsidRDefault="00A90BD2" w:rsidP="00A90BD2">
      <w:pPr>
        <w:spacing w:before="120"/>
        <w:ind w:firstLine="539"/>
        <w:jc w:val="both"/>
        <w:rPr>
          <w:i/>
          <w:iCs/>
        </w:rPr>
      </w:pPr>
      <w:r w:rsidRPr="00A404E1">
        <w:rPr>
          <w:i/>
        </w:rPr>
        <w:t xml:space="preserve">Căn cứ </w:t>
      </w:r>
      <w:r w:rsidRPr="00A404E1">
        <w:rPr>
          <w:i/>
          <w:iCs/>
          <w:lang w:val="vi-VN"/>
        </w:rPr>
        <w:t xml:space="preserve">Luật </w:t>
      </w:r>
      <w:r w:rsidRPr="00A404E1">
        <w:rPr>
          <w:i/>
          <w:iCs/>
        </w:rPr>
        <w:t>b</w:t>
      </w:r>
      <w:r w:rsidRPr="00A404E1">
        <w:rPr>
          <w:i/>
          <w:iCs/>
          <w:lang w:val="vi-VN"/>
        </w:rPr>
        <w:t>an hành văn bản quy phạm pháp </w:t>
      </w:r>
      <w:r w:rsidRPr="00A404E1">
        <w:rPr>
          <w:i/>
          <w:iCs/>
        </w:rPr>
        <w:t>l</w:t>
      </w:r>
      <w:r w:rsidRPr="00A404E1">
        <w:rPr>
          <w:i/>
          <w:iCs/>
          <w:lang w:val="vi-VN"/>
        </w:rPr>
        <w:t>uật ng</w:t>
      </w:r>
      <w:r w:rsidRPr="00A404E1">
        <w:rPr>
          <w:i/>
          <w:iCs/>
        </w:rPr>
        <w:t>à</w:t>
      </w:r>
      <w:r w:rsidRPr="00A404E1">
        <w:rPr>
          <w:i/>
          <w:iCs/>
          <w:lang w:val="vi-VN"/>
        </w:rPr>
        <w:t>y 22 tháng 6 năm 2015</w:t>
      </w:r>
      <w:r w:rsidR="00E2318D">
        <w:rPr>
          <w:i/>
          <w:iCs/>
        </w:rPr>
        <w:t>;</w:t>
      </w:r>
    </w:p>
    <w:p w:rsidR="00A90BD2" w:rsidRPr="00A404E1" w:rsidRDefault="00E2318D" w:rsidP="00A90BD2">
      <w:pPr>
        <w:spacing w:before="120"/>
        <w:ind w:firstLine="539"/>
        <w:jc w:val="both"/>
        <w:rPr>
          <w:i/>
          <w:iCs/>
        </w:rPr>
      </w:pPr>
      <w:r w:rsidRPr="00A404E1">
        <w:rPr>
          <w:i/>
        </w:rPr>
        <w:t xml:space="preserve">Căn cứ </w:t>
      </w:r>
      <w:r w:rsidR="00E051FB">
        <w:rPr>
          <w:i/>
          <w:iCs/>
        </w:rPr>
        <w:t xml:space="preserve"> </w:t>
      </w:r>
      <w:r w:rsidR="00E051FB">
        <w:rPr>
          <w:i/>
        </w:rPr>
        <w:t>Luật sửa đổi, bổ sung một số điều của Luật ban hành văn bản quy phạm pháp luật ngày 18 tháng 6 năm 2020</w:t>
      </w:r>
      <w:r w:rsidR="00A90BD2" w:rsidRPr="00A404E1">
        <w:rPr>
          <w:i/>
          <w:iCs/>
          <w:lang w:val="vi-VN"/>
        </w:rPr>
        <w:t>;</w:t>
      </w:r>
      <w:r w:rsidR="00A90BD2" w:rsidRPr="00A404E1">
        <w:rPr>
          <w:i/>
          <w:iCs/>
        </w:rPr>
        <w:t xml:space="preserve"> </w:t>
      </w:r>
    </w:p>
    <w:p w:rsidR="00A90BD2" w:rsidRPr="00A404E1" w:rsidRDefault="00A90BD2" w:rsidP="00A90BD2">
      <w:pPr>
        <w:spacing w:before="120"/>
        <w:ind w:firstLine="539"/>
        <w:jc w:val="both"/>
        <w:rPr>
          <w:i/>
        </w:rPr>
      </w:pPr>
      <w:r w:rsidRPr="00A404E1">
        <w:rPr>
          <w:i/>
        </w:rPr>
        <w:t>Căn cứ Luật quản lý, sử dụng vũ khí, vật liệu nổ và công cụ hỗ trợ ngày 20 tháng 6 năm 2017;</w:t>
      </w:r>
    </w:p>
    <w:p w:rsidR="006C084C" w:rsidRPr="006C084C" w:rsidRDefault="006C084C" w:rsidP="006C084C">
      <w:pPr>
        <w:spacing w:before="120"/>
        <w:ind w:firstLine="539"/>
        <w:jc w:val="both"/>
        <w:rPr>
          <w:i/>
        </w:rPr>
      </w:pPr>
      <w:r w:rsidRPr="006C084C">
        <w:rPr>
          <w:rFonts w:eastAsia="Calibri"/>
          <w:i/>
          <w:iCs/>
        </w:rPr>
        <w:t>Căn cứ Nghị định số 71/2015/NĐ-CP ngày 03 tháng 9 năm 2015 của Chính phủ về quản lý hoạt động của người, phương tiện trong khu vực biên giớ</w:t>
      </w:r>
      <w:r>
        <w:rPr>
          <w:rFonts w:eastAsia="Calibri"/>
          <w:i/>
          <w:iCs/>
        </w:rPr>
        <w:t>i</w:t>
      </w:r>
      <w:r w:rsidRPr="006C084C">
        <w:rPr>
          <w:rFonts w:eastAsia="Calibri"/>
          <w:i/>
          <w:iCs/>
        </w:rPr>
        <w:t xml:space="preserve"> biển nước Cộng hòa xã hội chủ nghĩa Việt Nam</w:t>
      </w:r>
      <w:r>
        <w:rPr>
          <w:rFonts w:eastAsia="Calibri"/>
          <w:i/>
          <w:iCs/>
        </w:rPr>
        <w:t>;</w:t>
      </w:r>
    </w:p>
    <w:p w:rsidR="00E2318D" w:rsidRDefault="00A90BD2" w:rsidP="00A90BD2">
      <w:pPr>
        <w:spacing w:before="120"/>
        <w:ind w:firstLine="539"/>
        <w:jc w:val="both"/>
        <w:rPr>
          <w:i/>
        </w:rPr>
      </w:pPr>
      <w:r w:rsidRPr="006C084C">
        <w:rPr>
          <w:i/>
        </w:rPr>
        <w:t>Căn cứ Nghị định số 34/2016/NĐ-CP ngày 14 tháng 5 năm 2016 của Chính</w:t>
      </w:r>
      <w:r>
        <w:rPr>
          <w:i/>
        </w:rPr>
        <w:t xml:space="preserve"> ph</w:t>
      </w:r>
      <w:r w:rsidRPr="005F35AE">
        <w:rPr>
          <w:i/>
        </w:rPr>
        <w:t>ủ</w:t>
      </w:r>
      <w:r w:rsidRPr="00A404E1">
        <w:rPr>
          <w:i/>
        </w:rPr>
        <w:t xml:space="preserve"> quy định chi tiết một số điều và biện pháp thi hành Luật ban h</w:t>
      </w:r>
      <w:r w:rsidR="00E051FB">
        <w:rPr>
          <w:i/>
        </w:rPr>
        <w:t>à</w:t>
      </w:r>
      <w:r w:rsidR="00E2318D">
        <w:rPr>
          <w:i/>
        </w:rPr>
        <w:t>nh văn bản quy phạm pháp luật;</w:t>
      </w:r>
    </w:p>
    <w:p w:rsidR="00A90BD2" w:rsidRPr="00A404E1" w:rsidRDefault="00E2318D" w:rsidP="00A90BD2">
      <w:pPr>
        <w:spacing w:before="120"/>
        <w:ind w:firstLine="539"/>
        <w:jc w:val="both"/>
        <w:rPr>
          <w:i/>
        </w:rPr>
      </w:pPr>
      <w:r w:rsidRPr="00A404E1">
        <w:rPr>
          <w:i/>
        </w:rPr>
        <w:t xml:space="preserve">Căn cứ </w:t>
      </w:r>
      <w:r w:rsidR="0005043C">
        <w:rPr>
          <w:i/>
        </w:rPr>
        <w:t>Nghị</w:t>
      </w:r>
      <w:r w:rsidR="001E63A1">
        <w:rPr>
          <w:i/>
        </w:rPr>
        <w:t xml:space="preserve"> định số 154/2020/NĐ-CP ngày 31 tháng </w:t>
      </w:r>
      <w:r w:rsidR="0005043C">
        <w:rPr>
          <w:i/>
        </w:rPr>
        <w:t>12</w:t>
      </w:r>
      <w:r w:rsidR="001E63A1">
        <w:rPr>
          <w:i/>
        </w:rPr>
        <w:t xml:space="preserve"> năm </w:t>
      </w:r>
      <w:r w:rsidR="0005043C">
        <w:rPr>
          <w:i/>
        </w:rPr>
        <w:t>2020 của Chính phủ sửa đổi, bổ sung một số điều của Ngh</w:t>
      </w:r>
      <w:r w:rsidR="001E63A1">
        <w:rPr>
          <w:i/>
        </w:rPr>
        <w:t xml:space="preserve">ị định số 34/2016/NĐ-CP ngày 14 tháng </w:t>
      </w:r>
      <w:r w:rsidR="0005043C">
        <w:rPr>
          <w:i/>
        </w:rPr>
        <w:t>5</w:t>
      </w:r>
      <w:r w:rsidR="001E63A1">
        <w:rPr>
          <w:i/>
        </w:rPr>
        <w:t xml:space="preserve"> năm </w:t>
      </w:r>
      <w:r w:rsidR="0005043C">
        <w:rPr>
          <w:i/>
        </w:rPr>
        <w:t>2016 của Chính phủ quy định chi tiết một số điều và biện pháp thi hành Luật ban hành văn bản quy phạm pháp luật;</w:t>
      </w:r>
    </w:p>
    <w:p w:rsidR="00A90BD2" w:rsidRDefault="00A90BD2" w:rsidP="00A90BD2">
      <w:pPr>
        <w:spacing w:before="120"/>
        <w:ind w:firstLine="539"/>
        <w:jc w:val="both"/>
        <w:rPr>
          <w:i/>
        </w:rPr>
      </w:pPr>
      <w:r w:rsidRPr="00A404E1">
        <w:rPr>
          <w:i/>
        </w:rPr>
        <w:t xml:space="preserve">Căn cứ Nghị định số 71/2018/NĐ-CP ngày 15 tháng 5 năm 2018 của Chính phủ quy định </w:t>
      </w:r>
      <w:r>
        <w:rPr>
          <w:i/>
        </w:rPr>
        <w:t>chi ti</w:t>
      </w:r>
      <w:r w:rsidRPr="00101770">
        <w:rPr>
          <w:i/>
        </w:rPr>
        <w:t>ế</w:t>
      </w:r>
      <w:r>
        <w:rPr>
          <w:i/>
        </w:rPr>
        <w:t xml:space="preserve">t </w:t>
      </w:r>
      <w:r w:rsidRPr="00A404E1">
        <w:rPr>
          <w:i/>
        </w:rPr>
        <w:t xml:space="preserve">một số điều của Luật quản lý, sử dụng vũ khí, vật liệu nổ và công cụ hỗ trợ </w:t>
      </w:r>
      <w:r w:rsidR="00BF2C92">
        <w:rPr>
          <w:i/>
        </w:rPr>
        <w:t>về vật liệu nổ công nghiệp và</w:t>
      </w:r>
      <w:r w:rsidR="00BF2C92" w:rsidRPr="00A404E1">
        <w:rPr>
          <w:i/>
        </w:rPr>
        <w:t xml:space="preserve"> tiền chất thuốc nổ</w:t>
      </w:r>
      <w:r w:rsidRPr="00A404E1">
        <w:rPr>
          <w:i/>
        </w:rPr>
        <w:t>;</w:t>
      </w:r>
    </w:p>
    <w:p w:rsidR="00BF2C92" w:rsidRDefault="00A90BD2" w:rsidP="00A90BD2">
      <w:pPr>
        <w:spacing w:before="120"/>
        <w:ind w:firstLine="539"/>
        <w:jc w:val="both"/>
        <w:rPr>
          <w:i/>
        </w:rPr>
      </w:pPr>
      <w:r w:rsidRPr="00A404E1">
        <w:rPr>
          <w:i/>
        </w:rPr>
        <w:t>Căn cứ Thông tư số 13/2018/TT-BCT ngày 15</w:t>
      </w:r>
      <w:r>
        <w:rPr>
          <w:i/>
        </w:rPr>
        <w:t xml:space="preserve"> th</w:t>
      </w:r>
      <w:r w:rsidRPr="005F35AE">
        <w:rPr>
          <w:i/>
        </w:rPr>
        <w:t>á</w:t>
      </w:r>
      <w:r>
        <w:rPr>
          <w:i/>
        </w:rPr>
        <w:t xml:space="preserve">ng </w:t>
      </w:r>
      <w:r w:rsidRPr="00A404E1">
        <w:rPr>
          <w:i/>
        </w:rPr>
        <w:t>6</w:t>
      </w:r>
      <w:r>
        <w:rPr>
          <w:i/>
        </w:rPr>
        <w:t xml:space="preserve"> n</w:t>
      </w:r>
      <w:r w:rsidRPr="005F35AE">
        <w:rPr>
          <w:i/>
        </w:rPr>
        <w:t>ă</w:t>
      </w:r>
      <w:r>
        <w:rPr>
          <w:i/>
        </w:rPr>
        <w:t xml:space="preserve">m </w:t>
      </w:r>
      <w:r w:rsidRPr="00A404E1">
        <w:rPr>
          <w:i/>
        </w:rPr>
        <w:t xml:space="preserve">2018 của Bộ trưởng Bộ Công Thương </w:t>
      </w:r>
      <w:r>
        <w:rPr>
          <w:i/>
        </w:rPr>
        <w:t>q</w:t>
      </w:r>
      <w:r w:rsidRPr="00A404E1">
        <w:rPr>
          <w:i/>
        </w:rPr>
        <w:t>uy định về quản lý, sử dụng vật liệu nổ công nghiệp, tiền chất thuốc nổ sử dụng để sản xuất vật liệu nổ công nghiệp</w:t>
      </w:r>
      <w:r w:rsidR="00BF2C92">
        <w:rPr>
          <w:i/>
        </w:rPr>
        <w:t>;</w:t>
      </w:r>
    </w:p>
    <w:p w:rsidR="00A90BD2" w:rsidRPr="0005043C" w:rsidRDefault="0005043C" w:rsidP="00A90BD2">
      <w:pPr>
        <w:spacing w:before="120"/>
        <w:ind w:firstLine="539"/>
        <w:jc w:val="both"/>
        <w:rPr>
          <w:i/>
        </w:rPr>
      </w:pPr>
      <w:r w:rsidRPr="0005043C">
        <w:rPr>
          <w:i/>
        </w:rPr>
        <w:t xml:space="preserve"> </w:t>
      </w:r>
      <w:r w:rsidR="00BF2C92" w:rsidRPr="0005043C">
        <w:rPr>
          <w:i/>
        </w:rPr>
        <w:t xml:space="preserve">Căn cứ </w:t>
      </w:r>
      <w:r w:rsidRPr="0005043C">
        <w:rPr>
          <w:i/>
        </w:rPr>
        <w:t>Thô</w:t>
      </w:r>
      <w:r>
        <w:rPr>
          <w:i/>
        </w:rPr>
        <w:t xml:space="preserve">ng tư số 31/2020/TT-BCT ngày 30 tháng </w:t>
      </w:r>
      <w:r w:rsidRPr="0005043C">
        <w:rPr>
          <w:i/>
        </w:rPr>
        <w:t>11</w:t>
      </w:r>
      <w:r>
        <w:rPr>
          <w:i/>
        </w:rPr>
        <w:t xml:space="preserve"> năm </w:t>
      </w:r>
      <w:r w:rsidRPr="0005043C">
        <w:rPr>
          <w:i/>
        </w:rPr>
        <w:t xml:space="preserve">2020 của </w:t>
      </w:r>
      <w:r w:rsidRPr="00A404E1">
        <w:rPr>
          <w:i/>
        </w:rPr>
        <w:t xml:space="preserve">Bộ trưởng </w:t>
      </w:r>
      <w:r w:rsidRPr="0005043C">
        <w:rPr>
          <w:i/>
        </w:rPr>
        <w:t xml:space="preserve">Bộ Công Thương </w:t>
      </w:r>
      <w:r>
        <w:rPr>
          <w:i/>
        </w:rPr>
        <w:t xml:space="preserve">sửa đổi, bổ sung một số điều của </w:t>
      </w:r>
      <w:r w:rsidRPr="00A404E1">
        <w:rPr>
          <w:i/>
        </w:rPr>
        <w:t>Thông tư số 13/2018/TT-BCT ngày 15</w:t>
      </w:r>
      <w:r>
        <w:rPr>
          <w:i/>
        </w:rPr>
        <w:t xml:space="preserve"> th</w:t>
      </w:r>
      <w:r w:rsidRPr="005F35AE">
        <w:rPr>
          <w:i/>
        </w:rPr>
        <w:t>á</w:t>
      </w:r>
      <w:r>
        <w:rPr>
          <w:i/>
        </w:rPr>
        <w:t xml:space="preserve">ng </w:t>
      </w:r>
      <w:r w:rsidRPr="00A404E1">
        <w:rPr>
          <w:i/>
        </w:rPr>
        <w:t>6</w:t>
      </w:r>
      <w:r>
        <w:rPr>
          <w:i/>
        </w:rPr>
        <w:t xml:space="preserve"> n</w:t>
      </w:r>
      <w:r w:rsidRPr="005F35AE">
        <w:rPr>
          <w:i/>
        </w:rPr>
        <w:t>ă</w:t>
      </w:r>
      <w:r>
        <w:rPr>
          <w:i/>
        </w:rPr>
        <w:t xml:space="preserve">m </w:t>
      </w:r>
      <w:r w:rsidRPr="00A404E1">
        <w:rPr>
          <w:i/>
        </w:rPr>
        <w:t xml:space="preserve">2018 của Bộ trưởng Bộ Công Thương </w:t>
      </w:r>
      <w:r>
        <w:rPr>
          <w:i/>
        </w:rPr>
        <w:t>q</w:t>
      </w:r>
      <w:r w:rsidRPr="00A404E1">
        <w:rPr>
          <w:i/>
        </w:rPr>
        <w:t xml:space="preserve">uy </w:t>
      </w:r>
      <w:r w:rsidRPr="00A404E1">
        <w:rPr>
          <w:i/>
        </w:rPr>
        <w:lastRenderedPageBreak/>
        <w:t>định về quản lý, sử dụng vật liệu nổ công nghiệp, tiền chất thuốc nổ sử dụng để sản xuất vật liệu nổ công nghiệp</w:t>
      </w:r>
      <w:r w:rsidR="00A90BD2" w:rsidRPr="0005043C">
        <w:rPr>
          <w:i/>
        </w:rPr>
        <w:t>;</w:t>
      </w:r>
    </w:p>
    <w:p w:rsidR="00A90BD2" w:rsidRPr="0005043C" w:rsidRDefault="00A90BD2" w:rsidP="005B2049">
      <w:pPr>
        <w:spacing w:before="120"/>
        <w:ind w:firstLine="539"/>
        <w:jc w:val="both"/>
        <w:rPr>
          <w:i/>
          <w:color w:val="000000"/>
        </w:rPr>
      </w:pPr>
      <w:r w:rsidRPr="0005043C">
        <w:rPr>
          <w:i/>
        </w:rPr>
        <w:t xml:space="preserve">Căn cứ </w:t>
      </w:r>
      <w:r w:rsidR="0005043C" w:rsidRPr="0005043C">
        <w:rPr>
          <w:i/>
        </w:rPr>
        <w:t>Thông tư số 32/2019/TT-BCT ngày 21</w:t>
      </w:r>
      <w:r w:rsidR="0005043C">
        <w:rPr>
          <w:i/>
        </w:rPr>
        <w:t xml:space="preserve"> tháng </w:t>
      </w:r>
      <w:r w:rsidR="0005043C" w:rsidRPr="0005043C">
        <w:rPr>
          <w:i/>
        </w:rPr>
        <w:t>11</w:t>
      </w:r>
      <w:r w:rsidR="0005043C">
        <w:rPr>
          <w:i/>
        </w:rPr>
        <w:t xml:space="preserve"> năm </w:t>
      </w:r>
      <w:r w:rsidR="0005043C" w:rsidRPr="0005043C">
        <w:rPr>
          <w:i/>
        </w:rPr>
        <w:t xml:space="preserve">2019 của </w:t>
      </w:r>
      <w:r w:rsidR="00BF2C92" w:rsidRPr="00A404E1">
        <w:rPr>
          <w:i/>
        </w:rPr>
        <w:t xml:space="preserve">Bộ trưởng </w:t>
      </w:r>
      <w:r w:rsidR="0005043C" w:rsidRPr="0005043C">
        <w:rPr>
          <w:i/>
        </w:rPr>
        <w:t xml:space="preserve">Bộ Công Thương ban hành </w:t>
      </w:r>
      <w:r w:rsidR="0005043C">
        <w:rPr>
          <w:i/>
        </w:rPr>
        <w:t>Q</w:t>
      </w:r>
      <w:r w:rsidR="0005043C" w:rsidRPr="0005043C">
        <w:rPr>
          <w:i/>
        </w:rPr>
        <w:t xml:space="preserve">uy chuẩn kỹ thuật quốc gia về an toàn trong sản xuất, thử nghiệm, nghiệm thu, </w:t>
      </w:r>
      <w:r w:rsidR="0005043C">
        <w:rPr>
          <w:i/>
        </w:rPr>
        <w:t xml:space="preserve">bảo quản, vận chuyển, sử dụng, </w:t>
      </w:r>
      <w:r w:rsidR="0005043C" w:rsidRPr="0005043C">
        <w:rPr>
          <w:i/>
        </w:rPr>
        <w:t>tiêu hủy vật liệu nổ công nghiệp</w:t>
      </w:r>
      <w:r w:rsidR="0005043C">
        <w:rPr>
          <w:i/>
        </w:rPr>
        <w:t xml:space="preserve"> và bảo quản tiền chất thuốc nổ</w:t>
      </w:r>
      <w:r w:rsidRPr="0005043C">
        <w:rPr>
          <w:i/>
          <w:color w:val="000000"/>
        </w:rPr>
        <w:t>;</w:t>
      </w:r>
    </w:p>
    <w:p w:rsidR="00A90BD2" w:rsidRPr="00101770" w:rsidRDefault="00A90BD2" w:rsidP="005B2049">
      <w:pPr>
        <w:spacing w:before="120"/>
        <w:ind w:firstLine="539"/>
        <w:jc w:val="both"/>
        <w:rPr>
          <w:i/>
        </w:rPr>
      </w:pPr>
      <w:r w:rsidRPr="00101770">
        <w:rPr>
          <w:i/>
        </w:rPr>
        <w:t>Theo đề nghị của Giám đốc Sở Công Thương tại Tờ trình số</w:t>
      </w:r>
      <w:r w:rsidR="001E63A1">
        <w:rPr>
          <w:i/>
        </w:rPr>
        <w:t xml:space="preserve"> 1561/TTr-SCT ngày</w:t>
      </w:r>
      <w:r w:rsidRPr="00101770">
        <w:rPr>
          <w:i/>
        </w:rPr>
        <w:t xml:space="preserve"> </w:t>
      </w:r>
      <w:r w:rsidR="001E63A1">
        <w:rPr>
          <w:i/>
        </w:rPr>
        <w:t xml:space="preserve">20 </w:t>
      </w:r>
      <w:r w:rsidRPr="00101770">
        <w:rPr>
          <w:i/>
        </w:rPr>
        <w:t xml:space="preserve">tháng </w:t>
      </w:r>
      <w:r w:rsidR="001E63A1">
        <w:rPr>
          <w:i/>
        </w:rPr>
        <w:t>7</w:t>
      </w:r>
      <w:r w:rsidR="0005043C">
        <w:rPr>
          <w:i/>
        </w:rPr>
        <w:t xml:space="preserve"> </w:t>
      </w:r>
      <w:r w:rsidRPr="00101770">
        <w:rPr>
          <w:i/>
        </w:rPr>
        <w:t>năm 20</w:t>
      </w:r>
      <w:r w:rsidR="005779A8">
        <w:rPr>
          <w:i/>
        </w:rPr>
        <w:t>22</w:t>
      </w:r>
      <w:r w:rsidR="00B87726">
        <w:rPr>
          <w:i/>
        </w:rPr>
        <w:t>.</w:t>
      </w:r>
    </w:p>
    <w:p w:rsidR="00E76807" w:rsidRPr="00EE58A8" w:rsidRDefault="00C70877" w:rsidP="00F533B2">
      <w:pPr>
        <w:spacing w:before="240" w:after="240"/>
        <w:jc w:val="center"/>
        <w:rPr>
          <w:b/>
        </w:rPr>
      </w:pPr>
      <w:r>
        <w:rPr>
          <w:b/>
        </w:rPr>
        <w:t>QUYẾT ĐỊNH</w:t>
      </w:r>
      <w:r w:rsidR="00E76807" w:rsidRPr="00EE58A8">
        <w:rPr>
          <w:b/>
        </w:rPr>
        <w:t>:</w:t>
      </w:r>
    </w:p>
    <w:p w:rsidR="00EE58A8" w:rsidRPr="004C10BE" w:rsidRDefault="00E76807" w:rsidP="005C3F60">
      <w:pPr>
        <w:spacing w:before="120"/>
        <w:jc w:val="both"/>
      </w:pPr>
      <w:r w:rsidRPr="00EE58A8">
        <w:rPr>
          <w:b/>
        </w:rPr>
        <w:tab/>
        <w:t>Điều 1.</w:t>
      </w:r>
      <w:r w:rsidR="00971F7E" w:rsidRPr="00EE58A8">
        <w:rPr>
          <w:b/>
        </w:rPr>
        <w:t xml:space="preserve"> </w:t>
      </w:r>
      <w:r w:rsidR="00811232" w:rsidRPr="00EE58A8">
        <w:t xml:space="preserve">Ban hành </w:t>
      </w:r>
      <w:r w:rsidR="00A90BD2">
        <w:t>k</w:t>
      </w:r>
      <w:r w:rsidR="00A90BD2" w:rsidRPr="00A90BD2">
        <w:t>èm theo</w:t>
      </w:r>
      <w:r w:rsidR="00A90BD2">
        <w:rPr>
          <w:b/>
        </w:rPr>
        <w:t xml:space="preserve"> </w:t>
      </w:r>
      <w:r w:rsidR="00A90BD2" w:rsidRPr="00A90BD2">
        <w:t xml:space="preserve">Quyết định </w:t>
      </w:r>
      <w:r w:rsidR="00A90BD2" w:rsidRPr="0018085F">
        <w:t xml:space="preserve">này </w:t>
      </w:r>
      <w:r w:rsidR="0018085F" w:rsidRPr="0018085F">
        <w:t xml:space="preserve">là </w:t>
      </w:r>
      <w:r w:rsidR="00971F7E" w:rsidRPr="0018085F">
        <w:t>Quy</w:t>
      </w:r>
      <w:r w:rsidR="00971F7E" w:rsidRPr="00EE58A8">
        <w:t xml:space="preserve"> chế quản lý hoạt động vật liệu nổ công nghiệp</w:t>
      </w:r>
      <w:r w:rsidR="00811232" w:rsidRPr="00EE58A8">
        <w:t xml:space="preserve">, tiền chất thuốc nổ </w:t>
      </w:r>
      <w:r w:rsidR="00971F7E" w:rsidRPr="00EE58A8">
        <w:t>trên địa bàn tỉnh Nin</w:t>
      </w:r>
      <w:r w:rsidR="00D8204A" w:rsidRPr="00EE58A8">
        <w:t xml:space="preserve">h </w:t>
      </w:r>
      <w:r w:rsidR="00D8204A" w:rsidRPr="004C10BE">
        <w:t>Thuận</w:t>
      </w:r>
      <w:r w:rsidR="00A90BD2" w:rsidRPr="004C10BE">
        <w:t xml:space="preserve">, </w:t>
      </w:r>
      <w:r w:rsidR="007F3239" w:rsidRPr="004C10BE">
        <w:t xml:space="preserve">gồm </w:t>
      </w:r>
      <w:r w:rsidR="00AA2807" w:rsidRPr="004C10BE">
        <w:t>05</w:t>
      </w:r>
      <w:r w:rsidR="001E63A1">
        <w:t xml:space="preserve"> </w:t>
      </w:r>
      <w:r w:rsidR="00F533B2">
        <w:t>C</w:t>
      </w:r>
      <w:r w:rsidR="007F3239" w:rsidRPr="004C10BE">
        <w:t xml:space="preserve">hương, </w:t>
      </w:r>
      <w:r w:rsidR="00802B51" w:rsidRPr="004C10BE">
        <w:t>2</w:t>
      </w:r>
      <w:r w:rsidR="00020FD7" w:rsidRPr="004C10BE">
        <w:t>0</w:t>
      </w:r>
      <w:r w:rsidR="007F3239" w:rsidRPr="004C10BE">
        <w:t xml:space="preserve"> </w:t>
      </w:r>
      <w:r w:rsidR="00F533B2">
        <w:t>Đ</w:t>
      </w:r>
      <w:r w:rsidR="007F3239" w:rsidRPr="004C10BE">
        <w:t>iều.</w:t>
      </w:r>
      <w:r w:rsidR="00EE58A8" w:rsidRPr="004C10BE">
        <w:t xml:space="preserve"> </w:t>
      </w:r>
    </w:p>
    <w:p w:rsidR="005C3F60" w:rsidRPr="005C3F60" w:rsidRDefault="007A66CA" w:rsidP="005C3F60">
      <w:pPr>
        <w:spacing w:before="120"/>
        <w:ind w:firstLine="720"/>
        <w:jc w:val="both"/>
        <w:rPr>
          <w:b/>
        </w:rPr>
      </w:pPr>
      <w:r w:rsidRPr="005C3F60">
        <w:rPr>
          <w:b/>
        </w:rPr>
        <w:t xml:space="preserve">Điều 2. </w:t>
      </w:r>
      <w:r w:rsidR="005C3F60" w:rsidRPr="005C3F60">
        <w:rPr>
          <w:b/>
        </w:rPr>
        <w:t>Hiệu lực thi hành</w:t>
      </w:r>
    </w:p>
    <w:p w:rsidR="00971F7E" w:rsidRPr="00EE58A8" w:rsidRDefault="00C0214B" w:rsidP="005C3F60">
      <w:pPr>
        <w:spacing w:before="120"/>
        <w:ind w:firstLine="720"/>
        <w:jc w:val="both"/>
      </w:pPr>
      <w:r w:rsidRPr="00EE58A8">
        <w:t xml:space="preserve">Quyết định này có hiệu lực </w:t>
      </w:r>
      <w:r>
        <w:t>kể từ ngày</w:t>
      </w:r>
      <w:r w:rsidR="00173335">
        <w:t xml:space="preserve"> …</w:t>
      </w:r>
      <w:r w:rsidR="00A90BD2">
        <w:t xml:space="preserve"> th</w:t>
      </w:r>
      <w:r w:rsidR="00A90BD2" w:rsidRPr="00A90BD2">
        <w:t>á</w:t>
      </w:r>
      <w:r w:rsidR="00A90BD2">
        <w:t>ng</w:t>
      </w:r>
      <w:r w:rsidR="00173335">
        <w:t xml:space="preserve"> ….</w:t>
      </w:r>
      <w:r w:rsidR="00A90BD2">
        <w:t xml:space="preserve"> n</w:t>
      </w:r>
      <w:r w:rsidR="00A90BD2" w:rsidRPr="00A90BD2">
        <w:t>ă</w:t>
      </w:r>
      <w:r w:rsidR="00A90BD2">
        <w:t>m 20</w:t>
      </w:r>
      <w:r w:rsidR="00B87726">
        <w:t>22</w:t>
      </w:r>
      <w:r w:rsidR="00A90BD2">
        <w:t xml:space="preserve"> </w:t>
      </w:r>
      <w:r w:rsidR="00ED29DC">
        <w:t>v</w:t>
      </w:r>
      <w:r w:rsidR="00ED29DC" w:rsidRPr="00ED29DC">
        <w:t>à</w:t>
      </w:r>
      <w:r w:rsidR="00ED29DC">
        <w:t xml:space="preserve"> </w:t>
      </w:r>
      <w:r w:rsidR="005779A8">
        <w:t>thay thế</w:t>
      </w:r>
      <w:r w:rsidR="00B87726">
        <w:t xml:space="preserve"> Quyết định số 10</w:t>
      </w:r>
      <w:r w:rsidRPr="00EE58A8">
        <w:t>/201</w:t>
      </w:r>
      <w:r w:rsidR="00B87726">
        <w:t>9/QĐ-UBND ngày 11</w:t>
      </w:r>
      <w:r w:rsidRPr="00EE58A8">
        <w:t xml:space="preserve"> tháng </w:t>
      </w:r>
      <w:r w:rsidR="00B87726">
        <w:t>02</w:t>
      </w:r>
      <w:r w:rsidRPr="00EE58A8">
        <w:t xml:space="preserve"> năm 201</w:t>
      </w:r>
      <w:r w:rsidR="00B87726">
        <w:t>9</w:t>
      </w:r>
      <w:r w:rsidRPr="00EE58A8">
        <w:t xml:space="preserve"> </w:t>
      </w:r>
      <w:r>
        <w:t>c</w:t>
      </w:r>
      <w:r w:rsidRPr="00C0214B">
        <w:t>ủa</w:t>
      </w:r>
      <w:r>
        <w:t xml:space="preserve"> </w:t>
      </w:r>
      <w:r w:rsidR="001E63A1">
        <w:t>Uỷ ban n</w:t>
      </w:r>
      <w:r w:rsidRPr="00EE58A8">
        <w:t>hân dân tỉnh</w:t>
      </w:r>
      <w:r>
        <w:t xml:space="preserve"> v</w:t>
      </w:r>
      <w:r w:rsidRPr="00C0214B">
        <w:t>ề</w:t>
      </w:r>
      <w:r>
        <w:t xml:space="preserve"> vi</w:t>
      </w:r>
      <w:r w:rsidRPr="00C0214B">
        <w:t>ệ</w:t>
      </w:r>
      <w:r>
        <w:t>c ban h</w:t>
      </w:r>
      <w:r w:rsidRPr="00C0214B">
        <w:t>ành</w:t>
      </w:r>
      <w:r>
        <w:t xml:space="preserve"> </w:t>
      </w:r>
      <w:r w:rsidRPr="00EE58A8">
        <w:t>Quy chế quản lý hoạt động vật liệu nổ công nghiệp</w:t>
      </w:r>
      <w:r w:rsidR="00B87726">
        <w:t xml:space="preserve">, tiền chất thuốc nổ sử dụng để sản xuất vật liệu nổ công nghiệp </w:t>
      </w:r>
      <w:r w:rsidRPr="00EE58A8">
        <w:t>trên địa bàn tỉnh Ninh Thuận</w:t>
      </w:r>
      <w:r w:rsidR="007D72F4">
        <w:t>.</w:t>
      </w:r>
      <w:r w:rsidR="00811232" w:rsidRPr="00EE58A8">
        <w:t xml:space="preserve"> </w:t>
      </w:r>
    </w:p>
    <w:p w:rsidR="005C3F60" w:rsidRDefault="00E76807" w:rsidP="005C3F60">
      <w:pPr>
        <w:spacing w:before="120"/>
        <w:ind w:firstLine="720"/>
        <w:jc w:val="both"/>
        <w:rPr>
          <w:b/>
        </w:rPr>
      </w:pPr>
      <w:r w:rsidRPr="00EE58A8">
        <w:rPr>
          <w:b/>
        </w:rPr>
        <w:t xml:space="preserve">Điều </w:t>
      </w:r>
      <w:r w:rsidR="002B03AD" w:rsidRPr="00EE58A8">
        <w:rPr>
          <w:b/>
        </w:rPr>
        <w:t>3</w:t>
      </w:r>
      <w:r w:rsidRPr="00EE58A8">
        <w:rPr>
          <w:b/>
        </w:rPr>
        <w:t xml:space="preserve">. </w:t>
      </w:r>
      <w:r w:rsidR="007072CF" w:rsidRPr="007F1379">
        <w:rPr>
          <w:b/>
        </w:rPr>
        <w:t>Tổ chức thực hiện</w:t>
      </w:r>
    </w:p>
    <w:p w:rsidR="00E76807" w:rsidRDefault="00E76807" w:rsidP="005C3F60">
      <w:pPr>
        <w:spacing w:before="120"/>
        <w:ind w:firstLine="720"/>
        <w:jc w:val="both"/>
      </w:pPr>
      <w:r w:rsidRPr="00EE58A8">
        <w:t>Chánh Văn phòng Uỷ ban nhân</w:t>
      </w:r>
      <w:r w:rsidR="00847F01">
        <w:t xml:space="preserve"> d</w:t>
      </w:r>
      <w:r w:rsidR="00847F01" w:rsidRPr="00847F01">
        <w:t>â</w:t>
      </w:r>
      <w:r w:rsidR="00847F01">
        <w:t>n</w:t>
      </w:r>
      <w:r w:rsidRPr="00EE58A8">
        <w:t xml:space="preserve"> tỉnh</w:t>
      </w:r>
      <w:r w:rsidR="006D5984" w:rsidRPr="00EE58A8">
        <w:t xml:space="preserve">; </w:t>
      </w:r>
      <w:r w:rsidRPr="00EE58A8">
        <w:t xml:space="preserve">Giám đốc </w:t>
      </w:r>
      <w:r w:rsidR="00546B8C" w:rsidRPr="00EE58A8">
        <w:t>các S</w:t>
      </w:r>
      <w:r w:rsidRPr="00EE58A8">
        <w:t>ở</w:t>
      </w:r>
      <w:r w:rsidR="00546B8C" w:rsidRPr="00EE58A8">
        <w:t xml:space="preserve">, </w:t>
      </w:r>
      <w:r w:rsidR="00A90BD2">
        <w:t>Th</w:t>
      </w:r>
      <w:r w:rsidR="00A90BD2" w:rsidRPr="00A90BD2">
        <w:t>ủ</w:t>
      </w:r>
      <w:r w:rsidR="00A90BD2">
        <w:t xml:space="preserve"> trư</w:t>
      </w:r>
      <w:r w:rsidR="00A90BD2" w:rsidRPr="00A90BD2">
        <w:t>ở</w:t>
      </w:r>
      <w:r w:rsidR="00A90BD2">
        <w:t>ng c</w:t>
      </w:r>
      <w:r w:rsidR="00A90BD2" w:rsidRPr="00A90BD2">
        <w:t>á</w:t>
      </w:r>
      <w:r w:rsidR="00A90BD2">
        <w:t xml:space="preserve">c Ban, </w:t>
      </w:r>
      <w:r w:rsidR="00015073">
        <w:t>n</w:t>
      </w:r>
      <w:r w:rsidR="00546B8C" w:rsidRPr="00EE58A8">
        <w:t>gành</w:t>
      </w:r>
      <w:r w:rsidR="00A90BD2">
        <w:t xml:space="preserve"> thu</w:t>
      </w:r>
      <w:r w:rsidR="00A90BD2" w:rsidRPr="00A90BD2">
        <w:t>ộ</w:t>
      </w:r>
      <w:r w:rsidR="00A90BD2">
        <w:t xml:space="preserve">c </w:t>
      </w:r>
      <w:r w:rsidR="00A90BD2" w:rsidRPr="00A90BD2">
        <w:t>Ủy</w:t>
      </w:r>
      <w:r w:rsidR="00A90BD2">
        <w:t xml:space="preserve"> ban nh</w:t>
      </w:r>
      <w:r w:rsidR="00A90BD2" w:rsidRPr="00A90BD2">
        <w:t>â</w:t>
      </w:r>
      <w:r w:rsidR="00A90BD2">
        <w:t>n d</w:t>
      </w:r>
      <w:r w:rsidR="00A90BD2" w:rsidRPr="00A90BD2">
        <w:t>â</w:t>
      </w:r>
      <w:r w:rsidR="00A90BD2">
        <w:t>n t</w:t>
      </w:r>
      <w:r w:rsidR="00A90BD2" w:rsidRPr="00A90BD2">
        <w:t>ỉ</w:t>
      </w:r>
      <w:r w:rsidR="00A90BD2">
        <w:t>nh</w:t>
      </w:r>
      <w:r w:rsidR="005F35AE">
        <w:t>; Ch</w:t>
      </w:r>
      <w:r w:rsidR="005F35AE" w:rsidRPr="005F35AE">
        <w:t>ủ</w:t>
      </w:r>
      <w:r w:rsidR="005F35AE">
        <w:t xml:space="preserve"> t</w:t>
      </w:r>
      <w:r w:rsidR="005F35AE" w:rsidRPr="005F35AE">
        <w:t>ịch</w:t>
      </w:r>
      <w:r w:rsidR="005F35AE">
        <w:t xml:space="preserve"> </w:t>
      </w:r>
      <w:r w:rsidR="005F35AE" w:rsidRPr="005F35AE">
        <w:t>Ủy</w:t>
      </w:r>
      <w:r w:rsidR="005F35AE">
        <w:t xml:space="preserve"> ban nh</w:t>
      </w:r>
      <w:r w:rsidR="005F35AE" w:rsidRPr="005F35AE">
        <w:t>â</w:t>
      </w:r>
      <w:r w:rsidR="005F35AE">
        <w:t>n d</w:t>
      </w:r>
      <w:r w:rsidR="005F35AE" w:rsidRPr="005F35AE">
        <w:t>â</w:t>
      </w:r>
      <w:r w:rsidR="005F35AE">
        <w:t>n c</w:t>
      </w:r>
      <w:r w:rsidR="005F35AE" w:rsidRPr="005F35AE">
        <w:t>á</w:t>
      </w:r>
      <w:r w:rsidR="005F35AE">
        <w:t>c huy</w:t>
      </w:r>
      <w:r w:rsidR="005F35AE" w:rsidRPr="005F35AE">
        <w:t>ệ</w:t>
      </w:r>
      <w:r w:rsidR="005F35AE">
        <w:t>n, th</w:t>
      </w:r>
      <w:r w:rsidR="005F35AE" w:rsidRPr="005F35AE">
        <w:t>à</w:t>
      </w:r>
      <w:r w:rsidR="005F35AE">
        <w:t>nh ph</w:t>
      </w:r>
      <w:r w:rsidR="005F35AE" w:rsidRPr="005F35AE">
        <w:t>ố</w:t>
      </w:r>
      <w:r w:rsidR="005F35AE">
        <w:t>; Ch</w:t>
      </w:r>
      <w:r w:rsidR="005F35AE" w:rsidRPr="005F35AE">
        <w:t>ủ</w:t>
      </w:r>
      <w:r w:rsidR="005F35AE">
        <w:t xml:space="preserve"> t</w:t>
      </w:r>
      <w:r w:rsidR="005F35AE" w:rsidRPr="005F35AE">
        <w:t>ịch</w:t>
      </w:r>
      <w:r w:rsidR="005F35AE">
        <w:t xml:space="preserve"> </w:t>
      </w:r>
      <w:r w:rsidR="005F35AE" w:rsidRPr="005F35AE">
        <w:t>Ủy</w:t>
      </w:r>
      <w:r w:rsidR="005F35AE">
        <w:t xml:space="preserve"> ban nh</w:t>
      </w:r>
      <w:r w:rsidR="005F35AE" w:rsidRPr="005F35AE">
        <w:t>â</w:t>
      </w:r>
      <w:r w:rsidR="005F35AE">
        <w:t>n d</w:t>
      </w:r>
      <w:r w:rsidR="005F35AE" w:rsidRPr="005F35AE">
        <w:t>â</w:t>
      </w:r>
      <w:r w:rsidR="005F35AE">
        <w:t>n c</w:t>
      </w:r>
      <w:r w:rsidR="005F35AE" w:rsidRPr="005F35AE">
        <w:t>á</w:t>
      </w:r>
      <w:r w:rsidR="005F35AE">
        <w:t>c x</w:t>
      </w:r>
      <w:r w:rsidR="005F35AE" w:rsidRPr="005F35AE">
        <w:t>ã</w:t>
      </w:r>
      <w:r w:rsidR="005F35AE">
        <w:t>, phư</w:t>
      </w:r>
      <w:r w:rsidR="005F35AE" w:rsidRPr="005F35AE">
        <w:t>ờ</w:t>
      </w:r>
      <w:r w:rsidR="005F35AE">
        <w:t>ng, th</w:t>
      </w:r>
      <w:r w:rsidR="005F35AE" w:rsidRPr="005F35AE">
        <w:t>ị</w:t>
      </w:r>
      <w:r w:rsidR="005F35AE">
        <w:t xml:space="preserve"> tr</w:t>
      </w:r>
      <w:r w:rsidR="005F35AE" w:rsidRPr="005F35AE">
        <w:t>ấ</w:t>
      </w:r>
      <w:r w:rsidR="005F35AE">
        <w:t>n v</w:t>
      </w:r>
      <w:r w:rsidR="005F35AE" w:rsidRPr="005F35AE">
        <w:t>à</w:t>
      </w:r>
      <w:r w:rsidR="005F35AE">
        <w:t xml:space="preserve"> </w:t>
      </w:r>
      <w:r w:rsidR="00EC3903">
        <w:t>các tổ chức</w:t>
      </w:r>
      <w:r w:rsidR="00E93D50" w:rsidRPr="00EE58A8">
        <w:t>, doanh nghiệp có tham gia hoạt động vật liệu nổ công nghiệp</w:t>
      </w:r>
      <w:r w:rsidR="00EC3903">
        <w:t xml:space="preserve">, </w:t>
      </w:r>
      <w:r w:rsidR="00EC3903" w:rsidRPr="00EE58A8">
        <w:t>tiền chất thuốc nổ trên địa bàn tỉnh Ninh Thuận</w:t>
      </w:r>
      <w:r w:rsidR="00E93D50" w:rsidRPr="00EE58A8">
        <w:t xml:space="preserve"> </w:t>
      </w:r>
      <w:r w:rsidR="00EC3903">
        <w:t>c</w:t>
      </w:r>
      <w:r w:rsidR="00EC3903" w:rsidRPr="00EC3903">
        <w:t>ó</w:t>
      </w:r>
      <w:r w:rsidRPr="00EE58A8">
        <w:t xml:space="preserve"> trách nhiệm thi hành Quyết định này./.</w:t>
      </w:r>
    </w:p>
    <w:p w:rsidR="001E63A1" w:rsidRDefault="001E63A1" w:rsidP="005C3F60">
      <w:pPr>
        <w:spacing w:before="120"/>
        <w:ind w:firstLine="7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8"/>
      </w:tblGrid>
      <w:tr w:rsidR="001E63A1" w:rsidTr="001E63A1">
        <w:tc>
          <w:tcPr>
            <w:tcW w:w="5495" w:type="dxa"/>
          </w:tcPr>
          <w:p w:rsidR="001E63A1" w:rsidRPr="00F60D89" w:rsidRDefault="001E63A1" w:rsidP="001E63A1">
            <w:pPr>
              <w:pStyle w:val="Heading4"/>
              <w:rPr>
                <w:i w:val="0"/>
                <w:sz w:val="28"/>
                <w:szCs w:val="28"/>
              </w:rPr>
            </w:pPr>
            <w:r>
              <w:t>Nơi nhận:</w:t>
            </w:r>
            <w:r>
              <w:tab/>
            </w:r>
            <w:r>
              <w:rPr>
                <w:i w:val="0"/>
              </w:rPr>
              <w:tab/>
            </w:r>
            <w:r>
              <w:rPr>
                <w:i w:val="0"/>
              </w:rPr>
              <w:tab/>
            </w:r>
            <w:r>
              <w:rPr>
                <w:i w:val="0"/>
              </w:rPr>
              <w:tab/>
            </w:r>
            <w:r w:rsidRPr="0027134A">
              <w:rPr>
                <w:i w:val="0"/>
                <w:sz w:val="28"/>
                <w:szCs w:val="28"/>
              </w:rPr>
              <w:t xml:space="preserve"> </w:t>
            </w:r>
          </w:p>
          <w:p w:rsidR="001E63A1" w:rsidRPr="00007DCB" w:rsidRDefault="001E63A1" w:rsidP="001E63A1">
            <w:p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- Như Điều 3;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1E63A1" w:rsidRDefault="001E63A1" w:rsidP="001E63A1">
            <w:pPr>
              <w:jc w:val="both"/>
              <w:rPr>
                <w:sz w:val="22"/>
              </w:rPr>
            </w:pPr>
            <w:r>
              <w:rPr>
                <w:sz w:val="22"/>
              </w:rPr>
              <w:t>- Văn phòng Chính phủ;</w:t>
            </w:r>
            <w:r>
              <w:rPr>
                <w:sz w:val="22"/>
              </w:rPr>
              <w:tab/>
              <w:t xml:space="preserve"> </w:t>
            </w:r>
          </w:p>
          <w:p w:rsidR="001E63A1" w:rsidRDefault="001E63A1" w:rsidP="001E63A1">
            <w:pPr>
              <w:jc w:val="both"/>
              <w:rPr>
                <w:sz w:val="22"/>
              </w:rPr>
            </w:pPr>
            <w:r>
              <w:rPr>
                <w:sz w:val="22"/>
              </w:rPr>
              <w:t>- Bộ Công thương;</w:t>
            </w:r>
          </w:p>
          <w:p w:rsidR="001E63A1" w:rsidRDefault="001E63A1" w:rsidP="001E63A1">
            <w:pPr>
              <w:jc w:val="both"/>
              <w:rPr>
                <w:sz w:val="22"/>
              </w:rPr>
            </w:pPr>
            <w:r>
              <w:rPr>
                <w:sz w:val="22"/>
              </w:rPr>
              <w:t>- V</w:t>
            </w:r>
            <w:r w:rsidRPr="00BC0A54">
              <w:rPr>
                <w:sz w:val="22"/>
              </w:rPr>
              <w:t>ụ</w:t>
            </w:r>
            <w:r>
              <w:rPr>
                <w:sz w:val="22"/>
              </w:rPr>
              <w:t xml:space="preserve"> ph</w:t>
            </w:r>
            <w:r w:rsidRPr="00BC0A54">
              <w:rPr>
                <w:sz w:val="22"/>
              </w:rPr>
              <w:t>áp</w:t>
            </w:r>
            <w:r>
              <w:rPr>
                <w:sz w:val="22"/>
              </w:rPr>
              <w:t xml:space="preserve"> ch</w:t>
            </w:r>
            <w:r w:rsidRPr="00BC0A54">
              <w:rPr>
                <w:sz w:val="22"/>
              </w:rPr>
              <w:t>ế</w:t>
            </w:r>
            <w:r>
              <w:rPr>
                <w:sz w:val="22"/>
              </w:rPr>
              <w:t xml:space="preserve"> (B</w:t>
            </w:r>
            <w:r w:rsidRPr="00BC0A54">
              <w:rPr>
                <w:sz w:val="22"/>
              </w:rPr>
              <w:t>ộ</w:t>
            </w:r>
            <w:r>
              <w:rPr>
                <w:sz w:val="22"/>
              </w:rPr>
              <w:t xml:space="preserve"> C</w:t>
            </w:r>
            <w:r w:rsidRPr="00BC0A54">
              <w:rPr>
                <w:sz w:val="22"/>
              </w:rPr>
              <w:t>ô</w:t>
            </w:r>
            <w:r>
              <w:rPr>
                <w:sz w:val="22"/>
              </w:rPr>
              <w:t>ng Th</w:t>
            </w:r>
            <w:r w:rsidRPr="00BC0A54">
              <w:rPr>
                <w:sz w:val="22"/>
              </w:rPr>
              <w:t>ươ</w:t>
            </w:r>
            <w:r>
              <w:rPr>
                <w:sz w:val="22"/>
              </w:rPr>
              <w:t xml:space="preserve">ng);  </w:t>
            </w:r>
          </w:p>
          <w:p w:rsidR="001E63A1" w:rsidRDefault="001E63A1" w:rsidP="001E63A1">
            <w:pPr>
              <w:jc w:val="both"/>
              <w:rPr>
                <w:sz w:val="22"/>
              </w:rPr>
            </w:pPr>
            <w:r>
              <w:rPr>
                <w:sz w:val="22"/>
              </w:rPr>
              <w:t>- Cục kiểm tra văn bản QPPL (Bộ Tư pháp);</w:t>
            </w:r>
          </w:p>
          <w:p w:rsidR="001E63A1" w:rsidRDefault="001E63A1" w:rsidP="001E63A1">
            <w:pPr>
              <w:jc w:val="both"/>
              <w:rPr>
                <w:sz w:val="22"/>
              </w:rPr>
            </w:pPr>
            <w:r>
              <w:rPr>
                <w:sz w:val="22"/>
              </w:rPr>
              <w:t>- Thường trực: Tỉnh ủy, HĐND tỉnh;</w:t>
            </w:r>
          </w:p>
          <w:p w:rsidR="001E63A1" w:rsidRDefault="001E63A1" w:rsidP="001E63A1">
            <w:pPr>
              <w:jc w:val="both"/>
              <w:rPr>
                <w:sz w:val="22"/>
              </w:rPr>
            </w:pPr>
            <w:r>
              <w:rPr>
                <w:sz w:val="22"/>
              </w:rPr>
              <w:t>- Chủ tịch, các PCT UBND tỉnh;</w:t>
            </w:r>
          </w:p>
          <w:p w:rsidR="001E63A1" w:rsidRDefault="001E63A1" w:rsidP="001E63A1">
            <w:pPr>
              <w:jc w:val="both"/>
              <w:rPr>
                <w:sz w:val="22"/>
              </w:rPr>
            </w:pPr>
            <w:r>
              <w:rPr>
                <w:sz w:val="22"/>
              </w:rPr>
              <w:t>- Đoàn Đại biểu Quốc hội tỉnh;</w:t>
            </w:r>
          </w:p>
          <w:p w:rsidR="001E63A1" w:rsidRDefault="001E63A1" w:rsidP="001E63A1">
            <w:pPr>
              <w:jc w:val="both"/>
              <w:rPr>
                <w:sz w:val="22"/>
              </w:rPr>
            </w:pPr>
            <w:r>
              <w:rPr>
                <w:sz w:val="22"/>
              </w:rPr>
              <w:t>- Thường trực HĐND các huyện, thành phố;</w:t>
            </w:r>
          </w:p>
          <w:p w:rsidR="001E63A1" w:rsidRDefault="001E63A1" w:rsidP="001E63A1">
            <w:pPr>
              <w:jc w:val="both"/>
              <w:rPr>
                <w:sz w:val="22"/>
              </w:rPr>
            </w:pPr>
            <w:r>
              <w:rPr>
                <w:sz w:val="22"/>
              </w:rPr>
              <w:t>- Sở TTTT (bộ phận Công báo);</w:t>
            </w:r>
          </w:p>
          <w:p w:rsidR="001E63A1" w:rsidRDefault="001E63A1" w:rsidP="001E63A1">
            <w:pPr>
              <w:jc w:val="both"/>
              <w:rPr>
                <w:sz w:val="22"/>
              </w:rPr>
            </w:pPr>
            <w:r>
              <w:rPr>
                <w:sz w:val="22"/>
              </w:rPr>
              <w:t>- VPUB: LĐ, CV;</w:t>
            </w:r>
          </w:p>
          <w:p w:rsidR="001E63A1" w:rsidRDefault="001E63A1" w:rsidP="001E63A1">
            <w:pPr>
              <w:jc w:val="both"/>
              <w:rPr>
                <w:b/>
              </w:rPr>
            </w:pPr>
            <w:r>
              <w:rPr>
                <w:sz w:val="22"/>
              </w:rPr>
              <w:t>- L</w:t>
            </w:r>
            <w:r w:rsidRPr="00113A96">
              <w:rPr>
                <w:sz w:val="22"/>
              </w:rPr>
              <w:t>ư</w:t>
            </w:r>
            <w:r>
              <w:rPr>
                <w:sz w:val="22"/>
              </w:rPr>
              <w:t>u: VT, KTTH. Nam</w:t>
            </w:r>
          </w:p>
        </w:tc>
        <w:tc>
          <w:tcPr>
            <w:tcW w:w="4078" w:type="dxa"/>
          </w:tcPr>
          <w:p w:rsidR="001E63A1" w:rsidRPr="001E63A1" w:rsidRDefault="001E63A1" w:rsidP="001E63A1">
            <w:pPr>
              <w:jc w:val="center"/>
              <w:rPr>
                <w:b/>
              </w:rPr>
            </w:pPr>
            <w:r w:rsidRPr="001E63A1">
              <w:rPr>
                <w:b/>
              </w:rPr>
              <w:t>TM. ỦY BAN NHÂN DÂN</w:t>
            </w:r>
          </w:p>
          <w:p w:rsidR="001E63A1" w:rsidRDefault="001E63A1" w:rsidP="001E63A1">
            <w:pPr>
              <w:jc w:val="center"/>
              <w:rPr>
                <w:b/>
              </w:rPr>
            </w:pPr>
            <w:r>
              <w:rPr>
                <w:b/>
              </w:rPr>
              <w:t xml:space="preserve">KT. </w:t>
            </w:r>
            <w:r w:rsidRPr="00007DCB">
              <w:rPr>
                <w:b/>
              </w:rPr>
              <w:t>CHỦ TỊCH</w:t>
            </w:r>
          </w:p>
          <w:p w:rsidR="001E63A1" w:rsidRDefault="001E63A1" w:rsidP="001E63A1">
            <w:pPr>
              <w:jc w:val="center"/>
              <w:rPr>
                <w:b/>
              </w:rPr>
            </w:pPr>
            <w:r>
              <w:rPr>
                <w:b/>
              </w:rPr>
              <w:t xml:space="preserve">PHÓ </w:t>
            </w:r>
            <w:r w:rsidRPr="00007DCB">
              <w:rPr>
                <w:b/>
              </w:rPr>
              <w:t>CHỦ TỊCH</w:t>
            </w:r>
          </w:p>
          <w:p w:rsidR="001E63A1" w:rsidRDefault="001E63A1" w:rsidP="001E63A1">
            <w:pPr>
              <w:jc w:val="center"/>
              <w:rPr>
                <w:b/>
              </w:rPr>
            </w:pPr>
          </w:p>
          <w:p w:rsidR="001E63A1" w:rsidRDefault="001E63A1" w:rsidP="001E63A1">
            <w:pPr>
              <w:jc w:val="center"/>
              <w:rPr>
                <w:b/>
              </w:rPr>
            </w:pPr>
          </w:p>
          <w:p w:rsidR="001E63A1" w:rsidRDefault="001E63A1" w:rsidP="001E63A1">
            <w:pPr>
              <w:jc w:val="center"/>
              <w:rPr>
                <w:b/>
              </w:rPr>
            </w:pPr>
          </w:p>
          <w:p w:rsidR="001E63A1" w:rsidRDefault="001E63A1" w:rsidP="001E63A1">
            <w:pPr>
              <w:jc w:val="center"/>
              <w:rPr>
                <w:b/>
              </w:rPr>
            </w:pPr>
          </w:p>
          <w:p w:rsidR="001E63A1" w:rsidRDefault="001E63A1" w:rsidP="001E63A1">
            <w:pPr>
              <w:jc w:val="center"/>
              <w:rPr>
                <w:b/>
              </w:rPr>
            </w:pPr>
          </w:p>
          <w:p w:rsidR="001E63A1" w:rsidRDefault="001E63A1" w:rsidP="001E63A1">
            <w:pPr>
              <w:jc w:val="center"/>
              <w:rPr>
                <w:b/>
              </w:rPr>
            </w:pPr>
          </w:p>
          <w:p w:rsidR="001E63A1" w:rsidRDefault="001E63A1" w:rsidP="001E63A1">
            <w:pPr>
              <w:jc w:val="center"/>
              <w:rPr>
                <w:b/>
              </w:rPr>
            </w:pPr>
            <w:r>
              <w:rPr>
                <w:b/>
              </w:rPr>
              <w:t>Phan Tấn Cảnh</w:t>
            </w:r>
          </w:p>
        </w:tc>
      </w:tr>
    </w:tbl>
    <w:p w:rsidR="001E63A1" w:rsidRPr="00EE58A8" w:rsidRDefault="001E63A1" w:rsidP="005C3F60">
      <w:pPr>
        <w:spacing w:before="120"/>
        <w:ind w:firstLine="720"/>
        <w:jc w:val="both"/>
        <w:rPr>
          <w:b/>
        </w:rPr>
      </w:pPr>
    </w:p>
    <w:p w:rsidR="008855A6" w:rsidRDefault="008855A6" w:rsidP="001E63A1">
      <w:pPr>
        <w:jc w:val="both"/>
      </w:pPr>
    </w:p>
    <w:sectPr w:rsidR="008855A6" w:rsidSect="001E63A1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1134" w:right="851" w:bottom="1134" w:left="1701" w:header="454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E5" w:rsidRDefault="003528E5">
      <w:r>
        <w:separator/>
      </w:r>
    </w:p>
  </w:endnote>
  <w:endnote w:type="continuationSeparator" w:id="0">
    <w:p w:rsidR="003528E5" w:rsidRDefault="003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5A" w:rsidRDefault="0078685A" w:rsidP="00454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85A" w:rsidRDefault="0078685A" w:rsidP="007868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5A" w:rsidRDefault="0078685A" w:rsidP="007868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E5" w:rsidRDefault="003528E5">
      <w:r>
        <w:separator/>
      </w:r>
    </w:p>
  </w:footnote>
  <w:footnote w:type="continuationSeparator" w:id="0">
    <w:p w:rsidR="003528E5" w:rsidRDefault="00352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73" w:rsidRDefault="00C46373" w:rsidP="00E768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6373" w:rsidRDefault="00C463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E5" w:rsidRPr="00286E26" w:rsidRDefault="009E4DE5" w:rsidP="00286E26">
    <w:pPr>
      <w:pStyle w:val="Header"/>
      <w:jc w:val="center"/>
      <w:rPr>
        <w:sz w:val="26"/>
        <w:szCs w:val="24"/>
        <w:lang w:val="en-US"/>
      </w:rPr>
    </w:pPr>
    <w:r w:rsidRPr="00286E26">
      <w:rPr>
        <w:szCs w:val="24"/>
      </w:rPr>
      <w:fldChar w:fldCharType="begin"/>
    </w:r>
    <w:r w:rsidRPr="00286E26">
      <w:rPr>
        <w:szCs w:val="24"/>
      </w:rPr>
      <w:instrText xml:space="preserve"> PAGE   \* MERGEFORMAT </w:instrText>
    </w:r>
    <w:r w:rsidRPr="00286E26">
      <w:rPr>
        <w:szCs w:val="24"/>
      </w:rPr>
      <w:fldChar w:fldCharType="separate"/>
    </w:r>
    <w:r w:rsidR="00173335">
      <w:rPr>
        <w:szCs w:val="24"/>
      </w:rPr>
      <w:t>2</w:t>
    </w:r>
    <w:r w:rsidRPr="00286E26">
      <w:rPr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07"/>
    <w:rsid w:val="0000570A"/>
    <w:rsid w:val="00007DCB"/>
    <w:rsid w:val="000136B3"/>
    <w:rsid w:val="00015073"/>
    <w:rsid w:val="00020FD7"/>
    <w:rsid w:val="000371E7"/>
    <w:rsid w:val="0004668C"/>
    <w:rsid w:val="0005043C"/>
    <w:rsid w:val="00067B51"/>
    <w:rsid w:val="00071DC8"/>
    <w:rsid w:val="000B74EC"/>
    <w:rsid w:val="000C29D5"/>
    <w:rsid w:val="000C3858"/>
    <w:rsid w:val="000D5BDF"/>
    <w:rsid w:val="00101770"/>
    <w:rsid w:val="00113A96"/>
    <w:rsid w:val="00131310"/>
    <w:rsid w:val="00173335"/>
    <w:rsid w:val="0018085F"/>
    <w:rsid w:val="001B697E"/>
    <w:rsid w:val="001D0B79"/>
    <w:rsid w:val="001E63A1"/>
    <w:rsid w:val="00213805"/>
    <w:rsid w:val="00223C67"/>
    <w:rsid w:val="002313FD"/>
    <w:rsid w:val="002360F1"/>
    <w:rsid w:val="00246DF3"/>
    <w:rsid w:val="002645B9"/>
    <w:rsid w:val="00264A0B"/>
    <w:rsid w:val="00264DC9"/>
    <w:rsid w:val="00265CC4"/>
    <w:rsid w:val="0027134A"/>
    <w:rsid w:val="002752CE"/>
    <w:rsid w:val="00283A02"/>
    <w:rsid w:val="00286E26"/>
    <w:rsid w:val="00297360"/>
    <w:rsid w:val="002A4E62"/>
    <w:rsid w:val="002A579F"/>
    <w:rsid w:val="002B03AD"/>
    <w:rsid w:val="002F3428"/>
    <w:rsid w:val="00310373"/>
    <w:rsid w:val="003251DD"/>
    <w:rsid w:val="003435D9"/>
    <w:rsid w:val="00345062"/>
    <w:rsid w:val="003528E5"/>
    <w:rsid w:val="00354CB1"/>
    <w:rsid w:val="003B587B"/>
    <w:rsid w:val="003E6850"/>
    <w:rsid w:val="00407705"/>
    <w:rsid w:val="004177B6"/>
    <w:rsid w:val="0045199B"/>
    <w:rsid w:val="00454F02"/>
    <w:rsid w:val="004711BA"/>
    <w:rsid w:val="0048237D"/>
    <w:rsid w:val="004838AE"/>
    <w:rsid w:val="004A0262"/>
    <w:rsid w:val="004A1505"/>
    <w:rsid w:val="004B0FB4"/>
    <w:rsid w:val="004C10BE"/>
    <w:rsid w:val="004C5F19"/>
    <w:rsid w:val="004C6209"/>
    <w:rsid w:val="004D0E2E"/>
    <w:rsid w:val="004E0301"/>
    <w:rsid w:val="004F0CF5"/>
    <w:rsid w:val="0052077B"/>
    <w:rsid w:val="00546B8C"/>
    <w:rsid w:val="00550036"/>
    <w:rsid w:val="00566BFD"/>
    <w:rsid w:val="005727DA"/>
    <w:rsid w:val="00574946"/>
    <w:rsid w:val="005779A8"/>
    <w:rsid w:val="005B2049"/>
    <w:rsid w:val="005C0E40"/>
    <w:rsid w:val="005C3F60"/>
    <w:rsid w:val="005C5CF7"/>
    <w:rsid w:val="005D5C3D"/>
    <w:rsid w:val="005E1C20"/>
    <w:rsid w:val="005F35AE"/>
    <w:rsid w:val="006014B7"/>
    <w:rsid w:val="0061660D"/>
    <w:rsid w:val="00647955"/>
    <w:rsid w:val="0066261D"/>
    <w:rsid w:val="0068729B"/>
    <w:rsid w:val="00695AD8"/>
    <w:rsid w:val="00696FA4"/>
    <w:rsid w:val="00697251"/>
    <w:rsid w:val="006A297C"/>
    <w:rsid w:val="006A31A6"/>
    <w:rsid w:val="006C084C"/>
    <w:rsid w:val="006D5984"/>
    <w:rsid w:val="006F6101"/>
    <w:rsid w:val="007072CF"/>
    <w:rsid w:val="00716B87"/>
    <w:rsid w:val="00721305"/>
    <w:rsid w:val="0078685A"/>
    <w:rsid w:val="007A206A"/>
    <w:rsid w:val="007A66CA"/>
    <w:rsid w:val="007A6C25"/>
    <w:rsid w:val="007B0638"/>
    <w:rsid w:val="007C2F97"/>
    <w:rsid w:val="007C636C"/>
    <w:rsid w:val="007D72F4"/>
    <w:rsid w:val="007F3239"/>
    <w:rsid w:val="008029A8"/>
    <w:rsid w:val="00802B51"/>
    <w:rsid w:val="00811232"/>
    <w:rsid w:val="00813BB4"/>
    <w:rsid w:val="00841E65"/>
    <w:rsid w:val="00847F01"/>
    <w:rsid w:val="00852F87"/>
    <w:rsid w:val="00860D41"/>
    <w:rsid w:val="008759F8"/>
    <w:rsid w:val="00883966"/>
    <w:rsid w:val="008855A6"/>
    <w:rsid w:val="00894C21"/>
    <w:rsid w:val="008971BE"/>
    <w:rsid w:val="008B07FF"/>
    <w:rsid w:val="008B44CD"/>
    <w:rsid w:val="0091354B"/>
    <w:rsid w:val="009213A1"/>
    <w:rsid w:val="00970AC4"/>
    <w:rsid w:val="00971F7E"/>
    <w:rsid w:val="00980EBA"/>
    <w:rsid w:val="00986A33"/>
    <w:rsid w:val="009A411D"/>
    <w:rsid w:val="009B4392"/>
    <w:rsid w:val="009B5684"/>
    <w:rsid w:val="009C39E1"/>
    <w:rsid w:val="009E4DE5"/>
    <w:rsid w:val="009F27ED"/>
    <w:rsid w:val="009F2E1A"/>
    <w:rsid w:val="00A0798F"/>
    <w:rsid w:val="00A13CA1"/>
    <w:rsid w:val="00A31EC2"/>
    <w:rsid w:val="00A404E1"/>
    <w:rsid w:val="00A448EE"/>
    <w:rsid w:val="00A44E88"/>
    <w:rsid w:val="00A65DA4"/>
    <w:rsid w:val="00A9056E"/>
    <w:rsid w:val="00A90BD2"/>
    <w:rsid w:val="00AA2807"/>
    <w:rsid w:val="00AB1A76"/>
    <w:rsid w:val="00AB403C"/>
    <w:rsid w:val="00AC6D80"/>
    <w:rsid w:val="00AD6DD5"/>
    <w:rsid w:val="00AF1696"/>
    <w:rsid w:val="00B17F24"/>
    <w:rsid w:val="00B221A0"/>
    <w:rsid w:val="00B25657"/>
    <w:rsid w:val="00B37162"/>
    <w:rsid w:val="00B40B99"/>
    <w:rsid w:val="00B741A1"/>
    <w:rsid w:val="00B87726"/>
    <w:rsid w:val="00B92350"/>
    <w:rsid w:val="00B96390"/>
    <w:rsid w:val="00BC0A54"/>
    <w:rsid w:val="00BF2C92"/>
    <w:rsid w:val="00BF5E0B"/>
    <w:rsid w:val="00C0214B"/>
    <w:rsid w:val="00C02429"/>
    <w:rsid w:val="00C46373"/>
    <w:rsid w:val="00C47DBF"/>
    <w:rsid w:val="00C504CD"/>
    <w:rsid w:val="00C513D5"/>
    <w:rsid w:val="00C576A4"/>
    <w:rsid w:val="00C63C36"/>
    <w:rsid w:val="00C65992"/>
    <w:rsid w:val="00C65E1E"/>
    <w:rsid w:val="00C67684"/>
    <w:rsid w:val="00C70877"/>
    <w:rsid w:val="00C804C3"/>
    <w:rsid w:val="00C80D40"/>
    <w:rsid w:val="00CA4DC4"/>
    <w:rsid w:val="00CB053E"/>
    <w:rsid w:val="00CB7FBA"/>
    <w:rsid w:val="00CE2C6F"/>
    <w:rsid w:val="00D13E6A"/>
    <w:rsid w:val="00D21B0F"/>
    <w:rsid w:val="00D67063"/>
    <w:rsid w:val="00D8204A"/>
    <w:rsid w:val="00DA3409"/>
    <w:rsid w:val="00DD090F"/>
    <w:rsid w:val="00DF7FE3"/>
    <w:rsid w:val="00E051FB"/>
    <w:rsid w:val="00E2318D"/>
    <w:rsid w:val="00E34750"/>
    <w:rsid w:val="00E402A8"/>
    <w:rsid w:val="00E60B91"/>
    <w:rsid w:val="00E62DBE"/>
    <w:rsid w:val="00E76807"/>
    <w:rsid w:val="00E9128C"/>
    <w:rsid w:val="00E93D50"/>
    <w:rsid w:val="00EA53DE"/>
    <w:rsid w:val="00EC3903"/>
    <w:rsid w:val="00ED29DC"/>
    <w:rsid w:val="00EE3313"/>
    <w:rsid w:val="00EE58A8"/>
    <w:rsid w:val="00EF4D25"/>
    <w:rsid w:val="00F00C7D"/>
    <w:rsid w:val="00F066E8"/>
    <w:rsid w:val="00F14D8C"/>
    <w:rsid w:val="00F1577F"/>
    <w:rsid w:val="00F245E3"/>
    <w:rsid w:val="00F441A6"/>
    <w:rsid w:val="00F533B2"/>
    <w:rsid w:val="00F600F9"/>
    <w:rsid w:val="00F60D89"/>
    <w:rsid w:val="00F76EF9"/>
    <w:rsid w:val="00F83A44"/>
    <w:rsid w:val="00F87E76"/>
    <w:rsid w:val="00F97B4D"/>
    <w:rsid w:val="00FA336D"/>
    <w:rsid w:val="00FA4B53"/>
    <w:rsid w:val="00FC2969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807"/>
    <w:rPr>
      <w:sz w:val="28"/>
      <w:szCs w:val="28"/>
    </w:rPr>
  </w:style>
  <w:style w:type="paragraph" w:styleId="Heading1">
    <w:name w:val="heading 1"/>
    <w:basedOn w:val="Normal"/>
    <w:next w:val="Normal"/>
    <w:qFormat/>
    <w:rsid w:val="00E76807"/>
    <w:pPr>
      <w:keepNext/>
      <w:jc w:val="center"/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qFormat/>
    <w:rsid w:val="00E76807"/>
    <w:pPr>
      <w:keepNext/>
      <w:spacing w:before="60"/>
      <w:jc w:val="center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rsid w:val="00E76807"/>
    <w:pPr>
      <w:keepNext/>
      <w:spacing w:before="60"/>
      <w:jc w:val="both"/>
      <w:outlineLvl w:val="2"/>
    </w:pPr>
    <w:rPr>
      <w:i/>
      <w:sz w:val="26"/>
      <w:szCs w:val="20"/>
    </w:rPr>
  </w:style>
  <w:style w:type="paragraph" w:styleId="Heading4">
    <w:name w:val="heading 4"/>
    <w:basedOn w:val="Normal"/>
    <w:next w:val="Normal"/>
    <w:qFormat/>
    <w:rsid w:val="00E76807"/>
    <w:pPr>
      <w:keepNext/>
      <w:jc w:val="both"/>
      <w:outlineLvl w:val="3"/>
    </w:pPr>
    <w:rPr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6807"/>
    <w:pPr>
      <w:tabs>
        <w:tab w:val="center" w:pos="4320"/>
        <w:tab w:val="right" w:pos="8640"/>
      </w:tabs>
    </w:pPr>
    <w:rPr>
      <w:noProof/>
      <w:lang w:val="vi-VN"/>
    </w:rPr>
  </w:style>
  <w:style w:type="character" w:styleId="PageNumber">
    <w:name w:val="page number"/>
    <w:basedOn w:val="DefaultParagraphFont"/>
    <w:rsid w:val="00E76807"/>
  </w:style>
  <w:style w:type="paragraph" w:customStyle="1" w:styleId="DefaultParagraphFontParaCharCharCharCharChar">
    <w:name w:val="Default Paragraph Font Para Char Char Char Char Char"/>
    <w:autoRedefine/>
    <w:rsid w:val="00AC6D8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Normal1">
    <w:name w:val="Normal1"/>
    <w:basedOn w:val="Normal"/>
    <w:next w:val="Normal"/>
    <w:autoRedefine/>
    <w:semiHidden/>
    <w:rsid w:val="000C29D5"/>
    <w:pPr>
      <w:spacing w:after="160" w:line="240" w:lineRule="exact"/>
    </w:pPr>
    <w:rPr>
      <w:szCs w:val="22"/>
    </w:rPr>
  </w:style>
  <w:style w:type="paragraph" w:styleId="Footer">
    <w:name w:val="footer"/>
    <w:basedOn w:val="Normal"/>
    <w:rsid w:val="0078685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E4DE5"/>
    <w:rPr>
      <w:noProof/>
      <w:sz w:val="28"/>
      <w:szCs w:val="28"/>
      <w:lang w:val="vi-VN"/>
    </w:rPr>
  </w:style>
  <w:style w:type="table" w:styleId="TableGrid">
    <w:name w:val="Table Grid"/>
    <w:basedOn w:val="TableNormal"/>
    <w:rsid w:val="001E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807"/>
    <w:rPr>
      <w:sz w:val="28"/>
      <w:szCs w:val="28"/>
    </w:rPr>
  </w:style>
  <w:style w:type="paragraph" w:styleId="Heading1">
    <w:name w:val="heading 1"/>
    <w:basedOn w:val="Normal"/>
    <w:next w:val="Normal"/>
    <w:qFormat/>
    <w:rsid w:val="00E76807"/>
    <w:pPr>
      <w:keepNext/>
      <w:jc w:val="center"/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qFormat/>
    <w:rsid w:val="00E76807"/>
    <w:pPr>
      <w:keepNext/>
      <w:spacing w:before="60"/>
      <w:jc w:val="center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rsid w:val="00E76807"/>
    <w:pPr>
      <w:keepNext/>
      <w:spacing w:before="60"/>
      <w:jc w:val="both"/>
      <w:outlineLvl w:val="2"/>
    </w:pPr>
    <w:rPr>
      <w:i/>
      <w:sz w:val="26"/>
      <w:szCs w:val="20"/>
    </w:rPr>
  </w:style>
  <w:style w:type="paragraph" w:styleId="Heading4">
    <w:name w:val="heading 4"/>
    <w:basedOn w:val="Normal"/>
    <w:next w:val="Normal"/>
    <w:qFormat/>
    <w:rsid w:val="00E76807"/>
    <w:pPr>
      <w:keepNext/>
      <w:jc w:val="both"/>
      <w:outlineLvl w:val="3"/>
    </w:pPr>
    <w:rPr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6807"/>
    <w:pPr>
      <w:tabs>
        <w:tab w:val="center" w:pos="4320"/>
        <w:tab w:val="right" w:pos="8640"/>
      </w:tabs>
    </w:pPr>
    <w:rPr>
      <w:noProof/>
      <w:lang w:val="vi-VN"/>
    </w:rPr>
  </w:style>
  <w:style w:type="character" w:styleId="PageNumber">
    <w:name w:val="page number"/>
    <w:basedOn w:val="DefaultParagraphFont"/>
    <w:rsid w:val="00E76807"/>
  </w:style>
  <w:style w:type="paragraph" w:customStyle="1" w:styleId="DefaultParagraphFontParaCharCharCharCharChar">
    <w:name w:val="Default Paragraph Font Para Char Char Char Char Char"/>
    <w:autoRedefine/>
    <w:rsid w:val="00AC6D8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Normal1">
    <w:name w:val="Normal1"/>
    <w:basedOn w:val="Normal"/>
    <w:next w:val="Normal"/>
    <w:autoRedefine/>
    <w:semiHidden/>
    <w:rsid w:val="000C29D5"/>
    <w:pPr>
      <w:spacing w:after="160" w:line="240" w:lineRule="exact"/>
    </w:pPr>
    <w:rPr>
      <w:szCs w:val="22"/>
    </w:rPr>
  </w:style>
  <w:style w:type="paragraph" w:styleId="Footer">
    <w:name w:val="footer"/>
    <w:basedOn w:val="Normal"/>
    <w:rsid w:val="0078685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E4DE5"/>
    <w:rPr>
      <w:noProof/>
      <w:sz w:val="28"/>
      <w:szCs w:val="28"/>
      <w:lang w:val="vi-VN"/>
    </w:rPr>
  </w:style>
  <w:style w:type="table" w:styleId="TableGrid">
    <w:name w:val="Table Grid"/>
    <w:basedOn w:val="TableNormal"/>
    <w:rsid w:val="001E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164A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2022-07-20T07:06:00Z</dcterms:created>
  <dc:creator>Windows xp sp2 Full</dc:creator>
  <cp:lastModifiedBy>LeHuyen</cp:lastModifiedBy>
  <cp:lastPrinted>2018-11-21T03:49:00Z</cp:lastPrinted>
  <dcterms:modified xsi:type="dcterms:W3CDTF">2022-07-26T04:10:00Z</dcterms:modified>
  <cp:revision>6</cp:revision>
  <dc:title>Phòng Kinh tế - Tổng hợp - UBND Tỉnh Ninh Thuận</dc:title>
</cp:coreProperties>
</file>